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1DD35" w14:textId="4A7C02EE" w:rsidR="00C151EE" w:rsidRDefault="00C151EE" w:rsidP="00C151EE">
      <w:pPr>
        <w:jc w:val="center"/>
        <w:rPr>
          <w:rFonts w:cstheme="minorHAnsi"/>
          <w:b/>
          <w:bCs/>
          <w:color w:val="0070C0"/>
          <w:sz w:val="32"/>
          <w:szCs w:val="32"/>
        </w:rPr>
      </w:pPr>
      <w:r w:rsidRPr="00F61D07">
        <w:rPr>
          <w:rFonts w:cstheme="minorHAnsi"/>
          <w:b/>
          <w:bCs/>
          <w:color w:val="0070C0"/>
          <w:sz w:val="32"/>
          <w:szCs w:val="32"/>
        </w:rPr>
        <w:t xml:space="preserve">Data Science for </w:t>
      </w:r>
      <w:proofErr w:type="gramStart"/>
      <w:r w:rsidRPr="00F61D07">
        <w:rPr>
          <w:rFonts w:cstheme="minorHAnsi"/>
          <w:b/>
          <w:bCs/>
          <w:color w:val="0070C0"/>
          <w:sz w:val="32"/>
          <w:szCs w:val="32"/>
        </w:rPr>
        <w:t>Business :</w:t>
      </w:r>
      <w:proofErr w:type="gramEnd"/>
      <w:r w:rsidRPr="00F61D07">
        <w:rPr>
          <w:rFonts w:cstheme="minorHAnsi"/>
          <w:b/>
          <w:bCs/>
          <w:color w:val="0070C0"/>
          <w:sz w:val="32"/>
          <w:szCs w:val="32"/>
        </w:rPr>
        <w:t xml:space="preserve"> Technical</w:t>
      </w:r>
      <w:r w:rsidR="00C14B80">
        <w:rPr>
          <w:rFonts w:cstheme="minorHAnsi"/>
          <w:b/>
          <w:bCs/>
          <w:color w:val="0070C0"/>
          <w:sz w:val="32"/>
          <w:szCs w:val="32"/>
        </w:rPr>
        <w:t xml:space="preserve"> </w:t>
      </w:r>
    </w:p>
    <w:p w14:paraId="35E8A47E" w14:textId="69EDFAD3" w:rsidR="00C14B80" w:rsidRPr="00F61D07" w:rsidRDefault="00917AFF" w:rsidP="00C151EE">
      <w:pPr>
        <w:jc w:val="center"/>
        <w:rPr>
          <w:rFonts w:cstheme="minorHAnsi"/>
          <w:b/>
          <w:bCs/>
          <w:color w:val="0070C0"/>
          <w:sz w:val="32"/>
          <w:szCs w:val="32"/>
        </w:rPr>
      </w:pPr>
      <w:r>
        <w:rPr>
          <w:rFonts w:cstheme="minorHAnsi"/>
          <w:b/>
          <w:bCs/>
          <w:color w:val="0070C0"/>
          <w:sz w:val="32"/>
          <w:szCs w:val="32"/>
        </w:rPr>
        <w:t>Spring</w:t>
      </w:r>
      <w:r w:rsidR="00C14B80">
        <w:rPr>
          <w:rFonts w:cstheme="minorHAnsi"/>
          <w:b/>
          <w:bCs/>
          <w:color w:val="0070C0"/>
          <w:sz w:val="32"/>
          <w:szCs w:val="32"/>
        </w:rPr>
        <w:t xml:space="preserve"> 202</w:t>
      </w:r>
      <w:r>
        <w:rPr>
          <w:rFonts w:cstheme="minorHAnsi"/>
          <w:b/>
          <w:bCs/>
          <w:color w:val="0070C0"/>
          <w:sz w:val="32"/>
          <w:szCs w:val="32"/>
        </w:rPr>
        <w:t>5</w:t>
      </w:r>
      <w:r w:rsidR="00C14B80">
        <w:rPr>
          <w:rFonts w:cstheme="minorHAnsi"/>
          <w:b/>
          <w:bCs/>
          <w:color w:val="0070C0"/>
          <w:sz w:val="32"/>
          <w:szCs w:val="32"/>
        </w:rPr>
        <w:t>:  GB 2336</w:t>
      </w:r>
      <w:r w:rsidR="00400451">
        <w:rPr>
          <w:rFonts w:cstheme="minorHAnsi"/>
          <w:b/>
          <w:bCs/>
          <w:color w:val="0070C0"/>
          <w:sz w:val="32"/>
          <w:szCs w:val="32"/>
        </w:rPr>
        <w:t>/UB 57</w:t>
      </w:r>
    </w:p>
    <w:p w14:paraId="2A8A93F1" w14:textId="77777777" w:rsidR="00C151EE" w:rsidRPr="00F61D07" w:rsidRDefault="00C151EE" w:rsidP="00C151EE">
      <w:pPr>
        <w:rPr>
          <w:rFonts w:cstheme="minorHAnsi"/>
          <w:color w:val="000000" w:themeColor="text1"/>
        </w:rPr>
      </w:pPr>
    </w:p>
    <w:p w14:paraId="215A509B" w14:textId="77777777" w:rsidR="00C151EE" w:rsidRPr="00F61D07" w:rsidRDefault="00C151EE" w:rsidP="00C151EE">
      <w:pPr>
        <w:rPr>
          <w:rFonts w:cstheme="minorHAnsi"/>
          <w:color w:val="000000" w:themeColor="text1"/>
        </w:rPr>
      </w:pPr>
      <w:r w:rsidRPr="00F61D07">
        <w:rPr>
          <w:rFonts w:cstheme="minorHAnsi"/>
          <w:b/>
          <w:bCs/>
          <w:color w:val="000000" w:themeColor="text1"/>
        </w:rPr>
        <w:t>Professor</w:t>
      </w:r>
      <w:r w:rsidRPr="00F61D07">
        <w:rPr>
          <w:rFonts w:cstheme="minorHAnsi"/>
          <w:color w:val="000000" w:themeColor="text1"/>
        </w:rPr>
        <w:t>:  Dr. Chris Volinsky</w:t>
      </w:r>
    </w:p>
    <w:p w14:paraId="20D30BCC" w14:textId="11842BD8" w:rsidR="00C151EE" w:rsidRPr="00F61D07" w:rsidRDefault="00C151EE" w:rsidP="00C151EE">
      <w:pPr>
        <w:rPr>
          <w:rFonts w:cstheme="minorHAnsi"/>
          <w:color w:val="000000" w:themeColor="text1"/>
        </w:rPr>
      </w:pPr>
      <w:r w:rsidRPr="00F61D07">
        <w:rPr>
          <w:rFonts w:cstheme="minorHAnsi"/>
          <w:b/>
          <w:bCs/>
          <w:color w:val="000000" w:themeColor="text1"/>
        </w:rPr>
        <w:t>Email</w:t>
      </w:r>
      <w:r w:rsidRPr="00F61D07">
        <w:rPr>
          <w:rFonts w:cstheme="minorHAnsi"/>
          <w:color w:val="000000" w:themeColor="text1"/>
        </w:rPr>
        <w:t>:</w:t>
      </w:r>
      <w:r w:rsidR="00654BC6">
        <w:t xml:space="preserve"> chris.volinsky@stern.nyu.edu</w:t>
      </w:r>
    </w:p>
    <w:p w14:paraId="5B786182" w14:textId="77777777" w:rsidR="00C151EE" w:rsidRPr="00F61D07" w:rsidRDefault="00C151EE" w:rsidP="00C151EE">
      <w:pPr>
        <w:rPr>
          <w:rFonts w:cstheme="minorHAnsi"/>
          <w:color w:val="000000" w:themeColor="text1"/>
        </w:rPr>
      </w:pPr>
      <w:r w:rsidRPr="00F61D07">
        <w:rPr>
          <w:rFonts w:cstheme="minorHAnsi"/>
          <w:b/>
          <w:bCs/>
          <w:color w:val="000000" w:themeColor="text1"/>
        </w:rPr>
        <w:t>Office</w:t>
      </w:r>
      <w:r w:rsidRPr="00F61D07">
        <w:rPr>
          <w:rFonts w:cstheme="minorHAnsi"/>
          <w:color w:val="000000" w:themeColor="text1"/>
        </w:rPr>
        <w:t>: KMC 8-81</w:t>
      </w:r>
    </w:p>
    <w:p w14:paraId="51FACE71" w14:textId="5F44175B" w:rsidR="00C151EE" w:rsidRDefault="00C151EE" w:rsidP="00C151EE">
      <w:pPr>
        <w:rPr>
          <w:rFonts w:cstheme="minorHAnsi"/>
          <w:b/>
          <w:bCs/>
          <w:color w:val="000000" w:themeColor="text1"/>
        </w:rPr>
      </w:pPr>
      <w:r w:rsidRPr="00F61D07">
        <w:rPr>
          <w:rFonts w:cstheme="minorHAnsi"/>
          <w:b/>
          <w:bCs/>
          <w:color w:val="000000" w:themeColor="text1"/>
        </w:rPr>
        <w:t xml:space="preserve">Office Hours: </w:t>
      </w:r>
      <w:r w:rsidR="004E41D7">
        <w:rPr>
          <w:rFonts w:cstheme="minorHAnsi"/>
          <w:b/>
          <w:bCs/>
          <w:color w:val="000000" w:themeColor="text1"/>
        </w:rPr>
        <w:t xml:space="preserve">  </w:t>
      </w:r>
      <w:r w:rsidR="00917AFF">
        <w:rPr>
          <w:rFonts w:cstheme="minorHAnsi"/>
          <w:b/>
          <w:bCs/>
          <w:color w:val="000000" w:themeColor="text1"/>
        </w:rPr>
        <w:t>TBD</w:t>
      </w:r>
    </w:p>
    <w:p w14:paraId="045575E0" w14:textId="3FF3B1E4" w:rsidR="004E41D7" w:rsidRDefault="00C14B80" w:rsidP="00917AFF">
      <w:pPr>
        <w:rPr>
          <w:rFonts w:cstheme="minorHAnsi"/>
          <w:color w:val="000000" w:themeColor="text1"/>
        </w:rPr>
      </w:pPr>
      <w:r>
        <w:rPr>
          <w:rFonts w:cstheme="minorHAnsi"/>
          <w:b/>
          <w:bCs/>
          <w:color w:val="000000" w:themeColor="text1"/>
        </w:rPr>
        <w:tab/>
      </w:r>
    </w:p>
    <w:p w14:paraId="783E5499" w14:textId="77777777" w:rsidR="001F777A" w:rsidRPr="00293781" w:rsidRDefault="001F777A" w:rsidP="001F777A">
      <w:pPr>
        <w:ind w:firstLine="720"/>
        <w:rPr>
          <w:rFonts w:cstheme="minorHAnsi"/>
          <w:color w:val="000000" w:themeColor="text1"/>
        </w:rPr>
      </w:pPr>
    </w:p>
    <w:p w14:paraId="25E1B39C" w14:textId="3B2697C2" w:rsidR="000E22CE" w:rsidRPr="000E22CE" w:rsidRDefault="00C151EE" w:rsidP="00917AFF">
      <w:pPr>
        <w:rPr>
          <w:rFonts w:cstheme="minorHAnsi"/>
          <w:color w:val="000000" w:themeColor="text1"/>
        </w:rPr>
      </w:pPr>
      <w:r w:rsidRPr="00F61D07">
        <w:rPr>
          <w:rFonts w:cstheme="minorHAnsi"/>
          <w:b/>
          <w:bCs/>
          <w:color w:val="000000" w:themeColor="text1"/>
        </w:rPr>
        <w:t>Teaching Fellow</w:t>
      </w:r>
      <w:r w:rsidR="00F61D07" w:rsidRPr="00F61D07">
        <w:rPr>
          <w:rFonts w:cstheme="minorHAnsi"/>
          <w:b/>
          <w:bCs/>
          <w:color w:val="000000" w:themeColor="text1"/>
        </w:rPr>
        <w:t>s:</w:t>
      </w:r>
      <w:r w:rsidR="004E41D7">
        <w:rPr>
          <w:rFonts w:cstheme="minorHAnsi"/>
          <w:b/>
          <w:bCs/>
          <w:color w:val="000000" w:themeColor="text1"/>
        </w:rPr>
        <w:t xml:space="preserve">  </w:t>
      </w:r>
      <w:r w:rsidR="00917AFF">
        <w:rPr>
          <w:rFonts w:cstheme="minorHAnsi"/>
          <w:b/>
          <w:bCs/>
          <w:color w:val="000000" w:themeColor="text1"/>
        </w:rPr>
        <w:t>TBD</w:t>
      </w:r>
    </w:p>
    <w:p w14:paraId="15CFF02A" w14:textId="77777777" w:rsidR="004E41D7" w:rsidRDefault="004E41D7" w:rsidP="00C151EE">
      <w:pPr>
        <w:rPr>
          <w:rFonts w:cstheme="minorHAnsi"/>
          <w:b/>
          <w:bCs/>
          <w:color w:val="000000" w:themeColor="text1"/>
        </w:rPr>
      </w:pPr>
    </w:p>
    <w:p w14:paraId="78B6279B" w14:textId="77777777" w:rsidR="00400451" w:rsidRDefault="00C151EE" w:rsidP="00C151EE">
      <w:pPr>
        <w:rPr>
          <w:rFonts w:cstheme="minorHAnsi"/>
          <w:color w:val="000000" w:themeColor="text1"/>
        </w:rPr>
      </w:pPr>
      <w:r w:rsidRPr="00F61D07">
        <w:rPr>
          <w:rFonts w:cstheme="minorHAnsi"/>
          <w:b/>
          <w:bCs/>
          <w:color w:val="000000" w:themeColor="text1"/>
        </w:rPr>
        <w:t>Class Time</w:t>
      </w:r>
      <w:r w:rsidRPr="00F61D07">
        <w:rPr>
          <w:rFonts w:cstheme="minorHAnsi"/>
          <w:color w:val="000000" w:themeColor="text1"/>
        </w:rPr>
        <w:t>:</w:t>
      </w:r>
      <w:r w:rsidR="00654BC6">
        <w:rPr>
          <w:rFonts w:cstheme="minorHAnsi"/>
          <w:color w:val="000000" w:themeColor="text1"/>
        </w:rPr>
        <w:t xml:space="preserve"> </w:t>
      </w:r>
    </w:p>
    <w:p w14:paraId="769AD407" w14:textId="454C4C42" w:rsidR="00C151EE" w:rsidRDefault="00400451" w:rsidP="00400451">
      <w:pPr>
        <w:pStyle w:val="ListParagraph"/>
        <w:numPr>
          <w:ilvl w:val="0"/>
          <w:numId w:val="11"/>
        </w:numPr>
        <w:rPr>
          <w:rFonts w:cstheme="minorHAnsi"/>
          <w:color w:val="000000" w:themeColor="text1"/>
        </w:rPr>
      </w:pPr>
      <w:r w:rsidRPr="00400451">
        <w:rPr>
          <w:rFonts w:cstheme="minorHAnsi"/>
          <w:b/>
          <w:bCs/>
          <w:color w:val="000000" w:themeColor="text1"/>
        </w:rPr>
        <w:t>GB 2336</w:t>
      </w:r>
      <w:r>
        <w:rPr>
          <w:rFonts w:cstheme="minorHAnsi"/>
          <w:color w:val="000000" w:themeColor="text1"/>
        </w:rPr>
        <w:t xml:space="preserve"> : </w:t>
      </w:r>
      <w:r w:rsidR="00114188" w:rsidRPr="00400451">
        <w:rPr>
          <w:rFonts w:cstheme="minorHAnsi"/>
          <w:color w:val="000000" w:themeColor="text1"/>
        </w:rPr>
        <w:t>Wednesdays 6-9PM</w:t>
      </w:r>
    </w:p>
    <w:p w14:paraId="7E238BCA" w14:textId="39DEAFB3" w:rsidR="00400451" w:rsidRPr="00400451" w:rsidRDefault="00400451" w:rsidP="00400451">
      <w:pPr>
        <w:pStyle w:val="ListParagraph"/>
        <w:numPr>
          <w:ilvl w:val="0"/>
          <w:numId w:val="11"/>
        </w:numPr>
        <w:rPr>
          <w:rFonts w:cstheme="minorHAnsi"/>
          <w:color w:val="000000" w:themeColor="text1"/>
        </w:rPr>
      </w:pPr>
      <w:r w:rsidRPr="00400451">
        <w:rPr>
          <w:rFonts w:cstheme="minorHAnsi"/>
          <w:b/>
          <w:bCs/>
          <w:color w:val="000000" w:themeColor="text1"/>
        </w:rPr>
        <w:t xml:space="preserve">UB </w:t>
      </w:r>
      <w:proofErr w:type="gramStart"/>
      <w:r w:rsidRPr="00400451">
        <w:rPr>
          <w:rFonts w:cstheme="minorHAnsi"/>
          <w:b/>
          <w:bCs/>
          <w:color w:val="000000" w:themeColor="text1"/>
        </w:rPr>
        <w:t>57</w:t>
      </w:r>
      <w:r>
        <w:rPr>
          <w:rFonts w:cstheme="minorHAnsi"/>
          <w:color w:val="000000" w:themeColor="text1"/>
        </w:rPr>
        <w:t xml:space="preserve"> :</w:t>
      </w:r>
      <w:proofErr w:type="gramEnd"/>
      <w:r>
        <w:rPr>
          <w:rFonts w:cstheme="minorHAnsi"/>
          <w:color w:val="000000" w:themeColor="text1"/>
        </w:rPr>
        <w:t xml:space="preserve"> MW 9:30 – 10:45 / 11:00 – 12:15</w:t>
      </w:r>
    </w:p>
    <w:p w14:paraId="0FFE15EF" w14:textId="044D9305" w:rsidR="00C151EE" w:rsidRPr="00654BC6" w:rsidRDefault="00FC5927" w:rsidP="00654BC6">
      <w:pPr>
        <w:ind w:left="720"/>
        <w:rPr>
          <w:rFonts w:cstheme="minorHAnsi"/>
          <w:color w:val="000000" w:themeColor="text1"/>
        </w:rPr>
      </w:pPr>
      <w:r w:rsidRPr="00FC5927">
        <w:rPr>
          <w:rFonts w:cstheme="minorHAnsi"/>
          <w:color w:val="000000" w:themeColor="text1"/>
        </w:rPr>
        <w:tab/>
      </w:r>
      <w:r w:rsidRPr="00FC5927">
        <w:rPr>
          <w:rFonts w:cstheme="minorHAnsi"/>
          <w:color w:val="000000" w:themeColor="text1"/>
        </w:rPr>
        <w:tab/>
      </w:r>
    </w:p>
    <w:p w14:paraId="347DD289" w14:textId="77777777" w:rsidR="00917AFF" w:rsidRPr="00991DDD" w:rsidRDefault="00917AFF" w:rsidP="00917AFF">
      <w:pPr>
        <w:rPr>
          <w:rFonts w:cstheme="minorHAnsi"/>
          <w:b/>
          <w:bCs/>
          <w:color w:val="000000" w:themeColor="text1"/>
          <w:sz w:val="28"/>
          <w:szCs w:val="28"/>
        </w:rPr>
      </w:pPr>
      <w:r w:rsidRPr="00991DDD">
        <w:rPr>
          <w:rFonts w:cstheme="minorHAnsi"/>
          <w:b/>
          <w:bCs/>
          <w:color w:val="000000" w:themeColor="text1"/>
          <w:sz w:val="28"/>
          <w:szCs w:val="28"/>
        </w:rPr>
        <w:t xml:space="preserve">Course Objectives:   </w:t>
      </w:r>
    </w:p>
    <w:p w14:paraId="5A0293B5" w14:textId="77777777" w:rsidR="00917AFF" w:rsidRPr="00F61D07" w:rsidRDefault="00917AFF" w:rsidP="00917AFF">
      <w:pPr>
        <w:rPr>
          <w:rFonts w:cstheme="minorHAnsi"/>
          <w:b/>
          <w:bCs/>
          <w:color w:val="0070C0"/>
        </w:rPr>
      </w:pPr>
    </w:p>
    <w:p w14:paraId="5A30929F" w14:textId="0311F653" w:rsidR="00917AFF" w:rsidRDefault="00917AFF" w:rsidP="00917AFF">
      <w:pPr>
        <w:rPr>
          <w:rFonts w:cstheme="minorHAnsi"/>
          <w:color w:val="000000" w:themeColor="text1"/>
        </w:rPr>
      </w:pPr>
      <w:r w:rsidRPr="00F61D07">
        <w:rPr>
          <w:rFonts w:cstheme="minorHAnsi"/>
          <w:color w:val="000000" w:themeColor="text1"/>
        </w:rPr>
        <w:t>This course will teach you how to think about data</w:t>
      </w:r>
      <w:r w:rsidR="00114188">
        <w:rPr>
          <w:rFonts w:cstheme="minorHAnsi"/>
          <w:color w:val="000000" w:themeColor="text1"/>
        </w:rPr>
        <w:t>-centric</w:t>
      </w:r>
      <w:r w:rsidRPr="00F61D07">
        <w:rPr>
          <w:rFonts w:cstheme="minorHAnsi"/>
          <w:color w:val="000000" w:themeColor="text1"/>
        </w:rPr>
        <w:t xml:space="preserve"> problems in the business world through the lens of data </w:t>
      </w:r>
      <w:r w:rsidR="00114188">
        <w:rPr>
          <w:rFonts w:cstheme="minorHAnsi"/>
          <w:color w:val="000000" w:themeColor="text1"/>
        </w:rPr>
        <w:t>science</w:t>
      </w:r>
      <w:r w:rsidRPr="00F61D07">
        <w:rPr>
          <w:rFonts w:cstheme="minorHAnsi"/>
          <w:color w:val="000000" w:themeColor="text1"/>
        </w:rPr>
        <w:t>.   We will</w:t>
      </w:r>
      <w:r>
        <w:rPr>
          <w:rFonts w:cstheme="minorHAnsi"/>
          <w:color w:val="000000" w:themeColor="text1"/>
        </w:rPr>
        <w:t xml:space="preserve"> cover the fundamentals of the data science process and how predictive </w:t>
      </w:r>
      <w:proofErr w:type="gramStart"/>
      <w:r>
        <w:rPr>
          <w:rFonts w:cstheme="minorHAnsi"/>
          <w:color w:val="000000" w:themeColor="text1"/>
        </w:rPr>
        <w:t>models</w:t>
      </w:r>
      <w:proofErr w:type="gramEnd"/>
      <w:r>
        <w:rPr>
          <w:rFonts w:cstheme="minorHAnsi"/>
          <w:color w:val="000000" w:themeColor="text1"/>
        </w:rPr>
        <w:t xml:space="preserve"> and machine learning are used to find solutions for business problems using real-world data. </w:t>
      </w:r>
    </w:p>
    <w:p w14:paraId="67715F02" w14:textId="77777777" w:rsidR="00917AFF" w:rsidRDefault="00917AFF" w:rsidP="00917AFF">
      <w:pPr>
        <w:rPr>
          <w:rFonts w:cstheme="minorHAnsi"/>
          <w:color w:val="000000" w:themeColor="text1"/>
        </w:rPr>
      </w:pPr>
    </w:p>
    <w:p w14:paraId="2FE95A9A" w14:textId="24B97154" w:rsidR="00917AFF" w:rsidRDefault="00917AFF" w:rsidP="00917AFF">
      <w:pPr>
        <w:rPr>
          <w:rFonts w:cstheme="minorHAnsi"/>
          <w:color w:val="000000" w:themeColor="text1"/>
        </w:rPr>
      </w:pPr>
      <w:r>
        <w:rPr>
          <w:rFonts w:cstheme="minorHAnsi"/>
          <w:color w:val="000000" w:themeColor="text1"/>
        </w:rPr>
        <w:t xml:space="preserve">We </w:t>
      </w:r>
      <w:proofErr w:type="gramStart"/>
      <w:r>
        <w:rPr>
          <w:rFonts w:cstheme="minorHAnsi"/>
          <w:color w:val="000000" w:themeColor="text1"/>
        </w:rPr>
        <w:t xml:space="preserve">will </w:t>
      </w:r>
      <w:r w:rsidRPr="00F61D07">
        <w:rPr>
          <w:rFonts w:cstheme="minorHAnsi"/>
          <w:color w:val="000000" w:themeColor="text1"/>
        </w:rPr>
        <w:t xml:space="preserve"> focus</w:t>
      </w:r>
      <w:proofErr w:type="gramEnd"/>
      <w:r w:rsidRPr="00F61D07">
        <w:rPr>
          <w:rFonts w:cstheme="minorHAnsi"/>
          <w:color w:val="000000" w:themeColor="text1"/>
        </w:rPr>
        <w:t xml:space="preserve"> on data-analytic thinking</w:t>
      </w:r>
      <w:r>
        <w:rPr>
          <w:rFonts w:cstheme="minorHAnsi"/>
          <w:color w:val="000000" w:themeColor="text1"/>
        </w:rPr>
        <w:t xml:space="preserve">: </w:t>
      </w:r>
      <w:r w:rsidRPr="00F61D07">
        <w:rPr>
          <w:rFonts w:cstheme="minorHAnsi"/>
          <w:color w:val="000000" w:themeColor="text1"/>
        </w:rPr>
        <w:t xml:space="preserve"> how to approach problems, how to develop insights using data, how to apply machine learning </w:t>
      </w:r>
      <w:r>
        <w:rPr>
          <w:rFonts w:cstheme="minorHAnsi"/>
          <w:color w:val="000000" w:themeColor="text1"/>
        </w:rPr>
        <w:t>algorithms</w:t>
      </w:r>
      <w:r w:rsidRPr="00F61D07">
        <w:rPr>
          <w:rFonts w:cstheme="minorHAnsi"/>
          <w:color w:val="000000" w:themeColor="text1"/>
        </w:rPr>
        <w:t>,  how to validate and assess algorithmic results, and how to communicate those results to a business audienc</w:t>
      </w:r>
      <w:r>
        <w:rPr>
          <w:rFonts w:cstheme="minorHAnsi"/>
          <w:color w:val="000000" w:themeColor="text1"/>
        </w:rPr>
        <w:t>e appropriately.    This is an applied class, with analysis of real data sets using Python’s powerful data science libraries (</w:t>
      </w:r>
      <w:r w:rsidR="00F13B68" w:rsidRPr="008B30A4">
        <w:rPr>
          <w:rFonts w:ascii="Consolas" w:hAnsi="Consolas" w:cs="Consolas"/>
          <w:color w:val="000000" w:themeColor="text1"/>
        </w:rPr>
        <w:t>pandas</w:t>
      </w:r>
      <w:r w:rsidR="00F13B68">
        <w:rPr>
          <w:rFonts w:cstheme="minorHAnsi"/>
          <w:color w:val="000000" w:themeColor="text1"/>
        </w:rPr>
        <w:t xml:space="preserve">, </w:t>
      </w:r>
      <w:proofErr w:type="spellStart"/>
      <w:r w:rsidR="00F13B68" w:rsidRPr="008B30A4">
        <w:rPr>
          <w:rFonts w:ascii="Consolas" w:hAnsi="Consolas" w:cs="Consolas"/>
          <w:color w:val="000000" w:themeColor="text1"/>
        </w:rPr>
        <w:t>sklearn</w:t>
      </w:r>
      <w:proofErr w:type="spellEnd"/>
      <w:r w:rsidR="00F13B68">
        <w:rPr>
          <w:rFonts w:cstheme="minorHAnsi"/>
          <w:color w:val="000000" w:themeColor="text1"/>
        </w:rPr>
        <w:t xml:space="preserve">, </w:t>
      </w:r>
      <w:r w:rsidR="00F13B68" w:rsidRPr="008B30A4">
        <w:rPr>
          <w:rFonts w:ascii="Consolas" w:hAnsi="Consolas" w:cs="Consolas"/>
          <w:color w:val="000000" w:themeColor="text1"/>
        </w:rPr>
        <w:t>matplotlib</w:t>
      </w:r>
      <w:r>
        <w:rPr>
          <w:rFonts w:cstheme="minorHAnsi"/>
          <w:color w:val="000000" w:themeColor="text1"/>
        </w:rPr>
        <w:t>, and others)</w:t>
      </w:r>
    </w:p>
    <w:p w14:paraId="2D0B23E6" w14:textId="77777777" w:rsidR="00917AFF" w:rsidRDefault="00917AFF" w:rsidP="00917AFF">
      <w:pPr>
        <w:rPr>
          <w:rFonts w:cstheme="minorHAnsi"/>
          <w:color w:val="000000" w:themeColor="text1"/>
        </w:rPr>
      </w:pPr>
    </w:p>
    <w:p w14:paraId="53C884F7" w14:textId="0CC10845" w:rsidR="00917AFF" w:rsidRDefault="00917AFF" w:rsidP="00917AFF">
      <w:pPr>
        <w:rPr>
          <w:rFonts w:cstheme="minorHAnsi"/>
          <w:color w:val="000000" w:themeColor="text1"/>
        </w:rPr>
      </w:pPr>
      <w:r>
        <w:rPr>
          <w:rFonts w:cstheme="minorHAnsi"/>
          <w:color w:val="000000" w:themeColor="text1"/>
        </w:rPr>
        <w:t xml:space="preserve">Throughout the semester we will examine </w:t>
      </w:r>
      <w:r w:rsidRPr="00F61D07">
        <w:rPr>
          <w:rFonts w:cstheme="minorHAnsi"/>
          <w:color w:val="000000" w:themeColor="text1"/>
        </w:rPr>
        <w:t xml:space="preserve">examples </w:t>
      </w:r>
      <w:r>
        <w:rPr>
          <w:rFonts w:cstheme="minorHAnsi"/>
          <w:color w:val="000000" w:themeColor="text1"/>
        </w:rPr>
        <w:t xml:space="preserve">of data science in practice through class discussions of real-world applications of data science.  </w:t>
      </w:r>
    </w:p>
    <w:p w14:paraId="6D96CF6D" w14:textId="77777777" w:rsidR="00917AFF" w:rsidRPr="00F61D07" w:rsidRDefault="00917AFF" w:rsidP="00917AFF">
      <w:pPr>
        <w:rPr>
          <w:rFonts w:cstheme="minorHAnsi"/>
          <w:color w:val="000000" w:themeColor="text1"/>
        </w:rPr>
      </w:pPr>
    </w:p>
    <w:p w14:paraId="4EA1CE59" w14:textId="77777777" w:rsidR="00917AFF" w:rsidRPr="00F61D07" w:rsidRDefault="00917AFF" w:rsidP="00917AFF">
      <w:pPr>
        <w:rPr>
          <w:rFonts w:cstheme="minorHAnsi"/>
          <w:color w:val="000000" w:themeColor="text1"/>
        </w:rPr>
      </w:pPr>
      <w:r w:rsidRPr="00F61D07">
        <w:rPr>
          <w:rFonts w:cstheme="minorHAnsi"/>
          <w:color w:val="000000" w:themeColor="text1"/>
        </w:rPr>
        <w:t xml:space="preserve">After taking </w:t>
      </w:r>
      <w:proofErr w:type="gramStart"/>
      <w:r w:rsidRPr="00F61D07">
        <w:rPr>
          <w:rFonts w:cstheme="minorHAnsi"/>
          <w:color w:val="000000" w:themeColor="text1"/>
        </w:rPr>
        <w:t>this course</w:t>
      </w:r>
      <w:proofErr w:type="gramEnd"/>
      <w:r w:rsidRPr="00F61D07">
        <w:rPr>
          <w:rFonts w:cstheme="minorHAnsi"/>
          <w:color w:val="000000" w:themeColor="text1"/>
        </w:rPr>
        <w:t xml:space="preserve"> you should: </w:t>
      </w:r>
    </w:p>
    <w:p w14:paraId="30760546" w14:textId="77777777" w:rsidR="00917AFF" w:rsidRPr="00F61D07" w:rsidRDefault="00917AFF" w:rsidP="00917AFF">
      <w:pPr>
        <w:numPr>
          <w:ilvl w:val="0"/>
          <w:numId w:val="8"/>
        </w:numPr>
        <w:rPr>
          <w:rFonts w:cstheme="minorHAnsi"/>
          <w:color w:val="000000" w:themeColor="text1"/>
        </w:rPr>
      </w:pPr>
      <w:r w:rsidRPr="00F61D07">
        <w:rPr>
          <w:rFonts w:cstheme="minorHAnsi"/>
          <w:i/>
          <w:iCs/>
          <w:color w:val="000000" w:themeColor="text1"/>
        </w:rPr>
        <w:t xml:space="preserve">Approach business problems data-analytically. </w:t>
      </w:r>
      <w:r w:rsidRPr="00F61D07">
        <w:rPr>
          <w:rFonts w:cstheme="minorHAnsi"/>
          <w:color w:val="000000" w:themeColor="text1"/>
        </w:rPr>
        <w:t xml:space="preserve">Think carefully &amp; systematically about whether &amp; how data can improve business outcomes, to make better-informed decisions for product management, marketing, sales, operations, consulting, etc. </w:t>
      </w:r>
    </w:p>
    <w:p w14:paraId="3AB51935" w14:textId="77777777" w:rsidR="00917AFF" w:rsidRPr="00F61D07" w:rsidRDefault="00917AFF" w:rsidP="00917AFF">
      <w:pPr>
        <w:numPr>
          <w:ilvl w:val="0"/>
          <w:numId w:val="8"/>
        </w:numPr>
        <w:rPr>
          <w:rFonts w:cstheme="minorHAnsi"/>
          <w:color w:val="000000" w:themeColor="text1"/>
        </w:rPr>
      </w:pPr>
      <w:r w:rsidRPr="00F61D07">
        <w:rPr>
          <w:rFonts w:cstheme="minorHAnsi"/>
          <w:i/>
          <w:iCs/>
          <w:color w:val="000000" w:themeColor="text1"/>
        </w:rPr>
        <w:t>Understand the fundamental principles of data science</w:t>
      </w:r>
      <w:r>
        <w:rPr>
          <w:rFonts w:cstheme="minorHAnsi"/>
          <w:i/>
          <w:iCs/>
          <w:color w:val="000000" w:themeColor="text1"/>
        </w:rPr>
        <w:t xml:space="preserve">, including the entire data science process from problem formulation to deployment. </w:t>
      </w:r>
      <w:r w:rsidRPr="00F61D07">
        <w:rPr>
          <w:rFonts w:cstheme="minorHAnsi"/>
          <w:i/>
          <w:iCs/>
          <w:color w:val="000000" w:themeColor="text1"/>
        </w:rPr>
        <w:t xml:space="preserve"> </w:t>
      </w:r>
      <w:r w:rsidRPr="00F61D07">
        <w:rPr>
          <w:rFonts w:cstheme="minorHAnsi"/>
          <w:color w:val="000000" w:themeColor="text1"/>
        </w:rPr>
        <w:t xml:space="preserve">Know when and how to apply different methods, and how to evaluate and communicate them. </w:t>
      </w:r>
    </w:p>
    <w:p w14:paraId="5094EABB" w14:textId="4B1ECF68" w:rsidR="00917AFF" w:rsidRPr="00F61D07" w:rsidRDefault="00917AFF" w:rsidP="00917AFF">
      <w:pPr>
        <w:numPr>
          <w:ilvl w:val="0"/>
          <w:numId w:val="8"/>
        </w:numPr>
        <w:rPr>
          <w:rFonts w:cstheme="minorHAnsi"/>
          <w:color w:val="000000" w:themeColor="text1"/>
        </w:rPr>
      </w:pPr>
      <w:r w:rsidRPr="00F61D07">
        <w:rPr>
          <w:rFonts w:cstheme="minorHAnsi"/>
          <w:i/>
          <w:iCs/>
          <w:color w:val="000000" w:themeColor="text1"/>
        </w:rPr>
        <w:t xml:space="preserve">Have had hands-on experience implementing machine learning algorithms in </w:t>
      </w:r>
      <w:r w:rsidR="00F13B68">
        <w:rPr>
          <w:rFonts w:cstheme="minorHAnsi"/>
          <w:i/>
          <w:iCs/>
          <w:color w:val="000000" w:themeColor="text1"/>
        </w:rPr>
        <w:t xml:space="preserve">Python. </w:t>
      </w:r>
      <w:r w:rsidRPr="00F61D07">
        <w:rPr>
          <w:rFonts w:cstheme="minorHAnsi"/>
          <w:color w:val="000000" w:themeColor="text1"/>
        </w:rPr>
        <w:t xml:space="preserve">  This includes a</w:t>
      </w:r>
      <w:r>
        <w:rPr>
          <w:rFonts w:cstheme="minorHAnsi"/>
          <w:color w:val="000000" w:themeColor="text1"/>
        </w:rPr>
        <w:t xml:space="preserve"> group</w:t>
      </w:r>
      <w:r w:rsidRPr="00F61D07">
        <w:rPr>
          <w:rFonts w:cstheme="minorHAnsi"/>
          <w:color w:val="000000" w:themeColor="text1"/>
        </w:rPr>
        <w:t xml:space="preserve"> term project using data of your choosing. You will formulate a relevant business problem, and do a complete analysis, write-up and presentation. </w:t>
      </w:r>
    </w:p>
    <w:p w14:paraId="7BFDF806" w14:textId="77777777" w:rsidR="00917AFF" w:rsidRDefault="00917AFF" w:rsidP="00917AFF">
      <w:pPr>
        <w:rPr>
          <w:rFonts w:cstheme="minorHAnsi"/>
          <w:b/>
          <w:bCs/>
          <w:color w:val="0070C0"/>
        </w:rPr>
      </w:pPr>
    </w:p>
    <w:p w14:paraId="5920F431" w14:textId="77777777" w:rsidR="00917AFF" w:rsidRPr="004E41D7" w:rsidRDefault="00917AFF" w:rsidP="00917AFF">
      <w:pPr>
        <w:rPr>
          <w:rFonts w:cstheme="minorHAnsi"/>
          <w:color w:val="000000" w:themeColor="text1"/>
        </w:rPr>
      </w:pPr>
      <w:r w:rsidRPr="004E41D7">
        <w:rPr>
          <w:rFonts w:cstheme="minorHAnsi"/>
          <w:color w:val="000000" w:themeColor="text1"/>
        </w:rPr>
        <w:t xml:space="preserve">Topics include but </w:t>
      </w:r>
      <w:r>
        <w:rPr>
          <w:rFonts w:cstheme="minorHAnsi"/>
          <w:color w:val="000000" w:themeColor="text1"/>
        </w:rPr>
        <w:t xml:space="preserve">are </w:t>
      </w:r>
      <w:r w:rsidRPr="004E41D7">
        <w:rPr>
          <w:rFonts w:cstheme="minorHAnsi"/>
          <w:color w:val="000000" w:themeColor="text1"/>
        </w:rPr>
        <w:t>not restricted to:</w:t>
      </w:r>
    </w:p>
    <w:p w14:paraId="6044D8EF" w14:textId="0D3015ED" w:rsidR="00917AFF" w:rsidRPr="004E41D7" w:rsidRDefault="00F13B68" w:rsidP="00917AFF">
      <w:pPr>
        <w:pStyle w:val="ListParagraph"/>
        <w:numPr>
          <w:ilvl w:val="0"/>
          <w:numId w:val="10"/>
        </w:numPr>
        <w:rPr>
          <w:rFonts w:cstheme="minorHAnsi"/>
          <w:color w:val="000000" w:themeColor="text1"/>
        </w:rPr>
      </w:pPr>
      <w:r>
        <w:rPr>
          <w:rFonts w:cstheme="minorHAnsi"/>
          <w:color w:val="000000" w:themeColor="text1"/>
        </w:rPr>
        <w:t xml:space="preserve">Understanding the </w:t>
      </w:r>
      <w:r w:rsidR="00917AFF" w:rsidRPr="004E41D7">
        <w:rPr>
          <w:rFonts w:cstheme="minorHAnsi"/>
          <w:color w:val="000000" w:themeColor="text1"/>
        </w:rPr>
        <w:t>Data Science Process</w:t>
      </w:r>
    </w:p>
    <w:p w14:paraId="4C43408F" w14:textId="77777777" w:rsidR="00917AFF" w:rsidRPr="004E41D7" w:rsidRDefault="00917AFF" w:rsidP="00917AFF">
      <w:pPr>
        <w:pStyle w:val="ListParagraph"/>
        <w:numPr>
          <w:ilvl w:val="0"/>
          <w:numId w:val="10"/>
        </w:numPr>
        <w:rPr>
          <w:rFonts w:cstheme="minorHAnsi"/>
          <w:color w:val="000000" w:themeColor="text1"/>
        </w:rPr>
      </w:pPr>
      <w:r w:rsidRPr="004E41D7">
        <w:rPr>
          <w:rFonts w:cstheme="minorHAnsi"/>
          <w:color w:val="000000" w:themeColor="text1"/>
        </w:rPr>
        <w:lastRenderedPageBreak/>
        <w:t>Exploratory Data Analysis</w:t>
      </w:r>
    </w:p>
    <w:p w14:paraId="4B1091D4" w14:textId="77777777" w:rsidR="00917AFF" w:rsidRPr="004E41D7" w:rsidRDefault="00917AFF" w:rsidP="00917AFF">
      <w:pPr>
        <w:pStyle w:val="ListParagraph"/>
        <w:numPr>
          <w:ilvl w:val="0"/>
          <w:numId w:val="10"/>
        </w:numPr>
        <w:rPr>
          <w:rFonts w:cstheme="minorHAnsi"/>
          <w:color w:val="000000" w:themeColor="text1"/>
        </w:rPr>
      </w:pPr>
      <w:r w:rsidRPr="004E41D7">
        <w:rPr>
          <w:rFonts w:cstheme="minorHAnsi"/>
          <w:color w:val="000000" w:themeColor="text1"/>
        </w:rPr>
        <w:t>Decision Trees</w:t>
      </w:r>
    </w:p>
    <w:p w14:paraId="55B750B9" w14:textId="77777777" w:rsidR="00917AFF" w:rsidRPr="004E41D7" w:rsidRDefault="00917AFF" w:rsidP="00917AFF">
      <w:pPr>
        <w:pStyle w:val="ListParagraph"/>
        <w:numPr>
          <w:ilvl w:val="0"/>
          <w:numId w:val="10"/>
        </w:numPr>
        <w:rPr>
          <w:rFonts w:cstheme="minorHAnsi"/>
          <w:color w:val="000000" w:themeColor="text1"/>
        </w:rPr>
      </w:pPr>
      <w:r w:rsidRPr="004E41D7">
        <w:rPr>
          <w:rFonts w:cstheme="minorHAnsi"/>
          <w:color w:val="000000" w:themeColor="text1"/>
        </w:rPr>
        <w:t>Evaluating Predictive Models</w:t>
      </w:r>
    </w:p>
    <w:p w14:paraId="74A0B9D2" w14:textId="77777777" w:rsidR="00917AFF" w:rsidRPr="004E41D7" w:rsidRDefault="00917AFF" w:rsidP="00917AFF">
      <w:pPr>
        <w:pStyle w:val="ListParagraph"/>
        <w:numPr>
          <w:ilvl w:val="0"/>
          <w:numId w:val="10"/>
        </w:numPr>
        <w:rPr>
          <w:rFonts w:cstheme="minorHAnsi"/>
          <w:color w:val="000000" w:themeColor="text1"/>
        </w:rPr>
      </w:pPr>
      <w:r w:rsidRPr="004E41D7">
        <w:rPr>
          <w:rFonts w:cstheme="minorHAnsi"/>
          <w:color w:val="000000" w:themeColor="text1"/>
        </w:rPr>
        <w:t>Linear Classification and Regression</w:t>
      </w:r>
    </w:p>
    <w:p w14:paraId="5505ADB7" w14:textId="77777777" w:rsidR="00917AFF" w:rsidRPr="004E41D7" w:rsidRDefault="00917AFF" w:rsidP="00917AFF">
      <w:pPr>
        <w:pStyle w:val="ListParagraph"/>
        <w:numPr>
          <w:ilvl w:val="0"/>
          <w:numId w:val="10"/>
        </w:numPr>
        <w:rPr>
          <w:rFonts w:cstheme="minorHAnsi"/>
          <w:color w:val="000000" w:themeColor="text1"/>
        </w:rPr>
      </w:pPr>
      <w:r w:rsidRPr="004E41D7">
        <w:rPr>
          <w:rFonts w:cstheme="minorHAnsi"/>
          <w:color w:val="000000" w:themeColor="text1"/>
        </w:rPr>
        <w:t xml:space="preserve">Variable Selection and Complexity </w:t>
      </w:r>
      <w:r>
        <w:rPr>
          <w:rFonts w:cstheme="minorHAnsi"/>
          <w:color w:val="000000" w:themeColor="text1"/>
        </w:rPr>
        <w:t>Control</w:t>
      </w:r>
    </w:p>
    <w:p w14:paraId="55E62C0E" w14:textId="77777777" w:rsidR="00917AFF" w:rsidRDefault="00917AFF" w:rsidP="00917AFF">
      <w:pPr>
        <w:pStyle w:val="ListParagraph"/>
        <w:numPr>
          <w:ilvl w:val="0"/>
          <w:numId w:val="10"/>
        </w:numPr>
        <w:rPr>
          <w:rFonts w:cstheme="minorHAnsi"/>
          <w:color w:val="000000" w:themeColor="text1"/>
        </w:rPr>
      </w:pPr>
      <w:r w:rsidRPr="004E41D7">
        <w:rPr>
          <w:rFonts w:cstheme="minorHAnsi"/>
          <w:color w:val="000000" w:themeColor="text1"/>
        </w:rPr>
        <w:t>Modelling Text Data</w:t>
      </w:r>
    </w:p>
    <w:p w14:paraId="2923904D" w14:textId="2AE4AE21" w:rsidR="00F13B68" w:rsidRPr="004E41D7" w:rsidRDefault="00F13B68" w:rsidP="00917AFF">
      <w:pPr>
        <w:pStyle w:val="ListParagraph"/>
        <w:numPr>
          <w:ilvl w:val="0"/>
          <w:numId w:val="10"/>
        </w:numPr>
        <w:rPr>
          <w:rFonts w:cstheme="minorHAnsi"/>
          <w:color w:val="000000" w:themeColor="text1"/>
        </w:rPr>
      </w:pPr>
      <w:r>
        <w:rPr>
          <w:rFonts w:cstheme="minorHAnsi"/>
          <w:color w:val="000000" w:themeColor="text1"/>
        </w:rPr>
        <w:t>Unsupervised Models and Clustering</w:t>
      </w:r>
    </w:p>
    <w:p w14:paraId="7A350879" w14:textId="77777777" w:rsidR="00917AFF" w:rsidRPr="004E41D7" w:rsidRDefault="00917AFF" w:rsidP="00917AFF">
      <w:pPr>
        <w:pStyle w:val="ListParagraph"/>
        <w:numPr>
          <w:ilvl w:val="0"/>
          <w:numId w:val="10"/>
        </w:numPr>
        <w:rPr>
          <w:rFonts w:cstheme="minorHAnsi"/>
          <w:color w:val="000000" w:themeColor="text1"/>
        </w:rPr>
      </w:pPr>
      <w:r w:rsidRPr="004E41D7">
        <w:rPr>
          <w:rFonts w:cstheme="minorHAnsi"/>
          <w:color w:val="000000" w:themeColor="text1"/>
        </w:rPr>
        <w:t>Recommender Systems</w:t>
      </w:r>
    </w:p>
    <w:p w14:paraId="5F92FFAB" w14:textId="77777777" w:rsidR="00917AFF" w:rsidRPr="004E41D7" w:rsidRDefault="00917AFF" w:rsidP="00917AFF">
      <w:pPr>
        <w:pStyle w:val="ListParagraph"/>
        <w:numPr>
          <w:ilvl w:val="0"/>
          <w:numId w:val="10"/>
        </w:numPr>
        <w:rPr>
          <w:rFonts w:cstheme="minorHAnsi"/>
          <w:color w:val="000000" w:themeColor="text1"/>
        </w:rPr>
      </w:pPr>
      <w:r w:rsidRPr="004E41D7">
        <w:rPr>
          <w:rFonts w:cstheme="minorHAnsi"/>
          <w:color w:val="000000" w:themeColor="text1"/>
        </w:rPr>
        <w:t>Ensemble</w:t>
      </w:r>
      <w:r>
        <w:rPr>
          <w:rFonts w:cstheme="minorHAnsi"/>
          <w:color w:val="000000" w:themeColor="text1"/>
        </w:rPr>
        <w:t xml:space="preserve"> Methods</w:t>
      </w:r>
    </w:p>
    <w:p w14:paraId="25672AC0" w14:textId="10B40B5D" w:rsidR="00917AFF" w:rsidRDefault="00917AFF" w:rsidP="00917AFF">
      <w:pPr>
        <w:pStyle w:val="ListParagraph"/>
        <w:numPr>
          <w:ilvl w:val="0"/>
          <w:numId w:val="10"/>
        </w:numPr>
        <w:rPr>
          <w:rFonts w:cstheme="minorHAnsi"/>
          <w:color w:val="000000" w:themeColor="text1"/>
        </w:rPr>
      </w:pPr>
      <w:r w:rsidRPr="004E41D7">
        <w:rPr>
          <w:rFonts w:cstheme="minorHAnsi"/>
          <w:color w:val="000000" w:themeColor="text1"/>
        </w:rPr>
        <w:t>Neural Nets</w:t>
      </w:r>
      <w:r w:rsidR="00114188">
        <w:rPr>
          <w:rFonts w:cstheme="minorHAnsi"/>
          <w:color w:val="000000" w:themeColor="text1"/>
        </w:rPr>
        <w:t xml:space="preserve">, </w:t>
      </w:r>
      <w:r w:rsidRPr="004E41D7">
        <w:rPr>
          <w:rFonts w:cstheme="minorHAnsi"/>
          <w:color w:val="000000" w:themeColor="text1"/>
        </w:rPr>
        <w:t>Deep Learning</w:t>
      </w:r>
      <w:r w:rsidR="00114188">
        <w:rPr>
          <w:rFonts w:cstheme="minorHAnsi"/>
          <w:color w:val="000000" w:themeColor="text1"/>
        </w:rPr>
        <w:t xml:space="preserve">, and AI </w:t>
      </w:r>
    </w:p>
    <w:p w14:paraId="01DFC33F" w14:textId="77777777" w:rsidR="00917AFF" w:rsidRDefault="00917AFF" w:rsidP="00917AFF">
      <w:pPr>
        <w:pStyle w:val="ListParagraph"/>
        <w:numPr>
          <w:ilvl w:val="0"/>
          <w:numId w:val="10"/>
        </w:numPr>
        <w:rPr>
          <w:rFonts w:cstheme="minorHAnsi"/>
          <w:color w:val="000000" w:themeColor="text1"/>
        </w:rPr>
      </w:pPr>
      <w:r>
        <w:rPr>
          <w:rFonts w:cstheme="minorHAnsi"/>
          <w:color w:val="000000" w:themeColor="text1"/>
        </w:rPr>
        <w:t>Data Science Ethics</w:t>
      </w:r>
    </w:p>
    <w:p w14:paraId="005203E9" w14:textId="77777777" w:rsidR="00917AFF" w:rsidRDefault="00917AFF" w:rsidP="00917AFF">
      <w:pPr>
        <w:rPr>
          <w:rFonts w:cstheme="minorHAnsi"/>
          <w:color w:val="000000" w:themeColor="text1"/>
        </w:rPr>
      </w:pPr>
    </w:p>
    <w:p w14:paraId="656CA1B7" w14:textId="77777777" w:rsidR="00917AFF" w:rsidRPr="004E41D7" w:rsidRDefault="00917AFF" w:rsidP="00917AFF">
      <w:pPr>
        <w:rPr>
          <w:rFonts w:cstheme="minorHAnsi"/>
          <w:color w:val="000000" w:themeColor="text1"/>
        </w:rPr>
      </w:pPr>
    </w:p>
    <w:p w14:paraId="6E28F7FD" w14:textId="77777777" w:rsidR="00712FBA" w:rsidRPr="00F61D07" w:rsidRDefault="00712FBA" w:rsidP="00DB6E68">
      <w:pPr>
        <w:rPr>
          <w:rFonts w:cstheme="minorHAnsi"/>
          <w:b/>
          <w:bCs/>
          <w:color w:val="000000" w:themeColor="text1"/>
        </w:rPr>
      </w:pPr>
      <w:r w:rsidRPr="00991DDD">
        <w:rPr>
          <w:rFonts w:cstheme="minorHAnsi"/>
          <w:b/>
          <w:bCs/>
          <w:color w:val="000000" w:themeColor="text1"/>
          <w:sz w:val="28"/>
          <w:szCs w:val="28"/>
        </w:rPr>
        <w:t>Prerequisites</w:t>
      </w:r>
      <w:r w:rsidR="00DB6E68" w:rsidRPr="00F61D07">
        <w:rPr>
          <w:rFonts w:cstheme="minorHAnsi"/>
          <w:b/>
          <w:bCs/>
          <w:color w:val="000000" w:themeColor="text1"/>
        </w:rPr>
        <w:t xml:space="preserve">: </w:t>
      </w:r>
      <w:r w:rsidRPr="00F61D07">
        <w:rPr>
          <w:rFonts w:cstheme="minorHAnsi"/>
          <w:b/>
          <w:bCs/>
          <w:color w:val="000000" w:themeColor="text1"/>
        </w:rPr>
        <w:t xml:space="preserve"> </w:t>
      </w:r>
    </w:p>
    <w:p w14:paraId="74661ED3" w14:textId="77777777" w:rsidR="004E41D7" w:rsidRDefault="004E41D7" w:rsidP="00DB6E68">
      <w:pPr>
        <w:rPr>
          <w:rFonts w:cstheme="minorHAnsi"/>
          <w:b/>
          <w:bCs/>
          <w:color w:val="000000" w:themeColor="text1"/>
        </w:rPr>
      </w:pPr>
    </w:p>
    <w:p w14:paraId="14304837" w14:textId="78A4552A" w:rsidR="00DB6E68" w:rsidRDefault="00712FBA" w:rsidP="00DB6E68">
      <w:pPr>
        <w:rPr>
          <w:rFonts w:cstheme="minorHAnsi"/>
          <w:color w:val="000000" w:themeColor="text1"/>
        </w:rPr>
      </w:pPr>
      <w:r w:rsidRPr="00F61D07">
        <w:rPr>
          <w:rFonts w:cstheme="minorHAnsi"/>
          <w:b/>
          <w:bCs/>
          <w:color w:val="000000" w:themeColor="text1"/>
        </w:rPr>
        <w:t>Python:</w:t>
      </w:r>
      <w:r w:rsidR="00DB6E68" w:rsidRPr="00F61D07">
        <w:rPr>
          <w:rFonts w:cstheme="minorHAnsi"/>
          <w:b/>
          <w:bCs/>
          <w:color w:val="000000" w:themeColor="text1"/>
        </w:rPr>
        <w:t xml:space="preserve"> </w:t>
      </w:r>
      <w:r w:rsidR="00DB6E68" w:rsidRPr="004E41D7">
        <w:rPr>
          <w:rFonts w:cstheme="minorHAnsi"/>
          <w:b/>
          <w:bCs/>
          <w:color w:val="000000" w:themeColor="text1"/>
        </w:rPr>
        <w:t xml:space="preserve">It is required that you have </w:t>
      </w:r>
      <w:r w:rsidR="00654BC6">
        <w:rPr>
          <w:rFonts w:cstheme="minorHAnsi"/>
          <w:b/>
          <w:bCs/>
          <w:color w:val="000000" w:themeColor="text1"/>
        </w:rPr>
        <w:t xml:space="preserve">some </w:t>
      </w:r>
      <w:r w:rsidR="00DB6E68" w:rsidRPr="004E41D7">
        <w:rPr>
          <w:rFonts w:cstheme="minorHAnsi"/>
          <w:b/>
          <w:bCs/>
          <w:color w:val="000000" w:themeColor="text1"/>
        </w:rPr>
        <w:t>programming experience in Python prior to taking this class.</w:t>
      </w:r>
      <w:r w:rsidR="00DB6E68" w:rsidRPr="00F61D07">
        <w:rPr>
          <w:rFonts w:cstheme="minorHAnsi"/>
          <w:color w:val="000000" w:themeColor="text1"/>
        </w:rPr>
        <w:t xml:space="preserve"> </w:t>
      </w:r>
      <w:r w:rsidR="00654BC6">
        <w:rPr>
          <w:rFonts w:cstheme="minorHAnsi"/>
          <w:color w:val="000000" w:themeColor="text1"/>
        </w:rPr>
        <w:t xml:space="preserve"> </w:t>
      </w:r>
      <w:r w:rsidR="00DB6E68" w:rsidRPr="00F61D07">
        <w:rPr>
          <w:rFonts w:cstheme="minorHAnsi"/>
          <w:color w:val="000000" w:themeColor="text1"/>
        </w:rPr>
        <w:t>You do NOT have to be a Python expert or a</w:t>
      </w:r>
      <w:r w:rsidR="001B5AEF">
        <w:rPr>
          <w:rFonts w:cstheme="minorHAnsi"/>
          <w:color w:val="000000" w:themeColor="text1"/>
        </w:rPr>
        <w:t xml:space="preserve"> </w:t>
      </w:r>
      <w:r w:rsidR="004E41D7">
        <w:rPr>
          <w:rFonts w:cstheme="minorHAnsi"/>
          <w:color w:val="000000" w:themeColor="text1"/>
        </w:rPr>
        <w:t>programming whiz</w:t>
      </w:r>
      <w:r w:rsidR="00C10717">
        <w:rPr>
          <w:rFonts w:cstheme="minorHAnsi"/>
          <w:color w:val="000000" w:themeColor="text1"/>
        </w:rPr>
        <w:t xml:space="preserve">, however, basic proficiency with </w:t>
      </w:r>
      <w:r w:rsidR="00654BC6">
        <w:rPr>
          <w:rFonts w:cstheme="minorHAnsi"/>
          <w:color w:val="000000" w:themeColor="text1"/>
        </w:rPr>
        <w:t>Python</w:t>
      </w:r>
      <w:r w:rsidR="00C10717">
        <w:rPr>
          <w:rFonts w:cstheme="minorHAnsi"/>
          <w:color w:val="000000" w:themeColor="text1"/>
        </w:rPr>
        <w:t xml:space="preserve"> is expected. </w:t>
      </w:r>
      <w:r w:rsidR="00DB6E68" w:rsidRPr="00F61D07">
        <w:rPr>
          <w:rFonts w:cstheme="minorHAnsi"/>
          <w:color w:val="000000" w:themeColor="text1"/>
        </w:rPr>
        <w:t xml:space="preserve">  Any </w:t>
      </w:r>
      <w:r w:rsidR="00654BC6">
        <w:rPr>
          <w:rFonts w:cstheme="minorHAnsi"/>
          <w:color w:val="000000" w:themeColor="text1"/>
        </w:rPr>
        <w:t>I</w:t>
      </w:r>
      <w:r w:rsidR="00DB6E68" w:rsidRPr="00F61D07">
        <w:rPr>
          <w:rFonts w:cstheme="minorHAnsi"/>
          <w:color w:val="000000" w:themeColor="text1"/>
        </w:rPr>
        <w:t xml:space="preserve">ntroduction to Python class and some experience with programming should suffice. </w:t>
      </w:r>
      <w:r w:rsidR="00F61D07" w:rsidRPr="00F61D07">
        <w:rPr>
          <w:rFonts w:cstheme="minorHAnsi"/>
          <w:color w:val="000000" w:themeColor="text1"/>
        </w:rPr>
        <w:t>I</w:t>
      </w:r>
      <w:r w:rsidR="00DB6E68" w:rsidRPr="00F61D07">
        <w:rPr>
          <w:rFonts w:cstheme="minorHAnsi"/>
          <w:color w:val="000000" w:themeColor="text1"/>
        </w:rPr>
        <w:t xml:space="preserve"> will </w:t>
      </w:r>
      <w:r w:rsidR="00DB6E68" w:rsidRPr="00F61D07">
        <w:rPr>
          <w:rFonts w:cstheme="minorHAnsi"/>
          <w:b/>
          <w:bCs/>
          <w:color w:val="000000" w:themeColor="text1"/>
        </w:rPr>
        <w:t>not</w:t>
      </w:r>
      <w:r w:rsidR="00DB6E68" w:rsidRPr="00F61D07">
        <w:rPr>
          <w:rFonts w:cstheme="minorHAnsi"/>
          <w:color w:val="000000" w:themeColor="text1"/>
        </w:rPr>
        <w:t xml:space="preserve"> be teaching Python basics or fundamentals in this class</w:t>
      </w:r>
      <w:r w:rsidR="00C10717">
        <w:rPr>
          <w:rFonts w:cstheme="minorHAnsi"/>
          <w:color w:val="000000" w:themeColor="text1"/>
        </w:rPr>
        <w:t>.  Y</w:t>
      </w:r>
      <w:r w:rsidR="00DB6E68" w:rsidRPr="00F61D07">
        <w:rPr>
          <w:rFonts w:cstheme="minorHAnsi"/>
          <w:color w:val="000000" w:themeColor="text1"/>
        </w:rPr>
        <w:t xml:space="preserve">ou are expected to </w:t>
      </w:r>
      <w:r w:rsidR="00C10717">
        <w:rPr>
          <w:rFonts w:cstheme="minorHAnsi"/>
          <w:color w:val="000000" w:themeColor="text1"/>
        </w:rPr>
        <w:t xml:space="preserve">come into class understanding basic Python concepts such as: How to use a notebook environment (e.g. </w:t>
      </w:r>
      <w:proofErr w:type="spellStart"/>
      <w:r w:rsidR="00C10717">
        <w:rPr>
          <w:rFonts w:cstheme="minorHAnsi"/>
          <w:color w:val="000000" w:themeColor="text1"/>
        </w:rPr>
        <w:t>Jupyter</w:t>
      </w:r>
      <w:proofErr w:type="spellEnd"/>
      <w:r w:rsidR="00C10717">
        <w:rPr>
          <w:rFonts w:cstheme="minorHAnsi"/>
          <w:color w:val="000000" w:themeColor="text1"/>
        </w:rPr>
        <w:t xml:space="preserve">), how to link and use different libraries (e.g. </w:t>
      </w:r>
      <w:proofErr w:type="spellStart"/>
      <w:r w:rsidR="00C10717">
        <w:rPr>
          <w:rFonts w:cstheme="minorHAnsi"/>
          <w:color w:val="000000" w:themeColor="text1"/>
        </w:rPr>
        <w:t>numpy</w:t>
      </w:r>
      <w:proofErr w:type="spellEnd"/>
      <w:r w:rsidR="00C10717">
        <w:rPr>
          <w:rFonts w:cstheme="minorHAnsi"/>
          <w:color w:val="000000" w:themeColor="text1"/>
        </w:rPr>
        <w:t xml:space="preserve"> and pandas), different data </w:t>
      </w:r>
      <w:r w:rsidR="00F13B68">
        <w:rPr>
          <w:rFonts w:cstheme="minorHAnsi"/>
          <w:color w:val="000000" w:themeColor="text1"/>
        </w:rPr>
        <w:t>types, classes</w:t>
      </w:r>
      <w:r w:rsidR="00C10717">
        <w:rPr>
          <w:rFonts w:cstheme="minorHAnsi"/>
          <w:color w:val="000000" w:themeColor="text1"/>
        </w:rPr>
        <w:t xml:space="preserve"> and structures, how to input data, and how to write and use simple functions.  </w:t>
      </w:r>
    </w:p>
    <w:p w14:paraId="4E67C182" w14:textId="77777777" w:rsidR="004E41D7" w:rsidRPr="00F61D07" w:rsidRDefault="004E41D7" w:rsidP="00DB6E68">
      <w:pPr>
        <w:rPr>
          <w:rFonts w:cstheme="minorHAnsi"/>
          <w:color w:val="000000" w:themeColor="text1"/>
        </w:rPr>
      </w:pPr>
    </w:p>
    <w:p w14:paraId="0E055B6A" w14:textId="3B725B92" w:rsidR="00712FBA" w:rsidRPr="00F61D07" w:rsidRDefault="00712FBA" w:rsidP="00DB6E68">
      <w:pPr>
        <w:rPr>
          <w:rFonts w:cstheme="minorHAnsi"/>
          <w:b/>
          <w:bCs/>
          <w:color w:val="000000" w:themeColor="text1"/>
        </w:rPr>
      </w:pPr>
      <w:r w:rsidRPr="00F61D07">
        <w:rPr>
          <w:rFonts w:cstheme="minorHAnsi"/>
          <w:b/>
          <w:bCs/>
          <w:color w:val="000000" w:themeColor="text1"/>
        </w:rPr>
        <w:t xml:space="preserve">Statistics: </w:t>
      </w:r>
      <w:r w:rsidR="004E41D7">
        <w:rPr>
          <w:rFonts w:cstheme="minorHAnsi"/>
          <w:b/>
          <w:bCs/>
          <w:color w:val="000000" w:themeColor="text1"/>
        </w:rPr>
        <w:t xml:space="preserve"> </w:t>
      </w:r>
      <w:r w:rsidRPr="00F61D07">
        <w:rPr>
          <w:rFonts w:cstheme="minorHAnsi"/>
          <w:color w:val="000000" w:themeColor="text1"/>
        </w:rPr>
        <w:t xml:space="preserve">At least one introductory </w:t>
      </w:r>
      <w:r w:rsidR="00114188">
        <w:rPr>
          <w:rFonts w:cstheme="minorHAnsi"/>
          <w:color w:val="000000" w:themeColor="text1"/>
        </w:rPr>
        <w:t>S</w:t>
      </w:r>
      <w:r w:rsidR="00114188" w:rsidRPr="00F61D07">
        <w:rPr>
          <w:rFonts w:cstheme="minorHAnsi"/>
          <w:color w:val="000000" w:themeColor="text1"/>
        </w:rPr>
        <w:t>tatistics, data</w:t>
      </w:r>
      <w:r w:rsidRPr="00F61D07">
        <w:rPr>
          <w:rFonts w:cstheme="minorHAnsi"/>
          <w:color w:val="000000" w:themeColor="text1"/>
        </w:rPr>
        <w:t xml:space="preserve"> </w:t>
      </w:r>
      <w:proofErr w:type="gramStart"/>
      <w:r w:rsidRPr="00F61D07">
        <w:rPr>
          <w:rFonts w:cstheme="minorHAnsi"/>
          <w:color w:val="000000" w:themeColor="text1"/>
        </w:rPr>
        <w:t>analysis</w:t>
      </w:r>
      <w:r w:rsidR="00F61D07" w:rsidRPr="00F61D07">
        <w:rPr>
          <w:rFonts w:cstheme="minorHAnsi"/>
          <w:color w:val="000000" w:themeColor="text1"/>
        </w:rPr>
        <w:t xml:space="preserve">, </w:t>
      </w:r>
      <w:r w:rsidRPr="00F61D07">
        <w:rPr>
          <w:rFonts w:cstheme="minorHAnsi"/>
          <w:color w:val="000000" w:themeColor="text1"/>
        </w:rPr>
        <w:t xml:space="preserve"> machine</w:t>
      </w:r>
      <w:proofErr w:type="gramEnd"/>
      <w:r w:rsidRPr="00F61D07">
        <w:rPr>
          <w:rFonts w:cstheme="minorHAnsi"/>
          <w:color w:val="000000" w:themeColor="text1"/>
        </w:rPr>
        <w:t xml:space="preserve"> learning</w:t>
      </w:r>
      <w:r w:rsidR="00F61D07" w:rsidRPr="00F61D07">
        <w:rPr>
          <w:rFonts w:cstheme="minorHAnsi"/>
          <w:color w:val="000000" w:themeColor="text1"/>
        </w:rPr>
        <w:t xml:space="preserve">, </w:t>
      </w:r>
      <w:r w:rsidRPr="00F61D07">
        <w:rPr>
          <w:rFonts w:cstheme="minorHAnsi"/>
          <w:color w:val="000000" w:themeColor="text1"/>
        </w:rPr>
        <w:t xml:space="preserve"> or data science class is required.  </w:t>
      </w:r>
      <w:r w:rsidR="004E41D7">
        <w:rPr>
          <w:rFonts w:cstheme="minorHAnsi"/>
          <w:color w:val="000000" w:themeColor="text1"/>
        </w:rPr>
        <w:t xml:space="preserve"> </w:t>
      </w:r>
      <w:r w:rsidRPr="00F61D07">
        <w:rPr>
          <w:rFonts w:cstheme="minorHAnsi"/>
          <w:color w:val="000000" w:themeColor="text1"/>
        </w:rPr>
        <w:t xml:space="preserve">Knowledge of </w:t>
      </w:r>
      <w:r w:rsidR="00F61D07" w:rsidRPr="00F61D07">
        <w:rPr>
          <w:rFonts w:cstheme="minorHAnsi"/>
          <w:color w:val="000000" w:themeColor="text1"/>
        </w:rPr>
        <w:t xml:space="preserve">basic statistics – measures of central tendency and variation, </w:t>
      </w:r>
      <w:r w:rsidRPr="00F61D07">
        <w:rPr>
          <w:rFonts w:cstheme="minorHAnsi"/>
          <w:color w:val="000000" w:themeColor="text1"/>
        </w:rPr>
        <w:t>basic laws of probability and statistical concepts like confidence intervals</w:t>
      </w:r>
      <w:r w:rsidR="004E41D7">
        <w:rPr>
          <w:rFonts w:cstheme="minorHAnsi"/>
          <w:color w:val="000000" w:themeColor="text1"/>
        </w:rPr>
        <w:t>, statistical significance</w:t>
      </w:r>
      <w:r w:rsidRPr="00F61D07">
        <w:rPr>
          <w:rFonts w:cstheme="minorHAnsi"/>
          <w:color w:val="000000" w:themeColor="text1"/>
        </w:rPr>
        <w:t xml:space="preserve"> and hypothesis testing will be assumed.</w:t>
      </w:r>
      <w:r w:rsidRPr="00F61D07">
        <w:rPr>
          <w:rFonts w:cstheme="minorHAnsi"/>
          <w:b/>
          <w:bCs/>
          <w:color w:val="000000" w:themeColor="text1"/>
        </w:rPr>
        <w:t xml:space="preserve"> </w:t>
      </w:r>
    </w:p>
    <w:p w14:paraId="751EB7E4" w14:textId="77777777" w:rsidR="00F61D07" w:rsidRPr="00F61D07" w:rsidRDefault="00F61D07" w:rsidP="00DB6E68">
      <w:pPr>
        <w:rPr>
          <w:rFonts w:cstheme="minorHAnsi"/>
          <w:b/>
          <w:bCs/>
          <w:color w:val="000000" w:themeColor="text1"/>
        </w:rPr>
      </w:pPr>
    </w:p>
    <w:p w14:paraId="2569B090" w14:textId="1B4F11F7" w:rsidR="00DB6E68" w:rsidRPr="00F61D07" w:rsidRDefault="00DB6E68" w:rsidP="00C151EE">
      <w:pPr>
        <w:rPr>
          <w:rFonts w:cstheme="minorHAnsi"/>
          <w:b/>
          <w:bCs/>
          <w:color w:val="0070C0"/>
        </w:rPr>
      </w:pPr>
    </w:p>
    <w:p w14:paraId="1B2CB6C1" w14:textId="5E0095FF" w:rsidR="00C151EE" w:rsidRPr="00F61D07" w:rsidRDefault="00C151EE" w:rsidP="00C151EE">
      <w:pPr>
        <w:rPr>
          <w:rFonts w:cstheme="minorHAnsi"/>
          <w:b/>
          <w:bCs/>
          <w:color w:val="0070C0"/>
        </w:rPr>
      </w:pPr>
      <w:r w:rsidRPr="00991DDD">
        <w:rPr>
          <w:rFonts w:cstheme="minorHAnsi"/>
          <w:b/>
          <w:bCs/>
          <w:color w:val="000000" w:themeColor="text1"/>
          <w:sz w:val="28"/>
          <w:szCs w:val="28"/>
        </w:rPr>
        <w:t>Textbook</w:t>
      </w:r>
      <w:r w:rsidRPr="00F61D07">
        <w:rPr>
          <w:rFonts w:cstheme="minorHAnsi"/>
          <w:b/>
          <w:bCs/>
          <w:color w:val="0070C0"/>
        </w:rPr>
        <w:t>:</w:t>
      </w:r>
    </w:p>
    <w:p w14:paraId="1D6BD425" w14:textId="7002520D" w:rsidR="00C151EE" w:rsidRPr="00F61D07" w:rsidRDefault="00C151EE" w:rsidP="00C151EE">
      <w:pPr>
        <w:spacing w:before="100" w:beforeAutospacing="1" w:after="100" w:afterAutospacing="1"/>
        <w:rPr>
          <w:rFonts w:eastAsia="Times New Roman" w:cstheme="minorHAnsi"/>
          <w:kern w:val="0"/>
          <w14:ligatures w14:val="none"/>
        </w:rPr>
      </w:pPr>
      <w:r w:rsidRPr="00F61D07">
        <w:rPr>
          <w:rFonts w:eastAsia="Times New Roman" w:cstheme="minorHAnsi"/>
          <w:kern w:val="0"/>
          <w:sz w:val="22"/>
          <w:szCs w:val="22"/>
          <w14:ligatures w14:val="none"/>
        </w:rPr>
        <w:t>The</w:t>
      </w:r>
      <w:r w:rsidR="008B30A4">
        <w:rPr>
          <w:rFonts w:eastAsia="Times New Roman" w:cstheme="minorHAnsi"/>
          <w:kern w:val="0"/>
          <w:sz w:val="22"/>
          <w:szCs w:val="22"/>
          <w14:ligatures w14:val="none"/>
        </w:rPr>
        <w:t xml:space="preserve"> </w:t>
      </w:r>
      <w:r w:rsidR="008B30A4" w:rsidRPr="008B30A4">
        <w:rPr>
          <w:rFonts w:eastAsia="Times New Roman" w:cstheme="minorHAnsi"/>
          <w:b/>
          <w:bCs/>
          <w:kern w:val="0"/>
          <w:sz w:val="22"/>
          <w:szCs w:val="22"/>
          <w14:ligatures w14:val="none"/>
        </w:rPr>
        <w:t>required</w:t>
      </w:r>
      <w:r w:rsidRPr="00F61D07">
        <w:rPr>
          <w:rFonts w:eastAsia="Times New Roman" w:cstheme="minorHAnsi"/>
          <w:kern w:val="0"/>
          <w:sz w:val="22"/>
          <w:szCs w:val="22"/>
          <w14:ligatures w14:val="none"/>
        </w:rPr>
        <w:t xml:space="preserve"> textbook for the class will be the following</w:t>
      </w:r>
      <w:r w:rsidR="00991DDD">
        <w:rPr>
          <w:rFonts w:eastAsia="Times New Roman" w:cstheme="minorHAnsi"/>
          <w:kern w:val="0"/>
          <w:sz w:val="22"/>
          <w:szCs w:val="22"/>
          <w14:ligatures w14:val="none"/>
        </w:rPr>
        <w:t>:</w:t>
      </w:r>
    </w:p>
    <w:p w14:paraId="4CB6549A" w14:textId="0294F110" w:rsidR="00C151EE" w:rsidRPr="00F61D07" w:rsidRDefault="00F61D07" w:rsidP="00C151EE">
      <w:pPr>
        <w:spacing w:before="100" w:beforeAutospacing="1" w:after="100" w:afterAutospacing="1"/>
        <w:rPr>
          <w:rFonts w:eastAsia="Times New Roman" w:cstheme="minorHAnsi"/>
          <w:b/>
          <w:bCs/>
          <w:i/>
          <w:iCs/>
          <w:kern w:val="0"/>
          <w:sz w:val="22"/>
          <w:szCs w:val="22"/>
          <w14:ligatures w14:val="none"/>
        </w:rPr>
      </w:pPr>
      <w:r w:rsidRPr="00991DDD">
        <w:rPr>
          <w:rFonts w:eastAsia="Times New Roman" w:cstheme="minorHAnsi"/>
          <w:b/>
          <w:bCs/>
          <w:kern w:val="0"/>
          <w:sz w:val="22"/>
          <w:szCs w:val="22"/>
          <w14:ligatures w14:val="none"/>
        </w:rPr>
        <w:t>[DSB]</w:t>
      </w:r>
      <w:r w:rsidRPr="00F61D07">
        <w:rPr>
          <w:rFonts w:eastAsia="Times New Roman" w:cstheme="minorHAnsi"/>
          <w:i/>
          <w:iCs/>
          <w:kern w:val="0"/>
          <w:sz w:val="22"/>
          <w:szCs w:val="22"/>
          <w14:ligatures w14:val="none"/>
        </w:rPr>
        <w:t xml:space="preserve"> </w:t>
      </w:r>
      <w:r w:rsidR="00C151EE" w:rsidRPr="00F61D07">
        <w:rPr>
          <w:rFonts w:eastAsia="Times New Roman" w:cstheme="minorHAnsi"/>
          <w:i/>
          <w:iCs/>
          <w:kern w:val="0"/>
          <w:sz w:val="22"/>
          <w:szCs w:val="22"/>
          <w14:ligatures w14:val="none"/>
        </w:rPr>
        <w:t xml:space="preserve">Data Science for Business. </w:t>
      </w:r>
      <w:r w:rsidR="00991DDD">
        <w:rPr>
          <w:rFonts w:eastAsia="Times New Roman" w:cstheme="minorHAnsi"/>
          <w:kern w:val="0"/>
          <w:sz w:val="22"/>
          <w:szCs w:val="22"/>
          <w14:ligatures w14:val="none"/>
        </w:rPr>
        <w:t xml:space="preserve">By </w:t>
      </w:r>
      <w:r w:rsidR="00C151EE" w:rsidRPr="00991DDD">
        <w:rPr>
          <w:rFonts w:eastAsia="Times New Roman" w:cstheme="minorHAnsi"/>
          <w:kern w:val="0"/>
          <w:sz w:val="22"/>
          <w:szCs w:val="22"/>
          <w14:ligatures w14:val="none"/>
        </w:rPr>
        <w:t>Provost &amp; Fawcett (O’Reilly, 2013)</w:t>
      </w:r>
      <w:r w:rsidR="00C151EE" w:rsidRPr="00F61D07">
        <w:rPr>
          <w:rFonts w:eastAsia="Times New Roman" w:cstheme="minorHAnsi"/>
          <w:i/>
          <w:iCs/>
          <w:kern w:val="0"/>
          <w:sz w:val="22"/>
          <w:szCs w:val="22"/>
          <w14:ligatures w14:val="none"/>
        </w:rPr>
        <w:t xml:space="preserve"> </w:t>
      </w:r>
      <w:r w:rsidR="00C151EE" w:rsidRPr="00991DDD">
        <w:rPr>
          <w:rFonts w:eastAsia="Times New Roman" w:cstheme="minorHAnsi"/>
          <w:kern w:val="0"/>
          <w:sz w:val="22"/>
          <w:szCs w:val="22"/>
          <w14:ligatures w14:val="none"/>
        </w:rPr>
        <w:t xml:space="preserve">– </w:t>
      </w:r>
      <w:r w:rsidR="00DB6E68" w:rsidRPr="00991DDD">
        <w:rPr>
          <w:rFonts w:eastAsia="Times New Roman" w:cstheme="minorHAnsi"/>
          <w:kern w:val="0"/>
          <w:sz w:val="22"/>
          <w:szCs w:val="22"/>
          <w14:ligatures w14:val="none"/>
        </w:rPr>
        <w:t>2</w:t>
      </w:r>
      <w:r w:rsidR="00DB6E68" w:rsidRPr="00991DDD">
        <w:rPr>
          <w:rFonts w:eastAsia="Times New Roman" w:cstheme="minorHAnsi"/>
          <w:kern w:val="0"/>
          <w:sz w:val="22"/>
          <w:szCs w:val="22"/>
          <w:vertAlign w:val="superscript"/>
          <w14:ligatures w14:val="none"/>
        </w:rPr>
        <w:t>nd</w:t>
      </w:r>
      <w:r w:rsidR="00DB6E68" w:rsidRPr="00991DDD">
        <w:rPr>
          <w:rFonts w:eastAsia="Times New Roman" w:cstheme="minorHAnsi"/>
          <w:kern w:val="0"/>
          <w:sz w:val="22"/>
          <w:szCs w:val="22"/>
          <w14:ligatures w14:val="none"/>
        </w:rPr>
        <w:t xml:space="preserve"> Edition</w:t>
      </w:r>
    </w:p>
    <w:p w14:paraId="6E3A89E0" w14:textId="5DC202BA" w:rsidR="00C9171C" w:rsidRPr="00C9171C" w:rsidRDefault="00F61D07" w:rsidP="00D0131F">
      <w:pPr>
        <w:spacing w:before="100" w:beforeAutospacing="1" w:after="100" w:afterAutospacing="1"/>
        <w:rPr>
          <w:rFonts w:eastAsia="Times New Roman" w:cstheme="minorHAnsi"/>
          <w:kern w:val="0"/>
          <w:sz w:val="22"/>
          <w:szCs w:val="22"/>
          <w14:ligatures w14:val="none"/>
        </w:rPr>
      </w:pPr>
      <w:r w:rsidRPr="00F61D07">
        <w:rPr>
          <w:rFonts w:eastAsia="Times New Roman" w:cstheme="minorHAnsi"/>
          <w:kern w:val="0"/>
          <w:sz w:val="22"/>
          <w:szCs w:val="22"/>
          <w14:ligatures w14:val="none"/>
        </w:rPr>
        <w:t xml:space="preserve">The book </w:t>
      </w:r>
      <w:r w:rsidR="00C9171C">
        <w:rPr>
          <w:rFonts w:eastAsia="Times New Roman" w:cstheme="minorHAnsi"/>
          <w:kern w:val="0"/>
          <w:sz w:val="22"/>
          <w:szCs w:val="22"/>
          <w14:ligatures w14:val="none"/>
        </w:rPr>
        <w:t xml:space="preserve">is </w:t>
      </w:r>
      <w:r w:rsidRPr="00F61D07">
        <w:rPr>
          <w:rFonts w:eastAsia="Times New Roman" w:cstheme="minorHAnsi"/>
          <w:kern w:val="0"/>
          <w:sz w:val="22"/>
          <w:szCs w:val="22"/>
          <w14:ligatures w14:val="none"/>
        </w:rPr>
        <w:t xml:space="preserve">available as a </w:t>
      </w:r>
      <w:proofErr w:type="spellStart"/>
      <w:r w:rsidRPr="00F61D07">
        <w:rPr>
          <w:rFonts w:eastAsia="Times New Roman" w:cstheme="minorHAnsi"/>
          <w:kern w:val="0"/>
          <w:sz w:val="22"/>
          <w:szCs w:val="22"/>
          <w14:ligatures w14:val="none"/>
        </w:rPr>
        <w:t>coursepack</w:t>
      </w:r>
      <w:proofErr w:type="spellEnd"/>
      <w:r w:rsidRPr="00F61D07">
        <w:rPr>
          <w:rFonts w:eastAsia="Times New Roman" w:cstheme="minorHAnsi"/>
          <w:kern w:val="0"/>
          <w:sz w:val="22"/>
          <w:szCs w:val="22"/>
          <w14:ligatures w14:val="none"/>
        </w:rPr>
        <w:t xml:space="preserve"> through Brightspace.  </w:t>
      </w:r>
      <w:r w:rsidR="00164889">
        <w:rPr>
          <w:rFonts w:eastAsia="Times New Roman" w:cstheme="minorHAnsi"/>
          <w:kern w:val="0"/>
          <w:sz w:val="22"/>
          <w:szCs w:val="22"/>
          <w14:ligatures w14:val="none"/>
        </w:rPr>
        <w:t xml:space="preserve"> </w:t>
      </w:r>
      <w:proofErr w:type="gramStart"/>
      <w:r w:rsidR="00C9171C" w:rsidRPr="00C9171C">
        <w:rPr>
          <w:rFonts w:eastAsia="Times New Roman" w:cstheme="minorHAnsi"/>
          <w:kern w:val="0"/>
          <w:sz w:val="22"/>
          <w:szCs w:val="22"/>
          <w14:ligatures w14:val="none"/>
        </w:rPr>
        <w:t>In order to</w:t>
      </w:r>
      <w:proofErr w:type="gramEnd"/>
      <w:r w:rsidR="00C9171C" w:rsidRPr="00C9171C">
        <w:rPr>
          <w:rFonts w:eastAsia="Times New Roman" w:cstheme="minorHAnsi"/>
          <w:kern w:val="0"/>
          <w:sz w:val="22"/>
          <w:szCs w:val="22"/>
          <w14:ligatures w14:val="none"/>
        </w:rPr>
        <w:t xml:space="preserve"> have access to the book, you must purchase a digital rights key code from the bookstore.  </w:t>
      </w:r>
      <w:r w:rsidR="00D0131F">
        <w:rPr>
          <w:rFonts w:eastAsia="Times New Roman" w:cstheme="minorHAnsi"/>
          <w:kern w:val="0"/>
          <w:sz w:val="22"/>
          <w:szCs w:val="22"/>
          <w14:ligatures w14:val="none"/>
        </w:rPr>
        <w:t xml:space="preserve">Details will be provided at the start of class. </w:t>
      </w:r>
    </w:p>
    <w:p w14:paraId="743D862C" w14:textId="05DE6A46" w:rsidR="00C9171C" w:rsidRPr="00F61D07" w:rsidRDefault="00C151EE" w:rsidP="00C151EE">
      <w:pPr>
        <w:spacing w:before="100" w:beforeAutospacing="1" w:after="100" w:afterAutospacing="1"/>
        <w:rPr>
          <w:rFonts w:eastAsia="Times New Roman" w:cstheme="minorHAnsi"/>
          <w:kern w:val="0"/>
          <w:sz w:val="22"/>
          <w:szCs w:val="22"/>
          <w14:ligatures w14:val="none"/>
        </w:rPr>
      </w:pPr>
      <w:r w:rsidRPr="00F61D07">
        <w:rPr>
          <w:rFonts w:eastAsia="Times New Roman" w:cstheme="minorHAnsi"/>
          <w:kern w:val="0"/>
          <w:sz w:val="22"/>
          <w:szCs w:val="22"/>
          <w14:ligatures w14:val="none"/>
        </w:rPr>
        <w:t xml:space="preserve">This book covers the fundamental material that will provide the basis for you to think and communicate about data science and business analytics. </w:t>
      </w:r>
      <w:r w:rsidR="00F61D07" w:rsidRPr="00F61D07">
        <w:rPr>
          <w:rFonts w:eastAsia="Times New Roman" w:cstheme="minorHAnsi"/>
          <w:kern w:val="0"/>
          <w:sz w:val="22"/>
          <w:szCs w:val="22"/>
          <w14:ligatures w14:val="none"/>
        </w:rPr>
        <w:t xml:space="preserve"> </w:t>
      </w:r>
    </w:p>
    <w:p w14:paraId="00BD6902" w14:textId="1B676C38" w:rsidR="00C9171C" w:rsidRPr="00F61D07" w:rsidRDefault="00F61D07" w:rsidP="00C151EE">
      <w:pPr>
        <w:spacing w:before="100" w:beforeAutospacing="1" w:after="100" w:afterAutospacing="1"/>
        <w:rPr>
          <w:rFonts w:eastAsia="Times New Roman" w:cstheme="minorHAnsi"/>
          <w:kern w:val="0"/>
          <w:sz w:val="22"/>
          <w:szCs w:val="22"/>
          <w14:ligatures w14:val="none"/>
        </w:rPr>
      </w:pPr>
      <w:r w:rsidRPr="00F61D07">
        <w:rPr>
          <w:rFonts w:eastAsia="Times New Roman" w:cstheme="minorHAnsi"/>
          <w:kern w:val="0"/>
          <w:sz w:val="22"/>
          <w:szCs w:val="22"/>
          <w14:ligatures w14:val="none"/>
        </w:rPr>
        <w:t>There are</w:t>
      </w:r>
      <w:r w:rsidR="008B30A4">
        <w:rPr>
          <w:rFonts w:eastAsia="Times New Roman" w:cstheme="minorHAnsi"/>
          <w:kern w:val="0"/>
          <w:sz w:val="22"/>
          <w:szCs w:val="22"/>
          <w14:ligatures w14:val="none"/>
        </w:rPr>
        <w:t xml:space="preserve"> </w:t>
      </w:r>
      <w:r w:rsidR="008B30A4" w:rsidRPr="008B30A4">
        <w:rPr>
          <w:rFonts w:eastAsia="Times New Roman" w:cstheme="minorHAnsi"/>
          <w:b/>
          <w:bCs/>
          <w:kern w:val="0"/>
          <w:sz w:val="22"/>
          <w:szCs w:val="22"/>
          <w14:ligatures w14:val="none"/>
        </w:rPr>
        <w:t>optional</w:t>
      </w:r>
      <w:r w:rsidRPr="00F61D07">
        <w:rPr>
          <w:rFonts w:eastAsia="Times New Roman" w:cstheme="minorHAnsi"/>
          <w:kern w:val="0"/>
          <w:sz w:val="22"/>
          <w:szCs w:val="22"/>
          <w14:ligatures w14:val="none"/>
        </w:rPr>
        <w:t xml:space="preserve"> </w:t>
      </w:r>
      <w:r w:rsidR="00991DDD">
        <w:rPr>
          <w:rFonts w:eastAsia="Times New Roman" w:cstheme="minorHAnsi"/>
          <w:kern w:val="0"/>
          <w:sz w:val="22"/>
          <w:szCs w:val="22"/>
          <w14:ligatures w14:val="none"/>
        </w:rPr>
        <w:t>secondary</w:t>
      </w:r>
      <w:r w:rsidRPr="00F61D07">
        <w:rPr>
          <w:rFonts w:eastAsia="Times New Roman" w:cstheme="minorHAnsi"/>
          <w:kern w:val="0"/>
          <w:sz w:val="22"/>
          <w:szCs w:val="22"/>
          <w14:ligatures w14:val="none"/>
        </w:rPr>
        <w:t xml:space="preserve"> books I will </w:t>
      </w:r>
      <w:r w:rsidR="008B30A4">
        <w:rPr>
          <w:rFonts w:eastAsia="Times New Roman" w:cstheme="minorHAnsi"/>
          <w:kern w:val="0"/>
          <w:sz w:val="22"/>
          <w:szCs w:val="22"/>
          <w14:ligatures w14:val="none"/>
        </w:rPr>
        <w:t>refer to</w:t>
      </w:r>
      <w:r w:rsidRPr="00F61D07">
        <w:rPr>
          <w:rFonts w:eastAsia="Times New Roman" w:cstheme="minorHAnsi"/>
          <w:kern w:val="0"/>
          <w:sz w:val="22"/>
          <w:szCs w:val="22"/>
          <w14:ligatures w14:val="none"/>
        </w:rPr>
        <w:t xml:space="preserve"> during the semester that will be helpful in getting a fully rounded view of the material.   </w:t>
      </w:r>
      <w:r w:rsidR="008B30A4">
        <w:rPr>
          <w:rFonts w:eastAsia="Times New Roman" w:cstheme="minorHAnsi"/>
          <w:kern w:val="0"/>
          <w:sz w:val="22"/>
          <w:szCs w:val="22"/>
          <w14:ligatures w14:val="none"/>
        </w:rPr>
        <w:t>They</w:t>
      </w:r>
      <w:r w:rsidRPr="00F61D07">
        <w:rPr>
          <w:rFonts w:eastAsia="Times New Roman" w:cstheme="minorHAnsi"/>
          <w:kern w:val="0"/>
          <w:sz w:val="22"/>
          <w:szCs w:val="22"/>
          <w14:ligatures w14:val="none"/>
        </w:rPr>
        <w:t xml:space="preserve"> are available for free</w:t>
      </w:r>
      <w:r w:rsidR="00991DDD">
        <w:rPr>
          <w:rFonts w:eastAsia="Times New Roman" w:cstheme="minorHAnsi"/>
          <w:kern w:val="0"/>
          <w:sz w:val="22"/>
          <w:szCs w:val="22"/>
          <w14:ligatures w14:val="none"/>
        </w:rPr>
        <w:t>:</w:t>
      </w:r>
    </w:p>
    <w:p w14:paraId="1EE70B7E" w14:textId="14202861" w:rsidR="00F61D07" w:rsidRPr="00F61D07" w:rsidRDefault="00F61D07" w:rsidP="00C151EE">
      <w:pPr>
        <w:spacing w:before="100" w:beforeAutospacing="1" w:after="100" w:afterAutospacing="1"/>
        <w:rPr>
          <w:rFonts w:eastAsia="Times New Roman" w:cstheme="minorHAnsi"/>
          <w:kern w:val="0"/>
          <w:sz w:val="22"/>
          <w:szCs w:val="22"/>
          <w14:ligatures w14:val="none"/>
        </w:rPr>
      </w:pPr>
      <w:r w:rsidRPr="00F61D07">
        <w:rPr>
          <w:rFonts w:eastAsia="Times New Roman" w:cstheme="minorHAnsi"/>
          <w:b/>
          <w:bCs/>
          <w:kern w:val="0"/>
          <w:sz w:val="22"/>
          <w:szCs w:val="22"/>
          <w14:ligatures w14:val="none"/>
        </w:rPr>
        <w:lastRenderedPageBreak/>
        <w:t>[ISL]</w:t>
      </w:r>
      <w:r w:rsidRPr="00F61D07">
        <w:rPr>
          <w:rFonts w:eastAsia="Times New Roman" w:cstheme="minorHAnsi"/>
          <w:kern w:val="0"/>
          <w:sz w:val="22"/>
          <w:szCs w:val="22"/>
          <w14:ligatures w14:val="none"/>
        </w:rPr>
        <w:t xml:space="preserve"> </w:t>
      </w:r>
      <w:r w:rsidRPr="00F61D07">
        <w:rPr>
          <w:rFonts w:eastAsia="Times New Roman" w:cstheme="minorHAnsi"/>
          <w:i/>
          <w:iCs/>
          <w:kern w:val="0"/>
          <w:sz w:val="22"/>
          <w:szCs w:val="22"/>
          <w14:ligatures w14:val="none"/>
        </w:rPr>
        <w:t>An Introduction to Statistical Learning (with Applications in Python),</w:t>
      </w:r>
      <w:r w:rsidRPr="00F61D07">
        <w:rPr>
          <w:rFonts w:eastAsia="Times New Roman" w:cstheme="minorHAnsi"/>
          <w:kern w:val="0"/>
          <w:sz w:val="22"/>
          <w:szCs w:val="22"/>
          <w14:ligatures w14:val="none"/>
        </w:rPr>
        <w:t xml:space="preserve"> by James, </w:t>
      </w:r>
      <w:r w:rsidR="00991DDD" w:rsidRPr="00F61D07">
        <w:rPr>
          <w:rFonts w:eastAsia="Times New Roman" w:cstheme="minorHAnsi"/>
          <w:kern w:val="0"/>
          <w:sz w:val="22"/>
          <w:szCs w:val="22"/>
          <w14:ligatures w14:val="none"/>
        </w:rPr>
        <w:t>Witten</w:t>
      </w:r>
      <w:r w:rsidRPr="00F61D07">
        <w:rPr>
          <w:rFonts w:eastAsia="Times New Roman" w:cstheme="minorHAnsi"/>
          <w:kern w:val="0"/>
          <w:sz w:val="22"/>
          <w:szCs w:val="22"/>
          <w14:ligatures w14:val="none"/>
        </w:rPr>
        <w:t xml:space="preserve">, Hastie, </w:t>
      </w:r>
      <w:proofErr w:type="spellStart"/>
      <w:r w:rsidRPr="00F61D07">
        <w:rPr>
          <w:rFonts w:eastAsia="Times New Roman" w:cstheme="minorHAnsi"/>
          <w:kern w:val="0"/>
          <w:sz w:val="22"/>
          <w:szCs w:val="22"/>
          <w14:ligatures w14:val="none"/>
        </w:rPr>
        <w:t>Tibshirani</w:t>
      </w:r>
      <w:proofErr w:type="spellEnd"/>
      <w:r w:rsidRPr="00F61D07">
        <w:rPr>
          <w:rFonts w:eastAsia="Times New Roman" w:cstheme="minorHAnsi"/>
          <w:kern w:val="0"/>
          <w:sz w:val="22"/>
          <w:szCs w:val="22"/>
          <w14:ligatures w14:val="none"/>
        </w:rPr>
        <w:t xml:space="preserve">, Taylor.  Available free at </w:t>
      </w:r>
      <w:hyperlink r:id="rId7" w:history="1">
        <w:r w:rsidRPr="00F61D07">
          <w:rPr>
            <w:rStyle w:val="Hyperlink"/>
            <w:rFonts w:eastAsia="Times New Roman" w:cstheme="minorHAnsi"/>
            <w:kern w:val="0"/>
            <w:sz w:val="22"/>
            <w:szCs w:val="22"/>
            <w14:ligatures w14:val="none"/>
          </w:rPr>
          <w:t>http://statlearning.com</w:t>
        </w:r>
      </w:hyperlink>
      <w:r w:rsidRPr="00F61D07">
        <w:rPr>
          <w:rFonts w:eastAsia="Times New Roman" w:cstheme="minorHAnsi"/>
          <w:kern w:val="0"/>
          <w:sz w:val="22"/>
          <w:szCs w:val="22"/>
          <w14:ligatures w14:val="none"/>
        </w:rPr>
        <w:t xml:space="preserve">. </w:t>
      </w:r>
      <w:r w:rsidR="005B0389">
        <w:rPr>
          <w:rFonts w:eastAsia="Times New Roman" w:cstheme="minorHAnsi"/>
          <w:kern w:val="0"/>
          <w:sz w:val="22"/>
          <w:szCs w:val="22"/>
          <w14:ligatures w14:val="none"/>
        </w:rPr>
        <w:t xml:space="preserve"> </w:t>
      </w:r>
      <w:hyperlink r:id="rId8" w:history="1">
        <w:r w:rsidR="005B0389" w:rsidRPr="005B0389">
          <w:rPr>
            <w:rStyle w:val="Hyperlink"/>
            <w:rFonts w:eastAsia="Times New Roman" w:cstheme="minorHAnsi"/>
            <w:kern w:val="0"/>
            <w:sz w:val="22"/>
            <w:szCs w:val="22"/>
            <w14:ligatures w14:val="none"/>
          </w:rPr>
          <w:t>Here is the link</w:t>
        </w:r>
      </w:hyperlink>
      <w:r w:rsidR="005B0389">
        <w:rPr>
          <w:rFonts w:eastAsia="Times New Roman" w:cstheme="minorHAnsi"/>
          <w:kern w:val="0"/>
          <w:sz w:val="22"/>
          <w:szCs w:val="22"/>
          <w14:ligatures w14:val="none"/>
        </w:rPr>
        <w:t xml:space="preserve"> to download the Python version of the book. </w:t>
      </w:r>
      <w:r w:rsidRPr="00F61D07">
        <w:rPr>
          <w:rFonts w:eastAsia="Times New Roman" w:cstheme="minorHAnsi"/>
          <w:kern w:val="0"/>
          <w:sz w:val="22"/>
          <w:szCs w:val="22"/>
          <w14:ligatures w14:val="none"/>
        </w:rPr>
        <w:t xml:space="preserve">This book is a bit technical for students who want to go </w:t>
      </w:r>
      <w:proofErr w:type="gramStart"/>
      <w:r w:rsidRPr="00F61D07">
        <w:rPr>
          <w:rFonts w:eastAsia="Times New Roman" w:cstheme="minorHAnsi"/>
          <w:kern w:val="0"/>
          <w:sz w:val="22"/>
          <w:szCs w:val="22"/>
          <w14:ligatures w14:val="none"/>
        </w:rPr>
        <w:t>deeper, and</w:t>
      </w:r>
      <w:proofErr w:type="gramEnd"/>
      <w:r w:rsidRPr="00F61D07">
        <w:rPr>
          <w:rFonts w:eastAsia="Times New Roman" w:cstheme="minorHAnsi"/>
          <w:kern w:val="0"/>
          <w:sz w:val="22"/>
          <w:szCs w:val="22"/>
          <w14:ligatures w14:val="none"/>
        </w:rPr>
        <w:t xml:space="preserve"> provides more statistical background than we will cover in class. It also goes into other algorithms and methods that we will not cover in class, but you might want to consider for your class project.   </w:t>
      </w:r>
      <w:proofErr w:type="gramStart"/>
      <w:r w:rsidR="00D0131F" w:rsidRPr="00F61D07">
        <w:rPr>
          <w:rFonts w:eastAsia="Times New Roman" w:cstheme="minorHAnsi"/>
          <w:kern w:val="0"/>
          <w:sz w:val="22"/>
          <w:szCs w:val="22"/>
          <w14:ligatures w14:val="none"/>
        </w:rPr>
        <w:t>Additionally</w:t>
      </w:r>
      <w:proofErr w:type="gramEnd"/>
      <w:r w:rsidRPr="00F61D07">
        <w:rPr>
          <w:rFonts w:eastAsia="Times New Roman" w:cstheme="minorHAnsi"/>
          <w:kern w:val="0"/>
          <w:sz w:val="22"/>
          <w:szCs w:val="22"/>
          <w14:ligatures w14:val="none"/>
        </w:rPr>
        <w:t xml:space="preserve"> the book contains detailed Python snippets to apply these methods to real data.  </w:t>
      </w:r>
    </w:p>
    <w:p w14:paraId="297EE7A5" w14:textId="5188733B" w:rsidR="000F636B" w:rsidRPr="00654BC6" w:rsidRDefault="00F61D07" w:rsidP="00654BC6">
      <w:pPr>
        <w:spacing w:before="100" w:beforeAutospacing="1" w:after="100" w:afterAutospacing="1"/>
        <w:rPr>
          <w:rFonts w:cstheme="minorHAnsi"/>
          <w:b/>
          <w:bCs/>
          <w:color w:val="0070C0"/>
        </w:rPr>
      </w:pPr>
      <w:r w:rsidRPr="00F61D07">
        <w:rPr>
          <w:rFonts w:eastAsia="Times New Roman" w:cstheme="minorHAnsi"/>
          <w:b/>
          <w:bCs/>
          <w:kern w:val="0"/>
          <w:sz w:val="22"/>
          <w:szCs w:val="22"/>
          <w14:ligatures w14:val="none"/>
        </w:rPr>
        <w:t>[</w:t>
      </w:r>
      <w:proofErr w:type="spellStart"/>
      <w:r w:rsidRPr="00F61D07">
        <w:rPr>
          <w:rFonts w:eastAsia="Times New Roman" w:cstheme="minorHAnsi"/>
          <w:b/>
          <w:bCs/>
          <w:kern w:val="0"/>
          <w:sz w:val="22"/>
          <w:szCs w:val="22"/>
          <w14:ligatures w14:val="none"/>
        </w:rPr>
        <w:t>Shmueli</w:t>
      </w:r>
      <w:proofErr w:type="spellEnd"/>
      <w:r w:rsidRPr="00F61D07">
        <w:rPr>
          <w:rFonts w:eastAsia="Times New Roman" w:cstheme="minorHAnsi"/>
          <w:b/>
          <w:bCs/>
          <w:kern w:val="0"/>
          <w:sz w:val="22"/>
          <w:szCs w:val="22"/>
          <w14:ligatures w14:val="none"/>
        </w:rPr>
        <w:t>]</w:t>
      </w:r>
      <w:r w:rsidRPr="00F61D07">
        <w:rPr>
          <w:rFonts w:eastAsia="Times New Roman" w:cstheme="minorHAnsi"/>
          <w:kern w:val="0"/>
          <w:sz w:val="22"/>
          <w:szCs w:val="22"/>
          <w14:ligatures w14:val="none"/>
        </w:rPr>
        <w:t xml:space="preserve"> </w:t>
      </w:r>
      <w:r w:rsidRPr="00F61D07">
        <w:rPr>
          <w:rFonts w:eastAsia="Times New Roman" w:cstheme="minorHAnsi"/>
          <w:i/>
          <w:iCs/>
          <w:kern w:val="0"/>
          <w:sz w:val="22"/>
          <w:szCs w:val="22"/>
          <w14:ligatures w14:val="none"/>
        </w:rPr>
        <w:t>Data Mining for Business Analytics</w:t>
      </w:r>
      <w:r w:rsidR="00991DDD">
        <w:rPr>
          <w:rFonts w:eastAsia="Times New Roman" w:cstheme="minorHAnsi"/>
          <w:i/>
          <w:iCs/>
          <w:kern w:val="0"/>
          <w:sz w:val="22"/>
          <w:szCs w:val="22"/>
          <w14:ligatures w14:val="none"/>
        </w:rPr>
        <w:t xml:space="preserve"> (Applications in Python)</w:t>
      </w:r>
      <w:r w:rsidRPr="00F61D07">
        <w:rPr>
          <w:rFonts w:eastAsia="Times New Roman" w:cstheme="minorHAnsi"/>
          <w:kern w:val="0"/>
          <w:sz w:val="22"/>
          <w:szCs w:val="22"/>
          <w14:ligatures w14:val="none"/>
        </w:rPr>
        <w:t xml:space="preserve">, by </w:t>
      </w:r>
      <w:proofErr w:type="spellStart"/>
      <w:r w:rsidRPr="00F61D07">
        <w:rPr>
          <w:rFonts w:eastAsia="Times New Roman" w:cstheme="minorHAnsi"/>
          <w:kern w:val="0"/>
          <w:sz w:val="22"/>
          <w:szCs w:val="22"/>
          <w14:ligatures w14:val="none"/>
        </w:rPr>
        <w:t>Shmueli</w:t>
      </w:r>
      <w:proofErr w:type="spellEnd"/>
      <w:r w:rsidRPr="00F61D07">
        <w:rPr>
          <w:rFonts w:eastAsia="Times New Roman" w:cstheme="minorHAnsi"/>
          <w:kern w:val="0"/>
          <w:sz w:val="22"/>
          <w:szCs w:val="22"/>
          <w14:ligatures w14:val="none"/>
        </w:rPr>
        <w:t xml:space="preserve">, Bruce, </w:t>
      </w:r>
      <w:proofErr w:type="spellStart"/>
      <w:r w:rsidRPr="00F61D07">
        <w:rPr>
          <w:rFonts w:eastAsia="Times New Roman" w:cstheme="minorHAnsi"/>
          <w:kern w:val="0"/>
          <w:sz w:val="22"/>
          <w:szCs w:val="22"/>
          <w14:ligatures w14:val="none"/>
        </w:rPr>
        <w:t>Gedeck</w:t>
      </w:r>
      <w:proofErr w:type="spellEnd"/>
      <w:r w:rsidRPr="00F61D07">
        <w:rPr>
          <w:rFonts w:eastAsia="Times New Roman" w:cstheme="minorHAnsi"/>
          <w:kern w:val="0"/>
          <w:sz w:val="22"/>
          <w:szCs w:val="22"/>
          <w14:ligatures w14:val="none"/>
        </w:rPr>
        <w:t xml:space="preserve">, and Patel.  Available freely in digital form at NYU Libraries.  Covers similar material to what we are covering with many excellent Python examples.  </w:t>
      </w:r>
    </w:p>
    <w:p w14:paraId="271FAF5E" w14:textId="27181E6C" w:rsidR="000F636B" w:rsidRDefault="00654BC6" w:rsidP="00032462">
      <w:pPr>
        <w:rPr>
          <w:rFonts w:cstheme="minorHAnsi"/>
          <w:b/>
          <w:bCs/>
          <w:color w:val="000000" w:themeColor="text1"/>
          <w:sz w:val="28"/>
          <w:szCs w:val="28"/>
        </w:rPr>
      </w:pPr>
      <w:r>
        <w:rPr>
          <w:rFonts w:cstheme="minorHAnsi"/>
          <w:b/>
          <w:bCs/>
          <w:color w:val="000000" w:themeColor="text1"/>
          <w:sz w:val="28"/>
          <w:szCs w:val="28"/>
        </w:rPr>
        <w:t xml:space="preserve">Other </w:t>
      </w:r>
      <w:r w:rsidR="008B30A4">
        <w:rPr>
          <w:rFonts w:cstheme="minorHAnsi"/>
          <w:b/>
          <w:bCs/>
          <w:color w:val="000000" w:themeColor="text1"/>
          <w:sz w:val="28"/>
          <w:szCs w:val="28"/>
        </w:rPr>
        <w:t>U</w:t>
      </w:r>
      <w:r>
        <w:rPr>
          <w:rFonts w:cstheme="minorHAnsi"/>
          <w:b/>
          <w:bCs/>
          <w:color w:val="000000" w:themeColor="text1"/>
          <w:sz w:val="28"/>
          <w:szCs w:val="28"/>
        </w:rPr>
        <w:t>seful Resources</w:t>
      </w:r>
      <w:r w:rsidR="008B30A4">
        <w:rPr>
          <w:rFonts w:cstheme="minorHAnsi"/>
          <w:b/>
          <w:bCs/>
          <w:color w:val="000000" w:themeColor="text1"/>
          <w:sz w:val="28"/>
          <w:szCs w:val="28"/>
        </w:rPr>
        <w:t xml:space="preserve">: </w:t>
      </w:r>
    </w:p>
    <w:p w14:paraId="5CD558AC" w14:textId="77777777" w:rsidR="008B30A4" w:rsidRDefault="008B30A4" w:rsidP="00032462">
      <w:pPr>
        <w:rPr>
          <w:rFonts w:cstheme="minorHAnsi"/>
          <w:b/>
          <w:bCs/>
          <w:color w:val="000000" w:themeColor="text1"/>
          <w:sz w:val="28"/>
          <w:szCs w:val="28"/>
        </w:rPr>
      </w:pPr>
    </w:p>
    <w:p w14:paraId="0F880DD9" w14:textId="2411DA86" w:rsidR="008B30A4" w:rsidRPr="008B30A4" w:rsidRDefault="00654BC6" w:rsidP="00032462">
      <w:pPr>
        <w:rPr>
          <w:rFonts w:cstheme="minorHAnsi"/>
          <w:color w:val="000000" w:themeColor="text1"/>
          <w:sz w:val="22"/>
          <w:szCs w:val="22"/>
        </w:rPr>
      </w:pPr>
      <w:r w:rsidRPr="008B30A4">
        <w:rPr>
          <w:rFonts w:cstheme="minorHAnsi"/>
          <w:b/>
          <w:bCs/>
          <w:color w:val="000000" w:themeColor="text1"/>
          <w:sz w:val="22"/>
          <w:szCs w:val="22"/>
        </w:rPr>
        <w:t xml:space="preserve">[Pandas] </w:t>
      </w:r>
      <w:r w:rsidRPr="008B30A4">
        <w:rPr>
          <w:rFonts w:cstheme="minorHAnsi"/>
          <w:i/>
          <w:iCs/>
          <w:color w:val="000000" w:themeColor="text1"/>
          <w:sz w:val="22"/>
          <w:szCs w:val="22"/>
        </w:rPr>
        <w:t xml:space="preserve">Pandas Workout: 200 Exercises to make you a stronger data scientist. </w:t>
      </w:r>
      <w:r w:rsidRPr="008B30A4">
        <w:rPr>
          <w:rFonts w:cstheme="minorHAnsi"/>
          <w:color w:val="000000" w:themeColor="text1"/>
          <w:sz w:val="22"/>
          <w:szCs w:val="22"/>
        </w:rPr>
        <w:t xml:space="preserve"> Excellent repository of examples for those who want to sharpen Python coding skills on interesting problems. Available free online via NYU Libraries. </w:t>
      </w:r>
    </w:p>
    <w:p w14:paraId="517A64CA" w14:textId="77777777" w:rsidR="008B30A4" w:rsidRPr="008B30A4" w:rsidRDefault="008B30A4" w:rsidP="008B30A4">
      <w:pPr>
        <w:spacing w:before="100" w:beforeAutospacing="1" w:after="100" w:afterAutospacing="1"/>
        <w:rPr>
          <w:rFonts w:eastAsia="Times New Roman" w:cstheme="minorHAnsi"/>
          <w:kern w:val="0"/>
          <w:sz w:val="22"/>
          <w:szCs w:val="22"/>
          <w14:ligatures w14:val="none"/>
        </w:rPr>
      </w:pPr>
      <w:r w:rsidRPr="008B30A4">
        <w:rPr>
          <w:rFonts w:eastAsia="Times New Roman" w:cstheme="minorHAnsi"/>
          <w:b/>
          <w:bCs/>
          <w:kern w:val="0"/>
          <w:sz w:val="22"/>
          <w:szCs w:val="22"/>
          <w14:ligatures w14:val="none"/>
        </w:rPr>
        <w:t>[</w:t>
      </w:r>
      <w:proofErr w:type="spellStart"/>
      <w:r w:rsidRPr="008B30A4">
        <w:rPr>
          <w:rFonts w:eastAsia="Times New Roman" w:cstheme="minorHAnsi"/>
          <w:b/>
          <w:bCs/>
          <w:kern w:val="0"/>
          <w:sz w:val="22"/>
          <w:szCs w:val="22"/>
          <w14:ligatures w14:val="none"/>
        </w:rPr>
        <w:t>OpenIntro</w:t>
      </w:r>
      <w:proofErr w:type="spellEnd"/>
      <w:r w:rsidRPr="008B30A4">
        <w:rPr>
          <w:rFonts w:eastAsia="Times New Roman" w:cstheme="minorHAnsi"/>
          <w:b/>
          <w:bCs/>
          <w:kern w:val="0"/>
          <w:sz w:val="22"/>
          <w:szCs w:val="22"/>
          <w14:ligatures w14:val="none"/>
        </w:rPr>
        <w:t>]</w:t>
      </w:r>
      <w:r w:rsidRPr="008B30A4">
        <w:rPr>
          <w:rFonts w:eastAsia="Times New Roman" w:cstheme="minorHAnsi"/>
          <w:kern w:val="0"/>
          <w:sz w:val="22"/>
          <w:szCs w:val="22"/>
          <w14:ligatures w14:val="none"/>
        </w:rPr>
        <w:t xml:space="preserve"> </w:t>
      </w:r>
      <w:proofErr w:type="spellStart"/>
      <w:r w:rsidRPr="008B30A4">
        <w:rPr>
          <w:rFonts w:eastAsia="Times New Roman" w:cstheme="minorHAnsi"/>
          <w:i/>
          <w:iCs/>
          <w:kern w:val="0"/>
          <w:sz w:val="22"/>
          <w:szCs w:val="22"/>
          <w14:ligatures w14:val="none"/>
        </w:rPr>
        <w:t>OpenIntro</w:t>
      </w:r>
      <w:proofErr w:type="spellEnd"/>
      <w:r w:rsidRPr="008B30A4">
        <w:rPr>
          <w:rFonts w:eastAsia="Times New Roman" w:cstheme="minorHAnsi"/>
          <w:i/>
          <w:iCs/>
          <w:kern w:val="0"/>
          <w:sz w:val="22"/>
          <w:szCs w:val="22"/>
          <w14:ligatures w14:val="none"/>
        </w:rPr>
        <w:t xml:space="preserve"> Statistics</w:t>
      </w:r>
      <w:r w:rsidRPr="008B30A4">
        <w:rPr>
          <w:rFonts w:eastAsia="Times New Roman" w:cstheme="minorHAnsi"/>
          <w:kern w:val="0"/>
          <w:sz w:val="22"/>
          <w:szCs w:val="22"/>
          <w14:ligatures w14:val="none"/>
        </w:rPr>
        <w:t xml:space="preserve">.  PDF available for free at </w:t>
      </w:r>
      <w:hyperlink r:id="rId9" w:history="1">
        <w:r w:rsidRPr="008B30A4">
          <w:rPr>
            <w:rStyle w:val="Hyperlink"/>
            <w:rFonts w:eastAsia="Times New Roman" w:cstheme="minorHAnsi"/>
            <w:kern w:val="0"/>
            <w:sz w:val="22"/>
            <w:szCs w:val="22"/>
            <w14:ligatures w14:val="none"/>
          </w:rPr>
          <w:t>https://www.openintro.org/book/os/</w:t>
        </w:r>
      </w:hyperlink>
      <w:r w:rsidRPr="008B30A4">
        <w:rPr>
          <w:rFonts w:eastAsia="Times New Roman" w:cstheme="minorHAnsi"/>
          <w:kern w:val="0"/>
          <w:sz w:val="22"/>
          <w:szCs w:val="22"/>
          <w14:ligatures w14:val="none"/>
        </w:rPr>
        <w:t xml:space="preserve">.  An online introductory statistics course.  Excellent for brushing up on statistical topics and data-oriented thinking. </w:t>
      </w:r>
    </w:p>
    <w:p w14:paraId="369E7A3E" w14:textId="77777777" w:rsidR="00654BC6" w:rsidRDefault="00654BC6" w:rsidP="00032462">
      <w:pPr>
        <w:rPr>
          <w:rFonts w:cstheme="minorHAnsi"/>
          <w:b/>
          <w:bCs/>
          <w:color w:val="000000" w:themeColor="text1"/>
          <w:sz w:val="28"/>
          <w:szCs w:val="28"/>
        </w:rPr>
      </w:pPr>
    </w:p>
    <w:p w14:paraId="342D5E40" w14:textId="04896CCD" w:rsidR="004E579F" w:rsidRPr="00F61D07" w:rsidRDefault="004E579F" w:rsidP="00032462">
      <w:pPr>
        <w:rPr>
          <w:rFonts w:cstheme="minorHAnsi"/>
          <w:b/>
          <w:bCs/>
          <w:color w:val="0070C0"/>
        </w:rPr>
      </w:pPr>
      <w:r w:rsidRPr="00991DDD">
        <w:rPr>
          <w:rFonts w:cstheme="minorHAnsi"/>
          <w:b/>
          <w:bCs/>
          <w:color w:val="000000" w:themeColor="text1"/>
          <w:sz w:val="28"/>
          <w:szCs w:val="28"/>
        </w:rPr>
        <w:t>Software</w:t>
      </w:r>
      <w:r w:rsidRPr="00F61D07">
        <w:rPr>
          <w:rFonts w:cstheme="minorHAnsi"/>
          <w:b/>
          <w:bCs/>
          <w:color w:val="0070C0"/>
        </w:rPr>
        <w:t>:</w:t>
      </w:r>
    </w:p>
    <w:p w14:paraId="5D9223A9" w14:textId="77777777" w:rsidR="00DB6E68" w:rsidRPr="00F61D07" w:rsidRDefault="00DB6E68" w:rsidP="00032462">
      <w:pPr>
        <w:rPr>
          <w:rFonts w:cstheme="minorHAnsi"/>
          <w:b/>
          <w:bCs/>
          <w:color w:val="0070C0"/>
        </w:rPr>
      </w:pPr>
    </w:p>
    <w:p w14:paraId="0D9A5117" w14:textId="51C78AEB" w:rsidR="00D0131F" w:rsidRDefault="00DB6E68" w:rsidP="00DB6E68">
      <w:pPr>
        <w:rPr>
          <w:rFonts w:cstheme="minorHAnsi"/>
          <w:color w:val="000000" w:themeColor="text1"/>
        </w:rPr>
      </w:pPr>
      <w:r w:rsidRPr="00F61D07">
        <w:rPr>
          <w:rFonts w:cstheme="minorHAnsi"/>
          <w:color w:val="000000" w:themeColor="text1"/>
        </w:rPr>
        <w:t xml:space="preserve">As noted above, some working knowledge of Python is required as a prerequisite. We will spend our time exploring the data analysis and machine learning libraries that you will use through the class (mainly </w:t>
      </w:r>
      <w:r w:rsidR="008B30A4" w:rsidRPr="008B30A4">
        <w:rPr>
          <w:rFonts w:ascii="Consolas" w:hAnsi="Consolas" w:cs="Consolas"/>
          <w:color w:val="000000" w:themeColor="text1"/>
        </w:rPr>
        <w:t>p</w:t>
      </w:r>
      <w:r w:rsidRPr="008B30A4">
        <w:rPr>
          <w:rFonts w:ascii="Consolas" w:hAnsi="Consolas" w:cs="Consolas"/>
          <w:color w:val="000000" w:themeColor="text1"/>
        </w:rPr>
        <w:t>andas</w:t>
      </w:r>
      <w:r w:rsidR="008B30A4">
        <w:rPr>
          <w:rFonts w:cstheme="minorHAnsi"/>
          <w:color w:val="000000" w:themeColor="text1"/>
        </w:rPr>
        <w:t xml:space="preserve">, </w:t>
      </w:r>
      <w:proofErr w:type="spellStart"/>
      <w:r w:rsidRPr="008B30A4">
        <w:rPr>
          <w:rFonts w:ascii="Consolas" w:hAnsi="Consolas" w:cs="Consolas"/>
          <w:color w:val="000000" w:themeColor="text1"/>
        </w:rPr>
        <w:t>sklearn</w:t>
      </w:r>
      <w:proofErr w:type="spellEnd"/>
      <w:r w:rsidR="008B30A4">
        <w:rPr>
          <w:rFonts w:cstheme="minorHAnsi"/>
          <w:color w:val="000000" w:themeColor="text1"/>
        </w:rPr>
        <w:t xml:space="preserve">, and </w:t>
      </w:r>
      <w:r w:rsidR="008B30A4" w:rsidRPr="008B30A4">
        <w:rPr>
          <w:rFonts w:ascii="Consolas" w:hAnsi="Consolas" w:cs="Consolas"/>
          <w:color w:val="000000" w:themeColor="text1"/>
        </w:rPr>
        <w:t>matplotlib</w:t>
      </w:r>
      <w:r w:rsidRPr="00F61D07">
        <w:rPr>
          <w:rFonts w:cstheme="minorHAnsi"/>
          <w:color w:val="000000" w:themeColor="text1"/>
        </w:rPr>
        <w:t xml:space="preserve">).   </w:t>
      </w:r>
      <w:r w:rsidR="00F61D07" w:rsidRPr="00F61D07">
        <w:rPr>
          <w:rFonts w:cstheme="minorHAnsi"/>
          <w:color w:val="000000" w:themeColor="text1"/>
        </w:rPr>
        <w:t>I</w:t>
      </w:r>
      <w:r w:rsidRPr="00F61D07">
        <w:rPr>
          <w:rFonts w:cstheme="minorHAnsi"/>
          <w:color w:val="000000" w:themeColor="text1"/>
        </w:rPr>
        <w:t xml:space="preserve"> will provide several </w:t>
      </w:r>
      <w:proofErr w:type="spellStart"/>
      <w:r w:rsidRPr="00F61D07">
        <w:rPr>
          <w:rFonts w:cstheme="minorHAnsi"/>
          <w:color w:val="000000" w:themeColor="text1"/>
        </w:rPr>
        <w:t>iPython</w:t>
      </w:r>
      <w:proofErr w:type="spellEnd"/>
      <w:r w:rsidRPr="00F61D07">
        <w:rPr>
          <w:rFonts w:cstheme="minorHAnsi"/>
          <w:color w:val="000000" w:themeColor="text1"/>
        </w:rPr>
        <w:t xml:space="preserve"> notebooks that we will work through together </w:t>
      </w:r>
      <w:r w:rsidR="00F13B68">
        <w:rPr>
          <w:rFonts w:cstheme="minorHAnsi"/>
          <w:color w:val="000000" w:themeColor="text1"/>
        </w:rPr>
        <w:t xml:space="preserve">and can serve as references </w:t>
      </w:r>
      <w:r w:rsidRPr="00F61D07">
        <w:rPr>
          <w:rFonts w:cstheme="minorHAnsi"/>
          <w:color w:val="000000" w:themeColor="text1"/>
        </w:rPr>
        <w:t>to help you learn the basics of the key data science and machine learning libraries</w:t>
      </w:r>
      <w:r w:rsidR="00F61D07" w:rsidRPr="00F61D07">
        <w:rPr>
          <w:rFonts w:cstheme="minorHAnsi"/>
          <w:color w:val="000000" w:themeColor="text1"/>
        </w:rPr>
        <w:t xml:space="preserve"> and functions</w:t>
      </w:r>
      <w:r w:rsidRPr="00F61D07">
        <w:rPr>
          <w:rFonts w:cstheme="minorHAnsi"/>
          <w:color w:val="000000" w:themeColor="text1"/>
        </w:rPr>
        <w:t>.  These notebooks will help you learn the tools you will need for your term project</w:t>
      </w:r>
      <w:r w:rsidR="00A82690" w:rsidRPr="00F61D07">
        <w:rPr>
          <w:rFonts w:cstheme="minorHAnsi"/>
          <w:color w:val="000000" w:themeColor="text1"/>
        </w:rPr>
        <w:t xml:space="preserve">. </w:t>
      </w:r>
    </w:p>
    <w:p w14:paraId="1B0005EE" w14:textId="2F493A8B" w:rsidR="00DB6E68" w:rsidRPr="00F61D07" w:rsidRDefault="00DB6E68" w:rsidP="00032462">
      <w:pPr>
        <w:rPr>
          <w:rFonts w:cstheme="minorHAnsi"/>
          <w:color w:val="000000" w:themeColor="text1"/>
        </w:rPr>
      </w:pPr>
    </w:p>
    <w:p w14:paraId="57B7CBFF" w14:textId="25925908" w:rsidR="00303D00" w:rsidRDefault="008B30A4" w:rsidP="00303D00">
      <w:pPr>
        <w:rPr>
          <w:rFonts w:cstheme="minorHAnsi"/>
          <w:color w:val="000000" w:themeColor="text1"/>
        </w:rPr>
      </w:pPr>
      <w:r>
        <w:rPr>
          <w:rFonts w:cstheme="minorHAnsi"/>
          <w:color w:val="000000" w:themeColor="text1"/>
        </w:rPr>
        <w:t>Class</w:t>
      </w:r>
      <w:r w:rsidR="00D0131F">
        <w:rPr>
          <w:rFonts w:cstheme="minorHAnsi"/>
          <w:color w:val="000000" w:themeColor="text1"/>
        </w:rPr>
        <w:t xml:space="preserve"> examples will</w:t>
      </w:r>
      <w:r>
        <w:rPr>
          <w:rFonts w:cstheme="minorHAnsi"/>
          <w:color w:val="000000" w:themeColor="text1"/>
        </w:rPr>
        <w:t xml:space="preserve"> use</w:t>
      </w:r>
      <w:r w:rsidR="00D0131F">
        <w:rPr>
          <w:rFonts w:cstheme="minorHAnsi"/>
          <w:color w:val="000000" w:themeColor="text1"/>
        </w:rPr>
        <w:t xml:space="preserve"> </w:t>
      </w:r>
      <w:hyperlink r:id="rId10" w:history="1">
        <w:r w:rsidR="00737BBE" w:rsidRPr="00F61D07">
          <w:rPr>
            <w:rStyle w:val="Hyperlink"/>
            <w:rFonts w:cstheme="minorHAnsi"/>
          </w:rPr>
          <w:t xml:space="preserve">Google’s </w:t>
        </w:r>
        <w:proofErr w:type="spellStart"/>
        <w:r w:rsidR="00737BBE" w:rsidRPr="00F61D07">
          <w:rPr>
            <w:rStyle w:val="Hyperlink"/>
            <w:rFonts w:cstheme="minorHAnsi"/>
          </w:rPr>
          <w:t>Colab</w:t>
        </w:r>
        <w:proofErr w:type="spellEnd"/>
        <w:r w:rsidR="00737BBE" w:rsidRPr="00F61D07">
          <w:rPr>
            <w:rStyle w:val="Hyperlink"/>
            <w:rFonts w:cstheme="minorHAnsi"/>
          </w:rPr>
          <w:t xml:space="preserve"> platform</w:t>
        </w:r>
      </w:hyperlink>
      <w:r w:rsidR="00737BBE" w:rsidRPr="00F61D07">
        <w:rPr>
          <w:rFonts w:cstheme="minorHAnsi"/>
          <w:color w:val="000000" w:themeColor="text1"/>
        </w:rPr>
        <w:t xml:space="preserve">.  You must have access to a computer on which you can access and run the class </w:t>
      </w:r>
      <w:proofErr w:type="spellStart"/>
      <w:r w:rsidR="00737BBE" w:rsidRPr="00F61D07">
        <w:rPr>
          <w:rFonts w:cstheme="minorHAnsi"/>
          <w:color w:val="000000" w:themeColor="text1"/>
        </w:rPr>
        <w:t>Colab</w:t>
      </w:r>
      <w:proofErr w:type="spellEnd"/>
      <w:r w:rsidR="00737BBE" w:rsidRPr="00F61D07">
        <w:rPr>
          <w:rFonts w:cstheme="minorHAnsi"/>
          <w:color w:val="000000" w:themeColor="text1"/>
        </w:rPr>
        <w:t xml:space="preserve"> notebooks.</w:t>
      </w:r>
      <w:r w:rsidR="00D0131F">
        <w:rPr>
          <w:rFonts w:cstheme="minorHAnsi"/>
          <w:color w:val="000000" w:themeColor="text1"/>
        </w:rPr>
        <w:t xml:space="preserve"> </w:t>
      </w:r>
      <w:r w:rsidR="00737BBE" w:rsidRPr="00F61D07">
        <w:rPr>
          <w:rFonts w:cstheme="minorHAnsi"/>
          <w:color w:val="000000" w:themeColor="text1"/>
        </w:rPr>
        <w:t xml:space="preserve"> If you do not have such a computer, please see me immediately so we can make alternative arrangements. You should bring your computer to class. If you need additional help with </w:t>
      </w:r>
      <w:proofErr w:type="spellStart"/>
      <w:r w:rsidR="00737BBE" w:rsidRPr="00F61D07">
        <w:rPr>
          <w:rFonts w:cstheme="minorHAnsi"/>
          <w:color w:val="000000" w:themeColor="text1"/>
        </w:rPr>
        <w:t>Colab</w:t>
      </w:r>
      <w:proofErr w:type="spellEnd"/>
      <w:r w:rsidR="00737BBE" w:rsidRPr="00F61D07">
        <w:rPr>
          <w:rFonts w:cstheme="minorHAnsi"/>
          <w:color w:val="000000" w:themeColor="text1"/>
        </w:rPr>
        <w:t xml:space="preserve"> or Python, please see </w:t>
      </w:r>
      <w:r w:rsidR="00F61D07" w:rsidRPr="00F61D07">
        <w:rPr>
          <w:rFonts w:cstheme="minorHAnsi"/>
          <w:color w:val="000000" w:themeColor="text1"/>
        </w:rPr>
        <w:t>your</w:t>
      </w:r>
      <w:r w:rsidR="00737BBE" w:rsidRPr="00F61D07">
        <w:rPr>
          <w:rFonts w:cstheme="minorHAnsi"/>
          <w:color w:val="000000" w:themeColor="text1"/>
        </w:rPr>
        <w:t xml:space="preserve"> teaching assistant.  </w:t>
      </w:r>
      <w:r>
        <w:rPr>
          <w:rFonts w:cstheme="minorHAnsi"/>
          <w:color w:val="000000" w:themeColor="text1"/>
        </w:rPr>
        <w:t xml:space="preserve"> </w:t>
      </w:r>
      <w:r w:rsidR="00303D00">
        <w:rPr>
          <w:rFonts w:cstheme="minorHAnsi"/>
          <w:color w:val="000000" w:themeColor="text1"/>
        </w:rPr>
        <w:t>Feel free to code using any Python IDE you are familiar with (</w:t>
      </w:r>
      <w:proofErr w:type="spellStart"/>
      <w:r w:rsidR="00303D00">
        <w:rPr>
          <w:rFonts w:cstheme="minorHAnsi"/>
          <w:color w:val="000000" w:themeColor="text1"/>
        </w:rPr>
        <w:t>VSCode</w:t>
      </w:r>
      <w:proofErr w:type="spellEnd"/>
      <w:r w:rsidR="00303D00">
        <w:rPr>
          <w:rFonts w:cstheme="minorHAnsi"/>
          <w:color w:val="000000" w:themeColor="text1"/>
        </w:rPr>
        <w:t xml:space="preserve">, PyCharm, </w:t>
      </w:r>
      <w:proofErr w:type="spellStart"/>
      <w:r w:rsidR="00303D00">
        <w:rPr>
          <w:rFonts w:cstheme="minorHAnsi"/>
          <w:color w:val="000000" w:themeColor="text1"/>
        </w:rPr>
        <w:t>etc</w:t>
      </w:r>
      <w:proofErr w:type="spellEnd"/>
      <w:r w:rsidR="00303D00">
        <w:rPr>
          <w:rFonts w:cstheme="minorHAnsi"/>
          <w:color w:val="000000" w:themeColor="text1"/>
        </w:rPr>
        <w:t xml:space="preserve">), but you will need to submit notebooks that we can run on </w:t>
      </w:r>
      <w:proofErr w:type="spellStart"/>
      <w:r w:rsidR="00303D00">
        <w:rPr>
          <w:rFonts w:cstheme="minorHAnsi"/>
          <w:color w:val="000000" w:themeColor="text1"/>
        </w:rPr>
        <w:t>Colab</w:t>
      </w:r>
      <w:proofErr w:type="spellEnd"/>
      <w:r w:rsidR="00303D00">
        <w:rPr>
          <w:rFonts w:cstheme="minorHAnsi"/>
          <w:color w:val="000000" w:themeColor="text1"/>
        </w:rPr>
        <w:t xml:space="preserve">. </w:t>
      </w:r>
    </w:p>
    <w:p w14:paraId="7B425C35" w14:textId="4119D3BF" w:rsidR="00737BBE" w:rsidRDefault="00737BBE" w:rsidP="00032462">
      <w:pPr>
        <w:rPr>
          <w:rFonts w:cstheme="minorHAnsi"/>
          <w:color w:val="000000" w:themeColor="text1"/>
        </w:rPr>
      </w:pPr>
    </w:p>
    <w:p w14:paraId="6AB4A88E" w14:textId="77777777" w:rsidR="00D0131F" w:rsidRDefault="00D0131F" w:rsidP="00032462">
      <w:pPr>
        <w:rPr>
          <w:rFonts w:cstheme="minorHAnsi"/>
          <w:color w:val="000000" w:themeColor="text1"/>
        </w:rPr>
      </w:pPr>
    </w:p>
    <w:p w14:paraId="20AAD9C3" w14:textId="7DB79CD1" w:rsidR="008B30A4" w:rsidRPr="00303D00" w:rsidRDefault="008B30A4" w:rsidP="00032462">
      <w:pPr>
        <w:rPr>
          <w:rFonts w:cstheme="minorHAnsi"/>
          <w:b/>
          <w:bCs/>
          <w:color w:val="000000" w:themeColor="text1"/>
          <w:sz w:val="28"/>
          <w:szCs w:val="28"/>
        </w:rPr>
      </w:pPr>
      <w:r w:rsidRPr="00303D00">
        <w:rPr>
          <w:rFonts w:cstheme="minorHAnsi"/>
          <w:b/>
          <w:bCs/>
          <w:color w:val="000000" w:themeColor="text1"/>
          <w:sz w:val="28"/>
          <w:szCs w:val="28"/>
        </w:rPr>
        <w:t>Statement on Generative AI:</w:t>
      </w:r>
    </w:p>
    <w:p w14:paraId="46193ABC" w14:textId="77777777" w:rsidR="008B30A4" w:rsidRDefault="008B30A4" w:rsidP="00032462">
      <w:pPr>
        <w:rPr>
          <w:rFonts w:cstheme="minorHAnsi"/>
          <w:color w:val="000000" w:themeColor="text1"/>
        </w:rPr>
      </w:pPr>
    </w:p>
    <w:p w14:paraId="68D15936" w14:textId="6844220E" w:rsidR="00D0131F" w:rsidRDefault="008B30A4" w:rsidP="00D0131F">
      <w:pPr>
        <w:rPr>
          <w:rFonts w:cstheme="minorHAnsi"/>
          <w:color w:val="000000" w:themeColor="text1"/>
        </w:rPr>
      </w:pPr>
      <w:r>
        <w:rPr>
          <w:rFonts w:cstheme="minorHAnsi"/>
          <w:color w:val="000000" w:themeColor="text1"/>
        </w:rPr>
        <w:t xml:space="preserve">Generative AI tools such as ChatGPT, Gemini, and Copilot have become a valuable part of the learning experience, and an important skill in the business world today. </w:t>
      </w:r>
      <w:r w:rsidR="00D0131F">
        <w:rPr>
          <w:rFonts w:cstheme="minorHAnsi"/>
          <w:color w:val="000000" w:themeColor="text1"/>
        </w:rPr>
        <w:t xml:space="preserve"> I encourage the use of</w:t>
      </w:r>
      <w:r w:rsidR="00D0131F" w:rsidRPr="00F61D07">
        <w:rPr>
          <w:rFonts w:cstheme="minorHAnsi"/>
          <w:color w:val="000000" w:themeColor="text1"/>
        </w:rPr>
        <w:t xml:space="preserve"> </w:t>
      </w:r>
      <w:r>
        <w:rPr>
          <w:rFonts w:cstheme="minorHAnsi"/>
          <w:color w:val="000000" w:themeColor="text1"/>
        </w:rPr>
        <w:t xml:space="preserve">these </w:t>
      </w:r>
      <w:r w:rsidR="00D0131F">
        <w:rPr>
          <w:rFonts w:cstheme="minorHAnsi"/>
          <w:color w:val="000000" w:themeColor="text1"/>
        </w:rPr>
        <w:t xml:space="preserve">and </w:t>
      </w:r>
      <w:r w:rsidR="00D0131F" w:rsidRPr="00F61D07">
        <w:rPr>
          <w:rFonts w:cstheme="minorHAnsi"/>
          <w:color w:val="000000" w:themeColor="text1"/>
        </w:rPr>
        <w:t>other AI tools</w:t>
      </w:r>
      <w:r w:rsidR="00D0131F">
        <w:rPr>
          <w:rFonts w:cstheme="minorHAnsi"/>
          <w:color w:val="000000" w:themeColor="text1"/>
        </w:rPr>
        <w:t xml:space="preserve"> to aid in </w:t>
      </w:r>
      <w:r w:rsidRPr="008B30A4">
        <w:rPr>
          <w:rFonts w:cstheme="minorHAnsi"/>
          <w:color w:val="000000" w:themeColor="text1"/>
        </w:rPr>
        <w:t>coding assistance, idea generation, and overcoming obstacles in your work</w:t>
      </w:r>
      <w:r w:rsidR="00D0131F" w:rsidRPr="00F61D07">
        <w:rPr>
          <w:rFonts w:cstheme="minorHAnsi"/>
          <w:color w:val="000000" w:themeColor="text1"/>
        </w:rPr>
        <w:t xml:space="preserve">.  </w:t>
      </w:r>
      <w:r w:rsidR="00303D00">
        <w:rPr>
          <w:rFonts w:cstheme="minorHAnsi"/>
          <w:color w:val="000000" w:themeColor="text1"/>
        </w:rPr>
        <w:t xml:space="preserve">Specifically for coding, these tools can greatly help the speed of getting things done as well as the </w:t>
      </w:r>
      <w:r w:rsidR="00303D00">
        <w:rPr>
          <w:rFonts w:cstheme="minorHAnsi"/>
          <w:color w:val="000000" w:themeColor="text1"/>
        </w:rPr>
        <w:lastRenderedPageBreak/>
        <w:t xml:space="preserve">speed of learning new concepts.  </w:t>
      </w:r>
      <w:r w:rsidR="00D0131F">
        <w:rPr>
          <w:rFonts w:cstheme="minorHAnsi"/>
          <w:color w:val="000000" w:themeColor="text1"/>
        </w:rPr>
        <w:t xml:space="preserve"> </w:t>
      </w:r>
      <w:r w:rsidR="00303D00">
        <w:rPr>
          <w:rFonts w:cstheme="minorHAnsi"/>
          <w:color w:val="000000" w:themeColor="text1"/>
        </w:rPr>
        <w:t xml:space="preserve"> In class I will demonstrate how to use these tools to aid in data science problem solving, coding, and understanding. </w:t>
      </w:r>
    </w:p>
    <w:p w14:paraId="22376002" w14:textId="77777777" w:rsidR="008B30A4" w:rsidRDefault="008B30A4" w:rsidP="00D0131F">
      <w:pPr>
        <w:rPr>
          <w:rFonts w:cstheme="minorHAnsi"/>
          <w:color w:val="000000" w:themeColor="text1"/>
        </w:rPr>
      </w:pPr>
    </w:p>
    <w:p w14:paraId="3F66B730" w14:textId="33D735B8" w:rsidR="008B30A4" w:rsidRPr="00F61D07" w:rsidRDefault="00303D00" w:rsidP="00D0131F">
      <w:pPr>
        <w:rPr>
          <w:rFonts w:cstheme="minorHAnsi"/>
          <w:color w:val="000000" w:themeColor="text1"/>
        </w:rPr>
      </w:pPr>
      <w:r>
        <w:rPr>
          <w:rFonts w:cstheme="minorHAnsi"/>
          <w:color w:val="000000" w:themeColor="text1"/>
        </w:rPr>
        <w:t xml:space="preserve">Please use these powerful tools wisely!   The best learning approach is to attempt problems </w:t>
      </w:r>
      <w:proofErr w:type="gramStart"/>
      <w:r>
        <w:rPr>
          <w:rFonts w:cstheme="minorHAnsi"/>
          <w:color w:val="000000" w:themeColor="text1"/>
        </w:rPr>
        <w:t>yourself, and</w:t>
      </w:r>
      <w:proofErr w:type="gramEnd"/>
      <w:r>
        <w:rPr>
          <w:rFonts w:cstheme="minorHAnsi"/>
          <w:color w:val="000000" w:themeColor="text1"/>
        </w:rPr>
        <w:t xml:space="preserve"> reach for the power tools when you hit a stumbling block.   In written examples like </w:t>
      </w:r>
      <w:proofErr w:type="spellStart"/>
      <w:r>
        <w:rPr>
          <w:rFonts w:cstheme="minorHAnsi"/>
          <w:color w:val="000000" w:themeColor="text1"/>
        </w:rPr>
        <w:t>homeworks</w:t>
      </w:r>
      <w:proofErr w:type="spellEnd"/>
      <w:r>
        <w:rPr>
          <w:rFonts w:cstheme="minorHAnsi"/>
          <w:color w:val="000000" w:themeColor="text1"/>
        </w:rPr>
        <w:t xml:space="preserve"> and your data project, use </w:t>
      </w:r>
      <w:proofErr w:type="spellStart"/>
      <w:r>
        <w:rPr>
          <w:rFonts w:cstheme="minorHAnsi"/>
          <w:color w:val="000000" w:themeColor="text1"/>
        </w:rPr>
        <w:t>GenAI</w:t>
      </w:r>
      <w:proofErr w:type="spellEnd"/>
      <w:r>
        <w:rPr>
          <w:rFonts w:cstheme="minorHAnsi"/>
          <w:color w:val="000000" w:themeColor="text1"/>
        </w:rPr>
        <w:t xml:space="preserve"> output as a suggestion and a guide to frame your own writing.  </w:t>
      </w:r>
      <w:r w:rsidRPr="00303D00">
        <w:rPr>
          <w:rFonts w:cstheme="minorHAnsi"/>
          <w:b/>
          <w:bCs/>
          <w:color w:val="000000" w:themeColor="text1"/>
        </w:rPr>
        <w:t>Note that d</w:t>
      </w:r>
      <w:r w:rsidR="008B30A4" w:rsidRPr="008B30A4">
        <w:rPr>
          <w:rFonts w:cstheme="minorHAnsi"/>
          <w:b/>
          <w:bCs/>
          <w:color w:val="000000" w:themeColor="text1"/>
        </w:rPr>
        <w:t xml:space="preserve">irect copying and pasting content generated by AI without appropriate modification, critical thinking, or attribution </w:t>
      </w:r>
      <w:r w:rsidRPr="00303D00">
        <w:rPr>
          <w:rFonts w:cstheme="minorHAnsi"/>
          <w:b/>
          <w:bCs/>
          <w:color w:val="000000" w:themeColor="text1"/>
        </w:rPr>
        <w:t xml:space="preserve">can be considered </w:t>
      </w:r>
      <w:r w:rsidR="005857C2" w:rsidRPr="00303D00">
        <w:rPr>
          <w:rFonts w:cstheme="minorHAnsi"/>
          <w:b/>
          <w:bCs/>
          <w:color w:val="000000" w:themeColor="text1"/>
        </w:rPr>
        <w:t>plagiarism</w:t>
      </w:r>
      <w:r w:rsidRPr="00303D00">
        <w:rPr>
          <w:rFonts w:cstheme="minorHAnsi"/>
          <w:b/>
          <w:bCs/>
          <w:color w:val="000000" w:themeColor="text1"/>
        </w:rPr>
        <w:t xml:space="preserve"> and violate Stern’s</w:t>
      </w:r>
      <w:r w:rsidR="008B30A4" w:rsidRPr="008B30A4">
        <w:rPr>
          <w:rFonts w:cstheme="minorHAnsi"/>
          <w:b/>
          <w:bCs/>
          <w:color w:val="000000" w:themeColor="text1"/>
        </w:rPr>
        <w:t xml:space="preserve"> academic integrity standards</w:t>
      </w:r>
      <w:r w:rsidR="008B30A4" w:rsidRPr="008B30A4">
        <w:rPr>
          <w:rFonts w:cstheme="minorHAnsi"/>
          <w:color w:val="000000" w:themeColor="text1"/>
        </w:rPr>
        <w:t>.</w:t>
      </w:r>
    </w:p>
    <w:p w14:paraId="30A6D324" w14:textId="77777777" w:rsidR="004E579F" w:rsidRPr="00F61D07" w:rsidRDefault="004E579F" w:rsidP="00032462">
      <w:pPr>
        <w:rPr>
          <w:rFonts w:cstheme="minorHAnsi"/>
          <w:b/>
          <w:bCs/>
          <w:color w:val="0070C0"/>
        </w:rPr>
      </w:pPr>
    </w:p>
    <w:p w14:paraId="6E03EE58" w14:textId="735B0272" w:rsidR="004E579F" w:rsidRPr="00F61D07" w:rsidRDefault="004E579F" w:rsidP="00032462">
      <w:pPr>
        <w:rPr>
          <w:rFonts w:cstheme="minorHAnsi"/>
          <w:b/>
          <w:bCs/>
          <w:color w:val="0070C0"/>
        </w:rPr>
      </w:pPr>
      <w:r w:rsidRPr="00991DDD">
        <w:rPr>
          <w:rFonts w:cstheme="minorHAnsi"/>
          <w:b/>
          <w:bCs/>
          <w:color w:val="000000" w:themeColor="text1"/>
          <w:sz w:val="28"/>
          <w:szCs w:val="28"/>
        </w:rPr>
        <w:t>Grading</w:t>
      </w:r>
      <w:r w:rsidRPr="00F61D07">
        <w:rPr>
          <w:rFonts w:cstheme="minorHAnsi"/>
          <w:b/>
          <w:bCs/>
          <w:color w:val="0070C0"/>
        </w:rPr>
        <w:t>:</w:t>
      </w:r>
    </w:p>
    <w:p w14:paraId="55FA91A1" w14:textId="77777777" w:rsidR="004E579F" w:rsidRPr="00F61D07" w:rsidRDefault="004E579F" w:rsidP="00032462">
      <w:pPr>
        <w:rPr>
          <w:rFonts w:cstheme="minorHAnsi"/>
          <w:b/>
          <w:bCs/>
          <w:color w:val="0070C0"/>
        </w:rPr>
      </w:pPr>
    </w:p>
    <w:p w14:paraId="2F7987DE" w14:textId="42D5ECFC" w:rsidR="00D16D86" w:rsidRPr="00F61D07" w:rsidRDefault="00056388" w:rsidP="00A82690">
      <w:pPr>
        <w:pStyle w:val="ListParagraph"/>
        <w:numPr>
          <w:ilvl w:val="0"/>
          <w:numId w:val="2"/>
        </w:numPr>
        <w:rPr>
          <w:rFonts w:cstheme="minorHAnsi"/>
          <w:color w:val="000000" w:themeColor="text1"/>
        </w:rPr>
      </w:pPr>
      <w:r w:rsidRPr="00F61D07">
        <w:rPr>
          <w:rFonts w:cstheme="minorHAnsi"/>
          <w:color w:val="000000" w:themeColor="text1"/>
        </w:rPr>
        <w:t>Homework</w:t>
      </w:r>
      <w:r w:rsidR="00C06544">
        <w:rPr>
          <w:rFonts w:cstheme="minorHAnsi"/>
          <w:color w:val="000000" w:themeColor="text1"/>
        </w:rPr>
        <w:t xml:space="preserve"> (Analytic Exercises</w:t>
      </w:r>
      <w:r w:rsidR="007240C0">
        <w:rPr>
          <w:rFonts w:cstheme="minorHAnsi"/>
          <w:color w:val="000000" w:themeColor="text1"/>
        </w:rPr>
        <w:t>/Reflections</w:t>
      </w:r>
      <w:r w:rsidR="00C06544">
        <w:rPr>
          <w:rFonts w:cstheme="minorHAnsi"/>
          <w:color w:val="000000" w:themeColor="text1"/>
        </w:rPr>
        <w:t>)</w:t>
      </w:r>
      <w:r w:rsidR="001F02BC" w:rsidRPr="00F61D07">
        <w:rPr>
          <w:rFonts w:cstheme="minorHAnsi"/>
          <w:color w:val="000000" w:themeColor="text1"/>
        </w:rPr>
        <w:t xml:space="preserve">: </w:t>
      </w:r>
      <w:r w:rsidR="00F61D07" w:rsidRPr="00F61D07">
        <w:rPr>
          <w:rFonts w:cstheme="minorHAnsi"/>
          <w:color w:val="000000" w:themeColor="text1"/>
        </w:rPr>
        <w:t>30</w:t>
      </w:r>
      <w:r w:rsidR="00A82690" w:rsidRPr="00F61D07">
        <w:rPr>
          <w:rFonts w:cstheme="minorHAnsi"/>
          <w:color w:val="000000" w:themeColor="text1"/>
        </w:rPr>
        <w:t>%</w:t>
      </w:r>
    </w:p>
    <w:p w14:paraId="7D09A921" w14:textId="698320CC" w:rsidR="00A82690" w:rsidRPr="00F61D07" w:rsidRDefault="00C14B80" w:rsidP="00A82690">
      <w:pPr>
        <w:pStyle w:val="ListParagraph"/>
        <w:numPr>
          <w:ilvl w:val="0"/>
          <w:numId w:val="2"/>
        </w:numPr>
        <w:rPr>
          <w:rFonts w:cstheme="minorHAnsi"/>
          <w:color w:val="000000" w:themeColor="text1"/>
        </w:rPr>
      </w:pPr>
      <w:r>
        <w:rPr>
          <w:rFonts w:cstheme="minorHAnsi"/>
          <w:color w:val="000000" w:themeColor="text1"/>
        </w:rPr>
        <w:t>Quiz</w:t>
      </w:r>
      <w:r w:rsidR="00A82690" w:rsidRPr="00F61D07">
        <w:rPr>
          <w:rFonts w:cstheme="minorHAnsi"/>
          <w:color w:val="000000" w:themeColor="text1"/>
        </w:rPr>
        <w:t xml:space="preserve"> (</w:t>
      </w:r>
      <w:r w:rsidR="00A248C8">
        <w:rPr>
          <w:rFonts w:cstheme="minorHAnsi"/>
          <w:color w:val="000000" w:themeColor="text1"/>
        </w:rPr>
        <w:t>2-3 in-class</w:t>
      </w:r>
      <w:r w:rsidR="00A82690" w:rsidRPr="00F61D07">
        <w:rPr>
          <w:rFonts w:cstheme="minorHAnsi"/>
          <w:color w:val="000000" w:themeColor="text1"/>
        </w:rPr>
        <w:t xml:space="preserve">): </w:t>
      </w:r>
      <w:r w:rsidR="00F61D07" w:rsidRPr="00F61D07">
        <w:rPr>
          <w:rFonts w:cstheme="minorHAnsi"/>
          <w:color w:val="000000" w:themeColor="text1"/>
        </w:rPr>
        <w:t>30</w:t>
      </w:r>
      <w:r w:rsidR="00A82690" w:rsidRPr="00F61D07">
        <w:rPr>
          <w:rFonts w:cstheme="minorHAnsi"/>
          <w:color w:val="000000" w:themeColor="text1"/>
        </w:rPr>
        <w:t>%</w:t>
      </w:r>
    </w:p>
    <w:p w14:paraId="1501D435" w14:textId="5AC884D2" w:rsidR="001F02BC" w:rsidRPr="004F4670" w:rsidRDefault="00A82690" w:rsidP="004F4670">
      <w:pPr>
        <w:pStyle w:val="ListParagraph"/>
        <w:numPr>
          <w:ilvl w:val="0"/>
          <w:numId w:val="2"/>
        </w:numPr>
        <w:rPr>
          <w:rFonts w:cstheme="minorHAnsi"/>
          <w:color w:val="000000" w:themeColor="text1"/>
        </w:rPr>
      </w:pPr>
      <w:r w:rsidRPr="00F61D07">
        <w:rPr>
          <w:rFonts w:cstheme="minorHAnsi"/>
          <w:color w:val="000000" w:themeColor="text1"/>
        </w:rPr>
        <w:t xml:space="preserve">Term </w:t>
      </w:r>
      <w:r w:rsidR="004F4670">
        <w:rPr>
          <w:rFonts w:cstheme="minorHAnsi"/>
          <w:color w:val="000000" w:themeColor="text1"/>
        </w:rPr>
        <w:t xml:space="preserve">Data </w:t>
      </w:r>
      <w:r w:rsidRPr="004F4670">
        <w:rPr>
          <w:rFonts w:cstheme="minorHAnsi"/>
          <w:color w:val="000000" w:themeColor="text1"/>
        </w:rPr>
        <w:t>Project: 3</w:t>
      </w:r>
      <w:r w:rsidR="007240C0" w:rsidRPr="004F4670">
        <w:rPr>
          <w:rFonts w:cstheme="minorHAnsi"/>
          <w:color w:val="000000" w:themeColor="text1"/>
        </w:rPr>
        <w:t>5</w:t>
      </w:r>
      <w:r w:rsidRPr="004F4670">
        <w:rPr>
          <w:rFonts w:cstheme="minorHAnsi"/>
          <w:color w:val="000000" w:themeColor="text1"/>
        </w:rPr>
        <w:t>%</w:t>
      </w:r>
    </w:p>
    <w:p w14:paraId="6E816641" w14:textId="41CEC137" w:rsidR="001F02BC" w:rsidRPr="00F61D07" w:rsidRDefault="001F02BC" w:rsidP="001F02BC">
      <w:pPr>
        <w:pStyle w:val="ListParagraph"/>
        <w:numPr>
          <w:ilvl w:val="0"/>
          <w:numId w:val="2"/>
        </w:numPr>
        <w:rPr>
          <w:rFonts w:cstheme="minorHAnsi"/>
          <w:color w:val="000000" w:themeColor="text1"/>
        </w:rPr>
      </w:pPr>
      <w:r w:rsidRPr="00F61D07">
        <w:rPr>
          <w:rFonts w:cstheme="minorHAnsi"/>
          <w:color w:val="000000" w:themeColor="text1"/>
        </w:rPr>
        <w:t xml:space="preserve">Participation / </w:t>
      </w:r>
      <w:proofErr w:type="gramStart"/>
      <w:r w:rsidR="00056388" w:rsidRPr="00F61D07">
        <w:rPr>
          <w:rFonts w:cstheme="minorHAnsi"/>
          <w:color w:val="000000" w:themeColor="text1"/>
        </w:rPr>
        <w:t>Attendance</w:t>
      </w:r>
      <w:r w:rsidR="00751B81">
        <w:rPr>
          <w:rFonts w:cstheme="minorHAnsi"/>
          <w:color w:val="000000" w:themeColor="text1"/>
        </w:rPr>
        <w:t xml:space="preserve">  </w:t>
      </w:r>
      <w:r w:rsidR="00056388" w:rsidRPr="00F61D07">
        <w:rPr>
          <w:rFonts w:cstheme="minorHAnsi"/>
          <w:color w:val="000000" w:themeColor="text1"/>
        </w:rPr>
        <w:t>:</w:t>
      </w:r>
      <w:proofErr w:type="gramEnd"/>
      <w:r w:rsidRPr="00F61D07">
        <w:rPr>
          <w:rFonts w:cstheme="minorHAnsi"/>
          <w:color w:val="000000" w:themeColor="text1"/>
        </w:rPr>
        <w:t xml:space="preserve"> </w:t>
      </w:r>
      <w:r w:rsidR="007240C0">
        <w:rPr>
          <w:rFonts w:cstheme="minorHAnsi"/>
          <w:color w:val="000000" w:themeColor="text1"/>
        </w:rPr>
        <w:t>5</w:t>
      </w:r>
      <w:r w:rsidRPr="00F61D07">
        <w:rPr>
          <w:rFonts w:cstheme="minorHAnsi"/>
          <w:color w:val="000000" w:themeColor="text1"/>
        </w:rPr>
        <w:t xml:space="preserve">% </w:t>
      </w:r>
      <w:r w:rsidR="00F13B68">
        <w:rPr>
          <w:rFonts w:cstheme="minorHAnsi"/>
          <w:color w:val="000000" w:themeColor="text1"/>
        </w:rPr>
        <w:t xml:space="preserve"> (Attendance will be taken at every class) </w:t>
      </w:r>
    </w:p>
    <w:p w14:paraId="06472B45" w14:textId="77777777" w:rsidR="00A82690" w:rsidRPr="00F61D07" w:rsidRDefault="00A82690" w:rsidP="001F02BC">
      <w:pPr>
        <w:rPr>
          <w:rFonts w:cstheme="minorHAnsi"/>
          <w:b/>
          <w:bCs/>
          <w:color w:val="4472C4" w:themeColor="accent1"/>
        </w:rPr>
      </w:pPr>
    </w:p>
    <w:p w14:paraId="6CC0FFCA" w14:textId="77777777" w:rsidR="00F61D07" w:rsidRPr="00991DDD" w:rsidRDefault="00F61D07" w:rsidP="00F61D07">
      <w:pPr>
        <w:rPr>
          <w:rFonts w:cstheme="minorHAnsi"/>
          <w:b/>
          <w:bCs/>
          <w:color w:val="000000" w:themeColor="text1"/>
          <w:sz w:val="28"/>
          <w:szCs w:val="28"/>
        </w:rPr>
      </w:pPr>
      <w:r w:rsidRPr="00991DDD">
        <w:rPr>
          <w:rFonts w:cstheme="minorHAnsi"/>
          <w:b/>
          <w:bCs/>
          <w:color w:val="000000" w:themeColor="text1"/>
          <w:sz w:val="28"/>
          <w:szCs w:val="28"/>
        </w:rPr>
        <w:t>Grading Policies:</w:t>
      </w:r>
    </w:p>
    <w:p w14:paraId="66E2D683" w14:textId="77777777" w:rsidR="00F61D07" w:rsidRDefault="00F61D07" w:rsidP="001F02BC">
      <w:pPr>
        <w:rPr>
          <w:rFonts w:cstheme="minorHAnsi"/>
        </w:rPr>
      </w:pPr>
    </w:p>
    <w:p w14:paraId="6E454C84" w14:textId="296E14A5" w:rsidR="00A82690" w:rsidRDefault="00F61D07" w:rsidP="001F02BC">
      <w:pPr>
        <w:rPr>
          <w:rFonts w:cstheme="minorHAnsi"/>
        </w:rPr>
      </w:pPr>
      <w:r w:rsidRPr="00F61D07">
        <w:rPr>
          <w:rFonts w:cstheme="minorHAnsi"/>
        </w:rPr>
        <w:t xml:space="preserve">NYU Stern policy for core classes is that </w:t>
      </w:r>
      <w:r w:rsidRPr="00F13B68">
        <w:rPr>
          <w:rFonts w:cstheme="minorHAnsi"/>
          <w:b/>
          <w:bCs/>
        </w:rPr>
        <w:t>no more than 35% of the class will receive a grade of A or A-.</w:t>
      </w:r>
      <w:r w:rsidRPr="00F61D07">
        <w:rPr>
          <w:rFonts w:cstheme="minorHAnsi"/>
        </w:rPr>
        <w:t xml:space="preserve">  Therefore, the point value cutoff for an A</w:t>
      </w:r>
      <w:r w:rsidR="00991DDD">
        <w:rPr>
          <w:rFonts w:cstheme="minorHAnsi"/>
        </w:rPr>
        <w:t xml:space="preserve">/A- </w:t>
      </w:r>
      <w:r w:rsidRPr="00F61D07">
        <w:rPr>
          <w:rFonts w:cstheme="minorHAnsi"/>
        </w:rPr>
        <w:t xml:space="preserve">grade will be scaled based on the performance of the class. Outside of that cap, </w:t>
      </w:r>
      <w:proofErr w:type="gramStart"/>
      <w:r w:rsidRPr="00F61D07">
        <w:rPr>
          <w:rFonts w:cstheme="minorHAnsi"/>
        </w:rPr>
        <w:t>the majority of</w:t>
      </w:r>
      <w:proofErr w:type="gramEnd"/>
      <w:r w:rsidRPr="00F61D07">
        <w:rPr>
          <w:rFonts w:cstheme="minorHAnsi"/>
        </w:rPr>
        <w:t xml:space="preserve"> students will receive B</w:t>
      </w:r>
      <w:r w:rsidR="00D0131F">
        <w:rPr>
          <w:rFonts w:cstheme="minorHAnsi"/>
        </w:rPr>
        <w:t xml:space="preserve"> range grade</w:t>
      </w:r>
      <w:r w:rsidRPr="00F61D07">
        <w:rPr>
          <w:rFonts w:cstheme="minorHAnsi"/>
        </w:rPr>
        <w:t xml:space="preserve">s, with </w:t>
      </w:r>
      <w:r w:rsidR="00D0131F">
        <w:rPr>
          <w:rFonts w:cstheme="minorHAnsi"/>
        </w:rPr>
        <w:t xml:space="preserve">5% or less of the class </w:t>
      </w:r>
      <w:r w:rsidRPr="00F61D07">
        <w:rPr>
          <w:rFonts w:cstheme="minorHAnsi"/>
        </w:rPr>
        <w:t xml:space="preserve">receiving </w:t>
      </w:r>
      <w:r w:rsidR="00A248C8">
        <w:rPr>
          <w:rFonts w:cstheme="minorHAnsi"/>
        </w:rPr>
        <w:t>C+ or lower</w:t>
      </w:r>
      <w:r w:rsidRPr="00F61D07">
        <w:rPr>
          <w:rFonts w:cstheme="minorHAnsi"/>
        </w:rPr>
        <w:t xml:space="preserve">.  </w:t>
      </w:r>
    </w:p>
    <w:p w14:paraId="40E3C736" w14:textId="77777777" w:rsidR="00A248C8" w:rsidRPr="00F61D07" w:rsidRDefault="00A248C8" w:rsidP="001F02BC">
      <w:pPr>
        <w:rPr>
          <w:rFonts w:cstheme="minorHAnsi"/>
        </w:rPr>
      </w:pPr>
    </w:p>
    <w:p w14:paraId="1DAACAE9" w14:textId="340CE0F0" w:rsidR="001F02BC" w:rsidRPr="00F61D07" w:rsidRDefault="00F61D07" w:rsidP="001F02BC">
      <w:pPr>
        <w:rPr>
          <w:rFonts w:cstheme="minorHAnsi"/>
          <w:b/>
          <w:bCs/>
          <w:color w:val="4472C4" w:themeColor="accent1"/>
        </w:rPr>
      </w:pPr>
      <w:r w:rsidRPr="00F61D07">
        <w:rPr>
          <w:rFonts w:cstheme="minorHAnsi"/>
        </w:rPr>
        <w:t xml:space="preserve">Although you will get your grades back from </w:t>
      </w:r>
      <w:proofErr w:type="spellStart"/>
      <w:r w:rsidRPr="00F61D07">
        <w:rPr>
          <w:rFonts w:cstheme="minorHAnsi"/>
        </w:rPr>
        <w:t>homeworks</w:t>
      </w:r>
      <w:proofErr w:type="spellEnd"/>
      <w:r w:rsidRPr="00F61D07">
        <w:rPr>
          <w:rFonts w:cstheme="minorHAnsi"/>
        </w:rPr>
        <w:t xml:space="preserve"> and quizzes quickly, you may not know how this transfers to a letter grade.  Mid-semester, I will provide an assessment of where you are letter-wise so it will provide an opportunity for course correction if needed</w:t>
      </w:r>
      <w:r w:rsidR="00991DDD">
        <w:rPr>
          <w:rFonts w:cstheme="minorHAnsi"/>
        </w:rPr>
        <w:t>.</w:t>
      </w:r>
    </w:p>
    <w:p w14:paraId="61A31169" w14:textId="77777777" w:rsidR="00F61D07" w:rsidRPr="00F61D07" w:rsidRDefault="00F61D07" w:rsidP="001F02BC">
      <w:pPr>
        <w:rPr>
          <w:rFonts w:cstheme="minorHAnsi"/>
          <w:b/>
          <w:bCs/>
          <w:color w:val="000000" w:themeColor="text1"/>
        </w:rPr>
      </w:pPr>
    </w:p>
    <w:p w14:paraId="5C6B7D78" w14:textId="18160053" w:rsidR="00510982" w:rsidRPr="00F61D07" w:rsidRDefault="001F02BC" w:rsidP="00510982">
      <w:pPr>
        <w:rPr>
          <w:rFonts w:cstheme="minorHAnsi"/>
          <w:color w:val="000000" w:themeColor="text1"/>
        </w:rPr>
      </w:pPr>
      <w:r w:rsidRPr="00F61D07">
        <w:rPr>
          <w:rFonts w:cstheme="minorHAnsi"/>
          <w:b/>
          <w:bCs/>
          <w:color w:val="4472C4" w:themeColor="accent1"/>
        </w:rPr>
        <w:t>Homework</w:t>
      </w:r>
      <w:r w:rsidRPr="00F61D07">
        <w:rPr>
          <w:rFonts w:cstheme="minorHAnsi"/>
          <w:color w:val="000000" w:themeColor="text1"/>
        </w:rPr>
        <w:t xml:space="preserve">: </w:t>
      </w:r>
      <w:r w:rsidR="00A342C3" w:rsidRPr="00F61D07">
        <w:rPr>
          <w:rFonts w:cstheme="minorHAnsi"/>
          <w:color w:val="000000" w:themeColor="text1"/>
        </w:rPr>
        <w:t xml:space="preserve"> </w:t>
      </w:r>
      <w:proofErr w:type="spellStart"/>
      <w:r w:rsidR="00510982">
        <w:rPr>
          <w:rFonts w:cstheme="minorHAnsi"/>
          <w:color w:val="000000" w:themeColor="text1"/>
        </w:rPr>
        <w:t>Homeworks</w:t>
      </w:r>
      <w:proofErr w:type="spellEnd"/>
      <w:r w:rsidR="00C06544">
        <w:rPr>
          <w:rFonts w:cstheme="minorHAnsi"/>
          <w:color w:val="0070C0"/>
        </w:rPr>
        <w:t xml:space="preserve"> </w:t>
      </w:r>
      <w:r w:rsidR="00510982">
        <w:rPr>
          <w:rFonts w:cstheme="minorHAnsi"/>
          <w:color w:val="000000" w:themeColor="text1"/>
        </w:rPr>
        <w:t xml:space="preserve">are intended for you to practice your analytic and coding skills. </w:t>
      </w:r>
      <w:r w:rsidR="00A342C3" w:rsidRPr="00C06544">
        <w:rPr>
          <w:rFonts w:cstheme="minorHAnsi"/>
          <w:color w:val="000000" w:themeColor="text1"/>
        </w:rPr>
        <w:t xml:space="preserve">  </w:t>
      </w:r>
      <w:r w:rsidR="00510982">
        <w:rPr>
          <w:rFonts w:cstheme="minorHAnsi"/>
          <w:color w:val="000000" w:themeColor="text1"/>
        </w:rPr>
        <w:t xml:space="preserve">The problems </w:t>
      </w:r>
      <w:r w:rsidR="00510982" w:rsidRPr="00F61D07">
        <w:rPr>
          <w:rFonts w:cstheme="minorHAnsi"/>
          <w:color w:val="000000" w:themeColor="text1"/>
        </w:rPr>
        <w:t xml:space="preserve">will be provided as </w:t>
      </w:r>
      <w:proofErr w:type="spellStart"/>
      <w:r w:rsidR="00510982" w:rsidRPr="00F61D07">
        <w:rPr>
          <w:rFonts w:cstheme="minorHAnsi"/>
          <w:color w:val="000000" w:themeColor="text1"/>
        </w:rPr>
        <w:t>iPython</w:t>
      </w:r>
      <w:proofErr w:type="spellEnd"/>
      <w:r w:rsidR="00510982" w:rsidRPr="00F61D07">
        <w:rPr>
          <w:rFonts w:cstheme="minorHAnsi"/>
          <w:color w:val="000000" w:themeColor="text1"/>
        </w:rPr>
        <w:t xml:space="preserve"> notebooks </w:t>
      </w:r>
      <w:proofErr w:type="gramStart"/>
      <w:r w:rsidR="00510982">
        <w:rPr>
          <w:rFonts w:cstheme="minorHAnsi"/>
          <w:color w:val="000000" w:themeColor="text1"/>
        </w:rPr>
        <w:t xml:space="preserve">- </w:t>
      </w:r>
      <w:r w:rsidR="00510982" w:rsidRPr="00F61D07">
        <w:rPr>
          <w:rFonts w:cstheme="minorHAnsi"/>
          <w:color w:val="000000" w:themeColor="text1"/>
        </w:rPr>
        <w:t xml:space="preserve"> you</w:t>
      </w:r>
      <w:proofErr w:type="gramEnd"/>
      <w:r w:rsidR="00510982" w:rsidRPr="00F61D07">
        <w:rPr>
          <w:rFonts w:cstheme="minorHAnsi"/>
          <w:color w:val="000000" w:themeColor="text1"/>
        </w:rPr>
        <w:t xml:space="preserve"> </w:t>
      </w:r>
      <w:r w:rsidR="00510982">
        <w:rPr>
          <w:rFonts w:cstheme="minorHAnsi"/>
          <w:color w:val="000000" w:themeColor="text1"/>
        </w:rPr>
        <w:t>should</w:t>
      </w:r>
      <w:r w:rsidR="00510982" w:rsidRPr="00F61D07">
        <w:rPr>
          <w:rFonts w:cstheme="minorHAnsi"/>
          <w:color w:val="000000" w:themeColor="text1"/>
        </w:rPr>
        <w:t xml:space="preserve"> </w:t>
      </w:r>
      <w:r w:rsidR="00510982">
        <w:rPr>
          <w:rFonts w:cstheme="minorHAnsi"/>
          <w:color w:val="000000" w:themeColor="text1"/>
        </w:rPr>
        <w:t>copy and save</w:t>
      </w:r>
      <w:r w:rsidR="00510982" w:rsidRPr="00F61D07">
        <w:rPr>
          <w:rFonts w:cstheme="minorHAnsi"/>
          <w:color w:val="000000" w:themeColor="text1"/>
        </w:rPr>
        <w:t xml:space="preserve"> to your own Google Drive, edit with your solutions, and submit into Brightspace as </w:t>
      </w:r>
      <w:r w:rsidR="00510982">
        <w:rPr>
          <w:rFonts w:cstheme="minorHAnsi"/>
          <w:color w:val="000000" w:themeColor="text1"/>
        </w:rPr>
        <w:t xml:space="preserve">both </w:t>
      </w:r>
      <w:r w:rsidR="00510982" w:rsidRPr="00F61D07">
        <w:rPr>
          <w:rFonts w:cstheme="minorHAnsi"/>
          <w:color w:val="000000" w:themeColor="text1"/>
        </w:rPr>
        <w:t>.</w:t>
      </w:r>
      <w:proofErr w:type="spellStart"/>
      <w:r w:rsidR="00510982" w:rsidRPr="00F61D07">
        <w:rPr>
          <w:rFonts w:cstheme="minorHAnsi"/>
          <w:color w:val="000000" w:themeColor="text1"/>
        </w:rPr>
        <w:t>ipynb</w:t>
      </w:r>
      <w:proofErr w:type="spellEnd"/>
      <w:r w:rsidR="00510982" w:rsidRPr="00F61D07">
        <w:rPr>
          <w:rFonts w:cstheme="minorHAnsi"/>
          <w:color w:val="000000" w:themeColor="text1"/>
        </w:rPr>
        <w:t xml:space="preserve"> notebooks</w:t>
      </w:r>
      <w:r w:rsidR="00510982">
        <w:rPr>
          <w:rFonts w:cstheme="minorHAnsi"/>
          <w:color w:val="000000" w:themeColor="text1"/>
        </w:rPr>
        <w:t xml:space="preserve"> and .pdf files</w:t>
      </w:r>
      <w:r w:rsidR="00510982" w:rsidRPr="00F61D07">
        <w:rPr>
          <w:rFonts w:cstheme="minorHAnsi"/>
          <w:color w:val="000000" w:themeColor="text1"/>
        </w:rPr>
        <w:t xml:space="preserve">.   Please add commenting to your code so we can see your reasoning in case the answer is wrong so we can give partial credit.  </w:t>
      </w:r>
      <w:r w:rsidR="00510982">
        <w:rPr>
          <w:rFonts w:cstheme="minorHAnsi"/>
          <w:color w:val="000000" w:themeColor="text1"/>
        </w:rPr>
        <w:t xml:space="preserve"> For those not experienced with Python, the HW assignments can be </w:t>
      </w:r>
      <w:r w:rsidR="00510982" w:rsidRPr="00F61D07">
        <w:rPr>
          <w:rFonts w:cstheme="minorHAnsi"/>
          <w:color w:val="000000" w:themeColor="text1"/>
        </w:rPr>
        <w:t>substantial</w:t>
      </w:r>
      <w:r w:rsidR="00510982">
        <w:rPr>
          <w:rFonts w:cstheme="minorHAnsi"/>
          <w:color w:val="000000" w:themeColor="text1"/>
        </w:rPr>
        <w:t xml:space="preserve"> and</w:t>
      </w:r>
      <w:r w:rsidR="00510982" w:rsidRPr="00F61D07">
        <w:rPr>
          <w:rFonts w:cstheme="minorHAnsi"/>
          <w:color w:val="000000" w:themeColor="text1"/>
        </w:rPr>
        <w:t xml:space="preserve"> may take significant time.   Please start the assignments early and leave time to ask questions during class or during office hours so there is not a </w:t>
      </w:r>
      <w:proofErr w:type="gramStart"/>
      <w:r w:rsidR="00510982" w:rsidRPr="00F61D07">
        <w:rPr>
          <w:rFonts w:cstheme="minorHAnsi"/>
          <w:color w:val="000000" w:themeColor="text1"/>
        </w:rPr>
        <w:t>last minute</w:t>
      </w:r>
      <w:proofErr w:type="gramEnd"/>
      <w:r w:rsidR="00510982" w:rsidRPr="00F61D07">
        <w:rPr>
          <w:rFonts w:cstheme="minorHAnsi"/>
          <w:color w:val="000000" w:themeColor="text1"/>
        </w:rPr>
        <w:t xml:space="preserve"> crunch.  </w:t>
      </w:r>
    </w:p>
    <w:p w14:paraId="3CD20811" w14:textId="77777777" w:rsidR="00C06544" w:rsidRDefault="00C06544" w:rsidP="001F02BC">
      <w:pPr>
        <w:rPr>
          <w:rFonts w:cstheme="minorHAnsi"/>
          <w:color w:val="000000" w:themeColor="text1"/>
        </w:rPr>
      </w:pPr>
    </w:p>
    <w:p w14:paraId="4D793116" w14:textId="1F173EC1" w:rsidR="00F61D07" w:rsidRPr="00C06544" w:rsidRDefault="00F61D07" w:rsidP="001F02BC">
      <w:pPr>
        <w:rPr>
          <w:rFonts w:cstheme="minorHAnsi"/>
          <w:color w:val="000000" w:themeColor="text1"/>
        </w:rPr>
      </w:pPr>
      <w:proofErr w:type="spellStart"/>
      <w:r w:rsidRPr="00F61D07">
        <w:rPr>
          <w:rFonts w:cstheme="minorHAnsi"/>
          <w:color w:val="000000" w:themeColor="text1"/>
        </w:rPr>
        <w:t>Homeworks</w:t>
      </w:r>
      <w:proofErr w:type="spellEnd"/>
      <w:r w:rsidRPr="00F61D07">
        <w:rPr>
          <w:rFonts w:cstheme="minorHAnsi"/>
          <w:color w:val="000000" w:themeColor="text1"/>
        </w:rPr>
        <w:t xml:space="preserve"> </w:t>
      </w:r>
      <w:r w:rsidR="00C06544">
        <w:rPr>
          <w:rFonts w:cstheme="minorHAnsi"/>
          <w:color w:val="000000" w:themeColor="text1"/>
        </w:rPr>
        <w:t xml:space="preserve">will have a strict due date and time as noted in the class schedule.  </w:t>
      </w:r>
      <w:proofErr w:type="spellStart"/>
      <w:r w:rsidR="00C06544">
        <w:rPr>
          <w:rFonts w:cstheme="minorHAnsi"/>
          <w:color w:val="000000" w:themeColor="text1"/>
        </w:rPr>
        <w:t>Homeworks</w:t>
      </w:r>
      <w:proofErr w:type="spellEnd"/>
      <w:r w:rsidR="00C06544">
        <w:rPr>
          <w:rFonts w:cstheme="minorHAnsi"/>
          <w:color w:val="000000" w:themeColor="text1"/>
        </w:rPr>
        <w:t xml:space="preserve"> </w:t>
      </w:r>
      <w:r w:rsidRPr="00F61D07">
        <w:rPr>
          <w:rFonts w:cstheme="minorHAnsi"/>
          <w:color w:val="000000" w:themeColor="text1"/>
        </w:rPr>
        <w:t xml:space="preserve">submitted up to 24 hours late will have a 25% penalty, </w:t>
      </w:r>
      <w:r w:rsidR="00C06544">
        <w:rPr>
          <w:rFonts w:cstheme="minorHAnsi"/>
          <w:color w:val="000000" w:themeColor="text1"/>
        </w:rPr>
        <w:t xml:space="preserve">and </w:t>
      </w:r>
      <w:r w:rsidRPr="00F61D07">
        <w:rPr>
          <w:rFonts w:cstheme="minorHAnsi"/>
          <w:color w:val="000000" w:themeColor="text1"/>
        </w:rPr>
        <w:t>up to three days late will be a 50% penalty</w:t>
      </w:r>
      <w:r w:rsidR="00A342C3" w:rsidRPr="00F61D07">
        <w:rPr>
          <w:rFonts w:cstheme="minorHAnsi"/>
          <w:color w:val="000000" w:themeColor="text1"/>
        </w:rPr>
        <w:t xml:space="preserve">.   </w:t>
      </w:r>
      <w:proofErr w:type="spellStart"/>
      <w:r w:rsidR="001F02BC" w:rsidRPr="00F61D07">
        <w:rPr>
          <w:rFonts w:cstheme="minorHAnsi"/>
          <w:color w:val="000000" w:themeColor="text1"/>
        </w:rPr>
        <w:t>Homeworks</w:t>
      </w:r>
      <w:proofErr w:type="spellEnd"/>
      <w:r w:rsidR="001F02BC" w:rsidRPr="00F61D07">
        <w:rPr>
          <w:rFonts w:cstheme="minorHAnsi"/>
          <w:color w:val="000000" w:themeColor="text1"/>
        </w:rPr>
        <w:t xml:space="preserve"> can be </w:t>
      </w:r>
      <w:r w:rsidR="00A342C3" w:rsidRPr="00F61D07">
        <w:rPr>
          <w:rFonts w:cstheme="minorHAnsi"/>
          <w:color w:val="000000" w:themeColor="text1"/>
        </w:rPr>
        <w:t xml:space="preserve">done </w:t>
      </w:r>
      <w:r w:rsidR="001F02BC" w:rsidRPr="00F61D07">
        <w:rPr>
          <w:rFonts w:cstheme="minorHAnsi"/>
          <w:color w:val="000000" w:themeColor="text1"/>
        </w:rPr>
        <w:t xml:space="preserve">collaboratively, but each student is required to submit their own </w:t>
      </w:r>
      <w:r w:rsidRPr="00F61D07">
        <w:rPr>
          <w:rFonts w:cstheme="minorHAnsi"/>
          <w:color w:val="000000" w:themeColor="text1"/>
        </w:rPr>
        <w:t xml:space="preserve">unique </w:t>
      </w:r>
      <w:r w:rsidR="001F02BC" w:rsidRPr="00F61D07">
        <w:rPr>
          <w:rFonts w:cstheme="minorHAnsi"/>
          <w:color w:val="000000" w:themeColor="text1"/>
        </w:rPr>
        <w:t xml:space="preserve">homework and </w:t>
      </w:r>
      <w:r w:rsidRPr="00F61D07">
        <w:rPr>
          <w:rFonts w:cstheme="minorHAnsi"/>
          <w:color w:val="000000" w:themeColor="text1"/>
        </w:rPr>
        <w:t>is</w:t>
      </w:r>
      <w:r w:rsidR="001F02BC" w:rsidRPr="00F61D07">
        <w:rPr>
          <w:rFonts w:cstheme="minorHAnsi"/>
          <w:color w:val="000000" w:themeColor="text1"/>
        </w:rPr>
        <w:t xml:space="preserve"> responsible for their </w:t>
      </w:r>
      <w:r w:rsidRPr="00F61D07">
        <w:rPr>
          <w:rFonts w:cstheme="minorHAnsi"/>
          <w:color w:val="000000" w:themeColor="text1"/>
        </w:rPr>
        <w:t xml:space="preserve">own </w:t>
      </w:r>
      <w:r w:rsidR="001F02BC" w:rsidRPr="00F61D07">
        <w:rPr>
          <w:rFonts w:cstheme="minorHAnsi"/>
          <w:color w:val="000000" w:themeColor="text1"/>
        </w:rPr>
        <w:t>learning.</w:t>
      </w:r>
    </w:p>
    <w:p w14:paraId="31192FD9" w14:textId="75ED7EB6" w:rsidR="00F61D07" w:rsidRPr="00F61D07" w:rsidRDefault="00F61D07" w:rsidP="001F02BC">
      <w:pPr>
        <w:rPr>
          <w:rFonts w:cstheme="minorHAnsi"/>
          <w:color w:val="000000" w:themeColor="text1"/>
        </w:rPr>
      </w:pPr>
      <w:r w:rsidRPr="00F61D07">
        <w:rPr>
          <w:rFonts w:cstheme="minorHAnsi"/>
          <w:b/>
          <w:bCs/>
          <w:color w:val="4472C4" w:themeColor="accent1"/>
        </w:rPr>
        <w:t>Readings and Articles</w:t>
      </w:r>
      <w:r w:rsidRPr="00F61D07">
        <w:rPr>
          <w:rFonts w:cstheme="minorHAnsi"/>
          <w:color w:val="000000" w:themeColor="text1"/>
        </w:rPr>
        <w:t xml:space="preserve">: Please note the readings and articles that are assigned and do the reading before the associated class.   Questions may come up in class, and you may be called on randomly.  Reading material is fair game for exams. </w:t>
      </w:r>
    </w:p>
    <w:p w14:paraId="250ABCF8" w14:textId="77777777" w:rsidR="00A342C3" w:rsidRPr="00F61D07" w:rsidRDefault="00A342C3" w:rsidP="001F02BC">
      <w:pPr>
        <w:rPr>
          <w:rFonts w:cstheme="minorHAnsi"/>
          <w:color w:val="000000" w:themeColor="text1"/>
        </w:rPr>
      </w:pPr>
    </w:p>
    <w:p w14:paraId="2CEDCDAE" w14:textId="487F4EC7" w:rsidR="00A342C3" w:rsidRPr="00F61D07" w:rsidRDefault="00C14B80" w:rsidP="001F02BC">
      <w:pPr>
        <w:rPr>
          <w:rFonts w:cstheme="minorHAnsi"/>
          <w:color w:val="000000" w:themeColor="text1"/>
        </w:rPr>
      </w:pPr>
      <w:r>
        <w:rPr>
          <w:rFonts w:cstheme="minorHAnsi"/>
          <w:b/>
          <w:bCs/>
          <w:color w:val="4472C4" w:themeColor="accent1"/>
        </w:rPr>
        <w:t>Quiz</w:t>
      </w:r>
      <w:r w:rsidR="00A342C3" w:rsidRPr="00F61D07">
        <w:rPr>
          <w:rFonts w:cstheme="minorHAnsi"/>
          <w:b/>
          <w:bCs/>
          <w:color w:val="000000" w:themeColor="text1"/>
        </w:rPr>
        <w:t>:</w:t>
      </w:r>
      <w:r w:rsidR="00D0131F">
        <w:rPr>
          <w:rFonts w:cstheme="minorHAnsi"/>
          <w:b/>
          <w:bCs/>
          <w:color w:val="000000" w:themeColor="text1"/>
        </w:rPr>
        <w:t xml:space="preserve">  </w:t>
      </w:r>
      <w:r w:rsidR="00D0131F">
        <w:rPr>
          <w:rFonts w:cstheme="minorHAnsi"/>
          <w:color w:val="000000" w:themeColor="text1"/>
        </w:rPr>
        <w:t xml:space="preserve">In-class </w:t>
      </w:r>
      <w:r w:rsidR="00C06544">
        <w:rPr>
          <w:rFonts w:cstheme="minorHAnsi"/>
          <w:color w:val="000000" w:themeColor="text1"/>
        </w:rPr>
        <w:t>exams</w:t>
      </w:r>
      <w:r w:rsidR="00A342C3" w:rsidRPr="00F61D07">
        <w:rPr>
          <w:rFonts w:cstheme="minorHAnsi"/>
          <w:color w:val="000000" w:themeColor="text1"/>
        </w:rPr>
        <w:t xml:space="preserve"> will </w:t>
      </w:r>
      <w:r w:rsidR="00C06544">
        <w:rPr>
          <w:rFonts w:cstheme="minorHAnsi"/>
          <w:color w:val="000000" w:themeColor="text1"/>
        </w:rPr>
        <w:t xml:space="preserve">cover </w:t>
      </w:r>
      <w:r w:rsidR="00F61D07" w:rsidRPr="00F61D07">
        <w:rPr>
          <w:rFonts w:cstheme="minorHAnsi"/>
          <w:color w:val="000000" w:themeColor="text1"/>
        </w:rPr>
        <w:t>material from lectures and readings</w:t>
      </w:r>
      <w:r w:rsidR="00C06544">
        <w:rPr>
          <w:rFonts w:cstheme="minorHAnsi"/>
          <w:color w:val="000000" w:themeColor="text1"/>
        </w:rPr>
        <w:t xml:space="preserve"> – and will </w:t>
      </w:r>
      <w:r w:rsidR="00C06544" w:rsidRPr="00C06544">
        <w:rPr>
          <w:rFonts w:cstheme="minorHAnsi"/>
          <w:b/>
          <w:bCs/>
          <w:color w:val="000000" w:themeColor="text1"/>
        </w:rPr>
        <w:t>not</w:t>
      </w:r>
      <w:r w:rsidR="00C06544">
        <w:rPr>
          <w:rFonts w:cstheme="minorHAnsi"/>
          <w:color w:val="000000" w:themeColor="text1"/>
        </w:rPr>
        <w:t xml:space="preserve"> have a </w:t>
      </w:r>
      <w:r w:rsidR="00C06544" w:rsidRPr="00C06544">
        <w:rPr>
          <w:rFonts w:cstheme="minorHAnsi"/>
          <w:color w:val="000000" w:themeColor="text1"/>
        </w:rPr>
        <w:t>coding</w:t>
      </w:r>
      <w:r w:rsidR="00C06544">
        <w:rPr>
          <w:rFonts w:cstheme="minorHAnsi"/>
          <w:color w:val="000000" w:themeColor="text1"/>
        </w:rPr>
        <w:t xml:space="preserve"> requirement</w:t>
      </w:r>
      <w:r w:rsidR="00F61D07" w:rsidRPr="00F61D07">
        <w:rPr>
          <w:rFonts w:cstheme="minorHAnsi"/>
          <w:color w:val="000000" w:themeColor="text1"/>
        </w:rPr>
        <w:t xml:space="preserve">. </w:t>
      </w:r>
      <w:r w:rsidR="00A342C3" w:rsidRPr="00F61D07">
        <w:rPr>
          <w:rFonts w:cstheme="minorHAnsi"/>
          <w:color w:val="000000" w:themeColor="text1"/>
        </w:rPr>
        <w:t xml:space="preserve">  </w:t>
      </w:r>
      <w:r w:rsidR="00447C94">
        <w:rPr>
          <w:rFonts w:cstheme="minorHAnsi"/>
          <w:color w:val="000000" w:themeColor="text1"/>
        </w:rPr>
        <w:t xml:space="preserve">They are closed </w:t>
      </w:r>
      <w:proofErr w:type="gramStart"/>
      <w:r w:rsidR="00447C94">
        <w:rPr>
          <w:rFonts w:cstheme="minorHAnsi"/>
          <w:color w:val="000000" w:themeColor="text1"/>
        </w:rPr>
        <w:t>book</w:t>
      </w:r>
      <w:proofErr w:type="gramEnd"/>
      <w:r w:rsidR="00447C94">
        <w:rPr>
          <w:rFonts w:cstheme="minorHAnsi"/>
          <w:color w:val="000000" w:themeColor="text1"/>
        </w:rPr>
        <w:t xml:space="preserve"> but y</w:t>
      </w:r>
      <w:r w:rsidR="00D0131F">
        <w:rPr>
          <w:rFonts w:cstheme="minorHAnsi"/>
          <w:color w:val="000000" w:themeColor="text1"/>
        </w:rPr>
        <w:t xml:space="preserve">ou will be allowed </w:t>
      </w:r>
      <w:r w:rsidR="00447C94">
        <w:rPr>
          <w:rFonts w:cstheme="minorHAnsi"/>
          <w:color w:val="000000" w:themeColor="text1"/>
        </w:rPr>
        <w:t>one single</w:t>
      </w:r>
      <w:r w:rsidR="00D0131F">
        <w:rPr>
          <w:rFonts w:cstheme="minorHAnsi"/>
          <w:color w:val="000000" w:themeColor="text1"/>
        </w:rPr>
        <w:t xml:space="preserve"> page of notes front and back</w:t>
      </w:r>
      <w:r w:rsidR="00F61D07" w:rsidRPr="00F61D07">
        <w:rPr>
          <w:rFonts w:cstheme="minorHAnsi"/>
          <w:color w:val="000000" w:themeColor="text1"/>
        </w:rPr>
        <w:t xml:space="preserve">.  </w:t>
      </w:r>
      <w:r w:rsidR="00A342C3" w:rsidRPr="00F61D07">
        <w:rPr>
          <w:rFonts w:cstheme="minorHAnsi"/>
          <w:color w:val="000000" w:themeColor="text1"/>
        </w:rPr>
        <w:t xml:space="preserve"> </w:t>
      </w:r>
      <w:r w:rsidR="00F61D07" w:rsidRPr="00F61D07">
        <w:rPr>
          <w:rFonts w:cstheme="minorHAnsi"/>
          <w:b/>
          <w:bCs/>
          <w:color w:val="000000" w:themeColor="text1"/>
        </w:rPr>
        <w:t>Make-up quizzes will not be offered</w:t>
      </w:r>
      <w:r w:rsidR="00F61D07" w:rsidRPr="00F61D07">
        <w:rPr>
          <w:rFonts w:cstheme="minorHAnsi"/>
          <w:color w:val="000000" w:themeColor="text1"/>
        </w:rPr>
        <w:t xml:space="preserve"> – if you have a hardship requiring you to miss a</w:t>
      </w:r>
      <w:r w:rsidR="00510982">
        <w:rPr>
          <w:rFonts w:cstheme="minorHAnsi"/>
          <w:color w:val="000000" w:themeColor="text1"/>
        </w:rPr>
        <w:t xml:space="preserve"> quiz</w:t>
      </w:r>
      <w:r w:rsidR="00F61D07" w:rsidRPr="00F61D07">
        <w:rPr>
          <w:rFonts w:cstheme="minorHAnsi"/>
          <w:color w:val="000000" w:themeColor="text1"/>
        </w:rPr>
        <w:t xml:space="preserve">, you will need to let me know with at least a week’s notice, with a documented reason.    </w:t>
      </w:r>
    </w:p>
    <w:p w14:paraId="1254B429" w14:textId="77777777" w:rsidR="00A342C3" w:rsidRPr="00F61D07" w:rsidRDefault="00A342C3" w:rsidP="001F02BC">
      <w:pPr>
        <w:rPr>
          <w:rFonts w:cstheme="minorHAnsi"/>
          <w:color w:val="000000" w:themeColor="text1"/>
        </w:rPr>
      </w:pPr>
    </w:p>
    <w:p w14:paraId="68A42345" w14:textId="13BCCD8B" w:rsidR="00510982" w:rsidRPr="00510982" w:rsidRDefault="00A342C3" w:rsidP="00510982">
      <w:pPr>
        <w:rPr>
          <w:rFonts w:cstheme="minorHAnsi"/>
          <w:i/>
          <w:iCs/>
          <w:color w:val="000000" w:themeColor="text1"/>
        </w:rPr>
      </w:pPr>
      <w:r w:rsidRPr="00F61D07">
        <w:rPr>
          <w:rFonts w:cstheme="minorHAnsi"/>
          <w:b/>
          <w:bCs/>
          <w:color w:val="4472C4" w:themeColor="accent1"/>
        </w:rPr>
        <w:t>Participation/Attendance</w:t>
      </w:r>
      <w:r w:rsidRPr="00F61D07">
        <w:rPr>
          <w:rFonts w:cstheme="minorHAnsi"/>
          <w:b/>
          <w:bCs/>
          <w:color w:val="000000" w:themeColor="text1"/>
        </w:rPr>
        <w:t>:</w:t>
      </w:r>
      <w:r w:rsidRPr="00F61D07">
        <w:rPr>
          <w:rFonts w:cstheme="minorHAnsi"/>
          <w:color w:val="000000" w:themeColor="text1"/>
        </w:rPr>
        <w:t xml:space="preserve">  </w:t>
      </w:r>
      <w:r w:rsidR="00886B84" w:rsidRPr="00F61D07">
        <w:rPr>
          <w:rFonts w:cstheme="minorHAnsi"/>
          <w:color w:val="000000" w:themeColor="text1"/>
        </w:rPr>
        <w:t>This is a measure of a student’s engagement in the course</w:t>
      </w:r>
      <w:r w:rsidR="00510982">
        <w:rPr>
          <w:rFonts w:cstheme="minorHAnsi"/>
          <w:color w:val="000000" w:themeColor="text1"/>
        </w:rPr>
        <w:t xml:space="preserve"> via 1) Attendance and 2) </w:t>
      </w:r>
      <w:r w:rsidR="00510982" w:rsidRPr="00510982">
        <w:rPr>
          <w:rFonts w:cstheme="minorHAnsi"/>
          <w:color w:val="000000" w:themeColor="text1"/>
        </w:rPr>
        <w:t>Class participation during in-</w:t>
      </w:r>
      <w:proofErr w:type="gramStart"/>
      <w:r w:rsidR="00510982" w:rsidRPr="00510982">
        <w:rPr>
          <w:rFonts w:cstheme="minorHAnsi"/>
          <w:color w:val="000000" w:themeColor="text1"/>
        </w:rPr>
        <w:t>class  and</w:t>
      </w:r>
      <w:proofErr w:type="gramEnd"/>
      <w:r w:rsidR="00510982" w:rsidRPr="00510982">
        <w:rPr>
          <w:rFonts w:cstheme="minorHAnsi"/>
          <w:color w:val="000000" w:themeColor="text1"/>
        </w:rPr>
        <w:t xml:space="preserve"> online discussions</w:t>
      </w:r>
      <w:r w:rsidR="00510982">
        <w:rPr>
          <w:rFonts w:cstheme="minorHAnsi"/>
          <w:color w:val="000000" w:themeColor="text1"/>
        </w:rPr>
        <w:t xml:space="preserve">.   It will be graded on the scale </w:t>
      </w:r>
      <w:proofErr w:type="gramStart"/>
      <w:r w:rsidR="00510982">
        <w:rPr>
          <w:rFonts w:cstheme="minorHAnsi"/>
          <w:color w:val="000000" w:themeColor="text1"/>
        </w:rPr>
        <w:t>of  1</w:t>
      </w:r>
      <w:proofErr w:type="gramEnd"/>
      <w:r w:rsidR="00510982">
        <w:rPr>
          <w:rFonts w:cstheme="minorHAnsi"/>
          <w:color w:val="000000" w:themeColor="text1"/>
        </w:rPr>
        <w:t xml:space="preserve">=minimum </w:t>
      </w:r>
      <w:proofErr w:type="spellStart"/>
      <w:r w:rsidR="00510982">
        <w:rPr>
          <w:rFonts w:cstheme="minorHAnsi"/>
          <w:color w:val="000000" w:themeColor="text1"/>
        </w:rPr>
        <w:t>enagement</w:t>
      </w:r>
      <w:proofErr w:type="spellEnd"/>
      <w:r w:rsidR="00510982">
        <w:rPr>
          <w:rFonts w:cstheme="minorHAnsi"/>
          <w:color w:val="000000" w:themeColor="text1"/>
        </w:rPr>
        <w:t xml:space="preserve"> , 3=expected engagement and 5= exceptional engagement.  I will</w:t>
      </w:r>
      <w:r w:rsidR="00751B81">
        <w:rPr>
          <w:rFonts w:cstheme="minorHAnsi"/>
          <w:color w:val="000000" w:themeColor="text1"/>
        </w:rPr>
        <w:t xml:space="preserve"> take attendance via a sign in sheet at the beginning of each class.  Please let me know if you will not be attending class</w:t>
      </w:r>
      <w:r w:rsidR="00510982">
        <w:rPr>
          <w:rFonts w:cstheme="minorHAnsi"/>
          <w:color w:val="000000" w:themeColor="text1"/>
        </w:rPr>
        <w:t xml:space="preserve"> – each student may have up to 2 absences without impact on this grade.  </w:t>
      </w:r>
      <w:r w:rsidR="00751B81" w:rsidRPr="00C06544">
        <w:rPr>
          <w:rFonts w:cstheme="minorHAnsi"/>
          <w:i/>
          <w:iCs/>
          <w:color w:val="000000" w:themeColor="text1"/>
        </w:rPr>
        <w:t>Having someone else sign your name to the attendance sheet is considered a violation of Stern Code of Conduct and will be subject to appropriate disciplinary action.</w:t>
      </w:r>
      <w:r w:rsidR="00751B81" w:rsidRPr="00751B81">
        <w:rPr>
          <w:rFonts w:cstheme="minorHAnsi"/>
          <w:i/>
          <w:iCs/>
          <w:color w:val="000000" w:themeColor="text1"/>
        </w:rPr>
        <w:t xml:space="preserve"> </w:t>
      </w:r>
      <w:r w:rsidR="00510982">
        <w:rPr>
          <w:rFonts w:cstheme="minorHAnsi"/>
          <w:color w:val="000000" w:themeColor="text1"/>
        </w:rPr>
        <w:t>Additionally, l</w:t>
      </w:r>
      <w:r w:rsidR="00751B81">
        <w:rPr>
          <w:rFonts w:cstheme="minorHAnsi"/>
          <w:color w:val="000000" w:themeColor="text1"/>
        </w:rPr>
        <w:t xml:space="preserve">ate arrivals to class and early departures will be noted and </w:t>
      </w:r>
      <w:r w:rsidR="00510982">
        <w:rPr>
          <w:rFonts w:cstheme="minorHAnsi"/>
          <w:color w:val="000000" w:themeColor="text1"/>
        </w:rPr>
        <w:t>may</w:t>
      </w:r>
      <w:r w:rsidR="00751B81">
        <w:rPr>
          <w:rFonts w:cstheme="minorHAnsi"/>
          <w:color w:val="000000" w:themeColor="text1"/>
        </w:rPr>
        <w:t xml:space="preserve"> affect this aspect of your grade.  </w:t>
      </w:r>
    </w:p>
    <w:p w14:paraId="3E559658" w14:textId="77777777" w:rsidR="00751B81" w:rsidRDefault="00751B81" w:rsidP="001F02BC">
      <w:pPr>
        <w:rPr>
          <w:rFonts w:cstheme="minorHAnsi"/>
          <w:color w:val="000000" w:themeColor="text1"/>
        </w:rPr>
      </w:pPr>
    </w:p>
    <w:p w14:paraId="74F8EABC" w14:textId="6C9BDF9F" w:rsidR="00A342C3" w:rsidRPr="00F61D07" w:rsidRDefault="00751B81" w:rsidP="001F02BC">
      <w:pPr>
        <w:rPr>
          <w:rFonts w:cstheme="minorHAnsi"/>
          <w:color w:val="000000" w:themeColor="text1"/>
        </w:rPr>
      </w:pPr>
      <w:r>
        <w:rPr>
          <w:rFonts w:cstheme="minorHAnsi"/>
          <w:color w:val="000000" w:themeColor="text1"/>
        </w:rPr>
        <w:t>I will attempt</w:t>
      </w:r>
      <w:r w:rsidR="00F61D07">
        <w:rPr>
          <w:rFonts w:cstheme="minorHAnsi"/>
          <w:color w:val="000000" w:themeColor="text1"/>
        </w:rPr>
        <w:t xml:space="preserve"> to get to know every student by name, but it </w:t>
      </w:r>
      <w:r>
        <w:rPr>
          <w:rFonts w:cstheme="minorHAnsi"/>
          <w:color w:val="000000" w:themeColor="text1"/>
        </w:rPr>
        <w:t xml:space="preserve">is a challenge!  Helping me learn who you are </w:t>
      </w:r>
      <w:r w:rsidR="00F61D07">
        <w:rPr>
          <w:rFonts w:cstheme="minorHAnsi"/>
          <w:color w:val="000000" w:themeColor="text1"/>
        </w:rPr>
        <w:t>is a good way to do well on this grade</w:t>
      </w:r>
      <w:r>
        <w:rPr>
          <w:rFonts w:cstheme="minorHAnsi"/>
          <w:color w:val="000000" w:themeColor="text1"/>
        </w:rPr>
        <w:t xml:space="preserve">. </w:t>
      </w:r>
      <w:r w:rsidR="00F61D07">
        <w:rPr>
          <w:rFonts w:cstheme="minorHAnsi"/>
          <w:color w:val="000000" w:themeColor="text1"/>
        </w:rPr>
        <w:t xml:space="preserve"> </w:t>
      </w:r>
      <w:r w:rsidR="00D0131F">
        <w:rPr>
          <w:rFonts w:cstheme="minorHAnsi"/>
          <w:color w:val="000000" w:themeColor="text1"/>
        </w:rPr>
        <w:t xml:space="preserve"> </w:t>
      </w:r>
      <w:r w:rsidR="00F61D07" w:rsidRPr="00751B81">
        <w:rPr>
          <w:rFonts w:cstheme="minorHAnsi"/>
          <w:b/>
          <w:bCs/>
          <w:color w:val="000000" w:themeColor="text1"/>
        </w:rPr>
        <w:t xml:space="preserve">Please use your name placards regularly </w:t>
      </w:r>
      <w:r w:rsidR="00991DDD" w:rsidRPr="00751B81">
        <w:rPr>
          <w:rFonts w:cstheme="minorHAnsi"/>
          <w:b/>
          <w:bCs/>
          <w:color w:val="000000" w:themeColor="text1"/>
        </w:rPr>
        <w:t xml:space="preserve">throughout the semester </w:t>
      </w:r>
      <w:r w:rsidR="00F61D07" w:rsidRPr="00F61D07">
        <w:rPr>
          <w:rFonts w:cstheme="minorHAnsi"/>
          <w:color w:val="000000" w:themeColor="text1"/>
        </w:rPr>
        <w:t xml:space="preserve">so </w:t>
      </w:r>
      <w:r w:rsidR="00991DDD">
        <w:rPr>
          <w:rFonts w:cstheme="minorHAnsi"/>
          <w:color w:val="000000" w:themeColor="text1"/>
        </w:rPr>
        <w:t xml:space="preserve">that </w:t>
      </w:r>
      <w:r w:rsidR="00F61D07" w:rsidRPr="00F61D07">
        <w:rPr>
          <w:rFonts w:cstheme="minorHAnsi"/>
          <w:color w:val="000000" w:themeColor="text1"/>
        </w:rPr>
        <w:t xml:space="preserve">I can </w:t>
      </w:r>
      <w:r w:rsidR="00991DDD">
        <w:rPr>
          <w:rFonts w:cstheme="minorHAnsi"/>
          <w:color w:val="000000" w:themeColor="text1"/>
        </w:rPr>
        <w:t xml:space="preserve">best </w:t>
      </w:r>
      <w:r w:rsidR="00F61D07" w:rsidRPr="00F61D07">
        <w:rPr>
          <w:rFonts w:cstheme="minorHAnsi"/>
          <w:color w:val="000000" w:themeColor="text1"/>
        </w:rPr>
        <w:t>learn your name</w:t>
      </w:r>
      <w:r w:rsidR="00F61D07">
        <w:rPr>
          <w:rFonts w:cstheme="minorHAnsi"/>
          <w:color w:val="000000" w:themeColor="text1"/>
        </w:rPr>
        <w:t xml:space="preserve">. </w:t>
      </w:r>
      <w:r w:rsidR="00F61D07" w:rsidRPr="00F61D07">
        <w:rPr>
          <w:rFonts w:cstheme="minorHAnsi"/>
          <w:color w:val="000000" w:themeColor="text1"/>
        </w:rPr>
        <w:t xml:space="preserve"> </w:t>
      </w:r>
      <w:r w:rsidR="00F61D07">
        <w:rPr>
          <w:rFonts w:cstheme="minorHAnsi"/>
          <w:color w:val="000000" w:themeColor="text1"/>
        </w:rPr>
        <w:t xml:space="preserve"> </w:t>
      </w:r>
    </w:p>
    <w:p w14:paraId="0F7058D8" w14:textId="77777777" w:rsidR="00991DDD" w:rsidRDefault="00991DDD" w:rsidP="001F02BC">
      <w:pPr>
        <w:rPr>
          <w:rFonts w:cstheme="minorHAnsi"/>
          <w:b/>
          <w:bCs/>
          <w:color w:val="000000" w:themeColor="text1"/>
        </w:rPr>
      </w:pPr>
    </w:p>
    <w:p w14:paraId="622F6700" w14:textId="28BFC87C" w:rsidR="00991DDD" w:rsidRPr="00991DDD" w:rsidRDefault="00751B81" w:rsidP="001F02BC">
      <w:pPr>
        <w:rPr>
          <w:rFonts w:cstheme="minorHAnsi"/>
          <w:color w:val="000000" w:themeColor="text1"/>
        </w:rPr>
      </w:pPr>
      <w:r>
        <w:rPr>
          <w:rFonts w:cstheme="minorHAnsi"/>
          <w:color w:val="000000" w:themeColor="text1"/>
        </w:rPr>
        <w:t xml:space="preserve">Note: </w:t>
      </w:r>
      <w:r w:rsidR="00991DDD">
        <w:rPr>
          <w:rFonts w:cstheme="minorHAnsi"/>
          <w:color w:val="000000" w:themeColor="text1"/>
        </w:rPr>
        <w:t xml:space="preserve">All classes will be </w:t>
      </w:r>
      <w:r w:rsidR="00D0131F">
        <w:rPr>
          <w:rFonts w:cstheme="minorHAnsi"/>
          <w:color w:val="000000" w:themeColor="text1"/>
        </w:rPr>
        <w:t xml:space="preserve">video </w:t>
      </w:r>
      <w:r w:rsidR="00991DDD">
        <w:rPr>
          <w:rFonts w:cstheme="minorHAnsi"/>
          <w:color w:val="000000" w:themeColor="text1"/>
        </w:rPr>
        <w:t>recorded and posted on the Content</w:t>
      </w:r>
      <w:r w:rsidR="00D0131F">
        <w:rPr>
          <w:rFonts w:cstheme="minorHAnsi"/>
          <w:color w:val="000000" w:themeColor="text1"/>
        </w:rPr>
        <w:t xml:space="preserve"> </w:t>
      </w:r>
      <w:r w:rsidR="00991DDD">
        <w:rPr>
          <w:rFonts w:cstheme="minorHAnsi"/>
          <w:color w:val="000000" w:themeColor="text1"/>
        </w:rPr>
        <w:t>=&gt;</w:t>
      </w:r>
      <w:r w:rsidR="00D0131F">
        <w:rPr>
          <w:rFonts w:cstheme="minorHAnsi"/>
          <w:color w:val="000000" w:themeColor="text1"/>
        </w:rPr>
        <w:t xml:space="preserve"> </w:t>
      </w:r>
      <w:proofErr w:type="spellStart"/>
      <w:r w:rsidR="00991DDD">
        <w:rPr>
          <w:rFonts w:cstheme="minorHAnsi"/>
          <w:color w:val="000000" w:themeColor="text1"/>
        </w:rPr>
        <w:t>Mediasite</w:t>
      </w:r>
      <w:proofErr w:type="spellEnd"/>
      <w:r w:rsidR="00991DDD">
        <w:rPr>
          <w:rFonts w:cstheme="minorHAnsi"/>
          <w:color w:val="000000" w:themeColor="text1"/>
        </w:rPr>
        <w:t xml:space="preserve"> tab in Brightspace. </w:t>
      </w:r>
    </w:p>
    <w:p w14:paraId="47A2B374" w14:textId="77777777" w:rsidR="00886B84" w:rsidRPr="00F61D07" w:rsidRDefault="00886B84" w:rsidP="001F02BC">
      <w:pPr>
        <w:rPr>
          <w:rFonts w:cstheme="minorHAnsi"/>
          <w:color w:val="000000" w:themeColor="text1"/>
        </w:rPr>
      </w:pPr>
    </w:p>
    <w:p w14:paraId="224ABD4E" w14:textId="3754B1FC" w:rsidR="00F61D07" w:rsidRDefault="00F61D07" w:rsidP="00032462">
      <w:pPr>
        <w:rPr>
          <w:rFonts w:cstheme="minorHAnsi"/>
          <w:color w:val="000000" w:themeColor="text1"/>
        </w:rPr>
      </w:pPr>
      <w:r w:rsidRPr="00F61D07">
        <w:rPr>
          <w:rFonts w:cstheme="minorHAnsi"/>
          <w:b/>
          <w:bCs/>
          <w:color w:val="4472C4" w:themeColor="accent1"/>
        </w:rPr>
        <w:t xml:space="preserve">Term </w:t>
      </w:r>
      <w:r w:rsidR="004F4670">
        <w:rPr>
          <w:rFonts w:cstheme="minorHAnsi"/>
          <w:b/>
          <w:bCs/>
          <w:color w:val="4472C4" w:themeColor="accent1"/>
        </w:rPr>
        <w:t xml:space="preserve">Data </w:t>
      </w:r>
      <w:r w:rsidRPr="00F61D07">
        <w:rPr>
          <w:rFonts w:cstheme="minorHAnsi"/>
          <w:b/>
          <w:bCs/>
          <w:color w:val="4472C4" w:themeColor="accent1"/>
        </w:rPr>
        <w:t>P</w:t>
      </w:r>
      <w:r w:rsidR="00A82690" w:rsidRPr="00F61D07">
        <w:rPr>
          <w:rFonts w:cstheme="minorHAnsi"/>
          <w:b/>
          <w:bCs/>
          <w:color w:val="4472C4" w:themeColor="accent1"/>
        </w:rPr>
        <w:t>roject</w:t>
      </w:r>
      <w:r w:rsidR="00A82690" w:rsidRPr="00F61D07">
        <w:rPr>
          <w:rFonts w:cstheme="minorHAnsi"/>
          <w:b/>
          <w:bCs/>
          <w:color w:val="000000" w:themeColor="text1"/>
        </w:rPr>
        <w:t xml:space="preserve">:  </w:t>
      </w:r>
      <w:r w:rsidR="00A82690" w:rsidRPr="00F61D07">
        <w:rPr>
          <w:rFonts w:cstheme="minorHAnsi"/>
          <w:color w:val="000000" w:themeColor="text1"/>
        </w:rPr>
        <w:t xml:space="preserve">Your class project will consist of: defining a business problem that can be addressed by data; writing up and proposing the analysis; collecting the data; cleaning and preparing the data; performing the proper </w:t>
      </w:r>
      <w:proofErr w:type="gramStart"/>
      <w:r w:rsidR="00A82690" w:rsidRPr="00F61D07">
        <w:rPr>
          <w:rFonts w:cstheme="minorHAnsi"/>
          <w:color w:val="000000" w:themeColor="text1"/>
        </w:rPr>
        <w:t>analysis</w:t>
      </w:r>
      <w:r w:rsidR="00737BBE" w:rsidRPr="00F61D07">
        <w:rPr>
          <w:rFonts w:cstheme="minorHAnsi"/>
          <w:color w:val="000000" w:themeColor="text1"/>
        </w:rPr>
        <w:t>;  providing</w:t>
      </w:r>
      <w:proofErr w:type="gramEnd"/>
      <w:r w:rsidR="00737BBE" w:rsidRPr="00F61D07">
        <w:rPr>
          <w:rFonts w:cstheme="minorHAnsi"/>
          <w:color w:val="000000" w:themeColor="text1"/>
        </w:rPr>
        <w:t xml:space="preserve"> an appropriate evaluation and defense of the model selected; and communication of the results via a presentation.   </w:t>
      </w:r>
      <w:r w:rsidRPr="00F61D07">
        <w:rPr>
          <w:rFonts w:cstheme="minorHAnsi"/>
          <w:color w:val="000000" w:themeColor="text1"/>
        </w:rPr>
        <w:t xml:space="preserve">You will be working in groups </w:t>
      </w:r>
      <w:r w:rsidR="004F4670">
        <w:rPr>
          <w:rFonts w:cstheme="minorHAnsi"/>
          <w:color w:val="000000" w:themeColor="text1"/>
        </w:rPr>
        <w:t xml:space="preserve">of </w:t>
      </w:r>
      <w:r w:rsidRPr="00F61D07">
        <w:rPr>
          <w:rFonts w:cstheme="minorHAnsi"/>
          <w:color w:val="000000" w:themeColor="text1"/>
        </w:rPr>
        <w:t xml:space="preserve">4 to do the project – you can pick the groups if you like, otherwise they will be assigned for you.  </w:t>
      </w:r>
    </w:p>
    <w:p w14:paraId="1183B3FF" w14:textId="77777777" w:rsidR="004F4670" w:rsidRPr="00F61D07" w:rsidRDefault="004F4670" w:rsidP="00032462">
      <w:pPr>
        <w:rPr>
          <w:rFonts w:cstheme="minorHAnsi"/>
          <w:color w:val="000000" w:themeColor="text1"/>
        </w:rPr>
      </w:pPr>
    </w:p>
    <w:p w14:paraId="319F4934" w14:textId="4BEDAFEB" w:rsidR="00F61D07" w:rsidRPr="00F61D07" w:rsidRDefault="00F61D07" w:rsidP="00032462">
      <w:pPr>
        <w:rPr>
          <w:rFonts w:cstheme="minorHAnsi"/>
          <w:color w:val="000000" w:themeColor="text1"/>
        </w:rPr>
      </w:pPr>
      <w:r w:rsidRPr="00F61D07">
        <w:rPr>
          <w:rFonts w:cstheme="minorHAnsi"/>
          <w:color w:val="000000" w:themeColor="text1"/>
        </w:rPr>
        <w:t xml:space="preserve">Learning how to work within a team is </w:t>
      </w:r>
      <w:r>
        <w:rPr>
          <w:rFonts w:cstheme="minorHAnsi"/>
          <w:color w:val="000000" w:themeColor="text1"/>
        </w:rPr>
        <w:t>one</w:t>
      </w:r>
      <w:r w:rsidRPr="00F61D07">
        <w:rPr>
          <w:rFonts w:cstheme="minorHAnsi"/>
          <w:color w:val="000000" w:themeColor="text1"/>
        </w:rPr>
        <w:t xml:space="preserve"> main point of the project.  Some of you will be better coders, others will be better communicators, and the team should make use of the skills of all members team in the best way possible while trying to balance the responsibilities.  </w:t>
      </w:r>
      <w:r>
        <w:rPr>
          <w:rFonts w:cstheme="minorHAnsi"/>
          <w:color w:val="000000" w:themeColor="text1"/>
        </w:rPr>
        <w:t xml:space="preserve">  You will be asked to evaluate the contributions of your team members at the end of the project.  </w:t>
      </w:r>
    </w:p>
    <w:p w14:paraId="5627D813" w14:textId="77777777" w:rsidR="00F61D07" w:rsidRPr="00F61D07" w:rsidRDefault="00F61D07" w:rsidP="00032462">
      <w:pPr>
        <w:rPr>
          <w:rFonts w:cstheme="minorHAnsi"/>
          <w:color w:val="000000" w:themeColor="text1"/>
        </w:rPr>
      </w:pPr>
    </w:p>
    <w:p w14:paraId="3584F7C2" w14:textId="012649E6" w:rsidR="00032462" w:rsidRPr="00F61D07" w:rsidRDefault="00737BBE" w:rsidP="00032462">
      <w:pPr>
        <w:rPr>
          <w:rFonts w:cstheme="minorHAnsi"/>
          <w:b/>
          <w:bCs/>
          <w:color w:val="000000" w:themeColor="text1"/>
        </w:rPr>
      </w:pPr>
      <w:r w:rsidRPr="00F61D07">
        <w:rPr>
          <w:rFonts w:cstheme="minorHAnsi"/>
          <w:color w:val="000000" w:themeColor="text1"/>
        </w:rPr>
        <w:t xml:space="preserve">You will have several benchmarks over the course of the term to meet </w:t>
      </w:r>
      <w:proofErr w:type="gramStart"/>
      <w:r w:rsidRPr="00F61D07">
        <w:rPr>
          <w:rFonts w:cstheme="minorHAnsi"/>
          <w:color w:val="000000" w:themeColor="text1"/>
        </w:rPr>
        <w:t>in order to</w:t>
      </w:r>
      <w:proofErr w:type="gramEnd"/>
      <w:r w:rsidRPr="00F61D07">
        <w:rPr>
          <w:rFonts w:cstheme="minorHAnsi"/>
          <w:color w:val="000000" w:themeColor="text1"/>
        </w:rPr>
        <w:t xml:space="preserve"> successfully complete the project, including an initial proposal writeup of the business question, and a “plan of attack”</w:t>
      </w:r>
      <w:r w:rsidR="00F61D07" w:rsidRPr="00F61D07">
        <w:rPr>
          <w:rFonts w:cstheme="minorHAnsi"/>
          <w:color w:val="000000" w:themeColor="text1"/>
        </w:rPr>
        <w:t xml:space="preserve">, and a project update around the middle of the term.  Your team will be expected to provide a writeup of the project and present the project and solution in a class presentation the last week of the class.    </w:t>
      </w:r>
      <w:r w:rsidRPr="00F61D07">
        <w:rPr>
          <w:rFonts w:cstheme="minorHAnsi"/>
          <w:color w:val="000000" w:themeColor="text1"/>
        </w:rPr>
        <w:t xml:space="preserve">More </w:t>
      </w:r>
      <w:r w:rsidR="00F61D07" w:rsidRPr="00F61D07">
        <w:rPr>
          <w:rFonts w:cstheme="minorHAnsi"/>
          <w:color w:val="000000" w:themeColor="text1"/>
        </w:rPr>
        <w:t>information will be provided</w:t>
      </w:r>
      <w:r w:rsidRPr="00F61D07">
        <w:rPr>
          <w:rFonts w:cstheme="minorHAnsi"/>
          <w:color w:val="000000" w:themeColor="text1"/>
        </w:rPr>
        <w:t xml:space="preserve">. </w:t>
      </w:r>
    </w:p>
    <w:p w14:paraId="6B4CB6FF" w14:textId="77777777" w:rsidR="00737BBE" w:rsidRPr="00F61D07" w:rsidRDefault="00737BBE" w:rsidP="00032462">
      <w:pPr>
        <w:rPr>
          <w:rFonts w:cstheme="minorHAnsi"/>
          <w:b/>
          <w:bCs/>
          <w:color w:val="4472C4" w:themeColor="accent1"/>
        </w:rPr>
      </w:pPr>
    </w:p>
    <w:p w14:paraId="42506EAF" w14:textId="77777777" w:rsidR="00737BBE" w:rsidRPr="00F61D07" w:rsidRDefault="00737BBE" w:rsidP="00032462">
      <w:pPr>
        <w:rPr>
          <w:rFonts w:cstheme="minorHAnsi"/>
          <w:b/>
          <w:bCs/>
          <w:color w:val="4472C4" w:themeColor="accent1"/>
        </w:rPr>
      </w:pPr>
    </w:p>
    <w:p w14:paraId="085FF97A" w14:textId="77777777" w:rsidR="00510982" w:rsidRDefault="00510982" w:rsidP="00032462">
      <w:pPr>
        <w:rPr>
          <w:rFonts w:cstheme="minorHAnsi"/>
          <w:b/>
          <w:bCs/>
          <w:color w:val="000000" w:themeColor="text1"/>
          <w:sz w:val="28"/>
          <w:szCs w:val="28"/>
        </w:rPr>
      </w:pPr>
    </w:p>
    <w:p w14:paraId="22C0B49B" w14:textId="473CF3C0" w:rsidR="00F32EEB" w:rsidRPr="00991DDD" w:rsidRDefault="00F32EEB" w:rsidP="00032462">
      <w:pPr>
        <w:rPr>
          <w:rFonts w:cstheme="minorHAnsi"/>
          <w:b/>
          <w:bCs/>
          <w:color w:val="000000" w:themeColor="text1"/>
          <w:sz w:val="28"/>
          <w:szCs w:val="28"/>
        </w:rPr>
      </w:pPr>
      <w:r w:rsidRPr="00991DDD">
        <w:rPr>
          <w:rFonts w:cstheme="minorHAnsi"/>
          <w:b/>
          <w:bCs/>
          <w:color w:val="000000" w:themeColor="text1"/>
          <w:sz w:val="28"/>
          <w:szCs w:val="28"/>
        </w:rPr>
        <w:t>Other Policies:</w:t>
      </w:r>
    </w:p>
    <w:p w14:paraId="5FADD8DB" w14:textId="47541CCF" w:rsidR="001B5AEF" w:rsidRPr="001B5AEF" w:rsidRDefault="00F32EEB" w:rsidP="001B5AEF">
      <w:pPr>
        <w:pStyle w:val="ListParagraph"/>
        <w:numPr>
          <w:ilvl w:val="0"/>
          <w:numId w:val="3"/>
        </w:numPr>
        <w:rPr>
          <w:rFonts w:cstheme="minorHAnsi"/>
          <w:color w:val="000000" w:themeColor="text1"/>
        </w:rPr>
      </w:pPr>
      <w:r w:rsidRPr="001B5AEF">
        <w:rPr>
          <w:rFonts w:cstheme="minorHAnsi"/>
          <w:b/>
          <w:bCs/>
          <w:color w:val="000000" w:themeColor="text1"/>
        </w:rPr>
        <w:t>Religious Holidays:</w:t>
      </w:r>
      <w:r w:rsidRPr="001B5AEF">
        <w:rPr>
          <w:rFonts w:cstheme="minorHAnsi"/>
          <w:color w:val="000000" w:themeColor="text1"/>
        </w:rPr>
        <w:t xml:space="preserve">  </w:t>
      </w:r>
      <w:r w:rsidR="001B5AEF" w:rsidRPr="001B5AEF">
        <w:rPr>
          <w:rFonts w:cstheme="minorHAnsi"/>
          <w:color w:val="000000" w:themeColor="text1"/>
        </w:rPr>
        <w:t xml:space="preserve">NYU’s </w:t>
      </w:r>
      <w:hyperlink r:id="rId11">
        <w:r w:rsidR="001B5AEF" w:rsidRPr="001B5AEF">
          <w:rPr>
            <w:rStyle w:val="Hyperlink"/>
            <w:rFonts w:cstheme="minorHAnsi"/>
          </w:rPr>
          <w:t>Calendar Policy on Religious Holidays</w:t>
        </w:r>
      </w:hyperlink>
      <w:r w:rsidR="001B5AEF" w:rsidRPr="001B5AEF">
        <w:rPr>
          <w:rFonts w:cstheme="minorHAnsi"/>
          <w:color w:val="000000" w:themeColor="text1"/>
        </w:rPr>
        <w:t xml:space="preserve"> states that members of any religious group may, without penalty, absent themselves from classes when required in </w:t>
      </w:r>
      <w:r w:rsidR="001B5AEF" w:rsidRPr="001B5AEF">
        <w:rPr>
          <w:rFonts w:cstheme="minorHAnsi"/>
          <w:color w:val="000000" w:themeColor="text1"/>
        </w:rPr>
        <w:lastRenderedPageBreak/>
        <w:t xml:space="preserve">compliance with their religious obligations. </w:t>
      </w:r>
      <w:r w:rsidR="001B5AEF" w:rsidRPr="001B5AEF">
        <w:rPr>
          <w:rFonts w:cstheme="minorHAnsi"/>
          <w:b/>
          <w:bCs/>
          <w:color w:val="000000" w:themeColor="text1"/>
        </w:rPr>
        <w:t xml:space="preserve">You must notify me </w:t>
      </w:r>
      <w:r w:rsidR="005857C2">
        <w:rPr>
          <w:rFonts w:cstheme="minorHAnsi"/>
          <w:b/>
          <w:bCs/>
          <w:color w:val="000000" w:themeColor="text1"/>
        </w:rPr>
        <w:t>at the start of the semester</w:t>
      </w:r>
      <w:r w:rsidR="001B5AEF" w:rsidRPr="001B5AEF">
        <w:rPr>
          <w:rFonts w:cstheme="minorHAnsi"/>
          <w:color w:val="000000" w:themeColor="text1"/>
        </w:rPr>
        <w:t xml:space="preserve"> of religious holidays or observances that might coincide with exams, assignments, or class times to schedule mutually acceptable alternatives.</w:t>
      </w:r>
      <w:r w:rsidR="001B5AEF">
        <w:rPr>
          <w:rFonts w:cstheme="minorHAnsi"/>
          <w:color w:val="000000" w:themeColor="text1"/>
        </w:rPr>
        <w:t xml:space="preserve"> </w:t>
      </w:r>
      <w:r w:rsidR="001B5AEF" w:rsidRPr="001B5AEF">
        <w:rPr>
          <w:rFonts w:cstheme="minorHAnsi"/>
          <w:color w:val="000000" w:themeColor="text1"/>
        </w:rPr>
        <w:t xml:space="preserve">Please review all class dates at the start of the semester and review all course requirements to identify any foreseeable conflicts with exams, course assignments, projects, or other items required for participation and attendance. </w:t>
      </w:r>
    </w:p>
    <w:p w14:paraId="2DA676A6" w14:textId="2B654052" w:rsidR="00F32EEB" w:rsidRPr="001B5AEF" w:rsidRDefault="00F32EEB" w:rsidP="00FE71C0">
      <w:pPr>
        <w:pStyle w:val="ListParagraph"/>
        <w:numPr>
          <w:ilvl w:val="0"/>
          <w:numId w:val="3"/>
        </w:numPr>
        <w:rPr>
          <w:rFonts w:cstheme="minorHAnsi"/>
          <w:color w:val="000000" w:themeColor="text1"/>
        </w:rPr>
      </w:pPr>
      <w:r w:rsidRPr="001B5AEF">
        <w:rPr>
          <w:rFonts w:cstheme="minorHAnsi"/>
          <w:b/>
          <w:bCs/>
          <w:color w:val="000000" w:themeColor="text1"/>
        </w:rPr>
        <w:t>Accommodations:</w:t>
      </w:r>
      <w:r w:rsidRPr="001B5AEF">
        <w:rPr>
          <w:rFonts w:cstheme="minorHAnsi"/>
          <w:color w:val="000000" w:themeColor="text1"/>
        </w:rPr>
        <w:t xml:space="preserve"> </w:t>
      </w:r>
      <w:r w:rsidR="007D234D" w:rsidRPr="001B5AEF">
        <w:rPr>
          <w:rFonts w:cstheme="minorHAnsi"/>
          <w:color w:val="000000" w:themeColor="text1"/>
        </w:rPr>
        <w:t xml:space="preserve">If you will require academic accommodation of any kind during this course, you must </w:t>
      </w:r>
      <w:r w:rsidR="00F61D07" w:rsidRPr="001B5AEF">
        <w:rPr>
          <w:rFonts w:cstheme="minorHAnsi"/>
          <w:color w:val="000000" w:themeColor="text1"/>
        </w:rPr>
        <w:t xml:space="preserve">apply through the </w:t>
      </w:r>
      <w:hyperlink r:id="rId12" w:history="1">
        <w:r w:rsidR="007D234D" w:rsidRPr="001B5AEF">
          <w:rPr>
            <w:rStyle w:val="Hyperlink"/>
            <w:rFonts w:cstheme="minorHAnsi"/>
          </w:rPr>
          <w:t>Moses Center for Student Accessibility</w:t>
        </w:r>
      </w:hyperlink>
      <w:r w:rsidR="007D234D" w:rsidRPr="001B5AEF">
        <w:rPr>
          <w:rFonts w:cstheme="minorHAnsi"/>
          <w:color w:val="000000" w:themeColor="text1"/>
        </w:rPr>
        <w:t xml:space="preserve"> (</w:t>
      </w:r>
      <w:r w:rsidR="007D234D" w:rsidRPr="001B5AEF">
        <w:rPr>
          <w:rFonts w:cstheme="minorHAnsi"/>
          <w:color w:val="000000" w:themeColor="text1"/>
          <w:u w:val="single"/>
        </w:rPr>
        <w:t>212-998-4980</w:t>
      </w:r>
      <w:r w:rsidR="007D234D" w:rsidRPr="001B5AEF">
        <w:rPr>
          <w:rFonts w:cstheme="minorHAnsi"/>
          <w:color w:val="000000" w:themeColor="text1"/>
        </w:rPr>
        <w:t xml:space="preserve">, </w:t>
      </w:r>
      <w:hyperlink r:id="rId13">
        <w:r w:rsidR="007D234D" w:rsidRPr="001B5AEF">
          <w:rPr>
            <w:rStyle w:val="Hyperlink"/>
            <w:rFonts w:cstheme="minorHAnsi"/>
          </w:rPr>
          <w:t>mosescsa@nyu.edu</w:t>
        </w:r>
      </w:hyperlink>
      <w:r w:rsidR="00991DDD" w:rsidRPr="001B5AEF">
        <w:rPr>
          <w:rStyle w:val="Hyperlink"/>
          <w:rFonts w:cstheme="minorHAnsi"/>
        </w:rPr>
        <w:t xml:space="preserve">, </w:t>
      </w:r>
      <w:r w:rsidR="007D234D" w:rsidRPr="001B5AEF">
        <w:rPr>
          <w:rFonts w:cstheme="minorHAnsi"/>
          <w:color w:val="000000" w:themeColor="text1"/>
        </w:rPr>
        <w:t xml:space="preserve">). </w:t>
      </w:r>
      <w:r w:rsidR="00F61D07" w:rsidRPr="001B5AEF">
        <w:rPr>
          <w:rFonts w:cstheme="minorHAnsi"/>
          <w:color w:val="000000" w:themeColor="text1"/>
        </w:rPr>
        <w:t xml:space="preserve">The Moses Center will send me an official notice of accommodation.   </w:t>
      </w:r>
      <w:r w:rsidR="007D234D" w:rsidRPr="001B5AEF">
        <w:rPr>
          <w:rFonts w:cstheme="minorHAnsi"/>
          <w:color w:val="000000" w:themeColor="text1"/>
        </w:rPr>
        <w:t xml:space="preserve">If you will need to take an exam at the Moses Center for Student Accessibility, you must submit a completed Exam Accommodations Form to them at least one week prior to the scheduled exam time to be guaranteed accommodation. </w:t>
      </w:r>
    </w:p>
    <w:p w14:paraId="11D48402" w14:textId="6993A2AE" w:rsidR="00452FD5" w:rsidRPr="001B5AEF" w:rsidRDefault="00452FD5" w:rsidP="001D357C">
      <w:pPr>
        <w:pStyle w:val="ListParagraph"/>
        <w:numPr>
          <w:ilvl w:val="0"/>
          <w:numId w:val="3"/>
        </w:numPr>
        <w:rPr>
          <w:rFonts w:cstheme="minorHAnsi"/>
          <w:b/>
          <w:bCs/>
          <w:i/>
          <w:iCs/>
          <w:color w:val="000000" w:themeColor="text1"/>
        </w:rPr>
      </w:pPr>
      <w:r w:rsidRPr="00F61D07">
        <w:rPr>
          <w:rFonts w:cstheme="minorHAnsi"/>
          <w:b/>
          <w:bCs/>
          <w:color w:val="000000" w:themeColor="text1"/>
        </w:rPr>
        <w:t>In-</w:t>
      </w:r>
      <w:r w:rsidRPr="00F61D07">
        <w:rPr>
          <w:rFonts w:cstheme="minorHAnsi"/>
          <w:b/>
          <w:bCs/>
        </w:rPr>
        <w:t>class:</w:t>
      </w:r>
      <w:r w:rsidRPr="00F61D07">
        <w:rPr>
          <w:rFonts w:cstheme="minorHAnsi"/>
        </w:rPr>
        <w:t xml:space="preserve">   You should bring a laptop to class with </w:t>
      </w:r>
      <w:proofErr w:type="gramStart"/>
      <w:r w:rsidRPr="00F61D07">
        <w:rPr>
          <w:rFonts w:cstheme="minorHAnsi"/>
        </w:rPr>
        <w:t>you</w:t>
      </w:r>
      <w:proofErr w:type="gramEnd"/>
      <w:r w:rsidRPr="00F61D07">
        <w:rPr>
          <w:rFonts w:cstheme="minorHAnsi"/>
        </w:rPr>
        <w:t xml:space="preserve"> if possible, as </w:t>
      </w:r>
      <w:r w:rsidR="00F61D07" w:rsidRPr="00F61D07">
        <w:rPr>
          <w:rFonts w:cstheme="minorHAnsi"/>
        </w:rPr>
        <w:t xml:space="preserve">it will be helpful for you to be working through the </w:t>
      </w:r>
      <w:r w:rsidR="001B5AEF">
        <w:rPr>
          <w:rFonts w:cstheme="minorHAnsi"/>
        </w:rPr>
        <w:t>P</w:t>
      </w:r>
      <w:r w:rsidR="00F61D07" w:rsidRPr="00F61D07">
        <w:rPr>
          <w:rFonts w:cstheme="minorHAnsi"/>
        </w:rPr>
        <w:t>ython notebooks with me in real time</w:t>
      </w:r>
      <w:r w:rsidRPr="00F61D07">
        <w:rPr>
          <w:rFonts w:cstheme="minorHAnsi"/>
        </w:rPr>
        <w:t xml:space="preserve">.  If you do not have a laptop, I can make sure you are in a group that does have one.    </w:t>
      </w:r>
      <w:r w:rsidR="001B5AEF">
        <w:rPr>
          <w:rFonts w:cstheme="minorHAnsi"/>
        </w:rPr>
        <w:t xml:space="preserve">You may use a laptop/tablet to take notes.  </w:t>
      </w:r>
      <w:r w:rsidR="001B5AEF" w:rsidRPr="001B5AEF">
        <w:rPr>
          <w:rFonts w:cstheme="minorHAnsi"/>
          <w:i/>
          <w:iCs/>
        </w:rPr>
        <w:t xml:space="preserve">Please refrain from the use of mobile phones during class. </w:t>
      </w:r>
    </w:p>
    <w:p w14:paraId="5FC7272B" w14:textId="34999D3C" w:rsidR="00F74912" w:rsidRPr="00F61D07" w:rsidRDefault="00F74912" w:rsidP="00452FD5">
      <w:pPr>
        <w:pStyle w:val="ListParagraph"/>
        <w:numPr>
          <w:ilvl w:val="0"/>
          <w:numId w:val="3"/>
        </w:numPr>
        <w:rPr>
          <w:rFonts w:cstheme="minorHAnsi"/>
          <w:color w:val="000000" w:themeColor="text1"/>
        </w:rPr>
      </w:pPr>
      <w:r w:rsidRPr="00F61D07">
        <w:rPr>
          <w:rFonts w:cstheme="minorHAnsi"/>
          <w:b/>
          <w:bCs/>
        </w:rPr>
        <w:t xml:space="preserve">Inclusion: </w:t>
      </w:r>
      <w:r w:rsidR="001D357C" w:rsidRPr="00F61D07">
        <w:rPr>
          <w:rFonts w:cstheme="minorHAnsi"/>
          <w:iCs/>
        </w:rPr>
        <w:t>This course strives to support and cultivate diversity of thought, perspectives, and experiences</w:t>
      </w:r>
      <w:r w:rsidR="001D357C" w:rsidRPr="00F61D07">
        <w:rPr>
          <w:rFonts w:cstheme="minorHAnsi"/>
          <w:b/>
          <w:bCs/>
          <w:i/>
        </w:rPr>
        <w:t xml:space="preserve">. </w:t>
      </w:r>
      <w:r w:rsidRPr="00F61D07">
        <w:rPr>
          <w:rFonts w:cstheme="minorHAnsi"/>
        </w:rPr>
        <w:t>I am committed to every student feeling a sense of belonging in the classroom.  If for any reason you feel excluded, I ask that I be your first point of contact to discuss your concern.  I am open to hearing your concerns and learning from each other.</w:t>
      </w:r>
    </w:p>
    <w:p w14:paraId="65D9CBA6" w14:textId="77777777" w:rsidR="00056388" w:rsidRPr="00F61D07" w:rsidRDefault="007D234D" w:rsidP="00056388">
      <w:pPr>
        <w:pStyle w:val="ListParagraph"/>
        <w:numPr>
          <w:ilvl w:val="0"/>
          <w:numId w:val="3"/>
        </w:numPr>
        <w:rPr>
          <w:rFonts w:cstheme="minorHAnsi"/>
          <w:color w:val="000000" w:themeColor="text1"/>
        </w:rPr>
      </w:pPr>
      <w:r w:rsidRPr="00F61D07">
        <w:rPr>
          <w:rFonts w:cstheme="minorHAnsi"/>
          <w:b/>
          <w:bCs/>
        </w:rPr>
        <w:t>Academic Integrity:</w:t>
      </w:r>
      <w:r w:rsidRPr="00F61D07">
        <w:rPr>
          <w:rFonts w:cstheme="minorHAnsi"/>
        </w:rPr>
        <w:t xml:space="preserve">   We take pride in our well-rounded education and approach our academics with honesty and integrity. Indeed, integrity is critical to all that we do here at NYU Stern. As members of our community, all students agree to abide by the </w:t>
      </w:r>
      <w:hyperlink r:id="rId14">
        <w:r w:rsidRPr="00F61D07">
          <w:rPr>
            <w:rFonts w:cstheme="minorHAnsi"/>
            <w:b/>
            <w:color w:val="0000FF"/>
            <w:u w:val="single"/>
          </w:rPr>
          <w:t>NYU Academic Integrity Policies</w:t>
        </w:r>
      </w:hyperlink>
      <w:r w:rsidRPr="00F61D07">
        <w:rPr>
          <w:rFonts w:cstheme="minorHAnsi"/>
          <w:b/>
        </w:rPr>
        <w:t xml:space="preserve">  </w:t>
      </w:r>
      <w:r w:rsidRPr="00F61D07">
        <w:rPr>
          <w:rFonts w:cstheme="minorHAnsi"/>
        </w:rPr>
        <w:t>as well as the</w:t>
      </w:r>
      <w:r w:rsidRPr="00F61D07">
        <w:rPr>
          <w:rFonts w:cstheme="minorHAnsi"/>
          <w:b/>
        </w:rPr>
        <w:t xml:space="preserve"> </w:t>
      </w:r>
      <w:r w:rsidRPr="00F61D07">
        <w:rPr>
          <w:rFonts w:cstheme="minorHAnsi"/>
        </w:rPr>
        <w:t>NYU Stern Student Code of Conduct, which includes a commitment to:</w:t>
      </w:r>
    </w:p>
    <w:p w14:paraId="558ACA8F" w14:textId="562F0B85" w:rsidR="007D234D" w:rsidRPr="00F61D07" w:rsidRDefault="007D234D" w:rsidP="00056388">
      <w:pPr>
        <w:pStyle w:val="ListParagraph"/>
        <w:numPr>
          <w:ilvl w:val="1"/>
          <w:numId w:val="3"/>
        </w:numPr>
        <w:rPr>
          <w:rFonts w:cstheme="minorHAnsi"/>
          <w:color w:val="000000" w:themeColor="text1"/>
        </w:rPr>
      </w:pPr>
      <w:r w:rsidRPr="00F61D07">
        <w:rPr>
          <w:rFonts w:cstheme="minorHAnsi"/>
        </w:rPr>
        <w:t>Exercise integrity in all aspects of one's academic work including, but not limited to, the preparation and completion of exams, papers and all other course requirements by not engaging in any method or means that provides an unfair advantage.</w:t>
      </w:r>
    </w:p>
    <w:p w14:paraId="4889B750" w14:textId="77777777" w:rsidR="007D234D" w:rsidRPr="00F61D07" w:rsidRDefault="007D234D" w:rsidP="007D234D">
      <w:pPr>
        <w:numPr>
          <w:ilvl w:val="1"/>
          <w:numId w:val="3"/>
        </w:numPr>
        <w:rPr>
          <w:rFonts w:cstheme="minorHAnsi"/>
        </w:rPr>
      </w:pPr>
      <w:r w:rsidRPr="00F61D07">
        <w:rPr>
          <w:rFonts w:cstheme="minorHAnsi"/>
        </w:rPr>
        <w:t xml:space="preserve">Clearly acknowledge the work and efforts of others when submitting written work as one’s own. Ideas, data, direct quotations (which should be designated with quotation marks), paraphrasing, creative expression, or any other incorporation of the work of others should be fully referenced. </w:t>
      </w:r>
    </w:p>
    <w:p w14:paraId="463DF358" w14:textId="434E7942" w:rsidR="007D234D" w:rsidRPr="00F61D07" w:rsidRDefault="007D234D" w:rsidP="001D357C">
      <w:pPr>
        <w:pStyle w:val="ListParagraph"/>
        <w:numPr>
          <w:ilvl w:val="1"/>
          <w:numId w:val="3"/>
        </w:numPr>
        <w:rPr>
          <w:rFonts w:cstheme="minorHAnsi"/>
          <w:color w:val="000000" w:themeColor="text1"/>
        </w:rPr>
      </w:pPr>
      <w:r w:rsidRPr="00F61D07">
        <w:rPr>
          <w:rFonts w:cstheme="minorHAnsi"/>
        </w:rPr>
        <w:t>Refrain from behaving in ways that knowingly support, assist, or in any way attempt to enable another person to engage in any violation of the Code of Conduct. Our support also includes reporting any observed violations of this Code of Conduct or other School and University policies that are deemed to adversely affect the NYU Stern community.</w:t>
      </w:r>
    </w:p>
    <w:p w14:paraId="7E72845B" w14:textId="1684D89C" w:rsidR="007D234D" w:rsidRPr="00F61D07" w:rsidRDefault="007D234D" w:rsidP="007D234D">
      <w:pPr>
        <w:pStyle w:val="ListParagraph"/>
        <w:numPr>
          <w:ilvl w:val="0"/>
          <w:numId w:val="3"/>
        </w:numPr>
        <w:rPr>
          <w:rFonts w:cstheme="minorHAnsi"/>
        </w:rPr>
      </w:pPr>
      <w:r w:rsidRPr="00F61D07">
        <w:rPr>
          <w:rFonts w:cstheme="minorHAnsi"/>
          <w:b/>
          <w:bCs/>
        </w:rPr>
        <w:t>Stern Code of Conduct:</w:t>
      </w:r>
      <w:r w:rsidRPr="00F61D07">
        <w:rPr>
          <w:rFonts w:cstheme="minorHAnsi"/>
        </w:rPr>
        <w:t xml:space="preserve"> The Stern Code of Conduct and Judiciary Process applies to all students enrolled in Stern courses.   Information can be found here:  </w:t>
      </w:r>
      <w:hyperlink r:id="rId15" w:anchor="t">
        <w:r w:rsidRPr="00F61D07">
          <w:rPr>
            <w:rFonts w:cstheme="minorHAnsi"/>
            <w:color w:val="1155CC"/>
            <w:u w:val="single"/>
          </w:rPr>
          <w:t>https://www.stern.nyu.edu/uc/codeofconduct</w:t>
        </w:r>
      </w:hyperlink>
      <w:r w:rsidRPr="00F61D07">
        <w:rPr>
          <w:rFonts w:cstheme="minorHAnsi"/>
        </w:rPr>
        <w:t xml:space="preserve">.  The full Student Conduct Policy can be found here: </w:t>
      </w:r>
      <w:hyperlink r:id="rId16" w:history="1">
        <w:r w:rsidRPr="00F61D07">
          <w:rPr>
            <w:rStyle w:val="Hyperlink"/>
            <w:rFonts w:cstheme="minorHAnsi"/>
          </w:rPr>
          <w:t>https://www.nyu.edu/about/policies-guidelines-compliance/policies-and-guidelines/university-student-conduct-policy.html</w:t>
        </w:r>
      </w:hyperlink>
    </w:p>
    <w:p w14:paraId="20C71F0E" w14:textId="50C970D0" w:rsidR="00EE72BD" w:rsidRPr="00F61D07" w:rsidRDefault="00EE72BD">
      <w:pPr>
        <w:rPr>
          <w:rFonts w:cstheme="minorHAnsi"/>
        </w:rPr>
      </w:pPr>
    </w:p>
    <w:sectPr w:rsidR="00EE72BD" w:rsidRPr="00F61D07" w:rsidSect="000920F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049CD" w14:textId="77777777" w:rsidR="00F44EB1" w:rsidRDefault="00F44EB1" w:rsidP="00C10717">
      <w:r>
        <w:separator/>
      </w:r>
    </w:p>
  </w:endnote>
  <w:endnote w:type="continuationSeparator" w:id="0">
    <w:p w14:paraId="2E07F6FC" w14:textId="77777777" w:rsidR="00F44EB1" w:rsidRDefault="00F44EB1" w:rsidP="00C10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954C6D" w14:textId="77777777" w:rsidR="00F44EB1" w:rsidRDefault="00F44EB1" w:rsidP="00C10717">
      <w:r>
        <w:separator/>
      </w:r>
    </w:p>
  </w:footnote>
  <w:footnote w:type="continuationSeparator" w:id="0">
    <w:p w14:paraId="6C189DA4" w14:textId="77777777" w:rsidR="00F44EB1" w:rsidRDefault="00F44EB1" w:rsidP="00C107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21EE0"/>
    <w:multiLevelType w:val="hybridMultilevel"/>
    <w:tmpl w:val="E7B0FDC4"/>
    <w:lvl w:ilvl="0" w:tplc="B034698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A06DC"/>
    <w:multiLevelType w:val="multilevel"/>
    <w:tmpl w:val="C2C48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273C6"/>
    <w:multiLevelType w:val="hybridMultilevel"/>
    <w:tmpl w:val="B69067A0"/>
    <w:lvl w:ilvl="0" w:tplc="548E61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E4712"/>
    <w:multiLevelType w:val="multilevel"/>
    <w:tmpl w:val="8BCEE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285CB7"/>
    <w:multiLevelType w:val="multilevel"/>
    <w:tmpl w:val="45A6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7D3AED"/>
    <w:multiLevelType w:val="multilevel"/>
    <w:tmpl w:val="B7C69E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A62C22"/>
    <w:multiLevelType w:val="hybridMultilevel"/>
    <w:tmpl w:val="ABC06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BE7052"/>
    <w:multiLevelType w:val="hybridMultilevel"/>
    <w:tmpl w:val="AD1A6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3B5634"/>
    <w:multiLevelType w:val="hybridMultilevel"/>
    <w:tmpl w:val="C452F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C355A6"/>
    <w:multiLevelType w:val="hybridMultilevel"/>
    <w:tmpl w:val="0EECE116"/>
    <w:lvl w:ilvl="0" w:tplc="88025A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0970DE"/>
    <w:multiLevelType w:val="hybridMultilevel"/>
    <w:tmpl w:val="84F29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7466807">
    <w:abstractNumId w:val="1"/>
  </w:num>
  <w:num w:numId="2" w16cid:durableId="13658084">
    <w:abstractNumId w:val="10"/>
  </w:num>
  <w:num w:numId="3" w16cid:durableId="1762019344">
    <w:abstractNumId w:val="8"/>
  </w:num>
  <w:num w:numId="4" w16cid:durableId="1322975248">
    <w:abstractNumId w:val="5"/>
  </w:num>
  <w:num w:numId="5" w16cid:durableId="945036737">
    <w:abstractNumId w:val="2"/>
  </w:num>
  <w:num w:numId="6" w16cid:durableId="1218512548">
    <w:abstractNumId w:val="3"/>
  </w:num>
  <w:num w:numId="7" w16cid:durableId="34428985">
    <w:abstractNumId w:val="0"/>
  </w:num>
  <w:num w:numId="8" w16cid:durableId="630981480">
    <w:abstractNumId w:val="4"/>
  </w:num>
  <w:num w:numId="9" w16cid:durableId="1861623757">
    <w:abstractNumId w:val="6"/>
  </w:num>
  <w:num w:numId="10" w16cid:durableId="1344894905">
    <w:abstractNumId w:val="7"/>
  </w:num>
  <w:num w:numId="11" w16cid:durableId="14712477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62"/>
    <w:rsid w:val="00016FD8"/>
    <w:rsid w:val="00032462"/>
    <w:rsid w:val="00032E80"/>
    <w:rsid w:val="0004172F"/>
    <w:rsid w:val="00042A65"/>
    <w:rsid w:val="00056388"/>
    <w:rsid w:val="00073CA3"/>
    <w:rsid w:val="000920F8"/>
    <w:rsid w:val="000E22CE"/>
    <w:rsid w:val="000F636B"/>
    <w:rsid w:val="00114188"/>
    <w:rsid w:val="00164889"/>
    <w:rsid w:val="001A1C56"/>
    <w:rsid w:val="001A4104"/>
    <w:rsid w:val="001A67B1"/>
    <w:rsid w:val="001B5AEF"/>
    <w:rsid w:val="001D357C"/>
    <w:rsid w:val="001D58B5"/>
    <w:rsid w:val="001E40C9"/>
    <w:rsid w:val="001F02BC"/>
    <w:rsid w:val="001F777A"/>
    <w:rsid w:val="00231768"/>
    <w:rsid w:val="00240682"/>
    <w:rsid w:val="00253F33"/>
    <w:rsid w:val="00293781"/>
    <w:rsid w:val="002A22F6"/>
    <w:rsid w:val="002B0C1E"/>
    <w:rsid w:val="002D3BC3"/>
    <w:rsid w:val="00303D00"/>
    <w:rsid w:val="00331A40"/>
    <w:rsid w:val="00361333"/>
    <w:rsid w:val="003A5B20"/>
    <w:rsid w:val="003B6974"/>
    <w:rsid w:val="003C353A"/>
    <w:rsid w:val="00400451"/>
    <w:rsid w:val="00433511"/>
    <w:rsid w:val="00447C94"/>
    <w:rsid w:val="00452FD5"/>
    <w:rsid w:val="004A0A0A"/>
    <w:rsid w:val="004A6764"/>
    <w:rsid w:val="004E41D7"/>
    <w:rsid w:val="004E579F"/>
    <w:rsid w:val="004E5CB0"/>
    <w:rsid w:val="004F4670"/>
    <w:rsid w:val="004F57B2"/>
    <w:rsid w:val="00510982"/>
    <w:rsid w:val="00525380"/>
    <w:rsid w:val="00553F7D"/>
    <w:rsid w:val="005857C2"/>
    <w:rsid w:val="005B0389"/>
    <w:rsid w:val="00654BC6"/>
    <w:rsid w:val="00677328"/>
    <w:rsid w:val="00696F62"/>
    <w:rsid w:val="006A16B5"/>
    <w:rsid w:val="006A1D1A"/>
    <w:rsid w:val="006E2C09"/>
    <w:rsid w:val="00712FBA"/>
    <w:rsid w:val="00716D3B"/>
    <w:rsid w:val="0072172C"/>
    <w:rsid w:val="007240C0"/>
    <w:rsid w:val="00737BBE"/>
    <w:rsid w:val="00751B81"/>
    <w:rsid w:val="007839B4"/>
    <w:rsid w:val="007C49B6"/>
    <w:rsid w:val="007D234D"/>
    <w:rsid w:val="00820A00"/>
    <w:rsid w:val="008245B5"/>
    <w:rsid w:val="00870AE1"/>
    <w:rsid w:val="008769B4"/>
    <w:rsid w:val="00881A7E"/>
    <w:rsid w:val="00886B84"/>
    <w:rsid w:val="008B30A4"/>
    <w:rsid w:val="008B4715"/>
    <w:rsid w:val="008C7686"/>
    <w:rsid w:val="008D453E"/>
    <w:rsid w:val="008F46CF"/>
    <w:rsid w:val="00917AFF"/>
    <w:rsid w:val="00935D33"/>
    <w:rsid w:val="00952B03"/>
    <w:rsid w:val="00991DDD"/>
    <w:rsid w:val="009A45D4"/>
    <w:rsid w:val="009F08D6"/>
    <w:rsid w:val="00A248C8"/>
    <w:rsid w:val="00A342C3"/>
    <w:rsid w:val="00A61380"/>
    <w:rsid w:val="00A82690"/>
    <w:rsid w:val="00AB0B43"/>
    <w:rsid w:val="00B36CA1"/>
    <w:rsid w:val="00B37D44"/>
    <w:rsid w:val="00B80ADE"/>
    <w:rsid w:val="00BA24F2"/>
    <w:rsid w:val="00BB2358"/>
    <w:rsid w:val="00BB4407"/>
    <w:rsid w:val="00BD18A4"/>
    <w:rsid w:val="00BF174E"/>
    <w:rsid w:val="00C05AD5"/>
    <w:rsid w:val="00C06544"/>
    <w:rsid w:val="00C10717"/>
    <w:rsid w:val="00C14B80"/>
    <w:rsid w:val="00C151EE"/>
    <w:rsid w:val="00C9171C"/>
    <w:rsid w:val="00D0131F"/>
    <w:rsid w:val="00D07459"/>
    <w:rsid w:val="00D16D86"/>
    <w:rsid w:val="00D27DDF"/>
    <w:rsid w:val="00D44AC7"/>
    <w:rsid w:val="00D47DA1"/>
    <w:rsid w:val="00D627A7"/>
    <w:rsid w:val="00DB6E68"/>
    <w:rsid w:val="00DD7214"/>
    <w:rsid w:val="00E06CDC"/>
    <w:rsid w:val="00E921CE"/>
    <w:rsid w:val="00EE72BD"/>
    <w:rsid w:val="00F07FC2"/>
    <w:rsid w:val="00F13B68"/>
    <w:rsid w:val="00F32EEB"/>
    <w:rsid w:val="00F44EB1"/>
    <w:rsid w:val="00F52A48"/>
    <w:rsid w:val="00F61D07"/>
    <w:rsid w:val="00F7106F"/>
    <w:rsid w:val="00F71EC5"/>
    <w:rsid w:val="00F74912"/>
    <w:rsid w:val="00FC5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22AA"/>
  <w15:chartTrackingRefBased/>
  <w15:docId w15:val="{EE3E7B71-F73D-B24F-BC75-D1DAE802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B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462"/>
    <w:rPr>
      <w:color w:val="0563C1" w:themeColor="hyperlink"/>
      <w:u w:val="single"/>
    </w:rPr>
  </w:style>
  <w:style w:type="character" w:styleId="UnresolvedMention">
    <w:name w:val="Unresolved Mention"/>
    <w:basedOn w:val="DefaultParagraphFont"/>
    <w:uiPriority w:val="99"/>
    <w:semiHidden/>
    <w:unhideWhenUsed/>
    <w:rsid w:val="00032462"/>
    <w:rPr>
      <w:color w:val="605E5C"/>
      <w:shd w:val="clear" w:color="auto" w:fill="E1DFDD"/>
    </w:rPr>
  </w:style>
  <w:style w:type="character" w:styleId="FollowedHyperlink">
    <w:name w:val="FollowedHyperlink"/>
    <w:basedOn w:val="DefaultParagraphFont"/>
    <w:uiPriority w:val="99"/>
    <w:semiHidden/>
    <w:unhideWhenUsed/>
    <w:rsid w:val="00525380"/>
    <w:rPr>
      <w:color w:val="954F72" w:themeColor="followedHyperlink"/>
      <w:u w:val="single"/>
    </w:rPr>
  </w:style>
  <w:style w:type="paragraph" w:styleId="NormalWeb">
    <w:name w:val="Normal (Web)"/>
    <w:basedOn w:val="Normal"/>
    <w:uiPriority w:val="99"/>
    <w:semiHidden/>
    <w:unhideWhenUsed/>
    <w:rsid w:val="00BB2358"/>
    <w:rPr>
      <w:rFonts w:ascii="Times New Roman" w:hAnsi="Times New Roman" w:cs="Times New Roman"/>
    </w:rPr>
  </w:style>
  <w:style w:type="paragraph" w:styleId="ListParagraph">
    <w:name w:val="List Paragraph"/>
    <w:basedOn w:val="Normal"/>
    <w:uiPriority w:val="34"/>
    <w:qFormat/>
    <w:rsid w:val="001F02BC"/>
    <w:pPr>
      <w:ind w:left="720"/>
      <w:contextualSpacing/>
    </w:pPr>
  </w:style>
  <w:style w:type="table" w:styleId="TableGrid">
    <w:name w:val="Table Grid"/>
    <w:basedOn w:val="TableNormal"/>
    <w:uiPriority w:val="39"/>
    <w:rsid w:val="00EE7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234D"/>
    <w:rPr>
      <w:rFonts w:ascii="Segoe UI" w:eastAsia="Calibr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7D234D"/>
    <w:rPr>
      <w:rFonts w:ascii="Segoe UI" w:eastAsia="Calibri" w:hAnsi="Segoe UI" w:cs="Segoe UI"/>
      <w:kern w:val="0"/>
      <w:sz w:val="18"/>
      <w:szCs w:val="18"/>
      <w14:ligatures w14:val="none"/>
    </w:rPr>
  </w:style>
  <w:style w:type="paragraph" w:styleId="Header">
    <w:name w:val="header"/>
    <w:basedOn w:val="Normal"/>
    <w:link w:val="HeaderChar"/>
    <w:uiPriority w:val="99"/>
    <w:unhideWhenUsed/>
    <w:rsid w:val="00C10717"/>
    <w:pPr>
      <w:tabs>
        <w:tab w:val="center" w:pos="4680"/>
        <w:tab w:val="right" w:pos="9360"/>
      </w:tabs>
    </w:pPr>
  </w:style>
  <w:style w:type="character" w:customStyle="1" w:styleId="HeaderChar">
    <w:name w:val="Header Char"/>
    <w:basedOn w:val="DefaultParagraphFont"/>
    <w:link w:val="Header"/>
    <w:uiPriority w:val="99"/>
    <w:rsid w:val="00C10717"/>
  </w:style>
  <w:style w:type="paragraph" w:styleId="Footer">
    <w:name w:val="footer"/>
    <w:basedOn w:val="Normal"/>
    <w:link w:val="FooterChar"/>
    <w:uiPriority w:val="99"/>
    <w:unhideWhenUsed/>
    <w:rsid w:val="00C10717"/>
    <w:pPr>
      <w:tabs>
        <w:tab w:val="center" w:pos="4680"/>
        <w:tab w:val="right" w:pos="9360"/>
      </w:tabs>
    </w:pPr>
  </w:style>
  <w:style w:type="character" w:customStyle="1" w:styleId="FooterChar">
    <w:name w:val="Footer Char"/>
    <w:basedOn w:val="DefaultParagraphFont"/>
    <w:link w:val="Footer"/>
    <w:uiPriority w:val="99"/>
    <w:rsid w:val="00C10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5977">
      <w:bodyDiv w:val="1"/>
      <w:marLeft w:val="0"/>
      <w:marRight w:val="0"/>
      <w:marTop w:val="0"/>
      <w:marBottom w:val="0"/>
      <w:divBdr>
        <w:top w:val="none" w:sz="0" w:space="0" w:color="auto"/>
        <w:left w:val="none" w:sz="0" w:space="0" w:color="auto"/>
        <w:bottom w:val="none" w:sz="0" w:space="0" w:color="auto"/>
        <w:right w:val="none" w:sz="0" w:space="0" w:color="auto"/>
      </w:divBdr>
      <w:divsChild>
        <w:div w:id="1044713105">
          <w:marLeft w:val="0"/>
          <w:marRight w:val="0"/>
          <w:marTop w:val="0"/>
          <w:marBottom w:val="0"/>
          <w:divBdr>
            <w:top w:val="none" w:sz="0" w:space="0" w:color="auto"/>
            <w:left w:val="none" w:sz="0" w:space="0" w:color="auto"/>
            <w:bottom w:val="none" w:sz="0" w:space="0" w:color="auto"/>
            <w:right w:val="none" w:sz="0" w:space="0" w:color="auto"/>
          </w:divBdr>
        </w:div>
        <w:div w:id="1735809958">
          <w:marLeft w:val="0"/>
          <w:marRight w:val="0"/>
          <w:marTop w:val="0"/>
          <w:marBottom w:val="0"/>
          <w:divBdr>
            <w:top w:val="none" w:sz="0" w:space="0" w:color="auto"/>
            <w:left w:val="none" w:sz="0" w:space="0" w:color="auto"/>
            <w:bottom w:val="none" w:sz="0" w:space="0" w:color="auto"/>
            <w:right w:val="none" w:sz="0" w:space="0" w:color="auto"/>
          </w:divBdr>
        </w:div>
      </w:divsChild>
    </w:div>
    <w:div w:id="81607869">
      <w:bodyDiv w:val="1"/>
      <w:marLeft w:val="0"/>
      <w:marRight w:val="0"/>
      <w:marTop w:val="0"/>
      <w:marBottom w:val="0"/>
      <w:divBdr>
        <w:top w:val="none" w:sz="0" w:space="0" w:color="auto"/>
        <w:left w:val="none" w:sz="0" w:space="0" w:color="auto"/>
        <w:bottom w:val="none" w:sz="0" w:space="0" w:color="auto"/>
        <w:right w:val="none" w:sz="0" w:space="0" w:color="auto"/>
      </w:divBdr>
    </w:div>
    <w:div w:id="114176267">
      <w:bodyDiv w:val="1"/>
      <w:marLeft w:val="0"/>
      <w:marRight w:val="0"/>
      <w:marTop w:val="0"/>
      <w:marBottom w:val="0"/>
      <w:divBdr>
        <w:top w:val="none" w:sz="0" w:space="0" w:color="auto"/>
        <w:left w:val="none" w:sz="0" w:space="0" w:color="auto"/>
        <w:bottom w:val="none" w:sz="0" w:space="0" w:color="auto"/>
        <w:right w:val="none" w:sz="0" w:space="0" w:color="auto"/>
      </w:divBdr>
      <w:divsChild>
        <w:div w:id="1043292282">
          <w:marLeft w:val="0"/>
          <w:marRight w:val="0"/>
          <w:marTop w:val="0"/>
          <w:marBottom w:val="480"/>
          <w:divBdr>
            <w:top w:val="none" w:sz="0" w:space="0" w:color="auto"/>
            <w:left w:val="none" w:sz="0" w:space="0" w:color="auto"/>
            <w:bottom w:val="none" w:sz="0" w:space="0" w:color="auto"/>
            <w:right w:val="none" w:sz="0" w:space="0" w:color="auto"/>
          </w:divBdr>
          <w:divsChild>
            <w:div w:id="176427277">
              <w:marLeft w:val="0"/>
              <w:marRight w:val="0"/>
              <w:marTop w:val="0"/>
              <w:marBottom w:val="0"/>
              <w:divBdr>
                <w:top w:val="none" w:sz="0" w:space="0" w:color="auto"/>
                <w:left w:val="none" w:sz="0" w:space="0" w:color="auto"/>
                <w:bottom w:val="none" w:sz="0" w:space="0" w:color="auto"/>
                <w:right w:val="none" w:sz="0" w:space="0" w:color="auto"/>
              </w:divBdr>
              <w:divsChild>
                <w:div w:id="2137019848">
                  <w:marLeft w:val="0"/>
                  <w:marRight w:val="0"/>
                  <w:marTop w:val="0"/>
                  <w:marBottom w:val="0"/>
                  <w:divBdr>
                    <w:top w:val="none" w:sz="0" w:space="0" w:color="auto"/>
                    <w:left w:val="none" w:sz="0" w:space="0" w:color="auto"/>
                    <w:bottom w:val="none" w:sz="0" w:space="0" w:color="auto"/>
                    <w:right w:val="none" w:sz="0" w:space="0" w:color="auto"/>
                  </w:divBdr>
                  <w:divsChild>
                    <w:div w:id="8798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81657">
          <w:marLeft w:val="0"/>
          <w:marRight w:val="0"/>
          <w:marTop w:val="0"/>
          <w:marBottom w:val="480"/>
          <w:divBdr>
            <w:top w:val="none" w:sz="0" w:space="0" w:color="auto"/>
            <w:left w:val="none" w:sz="0" w:space="0" w:color="auto"/>
            <w:bottom w:val="none" w:sz="0" w:space="0" w:color="auto"/>
            <w:right w:val="none" w:sz="0" w:space="0" w:color="auto"/>
          </w:divBdr>
        </w:div>
      </w:divsChild>
    </w:div>
    <w:div w:id="132453880">
      <w:bodyDiv w:val="1"/>
      <w:marLeft w:val="0"/>
      <w:marRight w:val="0"/>
      <w:marTop w:val="0"/>
      <w:marBottom w:val="0"/>
      <w:divBdr>
        <w:top w:val="none" w:sz="0" w:space="0" w:color="auto"/>
        <w:left w:val="none" w:sz="0" w:space="0" w:color="auto"/>
        <w:bottom w:val="none" w:sz="0" w:space="0" w:color="auto"/>
        <w:right w:val="none" w:sz="0" w:space="0" w:color="auto"/>
      </w:divBdr>
      <w:divsChild>
        <w:div w:id="262032720">
          <w:marLeft w:val="0"/>
          <w:marRight w:val="0"/>
          <w:marTop w:val="0"/>
          <w:marBottom w:val="0"/>
          <w:divBdr>
            <w:top w:val="none" w:sz="0" w:space="0" w:color="auto"/>
            <w:left w:val="none" w:sz="0" w:space="0" w:color="auto"/>
            <w:bottom w:val="none" w:sz="0" w:space="0" w:color="auto"/>
            <w:right w:val="none" w:sz="0" w:space="0" w:color="auto"/>
          </w:divBdr>
          <w:divsChild>
            <w:div w:id="288783806">
              <w:marLeft w:val="0"/>
              <w:marRight w:val="0"/>
              <w:marTop w:val="0"/>
              <w:marBottom w:val="0"/>
              <w:divBdr>
                <w:top w:val="none" w:sz="0" w:space="0" w:color="auto"/>
                <w:left w:val="none" w:sz="0" w:space="0" w:color="auto"/>
                <w:bottom w:val="none" w:sz="0" w:space="0" w:color="auto"/>
                <w:right w:val="none" w:sz="0" w:space="0" w:color="auto"/>
              </w:divBdr>
              <w:divsChild>
                <w:div w:id="18641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2096">
      <w:bodyDiv w:val="1"/>
      <w:marLeft w:val="0"/>
      <w:marRight w:val="0"/>
      <w:marTop w:val="0"/>
      <w:marBottom w:val="0"/>
      <w:divBdr>
        <w:top w:val="none" w:sz="0" w:space="0" w:color="auto"/>
        <w:left w:val="none" w:sz="0" w:space="0" w:color="auto"/>
        <w:bottom w:val="none" w:sz="0" w:space="0" w:color="auto"/>
        <w:right w:val="none" w:sz="0" w:space="0" w:color="auto"/>
      </w:divBdr>
      <w:divsChild>
        <w:div w:id="435834499">
          <w:marLeft w:val="0"/>
          <w:marRight w:val="0"/>
          <w:marTop w:val="0"/>
          <w:marBottom w:val="0"/>
          <w:divBdr>
            <w:top w:val="none" w:sz="0" w:space="0" w:color="auto"/>
            <w:left w:val="none" w:sz="0" w:space="0" w:color="auto"/>
            <w:bottom w:val="none" w:sz="0" w:space="0" w:color="auto"/>
            <w:right w:val="none" w:sz="0" w:space="0" w:color="auto"/>
          </w:divBdr>
          <w:divsChild>
            <w:div w:id="1818107383">
              <w:marLeft w:val="0"/>
              <w:marRight w:val="0"/>
              <w:marTop w:val="0"/>
              <w:marBottom w:val="0"/>
              <w:divBdr>
                <w:top w:val="none" w:sz="0" w:space="0" w:color="auto"/>
                <w:left w:val="none" w:sz="0" w:space="0" w:color="auto"/>
                <w:bottom w:val="none" w:sz="0" w:space="0" w:color="auto"/>
                <w:right w:val="none" w:sz="0" w:space="0" w:color="auto"/>
              </w:divBdr>
              <w:divsChild>
                <w:div w:id="5860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7281">
      <w:bodyDiv w:val="1"/>
      <w:marLeft w:val="0"/>
      <w:marRight w:val="0"/>
      <w:marTop w:val="0"/>
      <w:marBottom w:val="0"/>
      <w:divBdr>
        <w:top w:val="none" w:sz="0" w:space="0" w:color="auto"/>
        <w:left w:val="none" w:sz="0" w:space="0" w:color="auto"/>
        <w:bottom w:val="none" w:sz="0" w:space="0" w:color="auto"/>
        <w:right w:val="none" w:sz="0" w:space="0" w:color="auto"/>
      </w:divBdr>
      <w:divsChild>
        <w:div w:id="2039425513">
          <w:marLeft w:val="0"/>
          <w:marRight w:val="0"/>
          <w:marTop w:val="0"/>
          <w:marBottom w:val="0"/>
          <w:divBdr>
            <w:top w:val="none" w:sz="0" w:space="0" w:color="auto"/>
            <w:left w:val="none" w:sz="0" w:space="0" w:color="auto"/>
            <w:bottom w:val="none" w:sz="0" w:space="0" w:color="auto"/>
            <w:right w:val="none" w:sz="0" w:space="0" w:color="auto"/>
          </w:divBdr>
        </w:div>
        <w:div w:id="1534030633">
          <w:marLeft w:val="0"/>
          <w:marRight w:val="0"/>
          <w:marTop w:val="0"/>
          <w:marBottom w:val="0"/>
          <w:divBdr>
            <w:top w:val="none" w:sz="0" w:space="0" w:color="auto"/>
            <w:left w:val="none" w:sz="0" w:space="0" w:color="auto"/>
            <w:bottom w:val="none" w:sz="0" w:space="0" w:color="auto"/>
            <w:right w:val="none" w:sz="0" w:space="0" w:color="auto"/>
          </w:divBdr>
        </w:div>
      </w:divsChild>
    </w:div>
    <w:div w:id="226259989">
      <w:bodyDiv w:val="1"/>
      <w:marLeft w:val="0"/>
      <w:marRight w:val="0"/>
      <w:marTop w:val="0"/>
      <w:marBottom w:val="0"/>
      <w:divBdr>
        <w:top w:val="none" w:sz="0" w:space="0" w:color="auto"/>
        <w:left w:val="none" w:sz="0" w:space="0" w:color="auto"/>
        <w:bottom w:val="none" w:sz="0" w:space="0" w:color="auto"/>
        <w:right w:val="none" w:sz="0" w:space="0" w:color="auto"/>
      </w:divBdr>
      <w:divsChild>
        <w:div w:id="1282226287">
          <w:marLeft w:val="0"/>
          <w:marRight w:val="0"/>
          <w:marTop w:val="0"/>
          <w:marBottom w:val="0"/>
          <w:divBdr>
            <w:top w:val="none" w:sz="0" w:space="0" w:color="auto"/>
            <w:left w:val="none" w:sz="0" w:space="0" w:color="auto"/>
            <w:bottom w:val="none" w:sz="0" w:space="0" w:color="auto"/>
            <w:right w:val="none" w:sz="0" w:space="0" w:color="auto"/>
          </w:divBdr>
          <w:divsChild>
            <w:div w:id="1156649954">
              <w:marLeft w:val="0"/>
              <w:marRight w:val="0"/>
              <w:marTop w:val="0"/>
              <w:marBottom w:val="0"/>
              <w:divBdr>
                <w:top w:val="none" w:sz="0" w:space="0" w:color="auto"/>
                <w:left w:val="none" w:sz="0" w:space="0" w:color="auto"/>
                <w:bottom w:val="none" w:sz="0" w:space="0" w:color="auto"/>
                <w:right w:val="none" w:sz="0" w:space="0" w:color="auto"/>
              </w:divBdr>
              <w:divsChild>
                <w:div w:id="13691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928531">
      <w:bodyDiv w:val="1"/>
      <w:marLeft w:val="0"/>
      <w:marRight w:val="0"/>
      <w:marTop w:val="0"/>
      <w:marBottom w:val="0"/>
      <w:divBdr>
        <w:top w:val="none" w:sz="0" w:space="0" w:color="auto"/>
        <w:left w:val="none" w:sz="0" w:space="0" w:color="auto"/>
        <w:bottom w:val="none" w:sz="0" w:space="0" w:color="auto"/>
        <w:right w:val="none" w:sz="0" w:space="0" w:color="auto"/>
      </w:divBdr>
      <w:divsChild>
        <w:div w:id="1646927364">
          <w:marLeft w:val="0"/>
          <w:marRight w:val="0"/>
          <w:marTop w:val="0"/>
          <w:marBottom w:val="0"/>
          <w:divBdr>
            <w:top w:val="none" w:sz="0" w:space="0" w:color="auto"/>
            <w:left w:val="none" w:sz="0" w:space="0" w:color="auto"/>
            <w:bottom w:val="none" w:sz="0" w:space="0" w:color="auto"/>
            <w:right w:val="none" w:sz="0" w:space="0" w:color="auto"/>
          </w:divBdr>
          <w:divsChild>
            <w:div w:id="1933470003">
              <w:marLeft w:val="0"/>
              <w:marRight w:val="0"/>
              <w:marTop w:val="0"/>
              <w:marBottom w:val="0"/>
              <w:divBdr>
                <w:top w:val="none" w:sz="0" w:space="0" w:color="auto"/>
                <w:left w:val="none" w:sz="0" w:space="0" w:color="auto"/>
                <w:bottom w:val="none" w:sz="0" w:space="0" w:color="auto"/>
                <w:right w:val="none" w:sz="0" w:space="0" w:color="auto"/>
              </w:divBdr>
              <w:divsChild>
                <w:div w:id="9236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57163">
      <w:bodyDiv w:val="1"/>
      <w:marLeft w:val="0"/>
      <w:marRight w:val="0"/>
      <w:marTop w:val="0"/>
      <w:marBottom w:val="0"/>
      <w:divBdr>
        <w:top w:val="none" w:sz="0" w:space="0" w:color="auto"/>
        <w:left w:val="none" w:sz="0" w:space="0" w:color="auto"/>
        <w:bottom w:val="none" w:sz="0" w:space="0" w:color="auto"/>
        <w:right w:val="none" w:sz="0" w:space="0" w:color="auto"/>
      </w:divBdr>
    </w:div>
    <w:div w:id="494607257">
      <w:bodyDiv w:val="1"/>
      <w:marLeft w:val="0"/>
      <w:marRight w:val="0"/>
      <w:marTop w:val="0"/>
      <w:marBottom w:val="0"/>
      <w:divBdr>
        <w:top w:val="none" w:sz="0" w:space="0" w:color="auto"/>
        <w:left w:val="none" w:sz="0" w:space="0" w:color="auto"/>
        <w:bottom w:val="none" w:sz="0" w:space="0" w:color="auto"/>
        <w:right w:val="none" w:sz="0" w:space="0" w:color="auto"/>
      </w:divBdr>
      <w:divsChild>
        <w:div w:id="760491452">
          <w:marLeft w:val="0"/>
          <w:marRight w:val="0"/>
          <w:marTop w:val="0"/>
          <w:marBottom w:val="0"/>
          <w:divBdr>
            <w:top w:val="none" w:sz="0" w:space="0" w:color="auto"/>
            <w:left w:val="none" w:sz="0" w:space="0" w:color="auto"/>
            <w:bottom w:val="none" w:sz="0" w:space="0" w:color="auto"/>
            <w:right w:val="none" w:sz="0" w:space="0" w:color="auto"/>
          </w:divBdr>
          <w:divsChild>
            <w:div w:id="1544631444">
              <w:marLeft w:val="0"/>
              <w:marRight w:val="0"/>
              <w:marTop w:val="0"/>
              <w:marBottom w:val="0"/>
              <w:divBdr>
                <w:top w:val="none" w:sz="0" w:space="0" w:color="auto"/>
                <w:left w:val="none" w:sz="0" w:space="0" w:color="auto"/>
                <w:bottom w:val="none" w:sz="0" w:space="0" w:color="auto"/>
                <w:right w:val="none" w:sz="0" w:space="0" w:color="auto"/>
              </w:divBdr>
              <w:divsChild>
                <w:div w:id="202250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01696">
      <w:bodyDiv w:val="1"/>
      <w:marLeft w:val="0"/>
      <w:marRight w:val="0"/>
      <w:marTop w:val="0"/>
      <w:marBottom w:val="0"/>
      <w:divBdr>
        <w:top w:val="none" w:sz="0" w:space="0" w:color="auto"/>
        <w:left w:val="none" w:sz="0" w:space="0" w:color="auto"/>
        <w:bottom w:val="none" w:sz="0" w:space="0" w:color="auto"/>
        <w:right w:val="none" w:sz="0" w:space="0" w:color="auto"/>
      </w:divBdr>
      <w:divsChild>
        <w:div w:id="1263608055">
          <w:marLeft w:val="0"/>
          <w:marRight w:val="0"/>
          <w:marTop w:val="0"/>
          <w:marBottom w:val="0"/>
          <w:divBdr>
            <w:top w:val="none" w:sz="0" w:space="0" w:color="auto"/>
            <w:left w:val="none" w:sz="0" w:space="0" w:color="auto"/>
            <w:bottom w:val="none" w:sz="0" w:space="0" w:color="auto"/>
            <w:right w:val="none" w:sz="0" w:space="0" w:color="auto"/>
          </w:divBdr>
          <w:divsChild>
            <w:div w:id="1411730125">
              <w:marLeft w:val="0"/>
              <w:marRight w:val="0"/>
              <w:marTop w:val="0"/>
              <w:marBottom w:val="0"/>
              <w:divBdr>
                <w:top w:val="none" w:sz="0" w:space="0" w:color="auto"/>
                <w:left w:val="none" w:sz="0" w:space="0" w:color="auto"/>
                <w:bottom w:val="none" w:sz="0" w:space="0" w:color="auto"/>
                <w:right w:val="none" w:sz="0" w:space="0" w:color="auto"/>
              </w:divBdr>
              <w:divsChild>
                <w:div w:id="15399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94988">
      <w:bodyDiv w:val="1"/>
      <w:marLeft w:val="0"/>
      <w:marRight w:val="0"/>
      <w:marTop w:val="0"/>
      <w:marBottom w:val="0"/>
      <w:divBdr>
        <w:top w:val="none" w:sz="0" w:space="0" w:color="auto"/>
        <w:left w:val="none" w:sz="0" w:space="0" w:color="auto"/>
        <w:bottom w:val="none" w:sz="0" w:space="0" w:color="auto"/>
        <w:right w:val="none" w:sz="0" w:space="0" w:color="auto"/>
      </w:divBdr>
      <w:divsChild>
        <w:div w:id="1529484948">
          <w:marLeft w:val="0"/>
          <w:marRight w:val="0"/>
          <w:marTop w:val="0"/>
          <w:marBottom w:val="0"/>
          <w:divBdr>
            <w:top w:val="none" w:sz="0" w:space="0" w:color="auto"/>
            <w:left w:val="none" w:sz="0" w:space="0" w:color="auto"/>
            <w:bottom w:val="none" w:sz="0" w:space="0" w:color="auto"/>
            <w:right w:val="none" w:sz="0" w:space="0" w:color="auto"/>
          </w:divBdr>
          <w:divsChild>
            <w:div w:id="76446250">
              <w:marLeft w:val="0"/>
              <w:marRight w:val="0"/>
              <w:marTop w:val="0"/>
              <w:marBottom w:val="0"/>
              <w:divBdr>
                <w:top w:val="none" w:sz="0" w:space="0" w:color="auto"/>
                <w:left w:val="none" w:sz="0" w:space="0" w:color="auto"/>
                <w:bottom w:val="none" w:sz="0" w:space="0" w:color="auto"/>
                <w:right w:val="none" w:sz="0" w:space="0" w:color="auto"/>
              </w:divBdr>
              <w:divsChild>
                <w:div w:id="12706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957606">
      <w:bodyDiv w:val="1"/>
      <w:marLeft w:val="0"/>
      <w:marRight w:val="0"/>
      <w:marTop w:val="0"/>
      <w:marBottom w:val="0"/>
      <w:divBdr>
        <w:top w:val="none" w:sz="0" w:space="0" w:color="auto"/>
        <w:left w:val="none" w:sz="0" w:space="0" w:color="auto"/>
        <w:bottom w:val="none" w:sz="0" w:space="0" w:color="auto"/>
        <w:right w:val="none" w:sz="0" w:space="0" w:color="auto"/>
      </w:divBdr>
      <w:divsChild>
        <w:div w:id="754084416">
          <w:marLeft w:val="0"/>
          <w:marRight w:val="0"/>
          <w:marTop w:val="0"/>
          <w:marBottom w:val="0"/>
          <w:divBdr>
            <w:top w:val="none" w:sz="0" w:space="0" w:color="auto"/>
            <w:left w:val="none" w:sz="0" w:space="0" w:color="auto"/>
            <w:bottom w:val="none" w:sz="0" w:space="0" w:color="auto"/>
            <w:right w:val="none" w:sz="0" w:space="0" w:color="auto"/>
          </w:divBdr>
          <w:divsChild>
            <w:div w:id="1680155391">
              <w:marLeft w:val="0"/>
              <w:marRight w:val="0"/>
              <w:marTop w:val="0"/>
              <w:marBottom w:val="0"/>
              <w:divBdr>
                <w:top w:val="none" w:sz="0" w:space="0" w:color="auto"/>
                <w:left w:val="none" w:sz="0" w:space="0" w:color="auto"/>
                <w:bottom w:val="none" w:sz="0" w:space="0" w:color="auto"/>
                <w:right w:val="none" w:sz="0" w:space="0" w:color="auto"/>
              </w:divBdr>
              <w:divsChild>
                <w:div w:id="4633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38930">
      <w:bodyDiv w:val="1"/>
      <w:marLeft w:val="0"/>
      <w:marRight w:val="0"/>
      <w:marTop w:val="0"/>
      <w:marBottom w:val="0"/>
      <w:divBdr>
        <w:top w:val="none" w:sz="0" w:space="0" w:color="auto"/>
        <w:left w:val="none" w:sz="0" w:space="0" w:color="auto"/>
        <w:bottom w:val="none" w:sz="0" w:space="0" w:color="auto"/>
        <w:right w:val="none" w:sz="0" w:space="0" w:color="auto"/>
      </w:divBdr>
      <w:divsChild>
        <w:div w:id="1757168550">
          <w:marLeft w:val="0"/>
          <w:marRight w:val="0"/>
          <w:marTop w:val="0"/>
          <w:marBottom w:val="480"/>
          <w:divBdr>
            <w:top w:val="none" w:sz="0" w:space="0" w:color="auto"/>
            <w:left w:val="none" w:sz="0" w:space="0" w:color="auto"/>
            <w:bottom w:val="none" w:sz="0" w:space="0" w:color="auto"/>
            <w:right w:val="none" w:sz="0" w:space="0" w:color="auto"/>
          </w:divBdr>
          <w:divsChild>
            <w:div w:id="1220634817">
              <w:marLeft w:val="0"/>
              <w:marRight w:val="0"/>
              <w:marTop w:val="0"/>
              <w:marBottom w:val="0"/>
              <w:divBdr>
                <w:top w:val="none" w:sz="0" w:space="0" w:color="auto"/>
                <w:left w:val="none" w:sz="0" w:space="0" w:color="auto"/>
                <w:bottom w:val="none" w:sz="0" w:space="0" w:color="auto"/>
                <w:right w:val="none" w:sz="0" w:space="0" w:color="auto"/>
              </w:divBdr>
              <w:divsChild>
                <w:div w:id="1062020334">
                  <w:marLeft w:val="0"/>
                  <w:marRight w:val="0"/>
                  <w:marTop w:val="0"/>
                  <w:marBottom w:val="0"/>
                  <w:divBdr>
                    <w:top w:val="none" w:sz="0" w:space="0" w:color="auto"/>
                    <w:left w:val="none" w:sz="0" w:space="0" w:color="auto"/>
                    <w:bottom w:val="none" w:sz="0" w:space="0" w:color="auto"/>
                    <w:right w:val="none" w:sz="0" w:space="0" w:color="auto"/>
                  </w:divBdr>
                  <w:divsChild>
                    <w:div w:id="2466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45264">
          <w:marLeft w:val="0"/>
          <w:marRight w:val="0"/>
          <w:marTop w:val="0"/>
          <w:marBottom w:val="480"/>
          <w:divBdr>
            <w:top w:val="none" w:sz="0" w:space="0" w:color="auto"/>
            <w:left w:val="none" w:sz="0" w:space="0" w:color="auto"/>
            <w:bottom w:val="none" w:sz="0" w:space="0" w:color="auto"/>
            <w:right w:val="none" w:sz="0" w:space="0" w:color="auto"/>
          </w:divBdr>
        </w:div>
      </w:divsChild>
    </w:div>
    <w:div w:id="1126317023">
      <w:bodyDiv w:val="1"/>
      <w:marLeft w:val="0"/>
      <w:marRight w:val="0"/>
      <w:marTop w:val="0"/>
      <w:marBottom w:val="0"/>
      <w:divBdr>
        <w:top w:val="none" w:sz="0" w:space="0" w:color="auto"/>
        <w:left w:val="none" w:sz="0" w:space="0" w:color="auto"/>
        <w:bottom w:val="none" w:sz="0" w:space="0" w:color="auto"/>
        <w:right w:val="none" w:sz="0" w:space="0" w:color="auto"/>
      </w:divBdr>
      <w:divsChild>
        <w:div w:id="582376593">
          <w:marLeft w:val="0"/>
          <w:marRight w:val="0"/>
          <w:marTop w:val="0"/>
          <w:marBottom w:val="0"/>
          <w:divBdr>
            <w:top w:val="none" w:sz="0" w:space="0" w:color="auto"/>
            <w:left w:val="none" w:sz="0" w:space="0" w:color="auto"/>
            <w:bottom w:val="none" w:sz="0" w:space="0" w:color="auto"/>
            <w:right w:val="none" w:sz="0" w:space="0" w:color="auto"/>
          </w:divBdr>
          <w:divsChild>
            <w:div w:id="711271371">
              <w:marLeft w:val="0"/>
              <w:marRight w:val="0"/>
              <w:marTop w:val="0"/>
              <w:marBottom w:val="0"/>
              <w:divBdr>
                <w:top w:val="none" w:sz="0" w:space="0" w:color="auto"/>
                <w:left w:val="none" w:sz="0" w:space="0" w:color="auto"/>
                <w:bottom w:val="none" w:sz="0" w:space="0" w:color="auto"/>
                <w:right w:val="none" w:sz="0" w:space="0" w:color="auto"/>
              </w:divBdr>
              <w:divsChild>
                <w:div w:id="14540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59776">
      <w:bodyDiv w:val="1"/>
      <w:marLeft w:val="0"/>
      <w:marRight w:val="0"/>
      <w:marTop w:val="0"/>
      <w:marBottom w:val="0"/>
      <w:divBdr>
        <w:top w:val="none" w:sz="0" w:space="0" w:color="auto"/>
        <w:left w:val="none" w:sz="0" w:space="0" w:color="auto"/>
        <w:bottom w:val="none" w:sz="0" w:space="0" w:color="auto"/>
        <w:right w:val="none" w:sz="0" w:space="0" w:color="auto"/>
      </w:divBdr>
      <w:divsChild>
        <w:div w:id="851989202">
          <w:marLeft w:val="0"/>
          <w:marRight w:val="0"/>
          <w:marTop w:val="0"/>
          <w:marBottom w:val="0"/>
          <w:divBdr>
            <w:top w:val="none" w:sz="0" w:space="0" w:color="auto"/>
            <w:left w:val="none" w:sz="0" w:space="0" w:color="auto"/>
            <w:bottom w:val="none" w:sz="0" w:space="0" w:color="auto"/>
            <w:right w:val="none" w:sz="0" w:space="0" w:color="auto"/>
          </w:divBdr>
          <w:divsChild>
            <w:div w:id="1719478469">
              <w:marLeft w:val="0"/>
              <w:marRight w:val="0"/>
              <w:marTop w:val="0"/>
              <w:marBottom w:val="0"/>
              <w:divBdr>
                <w:top w:val="none" w:sz="0" w:space="0" w:color="auto"/>
                <w:left w:val="none" w:sz="0" w:space="0" w:color="auto"/>
                <w:bottom w:val="none" w:sz="0" w:space="0" w:color="auto"/>
                <w:right w:val="none" w:sz="0" w:space="0" w:color="auto"/>
              </w:divBdr>
              <w:divsChild>
                <w:div w:id="6526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95004">
      <w:bodyDiv w:val="1"/>
      <w:marLeft w:val="0"/>
      <w:marRight w:val="0"/>
      <w:marTop w:val="0"/>
      <w:marBottom w:val="0"/>
      <w:divBdr>
        <w:top w:val="none" w:sz="0" w:space="0" w:color="auto"/>
        <w:left w:val="none" w:sz="0" w:space="0" w:color="auto"/>
        <w:bottom w:val="none" w:sz="0" w:space="0" w:color="auto"/>
        <w:right w:val="none" w:sz="0" w:space="0" w:color="auto"/>
      </w:divBdr>
      <w:divsChild>
        <w:div w:id="2075817225">
          <w:marLeft w:val="0"/>
          <w:marRight w:val="0"/>
          <w:marTop w:val="0"/>
          <w:marBottom w:val="0"/>
          <w:divBdr>
            <w:top w:val="none" w:sz="0" w:space="0" w:color="auto"/>
            <w:left w:val="none" w:sz="0" w:space="0" w:color="auto"/>
            <w:bottom w:val="none" w:sz="0" w:space="0" w:color="auto"/>
            <w:right w:val="none" w:sz="0" w:space="0" w:color="auto"/>
          </w:divBdr>
          <w:divsChild>
            <w:div w:id="239099243">
              <w:marLeft w:val="0"/>
              <w:marRight w:val="0"/>
              <w:marTop w:val="0"/>
              <w:marBottom w:val="0"/>
              <w:divBdr>
                <w:top w:val="none" w:sz="0" w:space="0" w:color="auto"/>
                <w:left w:val="none" w:sz="0" w:space="0" w:color="auto"/>
                <w:bottom w:val="none" w:sz="0" w:space="0" w:color="auto"/>
                <w:right w:val="none" w:sz="0" w:space="0" w:color="auto"/>
              </w:divBdr>
              <w:divsChild>
                <w:div w:id="5371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stie.su.domains/ISLP/ISLP_website.pdf.download.html" TargetMode="External"/><Relationship Id="rId13" Type="http://schemas.openxmlformats.org/officeDocument/2006/relationships/hyperlink" Target="mailto:mosescsd@nyu.edu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tlearning.com" TargetMode="External"/><Relationship Id="rId12" Type="http://schemas.openxmlformats.org/officeDocument/2006/relationships/hyperlink" Target="https://www.nyu.edu/students/communities-and-groups/student-accessibility.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yu.edu/about/policies-guidelines-compliance/policies-and-guidelines/university-student-conduct-polic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yu.edu/about/policies-guidelines-compliance/policies-and-guidelines/university-calendar-policy-on-religious-holidays.html" TargetMode="External"/><Relationship Id="rId5" Type="http://schemas.openxmlformats.org/officeDocument/2006/relationships/footnotes" Target="footnotes.xml"/><Relationship Id="rId15" Type="http://schemas.openxmlformats.org/officeDocument/2006/relationships/hyperlink" Target="https://www.stern.nyu.edu/portal-partners/student-engagement/student-life/life-stern/code-conduct" TargetMode="External"/><Relationship Id="rId10" Type="http://schemas.openxmlformats.org/officeDocument/2006/relationships/hyperlink" Target="https://colab.research.google.com/?utm_source=scs-index" TargetMode="External"/><Relationship Id="rId4" Type="http://schemas.openxmlformats.org/officeDocument/2006/relationships/webSettings" Target="webSettings.xml"/><Relationship Id="rId9" Type="http://schemas.openxmlformats.org/officeDocument/2006/relationships/hyperlink" Target="https://www.openintro.org/book/os/" TargetMode="External"/><Relationship Id="rId14" Type="http://schemas.openxmlformats.org/officeDocument/2006/relationships/hyperlink" Target="https://www.nyu.edu/about/policies-guidelines-compliance/policies-and-guidelines/academic-integrity-for-students-at-ny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2515</Words>
  <Characters>14338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volinsky</dc:creator>
  <cp:keywords/>
  <dc:description/>
  <cp:lastModifiedBy>chris volinsky</cp:lastModifiedBy>
  <cp:revision>3</cp:revision>
  <cp:lastPrinted>2024-11-06T00:50:00Z</cp:lastPrinted>
  <dcterms:created xsi:type="dcterms:W3CDTF">2024-11-06T00:50:00Z</dcterms:created>
  <dcterms:modified xsi:type="dcterms:W3CDTF">2024-11-06T00:52:00Z</dcterms:modified>
</cp:coreProperties>
</file>