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0C1BC" w14:textId="034577E8" w:rsidR="00C16B47" w:rsidRPr="00C42106" w:rsidRDefault="00EC79CE" w:rsidP="00C16B47">
      <w:pPr>
        <w:pStyle w:val="aa"/>
      </w:pPr>
      <w:r w:rsidRPr="00C42106">
        <w:softHyphen/>
      </w:r>
      <w:r w:rsidRPr="00C42106">
        <w:softHyphen/>
      </w:r>
      <w:r w:rsidR="00C16B47" w:rsidRPr="00C42106">
        <w:t>Министерство образования Республики Беларусь</w:t>
      </w:r>
    </w:p>
    <w:p w14:paraId="47750F21" w14:textId="77777777" w:rsidR="00C16B47" w:rsidRPr="00C42106" w:rsidRDefault="00C16B47" w:rsidP="00C16B47">
      <w:pPr>
        <w:pStyle w:val="ab"/>
        <w:spacing w:line="240" w:lineRule="auto"/>
        <w:rPr>
          <w:rFonts w:ascii="Times New Roman" w:hAnsi="Times New Roman" w:cs="Times New Roman"/>
          <w:sz w:val="28"/>
        </w:rPr>
      </w:pPr>
    </w:p>
    <w:p w14:paraId="70D249EA" w14:textId="77777777" w:rsidR="00C16B47" w:rsidRPr="00C42106" w:rsidRDefault="00C16B47" w:rsidP="00C16B47">
      <w:pPr>
        <w:pStyle w:val="ab"/>
        <w:spacing w:line="240" w:lineRule="auto"/>
        <w:rPr>
          <w:caps/>
          <w:sz w:val="28"/>
        </w:rPr>
      </w:pPr>
      <w:r w:rsidRPr="00C42106">
        <w:rPr>
          <w:rFonts w:ascii="Times New Roman" w:hAnsi="Times New Roman" w:cs="Times New Roman"/>
          <w:sz w:val="28"/>
        </w:rPr>
        <w:t>Учреждение образования</w:t>
      </w:r>
    </w:p>
    <w:p w14:paraId="4E6A898C" w14:textId="77777777" w:rsidR="00C16B47" w:rsidRPr="00C42106" w:rsidRDefault="00C16B47" w:rsidP="00C16B47">
      <w:pPr>
        <w:jc w:val="center"/>
        <w:rPr>
          <w:caps/>
        </w:rPr>
      </w:pPr>
      <w:r w:rsidRPr="00C42106">
        <w:rPr>
          <w:caps/>
        </w:rPr>
        <w:t>БелорусскиЙ государственный университет</w:t>
      </w:r>
    </w:p>
    <w:p w14:paraId="682B9D4B" w14:textId="77777777" w:rsidR="00C16B47" w:rsidRPr="00C42106" w:rsidRDefault="00C16B47" w:rsidP="00C16B47">
      <w:pPr>
        <w:jc w:val="center"/>
      </w:pPr>
      <w:r w:rsidRPr="00C42106">
        <w:rPr>
          <w:caps/>
        </w:rPr>
        <w:t>информатики и радиоэлектроники</w:t>
      </w:r>
    </w:p>
    <w:p w14:paraId="6C3E337D" w14:textId="77777777" w:rsidR="00C16B47" w:rsidRPr="00C42106" w:rsidRDefault="00C16B47" w:rsidP="00C16B47"/>
    <w:p w14:paraId="294A3C2C" w14:textId="77777777" w:rsidR="00C16B47" w:rsidRPr="00C42106" w:rsidRDefault="00C16B47" w:rsidP="00C16B47"/>
    <w:p w14:paraId="1FF31DE8" w14:textId="2F220CE3" w:rsidR="00C16B47" w:rsidRPr="00C42106" w:rsidRDefault="00C16B47" w:rsidP="00C16B47">
      <w:r w:rsidRPr="00C42106">
        <w:t xml:space="preserve">Факультет </w:t>
      </w:r>
      <w:r w:rsidR="004E74B0">
        <w:t>Компьютерных Систем и Сетей</w:t>
      </w:r>
    </w:p>
    <w:p w14:paraId="4CCF106B" w14:textId="77777777" w:rsidR="00C16B47" w:rsidRPr="00C42106" w:rsidRDefault="00C16B47" w:rsidP="00C16B47"/>
    <w:p w14:paraId="3EB5A91F" w14:textId="748BF6FB" w:rsidR="00C16B47" w:rsidRPr="00C42106" w:rsidRDefault="009F13B5" w:rsidP="00C16B47">
      <w:pPr>
        <w:rPr>
          <w:sz w:val="8"/>
        </w:rPr>
      </w:pPr>
      <w:r>
        <w:t>Кафедра</w:t>
      </w:r>
      <w:r w:rsidR="00A667CC" w:rsidRPr="00C42106">
        <w:t xml:space="preserve"> </w:t>
      </w:r>
      <w:r>
        <w:t>Программного обеспечения</w:t>
      </w:r>
      <w:r w:rsidR="004E74B0">
        <w:t xml:space="preserve"> информационных технологий</w:t>
      </w:r>
    </w:p>
    <w:p w14:paraId="5A25D257" w14:textId="77777777" w:rsidR="00C16B47" w:rsidRPr="00C42106" w:rsidRDefault="00C16B47" w:rsidP="00C16B47"/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C16B47" w:rsidRPr="00C42106" w14:paraId="3131CF34" w14:textId="77777777" w:rsidTr="00ED116B">
        <w:trPr>
          <w:trHeight w:val="422"/>
        </w:trPr>
        <w:tc>
          <w:tcPr>
            <w:tcW w:w="3260" w:type="dxa"/>
            <w:shd w:val="clear" w:color="auto" w:fill="auto"/>
          </w:tcPr>
          <w:p w14:paraId="780349C4" w14:textId="77777777" w:rsidR="00C16B47" w:rsidRPr="00C42106" w:rsidRDefault="00C16B47" w:rsidP="00ED116B">
            <w:pPr>
              <w:widowControl/>
              <w:overflowPunct/>
              <w:autoSpaceDE/>
              <w:snapToGrid w:val="0"/>
              <w:ind w:firstLine="0"/>
              <w:jc w:val="left"/>
              <w:textAlignment w:val="auto"/>
            </w:pPr>
          </w:p>
        </w:tc>
      </w:tr>
      <w:tr w:rsidR="00C16B47" w:rsidRPr="00C42106" w14:paraId="55629B79" w14:textId="77777777" w:rsidTr="00ED116B">
        <w:trPr>
          <w:trHeight w:val="503"/>
        </w:trPr>
        <w:tc>
          <w:tcPr>
            <w:tcW w:w="3260" w:type="dxa"/>
            <w:shd w:val="clear" w:color="auto" w:fill="auto"/>
          </w:tcPr>
          <w:p w14:paraId="5EE6C00D" w14:textId="77777777" w:rsidR="00C16B47" w:rsidRPr="00C42106" w:rsidRDefault="00C16B47" w:rsidP="00ED116B">
            <w:pPr>
              <w:snapToGrid w:val="0"/>
              <w:ind w:left="-250" w:firstLine="142"/>
            </w:pPr>
          </w:p>
        </w:tc>
      </w:tr>
    </w:tbl>
    <w:p w14:paraId="42F34840" w14:textId="77777777" w:rsidR="00C16B47" w:rsidRPr="00C42106" w:rsidRDefault="00C16B47" w:rsidP="00C16B47"/>
    <w:p w14:paraId="0A278A2F" w14:textId="77777777" w:rsidR="00C16B47" w:rsidRPr="00C42106" w:rsidRDefault="00C16B47" w:rsidP="00C16B47"/>
    <w:p w14:paraId="29ECD2C4" w14:textId="77777777" w:rsidR="00C16B47" w:rsidRPr="00C42106" w:rsidRDefault="00C16B47" w:rsidP="00C16B47"/>
    <w:p w14:paraId="7D5E6AB0" w14:textId="68F33AEC" w:rsidR="00A667CC" w:rsidRPr="00C42106" w:rsidRDefault="004A1161" w:rsidP="00A667CC">
      <w:pPr>
        <w:widowControl/>
        <w:overflowPunct/>
        <w:autoSpaceDE/>
        <w:spacing w:line="420" w:lineRule="atLeast"/>
        <w:ind w:right="-185"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>
        <w:rPr>
          <w:color w:val="000000"/>
          <w:sz w:val="32"/>
          <w:szCs w:val="28"/>
          <w:lang w:eastAsia="ru-RU"/>
        </w:rPr>
        <w:t>Практическая</w:t>
      </w:r>
      <w:r w:rsidR="00A667CC" w:rsidRPr="00C42106">
        <w:rPr>
          <w:color w:val="000000"/>
          <w:sz w:val="32"/>
          <w:szCs w:val="28"/>
          <w:lang w:eastAsia="ru-RU"/>
        </w:rPr>
        <w:t xml:space="preserve"> работа</w:t>
      </w:r>
      <w:r>
        <w:rPr>
          <w:color w:val="000000"/>
          <w:sz w:val="32"/>
          <w:szCs w:val="28"/>
          <w:lang w:eastAsia="ru-RU"/>
        </w:rPr>
        <w:t xml:space="preserve"> №2</w:t>
      </w:r>
    </w:p>
    <w:p w14:paraId="2A2FD8B3" w14:textId="7EDDC779" w:rsidR="00A667CC" w:rsidRPr="00C42106" w:rsidRDefault="00A667CC" w:rsidP="00A667CC">
      <w:pPr>
        <w:widowControl/>
        <w:overflowPunct/>
        <w:autoSpaceDE/>
        <w:ind w:firstLine="0"/>
        <w:jc w:val="center"/>
        <w:textAlignment w:val="auto"/>
        <w:rPr>
          <w:color w:val="000000"/>
          <w:sz w:val="32"/>
          <w:szCs w:val="28"/>
          <w:lang w:eastAsia="ru-RU"/>
        </w:rPr>
      </w:pPr>
      <w:r w:rsidRPr="00C42106">
        <w:rPr>
          <w:color w:val="000000"/>
          <w:sz w:val="32"/>
          <w:szCs w:val="28"/>
          <w:lang w:eastAsia="ru-RU"/>
        </w:rPr>
        <w:t>по дисциплине «</w:t>
      </w:r>
      <w:r w:rsidR="00031B90">
        <w:rPr>
          <w:color w:val="000000"/>
          <w:sz w:val="32"/>
          <w:szCs w:val="28"/>
          <w:lang w:eastAsia="ru-RU"/>
        </w:rPr>
        <w:t>Основы защиты информации</w:t>
      </w:r>
      <w:r w:rsidRPr="00C42106">
        <w:rPr>
          <w:color w:val="000000"/>
          <w:sz w:val="32"/>
          <w:szCs w:val="28"/>
          <w:lang w:eastAsia="ru-RU"/>
        </w:rPr>
        <w:t>»</w:t>
      </w:r>
    </w:p>
    <w:p w14:paraId="08992120" w14:textId="77777777" w:rsidR="00C16B47" w:rsidRPr="00C42106" w:rsidRDefault="00C16B47" w:rsidP="00C16B47">
      <w:pPr>
        <w:jc w:val="center"/>
      </w:pPr>
    </w:p>
    <w:p w14:paraId="759870C9" w14:textId="77777777" w:rsidR="00C16B47" w:rsidRPr="00C42106" w:rsidRDefault="00C16B47" w:rsidP="00C16B47">
      <w:pPr>
        <w:jc w:val="center"/>
        <w:rPr>
          <w:sz w:val="20"/>
        </w:rPr>
      </w:pPr>
      <w:r w:rsidRPr="00C42106">
        <w:t>на тему:</w:t>
      </w:r>
    </w:p>
    <w:p w14:paraId="0BD98D3A" w14:textId="001F59C7" w:rsidR="00031B90" w:rsidRDefault="00490D1F" w:rsidP="00031B90">
      <w:pPr>
        <w:pStyle w:val="a4"/>
        <w:jc w:val="center"/>
        <w:rPr>
          <w:caps/>
          <w:sz w:val="28"/>
        </w:rPr>
      </w:pPr>
      <w:r>
        <w:rPr>
          <w:caps/>
          <w:sz w:val="28"/>
        </w:rPr>
        <w:t>Анал</w:t>
      </w:r>
      <w:r w:rsidR="004A1161">
        <w:rPr>
          <w:caps/>
          <w:sz w:val="28"/>
        </w:rPr>
        <w:t>из рисков информационной безопасности.</w:t>
      </w:r>
    </w:p>
    <w:p w14:paraId="4E63B7DA" w14:textId="64266B51" w:rsidR="004A1161" w:rsidRPr="00C42106" w:rsidRDefault="004A1161" w:rsidP="00031B90">
      <w:pPr>
        <w:pStyle w:val="a4"/>
        <w:jc w:val="center"/>
        <w:rPr>
          <w:caps/>
          <w:sz w:val="28"/>
        </w:rPr>
      </w:pPr>
      <w:r>
        <w:rPr>
          <w:caps/>
          <w:sz w:val="28"/>
        </w:rPr>
        <w:t>Оценка</w:t>
      </w:r>
      <w:r w:rsidR="00490D1F">
        <w:rPr>
          <w:caps/>
          <w:sz w:val="28"/>
        </w:rPr>
        <w:t xml:space="preserve"> необходимости защиты информационной</w:t>
      </w:r>
      <w:r>
        <w:rPr>
          <w:caps/>
          <w:sz w:val="28"/>
        </w:rPr>
        <w:t xml:space="preserve"> системы</w:t>
      </w:r>
    </w:p>
    <w:p w14:paraId="4C0AB9DF" w14:textId="77777777" w:rsidR="002D0E2F" w:rsidRPr="00C42106" w:rsidRDefault="002D0E2F" w:rsidP="00C16B47">
      <w:pPr>
        <w:pStyle w:val="a4"/>
        <w:jc w:val="center"/>
        <w:rPr>
          <w:caps/>
          <w:sz w:val="28"/>
        </w:rPr>
      </w:pPr>
    </w:p>
    <w:p w14:paraId="016A56F9" w14:textId="77777777" w:rsidR="00C16B47" w:rsidRPr="00C42106" w:rsidRDefault="00C16B47" w:rsidP="00C16B47">
      <w:pPr>
        <w:pStyle w:val="a4"/>
        <w:rPr>
          <w:sz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C16B47" w:rsidRPr="00C42106" w14:paraId="59B5C3EE" w14:textId="77777777" w:rsidTr="00ED116B">
        <w:trPr>
          <w:trHeight w:val="408"/>
        </w:trPr>
        <w:tc>
          <w:tcPr>
            <w:tcW w:w="4253" w:type="dxa"/>
            <w:shd w:val="clear" w:color="auto" w:fill="auto"/>
          </w:tcPr>
          <w:p w14:paraId="6797344B" w14:textId="77777777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Выполнил</w:t>
            </w:r>
          </w:p>
          <w:p w14:paraId="2EBE1709" w14:textId="4BBE22F2" w:rsidR="00C16B47" w:rsidRPr="00C42106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 xml:space="preserve">Студент гр. </w:t>
            </w:r>
            <w:r w:rsidR="00DF07F6" w:rsidRPr="00C42106">
              <w:rPr>
                <w:sz w:val="28"/>
                <w:lang w:val="en-US"/>
              </w:rPr>
              <w:t>7</w:t>
            </w:r>
            <w:r w:rsidRPr="00C42106">
              <w:rPr>
                <w:sz w:val="28"/>
              </w:rPr>
              <w:t>5100</w:t>
            </w:r>
            <w:r w:rsidR="00433605" w:rsidRPr="00C42106">
              <w:rPr>
                <w:sz w:val="28"/>
              </w:rPr>
              <w:t>3</w:t>
            </w:r>
          </w:p>
          <w:p w14:paraId="4D8687E4" w14:textId="77777777" w:rsidR="00583F68" w:rsidRPr="00C42106" w:rsidRDefault="00583F68" w:rsidP="00ED116B">
            <w:pPr>
              <w:pStyle w:val="a4"/>
              <w:jc w:val="left"/>
              <w:rPr>
                <w:sz w:val="28"/>
              </w:rPr>
            </w:pPr>
          </w:p>
        </w:tc>
        <w:tc>
          <w:tcPr>
            <w:tcW w:w="2551" w:type="dxa"/>
            <w:shd w:val="clear" w:color="auto" w:fill="auto"/>
          </w:tcPr>
          <w:p w14:paraId="3D180494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5D7477EF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5829E151" w14:textId="59FEDD4E" w:rsidR="00583F68" w:rsidRPr="00C42106" w:rsidRDefault="00031B90" w:rsidP="002D0E2F">
            <w:pPr>
              <w:pStyle w:val="a4"/>
              <w:ind w:firstLine="0"/>
              <w:jc w:val="left"/>
              <w:rPr>
                <w:sz w:val="24"/>
              </w:rPr>
            </w:pPr>
            <w:r>
              <w:rPr>
                <w:sz w:val="28"/>
              </w:rPr>
              <w:t>Стубеда В.Д</w:t>
            </w:r>
            <w:r w:rsidR="00433605" w:rsidRPr="00C42106">
              <w:rPr>
                <w:sz w:val="28"/>
              </w:rPr>
              <w:t>.</w:t>
            </w:r>
            <w:r w:rsidR="00C16B47" w:rsidRPr="00C42106">
              <w:rPr>
                <w:sz w:val="28"/>
              </w:rPr>
              <w:t xml:space="preserve"> </w:t>
            </w:r>
          </w:p>
        </w:tc>
      </w:tr>
      <w:tr w:rsidR="00C16B47" w:rsidRPr="00C42106" w14:paraId="10B24CD0" w14:textId="77777777" w:rsidTr="00ED116B">
        <w:trPr>
          <w:trHeight w:val="369"/>
        </w:trPr>
        <w:tc>
          <w:tcPr>
            <w:tcW w:w="4253" w:type="dxa"/>
            <w:shd w:val="clear" w:color="auto" w:fill="auto"/>
          </w:tcPr>
          <w:p w14:paraId="2D2A63B2" w14:textId="77777777" w:rsidR="00C16B47" w:rsidRPr="00C42106" w:rsidRDefault="00C16B47" w:rsidP="00ED116B">
            <w:pPr>
              <w:pStyle w:val="a4"/>
              <w:snapToGrid w:val="0"/>
              <w:jc w:val="left"/>
              <w:rPr>
                <w:sz w:val="28"/>
              </w:rPr>
            </w:pPr>
          </w:p>
          <w:p w14:paraId="4E3F5C29" w14:textId="210CB168" w:rsidR="00C16B47" w:rsidRPr="00031B90" w:rsidRDefault="00C16B47" w:rsidP="00ED116B">
            <w:pPr>
              <w:pStyle w:val="a4"/>
              <w:jc w:val="left"/>
              <w:rPr>
                <w:sz w:val="28"/>
              </w:rPr>
            </w:pPr>
            <w:r w:rsidRPr="00C42106">
              <w:rPr>
                <w:sz w:val="28"/>
              </w:rPr>
              <w:t>Проверил</w:t>
            </w:r>
            <w:r w:rsidR="00433605" w:rsidRPr="00C42106">
              <w:rPr>
                <w:sz w:val="28"/>
              </w:rPr>
              <w:t>а</w:t>
            </w:r>
            <w:r w:rsidR="00433605" w:rsidRPr="00031B90">
              <w:rPr>
                <w:sz w:val="28"/>
              </w:rPr>
              <w:t>:</w:t>
            </w:r>
          </w:p>
        </w:tc>
        <w:tc>
          <w:tcPr>
            <w:tcW w:w="2551" w:type="dxa"/>
            <w:shd w:val="clear" w:color="auto" w:fill="auto"/>
          </w:tcPr>
          <w:p w14:paraId="6FBF6915" w14:textId="77777777" w:rsidR="00C16B47" w:rsidRPr="00C42106" w:rsidRDefault="00C16B47" w:rsidP="00ED116B">
            <w:pPr>
              <w:pStyle w:val="a4"/>
              <w:snapToGrid w:val="0"/>
              <w:ind w:right="-100"/>
              <w:jc w:val="left"/>
              <w:rPr>
                <w:sz w:val="28"/>
              </w:rPr>
            </w:pPr>
          </w:p>
        </w:tc>
        <w:tc>
          <w:tcPr>
            <w:tcW w:w="2552" w:type="dxa"/>
            <w:shd w:val="clear" w:color="auto" w:fill="auto"/>
          </w:tcPr>
          <w:p w14:paraId="1D2F42D1" w14:textId="77777777" w:rsidR="00583F68" w:rsidRPr="00C42106" w:rsidRDefault="00583F68" w:rsidP="00ED116B">
            <w:pPr>
              <w:pStyle w:val="a4"/>
              <w:ind w:right="-100" w:firstLine="0"/>
              <w:jc w:val="left"/>
              <w:rPr>
                <w:sz w:val="28"/>
              </w:rPr>
            </w:pPr>
          </w:p>
          <w:p w14:paraId="39230CE4" w14:textId="33FBFE4F" w:rsidR="00C16B47" w:rsidRPr="00C42106" w:rsidRDefault="00031B90" w:rsidP="002D0E2F">
            <w:pPr>
              <w:pStyle w:val="a4"/>
              <w:ind w:right="-100" w:firstLine="0"/>
              <w:jc w:val="left"/>
              <w:rPr>
                <w:sz w:val="24"/>
              </w:rPr>
            </w:pPr>
            <w:proofErr w:type="spellStart"/>
            <w:r>
              <w:rPr>
                <w:sz w:val="28"/>
              </w:rPr>
              <w:t>Саванович</w:t>
            </w:r>
            <w:proofErr w:type="spellEnd"/>
            <w:r>
              <w:rPr>
                <w:sz w:val="28"/>
              </w:rPr>
              <w:t xml:space="preserve"> С.Э</w:t>
            </w:r>
            <w:r w:rsidR="00433605" w:rsidRPr="00C42106">
              <w:rPr>
                <w:sz w:val="28"/>
              </w:rPr>
              <w:t>.</w:t>
            </w:r>
          </w:p>
        </w:tc>
      </w:tr>
      <w:tr w:rsidR="00C16B47" w14:paraId="1D3B1699" w14:textId="77777777" w:rsidTr="00ED116B">
        <w:tc>
          <w:tcPr>
            <w:tcW w:w="4253" w:type="dxa"/>
            <w:shd w:val="clear" w:color="auto" w:fill="auto"/>
          </w:tcPr>
          <w:p w14:paraId="23399411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72F2151B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20B13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0EB6AEC9" w14:textId="77777777" w:rsidTr="00ED116B">
        <w:trPr>
          <w:trHeight w:val="347"/>
        </w:trPr>
        <w:tc>
          <w:tcPr>
            <w:tcW w:w="4253" w:type="dxa"/>
            <w:shd w:val="clear" w:color="auto" w:fill="auto"/>
          </w:tcPr>
          <w:p w14:paraId="7EDEA4F9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3E6BE9E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4CF9301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7B968FBE" w14:textId="77777777" w:rsidTr="00ED116B">
        <w:trPr>
          <w:trHeight w:val="423"/>
        </w:trPr>
        <w:tc>
          <w:tcPr>
            <w:tcW w:w="4253" w:type="dxa"/>
            <w:shd w:val="clear" w:color="auto" w:fill="auto"/>
          </w:tcPr>
          <w:p w14:paraId="115C12FD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4512FB5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099FE449" w14:textId="77777777" w:rsidR="00EF2B97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  <w:p w14:paraId="120B2246" w14:textId="60F5BC47" w:rsidR="00EF2B97" w:rsidRDefault="00EF2B97" w:rsidP="00C42106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ind w:firstLine="0"/>
              <w:jc w:val="left"/>
              <w:rPr>
                <w:i/>
                <w:sz w:val="24"/>
              </w:rPr>
            </w:pPr>
          </w:p>
          <w:p w14:paraId="280BEFFE" w14:textId="4DC3D66C" w:rsidR="00EF2B97" w:rsidRDefault="00EF2B97" w:rsidP="00490D1F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ind w:firstLine="0"/>
              <w:jc w:val="left"/>
              <w:rPr>
                <w:i/>
                <w:sz w:val="24"/>
              </w:rPr>
            </w:pPr>
          </w:p>
          <w:p w14:paraId="6D02B53E" w14:textId="77777777" w:rsidR="00EF2B97" w:rsidRPr="00433605" w:rsidRDefault="00EF2B9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BF000CA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15B0332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44463A8" w14:textId="77777777" w:rsidTr="00ED116B">
        <w:trPr>
          <w:trHeight w:val="438"/>
        </w:trPr>
        <w:tc>
          <w:tcPr>
            <w:tcW w:w="4253" w:type="dxa"/>
            <w:shd w:val="clear" w:color="auto" w:fill="auto"/>
          </w:tcPr>
          <w:p w14:paraId="5A157285" w14:textId="77777777" w:rsidR="00C16B47" w:rsidRDefault="00C16B47" w:rsidP="00ED116B">
            <w:pPr>
              <w:pStyle w:val="a4"/>
              <w:tabs>
                <w:tab w:val="left" w:pos="318"/>
                <w:tab w:val="left" w:pos="601"/>
                <w:tab w:val="left" w:pos="885"/>
              </w:tabs>
              <w:snapToGrid w:val="0"/>
              <w:jc w:val="left"/>
              <w:rPr>
                <w:i/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03D733F5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71F0F719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609DC20F" w14:textId="77777777" w:rsidTr="00ED116B">
        <w:trPr>
          <w:trHeight w:val="445"/>
        </w:trPr>
        <w:tc>
          <w:tcPr>
            <w:tcW w:w="4253" w:type="dxa"/>
            <w:shd w:val="clear" w:color="auto" w:fill="auto"/>
          </w:tcPr>
          <w:p w14:paraId="0EAFFB53" w14:textId="77777777" w:rsidR="00C16B47" w:rsidRDefault="00C16B47" w:rsidP="00C42106">
            <w:pPr>
              <w:pStyle w:val="a4"/>
              <w:snapToGrid w:val="0"/>
              <w:spacing w:before="80"/>
              <w:ind w:firstLine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0496A15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6B7773AE" w14:textId="77777777" w:rsidR="00C16B47" w:rsidRDefault="00C16B47" w:rsidP="00ED116B">
            <w:pPr>
              <w:pStyle w:val="a4"/>
              <w:snapToGrid w:val="0"/>
              <w:spacing w:before="80"/>
              <w:jc w:val="left"/>
              <w:rPr>
                <w:sz w:val="24"/>
              </w:rPr>
            </w:pPr>
          </w:p>
        </w:tc>
      </w:tr>
      <w:tr w:rsidR="00C16B47" w14:paraId="12BB7AB9" w14:textId="77777777" w:rsidTr="00ED116B">
        <w:tc>
          <w:tcPr>
            <w:tcW w:w="4253" w:type="dxa"/>
            <w:shd w:val="clear" w:color="auto" w:fill="auto"/>
          </w:tcPr>
          <w:p w14:paraId="1F2AB05D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43BC9D60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35EE518E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  <w:tr w:rsidR="00C16B47" w14:paraId="4EA42EA4" w14:textId="77777777" w:rsidTr="00ED116B">
        <w:tc>
          <w:tcPr>
            <w:tcW w:w="4253" w:type="dxa"/>
            <w:shd w:val="clear" w:color="auto" w:fill="auto"/>
          </w:tcPr>
          <w:p w14:paraId="3D5FBF48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1" w:type="dxa"/>
            <w:shd w:val="clear" w:color="auto" w:fill="auto"/>
          </w:tcPr>
          <w:p w14:paraId="1D3A1037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78CC666" w14:textId="77777777" w:rsidR="00C16B47" w:rsidRDefault="00C16B47" w:rsidP="00ED116B">
            <w:pPr>
              <w:pStyle w:val="a4"/>
              <w:snapToGrid w:val="0"/>
              <w:jc w:val="left"/>
              <w:rPr>
                <w:sz w:val="24"/>
              </w:rPr>
            </w:pPr>
          </w:p>
        </w:tc>
      </w:tr>
    </w:tbl>
    <w:p w14:paraId="0B9E1F86" w14:textId="77777777" w:rsidR="00C16B47" w:rsidRDefault="00C16B47" w:rsidP="00C16B47">
      <w:pPr>
        <w:pStyle w:val="a4"/>
        <w:rPr>
          <w:sz w:val="2"/>
        </w:rPr>
      </w:pPr>
    </w:p>
    <w:p w14:paraId="64C8AF36" w14:textId="6B3025D2" w:rsidR="00E65E41" w:rsidRDefault="00C16B47" w:rsidP="003B3374">
      <w:pPr>
        <w:pStyle w:val="a4"/>
        <w:spacing w:before="360"/>
        <w:jc w:val="center"/>
        <w:rPr>
          <w:sz w:val="28"/>
        </w:rPr>
      </w:pPr>
      <w:r w:rsidRPr="00C42106">
        <w:rPr>
          <w:sz w:val="28"/>
        </w:rPr>
        <w:t>Минск, 201</w:t>
      </w:r>
      <w:r w:rsidR="00DF07F6" w:rsidRPr="00C42106">
        <w:rPr>
          <w:sz w:val="28"/>
        </w:rPr>
        <w:t>9</w:t>
      </w:r>
    </w:p>
    <w:p w14:paraId="3127EC31" w14:textId="6887C817" w:rsidR="003B3374" w:rsidRPr="003B3374" w:rsidRDefault="003B3374" w:rsidP="003B3374">
      <w:pPr>
        <w:pStyle w:val="a4"/>
        <w:spacing w:before="360"/>
        <w:rPr>
          <w:sz w:val="28"/>
        </w:rPr>
      </w:pPr>
      <w:r>
        <w:rPr>
          <w:sz w:val="28"/>
        </w:rPr>
        <w:lastRenderedPageBreak/>
        <w:t xml:space="preserve">Компания: </w:t>
      </w:r>
      <w:proofErr w:type="spellStart"/>
      <w:r>
        <w:rPr>
          <w:sz w:val="28"/>
          <w:lang w:val="en-US"/>
        </w:rPr>
        <w:t>Wargaming</w:t>
      </w:r>
      <w:proofErr w:type="spellEnd"/>
      <w:r w:rsidRPr="003B3374">
        <w:rPr>
          <w:sz w:val="28"/>
        </w:rPr>
        <w:t>.</w:t>
      </w:r>
    </w:p>
    <w:p w14:paraId="3C140B7F" w14:textId="53268013" w:rsidR="003B3374" w:rsidRDefault="003B3374" w:rsidP="003B3374">
      <w:pPr>
        <w:pStyle w:val="a4"/>
        <w:spacing w:before="360"/>
        <w:rPr>
          <w:sz w:val="28"/>
        </w:rPr>
      </w:pPr>
      <w:r>
        <w:rPr>
          <w:sz w:val="28"/>
        </w:rPr>
        <w:t>Род деятельности: Разработка онлайн видеоигр.</w:t>
      </w:r>
    </w:p>
    <w:p w14:paraId="070C4A7F" w14:textId="77777777" w:rsidR="000016F5" w:rsidRDefault="000016F5" w:rsidP="003B3374">
      <w:pPr>
        <w:pStyle w:val="a4"/>
        <w:spacing w:before="360"/>
        <w:rPr>
          <w:sz w:val="28"/>
        </w:rPr>
      </w:pPr>
    </w:p>
    <w:tbl>
      <w:tblPr>
        <w:tblW w:w="96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1" w:type="dxa"/>
          <w:right w:w="21" w:type="dxa"/>
        </w:tblCellMar>
        <w:tblLook w:val="04A0" w:firstRow="1" w:lastRow="0" w:firstColumn="1" w:lastColumn="0" w:noHBand="0" w:noVBand="1"/>
      </w:tblPr>
      <w:tblGrid>
        <w:gridCol w:w="998"/>
        <w:gridCol w:w="1142"/>
        <w:gridCol w:w="1282"/>
        <w:gridCol w:w="1284"/>
        <w:gridCol w:w="1426"/>
        <w:gridCol w:w="1426"/>
        <w:gridCol w:w="997"/>
        <w:gridCol w:w="1142"/>
      </w:tblGrid>
      <w:tr w:rsidR="003B3374" w14:paraId="1627B8C3" w14:textId="77777777" w:rsidTr="003B3374">
        <w:trPr>
          <w:trHeight w:val="560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C899293" w14:textId="77777777" w:rsidR="003B3374" w:rsidRDefault="003B3374" w:rsidP="003B3374">
            <w:pPr>
              <w:shd w:val="clear" w:color="auto" w:fill="FFFFFF"/>
              <w:spacing w:line="192" w:lineRule="exact"/>
              <w:ind w:firstLine="0"/>
              <w:jc w:val="left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Ан</w:t>
            </w:r>
            <w:r>
              <w:rPr>
                <w:spacing w:val="-8"/>
                <w:sz w:val="24"/>
                <w:szCs w:val="24"/>
              </w:rPr>
              <w:t>кеты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C8C6AD" w14:textId="77777777" w:rsidR="003B3374" w:rsidRDefault="003B3374">
            <w:pPr>
              <w:shd w:val="clear" w:color="auto" w:fill="FFFFFF"/>
              <w:spacing w:line="202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>№ вопро</w:t>
            </w:r>
            <w:r>
              <w:rPr>
                <w:sz w:val="24"/>
                <w:szCs w:val="24"/>
              </w:rPr>
              <w:t>са по пунктам анкеты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57ABA4F" w14:textId="77777777" w:rsidR="003B3374" w:rsidRDefault="003B3374">
            <w:pPr>
              <w:shd w:val="clear" w:color="auto" w:fill="FFFFFF"/>
              <w:spacing w:line="206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Ответы на вопросы анкетируемого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04A2BE9" w14:textId="77777777" w:rsidR="003B3374" w:rsidRDefault="003B3374">
            <w:pPr>
              <w:shd w:val="clear" w:color="auto" w:fill="FFFFFF"/>
              <w:spacing w:line="206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 анализа ответов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88360DC" w14:textId="77777777" w:rsidR="003B3374" w:rsidRDefault="003B3374">
            <w:pPr>
              <w:shd w:val="clear" w:color="auto" w:fill="FFFFFF"/>
              <w:spacing w:line="206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Долевые коэффициенты для обшей оценки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27C23E" w14:textId="77777777" w:rsidR="003B3374" w:rsidRDefault="003B3374">
            <w:pPr>
              <w:shd w:val="clear" w:color="auto" w:fill="FFFFFF"/>
              <w:spacing w:line="202" w:lineRule="exact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Долевые коэффициенты для частных оценок</w:t>
            </w:r>
          </w:p>
        </w:tc>
        <w:tc>
          <w:tcPr>
            <w:tcW w:w="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753BB0F" w14:textId="77777777" w:rsidR="003B3374" w:rsidRDefault="003B3374">
            <w:pPr>
              <w:shd w:val="clear" w:color="auto" w:fill="FFFFFF"/>
              <w:spacing w:line="202" w:lineRule="exact"/>
              <w:ind w:hanging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Общая </w:t>
            </w:r>
            <w:r>
              <w:rPr>
                <w:spacing w:val="-4"/>
                <w:sz w:val="24"/>
                <w:szCs w:val="24"/>
              </w:rPr>
              <w:t>оцен</w:t>
            </w:r>
            <w:r>
              <w:rPr>
                <w:sz w:val="24"/>
                <w:szCs w:val="24"/>
              </w:rPr>
              <w:t>ка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23C1613" w14:textId="77777777" w:rsidR="003B3374" w:rsidRDefault="003B3374">
            <w:pPr>
              <w:shd w:val="clear" w:color="auto" w:fill="FFFFFF"/>
              <w:spacing w:line="206" w:lineRule="exact"/>
              <w:ind w:right="1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Частные оценки</w:t>
            </w:r>
          </w:p>
        </w:tc>
      </w:tr>
      <w:tr w:rsidR="003B3374" w14:paraId="01F8E853" w14:textId="77777777" w:rsidTr="003B3374">
        <w:trPr>
          <w:trHeight w:val="136"/>
        </w:trPr>
        <w:tc>
          <w:tcPr>
            <w:tcW w:w="9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E7CCDC" w14:textId="77777777" w:rsidR="003B3374" w:rsidRDefault="003B3374">
            <w:pPr>
              <w:spacing w:before="20" w:after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3AADA5B" w14:textId="77777777" w:rsidR="003B3374" w:rsidRDefault="003B3374">
            <w:pPr>
              <w:shd w:val="clear" w:color="auto" w:fill="FFFFFF"/>
              <w:spacing w:before="20" w:after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87A502" w14:textId="77777777" w:rsidR="003B3374" w:rsidRDefault="003B3374">
            <w:pPr>
              <w:shd w:val="clear" w:color="auto" w:fill="FFFFFF"/>
              <w:spacing w:before="20" w:after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AD2104C" w14:textId="77777777" w:rsidR="003B3374" w:rsidRDefault="003B3374">
            <w:pPr>
              <w:shd w:val="clear" w:color="auto" w:fill="FFFFFF"/>
              <w:spacing w:before="20" w:after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7C813E5" w14:textId="77777777" w:rsidR="003B3374" w:rsidRDefault="003B3374">
            <w:pPr>
              <w:shd w:val="clear" w:color="auto" w:fill="FFFFFF"/>
              <w:spacing w:before="20" w:after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1AFFB54" w14:textId="77777777" w:rsidR="003B3374" w:rsidRDefault="003B3374">
            <w:pPr>
              <w:shd w:val="clear" w:color="auto" w:fill="FFFFFF"/>
              <w:spacing w:before="20" w:after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74995C4" w14:textId="77777777" w:rsidR="003B3374" w:rsidRDefault="003B3374">
            <w:pPr>
              <w:shd w:val="clear" w:color="auto" w:fill="FFFFFF"/>
              <w:spacing w:before="20" w:after="20"/>
              <w:ind w:hanging="1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D034848" w14:textId="77777777" w:rsidR="003B3374" w:rsidRDefault="003B3374">
            <w:pPr>
              <w:shd w:val="clear" w:color="auto" w:fill="FFFFFF"/>
              <w:spacing w:before="20" w:after="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612BB" w14:paraId="7B0002FF" w14:textId="77777777" w:rsidTr="00187991">
        <w:trPr>
          <w:trHeight w:val="136"/>
        </w:trPr>
        <w:tc>
          <w:tcPr>
            <w:tcW w:w="99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4F55680" w14:textId="77777777" w:rsidR="009612BB" w:rsidRDefault="009612B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30435A3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38A5D1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233CDD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8E2B283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BE74FB1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997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3E8F5C4" w14:textId="5DC7B4E0" w:rsidR="009612BB" w:rsidRDefault="00C66DCE">
            <w:pPr>
              <w:shd w:val="clear" w:color="auto" w:fill="FFFFFF"/>
              <w:ind w:hanging="10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62</w:t>
            </w:r>
          </w:p>
        </w:tc>
        <w:tc>
          <w:tcPr>
            <w:tcW w:w="114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B295071" w14:textId="3CFDC71A" w:rsidR="009612BB" w:rsidRDefault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612BB">
              <w:rPr>
                <w:sz w:val="24"/>
                <w:szCs w:val="24"/>
              </w:rPr>
              <w:t>5</w:t>
            </w:r>
          </w:p>
        </w:tc>
      </w:tr>
      <w:tr w:rsidR="009612BB" w14:paraId="029211E9" w14:textId="77777777" w:rsidTr="00187991">
        <w:trPr>
          <w:trHeight w:val="148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7FEBE5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8898264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E5BF3C5" w14:textId="3BC8FC5C" w:rsidR="009612BB" w:rsidRDefault="000016F5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8A3A44E" w14:textId="3C3DACA1" w:rsidR="009612BB" w:rsidRDefault="000016F5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8E33912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pacing w:val="-1"/>
                <w:sz w:val="24"/>
                <w:szCs w:val="24"/>
              </w:rPr>
              <w:t>,0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0116797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6BFF5F4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D4B7345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43B95C4F" w14:textId="77777777" w:rsidTr="00187991">
        <w:trPr>
          <w:trHeight w:val="173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38C5C43A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605C1D6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5E9F446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B4D10DA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68C3291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B7CC76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CFBB03C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A4CF80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3E7A20EB" w14:textId="77777777" w:rsidTr="00187991">
        <w:trPr>
          <w:trHeight w:val="155"/>
        </w:trPr>
        <w:tc>
          <w:tcPr>
            <w:tcW w:w="99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9171173" w14:textId="77777777" w:rsidR="009612BB" w:rsidRDefault="009612B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5053EF2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54C9F68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78C3C4A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9F19EB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5640A9C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9F7DB04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499E1DA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9612BB" w14:paraId="3A0AF14C" w14:textId="77777777" w:rsidTr="00187991">
        <w:trPr>
          <w:trHeight w:val="142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E4D9E1A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2B73745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9D0143B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EA4DDD1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5DE9895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pacing w:val="-1"/>
                <w:sz w:val="24"/>
                <w:szCs w:val="24"/>
              </w:rPr>
              <w:t>,0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7905723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76B8660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30ECE3F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4FEAFD9C" w14:textId="77777777" w:rsidTr="00187991">
        <w:trPr>
          <w:trHeight w:val="125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D7C31B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064BC21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391DEE2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E2053F9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94277C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pacing w:val="-1"/>
                <w:sz w:val="24"/>
                <w:szCs w:val="24"/>
              </w:rPr>
              <w:t>,0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5FB1FE2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E02F937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31FA432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7883DD08" w14:textId="77777777" w:rsidTr="00187991">
        <w:trPr>
          <w:trHeight w:val="131"/>
        </w:trPr>
        <w:tc>
          <w:tcPr>
            <w:tcW w:w="99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51035A6" w14:textId="77777777" w:rsidR="009612BB" w:rsidRDefault="009612B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9E6CAF7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6053F46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259163B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EB698F1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color w:val="000000"/>
                <w:spacing w:val="-1"/>
                <w:sz w:val="24"/>
                <w:szCs w:val="24"/>
              </w:rPr>
              <w:t>,0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E1648A4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7ED956A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089FB8A" w14:textId="6A56D9CA" w:rsidR="009612BB" w:rsidRDefault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9612BB">
              <w:rPr>
                <w:sz w:val="24"/>
                <w:szCs w:val="24"/>
              </w:rPr>
              <w:t>0</w:t>
            </w:r>
          </w:p>
        </w:tc>
      </w:tr>
      <w:tr w:rsidR="009612BB" w14:paraId="4A30A707" w14:textId="77777777" w:rsidTr="00187991">
        <w:trPr>
          <w:trHeight w:val="128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5C37E81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7D90BC7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CA5C74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EDBD865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3098B75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color w:val="000000"/>
                <w:spacing w:val="-1"/>
                <w:sz w:val="24"/>
                <w:szCs w:val="24"/>
              </w:rPr>
              <w:t>,0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037EF82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CEC0632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5B6A04F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63B323E9" w14:textId="77777777" w:rsidTr="00187991">
        <w:trPr>
          <w:trHeight w:val="129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849773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4B303CC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2A58DF7" w14:textId="173F03E6" w:rsidR="009612BB" w:rsidRDefault="000016F5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44402F0" w14:textId="7AEAD442" w:rsidR="009612BB" w:rsidRDefault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0319299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pacing w:val="-1"/>
                <w:sz w:val="24"/>
                <w:szCs w:val="24"/>
              </w:rPr>
              <w:t>,0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8D1B028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F5FA753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3A31D98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6056B0E8" w14:textId="77777777" w:rsidTr="00187991">
        <w:trPr>
          <w:trHeight w:val="158"/>
        </w:trPr>
        <w:tc>
          <w:tcPr>
            <w:tcW w:w="99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A759DB9" w14:textId="77777777" w:rsidR="009612BB" w:rsidRDefault="009612B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D30BA9E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1741545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D60B1B0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18D7A8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BA3C70B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517DE05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FAD244E" w14:textId="7F166C20" w:rsidR="009612BB" w:rsidRDefault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9612BB">
              <w:rPr>
                <w:sz w:val="24"/>
                <w:szCs w:val="24"/>
              </w:rPr>
              <w:t>,9</w:t>
            </w:r>
          </w:p>
        </w:tc>
      </w:tr>
      <w:tr w:rsidR="009612BB" w14:paraId="615A5DBD" w14:textId="77777777" w:rsidTr="00187991">
        <w:trPr>
          <w:trHeight w:val="147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8CD95C3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1F73FB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5553711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12E2EE4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3C9B5A3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C4A107B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067342C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2494EA1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503566CA" w14:textId="77777777" w:rsidTr="00187991">
        <w:trPr>
          <w:trHeight w:val="148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CB0109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0F3AD42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F4A8189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8584654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D8ECB06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A0F7C19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F189988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DC6D70F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60E00B2E" w14:textId="77777777" w:rsidTr="00187991">
        <w:trPr>
          <w:trHeight w:val="129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BB53577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1D0E727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640A39A" w14:textId="6367D137" w:rsidR="009612BB" w:rsidRDefault="000016F5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8D11C05" w14:textId="2498A59B" w:rsidR="009612BB" w:rsidRDefault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92CB3D3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2FB6E7C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2CA53CD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6FDC79F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20223DC6" w14:textId="77777777" w:rsidTr="00187991">
        <w:trPr>
          <w:trHeight w:val="136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E19DD8C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15504AD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5A118E6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044DDF0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D03045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7CB9597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8369CF9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230AB24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6DC2B99F" w14:textId="77777777" w:rsidTr="00187991">
        <w:trPr>
          <w:trHeight w:val="129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CA8A986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D7C6D4B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979BA80" w14:textId="19E18D41" w:rsidR="009612BB" w:rsidRDefault="000016F5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DF49BB1" w14:textId="2B1C2A6C" w:rsidR="009612BB" w:rsidRDefault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C058AF2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BB06836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99ADB06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04D15551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2A5F5467" w14:textId="77777777" w:rsidTr="00187991">
        <w:trPr>
          <w:trHeight w:val="121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6258079D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628FFCE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DEA5FA5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36426AB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42C2CEA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color w:val="000000"/>
                <w:spacing w:val="-1"/>
                <w:sz w:val="24"/>
                <w:szCs w:val="24"/>
              </w:rPr>
              <w:t>,0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DC3C8BA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AF8587E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467BA35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6864793F" w14:textId="77777777" w:rsidTr="00187991">
        <w:trPr>
          <w:trHeight w:val="121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2635C265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76F6166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6F8758D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4C2607E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FFC7314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2D78DAD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262DD4C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5D06FF9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0390416C" w14:textId="77777777" w:rsidTr="00187991">
        <w:trPr>
          <w:trHeight w:val="128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18C6543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215B373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5922337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25D9FB0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CC4114E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8D8CC88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02B4629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72F7B0B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0DF45913" w14:textId="77777777" w:rsidTr="00187991">
        <w:trPr>
          <w:trHeight w:val="136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502A7957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87DE5C9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0E50810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D7348EB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AC149EB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43DA173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B6793E5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1FA166E0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3523C77D" w14:textId="77777777" w:rsidTr="00187991">
        <w:trPr>
          <w:trHeight w:val="128"/>
        </w:trPr>
        <w:tc>
          <w:tcPr>
            <w:tcW w:w="99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209DC21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7F4EE0F6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10192AB1" w14:textId="28983453" w:rsidR="009612BB" w:rsidRDefault="000016F5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30877C61" w14:textId="3C139067" w:rsidR="009612BB" w:rsidRDefault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58BB51EE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bottom"/>
            <w:hideMark/>
          </w:tcPr>
          <w:p w14:paraId="2542F63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4EDA01D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7B24281D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38A5F84A" w14:textId="77777777" w:rsidTr="00045BD8">
        <w:trPr>
          <w:trHeight w:val="129"/>
        </w:trPr>
        <w:tc>
          <w:tcPr>
            <w:tcW w:w="998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8A8D011" w14:textId="77777777" w:rsidR="009612BB" w:rsidRDefault="009612BB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F42E4DB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45286B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D07F10D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4B76B3E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B9A1C89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245AD02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60AD54F" w14:textId="053921AC" w:rsidR="009612BB" w:rsidRDefault="00C66DCE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</w:tr>
      <w:tr w:rsidR="009612BB" w14:paraId="5FB4A8D8" w14:textId="77777777" w:rsidTr="00045BD8">
        <w:trPr>
          <w:trHeight w:val="143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5232F863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86FCF13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467CEF7" w14:textId="655EAE39" w:rsidR="009612BB" w:rsidRDefault="000016F5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D7BA302" w14:textId="64BB8337" w:rsidR="009612BB" w:rsidRDefault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B29764A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0ABEAAC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E5690A4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9F7BA58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295B4B7A" w14:textId="77777777" w:rsidTr="00045BD8">
        <w:trPr>
          <w:trHeight w:val="136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0BE4F5F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FF7AE61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BE981ED" w14:textId="606DDB9B" w:rsidR="009612BB" w:rsidRDefault="000016F5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="009612BB">
              <w:rPr>
                <w:sz w:val="24"/>
                <w:szCs w:val="24"/>
              </w:rPr>
              <w:t>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82A2DE6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52FB15D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1B40A56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2FD5F03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D329A6E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41F93326" w14:textId="77777777" w:rsidTr="00045BD8">
        <w:trPr>
          <w:trHeight w:val="143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E6B45D0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46202C5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F1120FA" w14:textId="2D678EB6" w:rsidR="009612BB" w:rsidRDefault="000016F5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F2ACF63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8630E7C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B2F9F42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CFD9C9E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486E13C4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70B4DE03" w14:textId="77777777" w:rsidTr="00045BD8">
        <w:trPr>
          <w:trHeight w:val="136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02C16B1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66F4EA2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7285784" w14:textId="75C90B9D" w:rsidR="009612BB" w:rsidRDefault="000016F5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1B26BC5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4DD587C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A984074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DED467C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2B5BA31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15EFBCF3" w14:textId="77777777" w:rsidTr="00045BD8">
        <w:trPr>
          <w:trHeight w:val="136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5B60EBA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45FD64E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BAD34EB" w14:textId="7906F895" w:rsidR="009612BB" w:rsidRDefault="000016F5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ED3F941" w14:textId="279F7A4C" w:rsidR="009612BB" w:rsidRDefault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50E234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A6D485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D7E209B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AB5A7B6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13BAD99C" w14:textId="77777777" w:rsidTr="00045BD8">
        <w:trPr>
          <w:trHeight w:val="136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93062DD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04D6EAF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59C0477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7D6441B6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A39E652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6A458D5C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94CFDC2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69AFAE33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612BB" w14:paraId="10446B23" w14:textId="77777777" w:rsidTr="00045BD8">
        <w:trPr>
          <w:trHeight w:val="137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23AEB8D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296B2457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0E5DE637" w14:textId="6059CEFB" w:rsidR="009612BB" w:rsidRDefault="000016F5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35596D5" w14:textId="06F78AC5" w:rsidR="009612BB" w:rsidRDefault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58854D3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color w:val="000000"/>
                <w:spacing w:val="-1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1A2B0EA0" w14:textId="77777777" w:rsidR="009612BB" w:rsidRDefault="009612BB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00DCE027" w14:textId="77777777" w:rsidR="009612BB" w:rsidRDefault="009612BB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348FEB58" w14:textId="77777777" w:rsidR="009612BB" w:rsidRDefault="009612BB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3D02" w14:paraId="086A1810" w14:textId="77777777" w:rsidTr="00045BD8">
        <w:trPr>
          <w:trHeight w:val="137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BCEC65D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69CB929" w14:textId="3484C2C1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5783426" w14:textId="4D945111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5F75544B" w14:textId="4F58AE82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332FADD1" w14:textId="00FDDD44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B00140">
              <w:rPr>
                <w:color w:val="000000"/>
                <w:spacing w:val="-1"/>
                <w:sz w:val="24"/>
                <w:szCs w:val="24"/>
              </w:rPr>
              <w:t>,</w:t>
            </w:r>
            <w:r w:rsidRPr="00B00140">
              <w:rPr>
                <w:sz w:val="24"/>
                <w:szCs w:val="24"/>
              </w:rPr>
              <w:t>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hideMark/>
          </w:tcPr>
          <w:p w14:paraId="472C0C55" w14:textId="6FFFC0A3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7FE1F7CF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1AECC5B9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3D02" w14:paraId="1EF7D595" w14:textId="77777777" w:rsidTr="00045BD8">
        <w:trPr>
          <w:trHeight w:val="137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7EFE909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9CBB50B" w14:textId="2B0C5A10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6ED385E" w14:textId="037FD695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5985207" w14:textId="182B8DEA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F8FB540" w14:textId="418E2F07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72948DE" w14:textId="06AF00E1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5DD46CA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4F17A90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3D02" w14:paraId="7D09764C" w14:textId="77777777" w:rsidTr="00045BD8">
        <w:trPr>
          <w:trHeight w:val="137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4A9BFB1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F2B8F96" w14:textId="42205D02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53066BA" w14:textId="1B218FF0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CE1C383" w14:textId="59F017EF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C165F8B" w14:textId="02C16958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15C2126" w14:textId="50F311E2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6709DD8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646F2A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3D02" w14:paraId="5A79D421" w14:textId="77777777" w:rsidTr="00045BD8">
        <w:trPr>
          <w:trHeight w:val="137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C7B9F58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D9CD25B" w14:textId="139716C2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43EA94D" w14:textId="2A7785A4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2F1CA50" w14:textId="4D8DDDEE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0EB22A7" w14:textId="1801FECC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79D0E01" w14:textId="1F988D9C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F2F02B8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9883C30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3D02" w14:paraId="34AC880A" w14:textId="77777777" w:rsidTr="00045BD8">
        <w:trPr>
          <w:trHeight w:val="137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5AC0E60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4B061B3" w14:textId="05F85C9B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DA0EE4A" w14:textId="51B3112B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1E253B0" w14:textId="5687C68E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2B179BA" w14:textId="3A7D67AC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D97B8E7" w14:textId="77FF0EB1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09D31B6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988EB03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3D02" w14:paraId="3B0F6516" w14:textId="77777777" w:rsidTr="00045BD8">
        <w:trPr>
          <w:trHeight w:val="137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B46505F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38606E2" w14:textId="7D213C60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7C2D2B0" w14:textId="5895BF73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8196175" w14:textId="48DB33DB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0BCB632" w14:textId="0EE39B02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2A67D32" w14:textId="4CBE5532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81DC9A0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CCA629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3D02" w14:paraId="44F58AB3" w14:textId="77777777" w:rsidTr="00045BD8">
        <w:trPr>
          <w:trHeight w:val="137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DAB45E4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EA4F719" w14:textId="128E9334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9A8478F" w14:textId="09A08D3F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7CE0BBF" w14:textId="1C612E81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6A56D35" w14:textId="3CD74538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6.0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435B8DC1" w14:textId="298737F5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13.5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A59F690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854B6CC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3D02" w14:paraId="47F0292C" w14:textId="77777777" w:rsidTr="00045BD8">
        <w:trPr>
          <w:trHeight w:val="137"/>
        </w:trPr>
        <w:tc>
          <w:tcPr>
            <w:tcW w:w="998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31F516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C940291" w14:textId="7EE9CB1C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353349A5" w14:textId="04A2D61A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B9D1809" w14:textId="5741CB73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4AFC3A0" w14:textId="437A77D6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05F08701" w14:textId="4C5431AC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777D57A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B45984A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353D02" w14:paraId="5FF0172C" w14:textId="77777777" w:rsidTr="00045BD8">
        <w:trPr>
          <w:trHeight w:val="137"/>
        </w:trPr>
        <w:tc>
          <w:tcPr>
            <w:tcW w:w="998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69D9DC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CD7AFC1" w14:textId="7D2B058A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697E48FE" w14:textId="6ACC3B90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  <w:tc>
          <w:tcPr>
            <w:tcW w:w="1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2CC315DC" w14:textId="1226EAA6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532A6DBD" w14:textId="550260A9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4.5</w:t>
            </w:r>
          </w:p>
        </w:tc>
        <w:tc>
          <w:tcPr>
            <w:tcW w:w="14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1DC0DD2E" w14:textId="574310AE" w:rsidR="00353D02" w:rsidRDefault="00353D02" w:rsidP="00353D02">
            <w:pPr>
              <w:shd w:val="clear" w:color="auto" w:fill="FFFFFF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97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F1E84F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142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69D3D2" w14:textId="77777777" w:rsidR="00353D02" w:rsidRDefault="00353D02" w:rsidP="00353D02">
            <w:pPr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6A95E990" w14:textId="142E346C" w:rsidR="00C66DCE" w:rsidRDefault="00C66DCE">
      <w:pPr>
        <w:widowControl/>
        <w:overflowPunct/>
        <w:autoSpaceDE/>
        <w:spacing w:after="160" w:line="259" w:lineRule="auto"/>
        <w:ind w:firstLine="0"/>
        <w:jc w:val="left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270BD4E8" w14:textId="6C9D536A" w:rsidR="003B3374" w:rsidRDefault="00C66DCE" w:rsidP="00C66DCE">
      <w:pPr>
        <w:pStyle w:val="a4"/>
        <w:spacing w:before="360"/>
        <w:ind w:firstLine="0"/>
        <w:rPr>
          <w:sz w:val="28"/>
        </w:rPr>
      </w:pPr>
      <w:r>
        <w:rPr>
          <w:sz w:val="28"/>
          <w:lang w:val="en-US"/>
        </w:rPr>
        <w:lastRenderedPageBreak/>
        <w:t>G</w:t>
      </w:r>
      <w:r w:rsidRPr="00C66DCE">
        <w:rPr>
          <w:sz w:val="28"/>
        </w:rPr>
        <w:t xml:space="preserve"> = 62 &gt; 50. Следовательно,</w:t>
      </w:r>
      <w:r w:rsidRPr="00C66DCE">
        <w:rPr>
          <w:b/>
          <w:sz w:val="28"/>
        </w:rPr>
        <w:t xml:space="preserve"> защиту необходимо проводить по всем направлениям</w:t>
      </w:r>
      <w:r w:rsidRPr="00C66DCE">
        <w:rPr>
          <w:sz w:val="28"/>
        </w:rPr>
        <w:t>.</w:t>
      </w:r>
    </w:p>
    <w:p w14:paraId="7D7EE92C" w14:textId="14463B72" w:rsidR="00C66DCE" w:rsidRDefault="00C66DCE" w:rsidP="00C66DCE">
      <w:pPr>
        <w:pStyle w:val="a4"/>
        <w:spacing w:before="360"/>
        <w:ind w:firstLine="0"/>
        <w:rPr>
          <w:b/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Ч</w:t>
      </w:r>
      <w:r w:rsidRPr="00C66DCE">
        <w:rPr>
          <w:snapToGrid w:val="0"/>
          <w:sz w:val="28"/>
          <w:szCs w:val="28"/>
        </w:rPr>
        <w:t>астная оценка по каждому из пунктов 1-3 равна или</w:t>
      </w:r>
      <w:r w:rsidR="005709ED">
        <w:rPr>
          <w:snapToGrid w:val="0"/>
          <w:sz w:val="28"/>
          <w:szCs w:val="28"/>
        </w:rPr>
        <w:t xml:space="preserve"> больше 20 (G 1, 2, 3 ≥ 20). </w:t>
      </w:r>
      <w:r w:rsidR="005709ED" w:rsidRPr="005709ED">
        <w:rPr>
          <w:b/>
          <w:snapToGrid w:val="0"/>
          <w:sz w:val="28"/>
          <w:szCs w:val="28"/>
        </w:rPr>
        <w:t>Э</w:t>
      </w:r>
      <w:r w:rsidRPr="00C66DCE">
        <w:rPr>
          <w:b/>
          <w:snapToGrid w:val="0"/>
          <w:sz w:val="28"/>
          <w:szCs w:val="28"/>
        </w:rPr>
        <w:t>то подтверждает необходимость ЗИ в организации</w:t>
      </w:r>
      <w:r w:rsidR="005709ED">
        <w:rPr>
          <w:b/>
          <w:snapToGrid w:val="0"/>
          <w:sz w:val="28"/>
          <w:szCs w:val="28"/>
        </w:rPr>
        <w:t>.</w:t>
      </w:r>
      <w:r w:rsidRPr="00C66DCE">
        <w:rPr>
          <w:snapToGrid w:val="0"/>
          <w:sz w:val="28"/>
          <w:szCs w:val="28"/>
        </w:rPr>
        <w:t xml:space="preserve"> </w:t>
      </w:r>
      <w:r w:rsidR="005709ED">
        <w:rPr>
          <w:snapToGrid w:val="0"/>
          <w:sz w:val="28"/>
          <w:szCs w:val="28"/>
        </w:rPr>
        <w:t>Ч</w:t>
      </w:r>
      <w:r w:rsidRPr="00C66DCE">
        <w:rPr>
          <w:snapToGrid w:val="0"/>
          <w:sz w:val="28"/>
          <w:szCs w:val="28"/>
        </w:rPr>
        <w:t>астная оценка по 4 и 5 пунктам равна</w:t>
      </w:r>
      <w:r w:rsidR="005709ED">
        <w:rPr>
          <w:snapToGrid w:val="0"/>
          <w:sz w:val="28"/>
          <w:szCs w:val="28"/>
        </w:rPr>
        <w:t xml:space="preserve"> или больше 20 (G 4, 5 ≥ 20).</w:t>
      </w:r>
      <w:r w:rsidRPr="00C66DCE">
        <w:rPr>
          <w:snapToGrid w:val="0"/>
          <w:sz w:val="28"/>
          <w:szCs w:val="28"/>
        </w:rPr>
        <w:t xml:space="preserve"> </w:t>
      </w:r>
      <w:r w:rsidR="005709ED" w:rsidRPr="005709ED">
        <w:rPr>
          <w:b/>
          <w:snapToGrid w:val="0"/>
          <w:sz w:val="28"/>
          <w:szCs w:val="28"/>
        </w:rPr>
        <w:t>Э</w:t>
      </w:r>
      <w:r w:rsidRPr="00C66DCE">
        <w:rPr>
          <w:b/>
          <w:snapToGrid w:val="0"/>
          <w:sz w:val="28"/>
          <w:szCs w:val="28"/>
        </w:rPr>
        <w:t>то указывает на необходимость проведения ЗИ режимными и организационными методами или с помощью технических средств защи</w:t>
      </w:r>
      <w:bookmarkStart w:id="0" w:name="_GoBack"/>
      <w:bookmarkEnd w:id="0"/>
      <w:r w:rsidRPr="00C66DCE">
        <w:rPr>
          <w:b/>
          <w:snapToGrid w:val="0"/>
          <w:sz w:val="28"/>
          <w:szCs w:val="28"/>
        </w:rPr>
        <w:t>ты соответственно.</w:t>
      </w:r>
    </w:p>
    <w:p w14:paraId="7D88C943" w14:textId="7702B3DE" w:rsidR="00DE29F8" w:rsidRDefault="00DE29F8" w:rsidP="00C66DCE">
      <w:pPr>
        <w:pStyle w:val="a4"/>
        <w:spacing w:before="360"/>
        <w:ind w:firstLine="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С1 = 30 + 35 + 10 + 25</w:t>
      </w:r>
      <w:r w:rsidR="00202D9C">
        <w:rPr>
          <w:snapToGrid w:val="0"/>
          <w:sz w:val="28"/>
          <w:szCs w:val="28"/>
        </w:rPr>
        <w:t xml:space="preserve"> = 85</w:t>
      </w:r>
      <w:r>
        <w:rPr>
          <w:snapToGrid w:val="0"/>
          <w:sz w:val="28"/>
          <w:szCs w:val="28"/>
        </w:rPr>
        <w:t>;</w:t>
      </w:r>
    </w:p>
    <w:p w14:paraId="631A49FB" w14:textId="5F93D806" w:rsidR="00DE29F8" w:rsidRDefault="00DE29F8" w:rsidP="00C66DCE">
      <w:pPr>
        <w:pStyle w:val="a4"/>
        <w:spacing w:before="360"/>
        <w:ind w:firstLine="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С2 = 0;</w:t>
      </w:r>
    </w:p>
    <w:p w14:paraId="2B6C8322" w14:textId="65EBE0D2" w:rsidR="00DE29F8" w:rsidRDefault="00DE29F8" w:rsidP="00C66DCE">
      <w:pPr>
        <w:pStyle w:val="a4"/>
        <w:spacing w:before="360"/>
        <w:ind w:firstLine="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С3 = 500 + 150 + 700 + 300</w:t>
      </w:r>
      <w:r w:rsidR="00202D9C">
        <w:rPr>
          <w:snapToGrid w:val="0"/>
          <w:sz w:val="28"/>
          <w:szCs w:val="28"/>
        </w:rPr>
        <w:t xml:space="preserve"> = 1650</w:t>
      </w:r>
      <w:r>
        <w:rPr>
          <w:snapToGrid w:val="0"/>
          <w:sz w:val="28"/>
          <w:szCs w:val="28"/>
        </w:rPr>
        <w:t>;</w:t>
      </w:r>
    </w:p>
    <w:p w14:paraId="656342C1" w14:textId="3F8D4C63" w:rsidR="000C2723" w:rsidRDefault="00DE29F8" w:rsidP="00C66DCE">
      <w:pPr>
        <w:pStyle w:val="a4"/>
        <w:spacing w:before="360"/>
        <w:ind w:firstLine="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К</w:t>
      </w:r>
      <w:r w:rsidR="000C2723">
        <w:rPr>
          <w:snapToGrid w:val="0"/>
          <w:sz w:val="28"/>
          <w:szCs w:val="28"/>
        </w:rPr>
        <w:t xml:space="preserve">1 = 0,7 * </w:t>
      </w:r>
      <w:r>
        <w:rPr>
          <w:snapToGrid w:val="0"/>
          <w:sz w:val="28"/>
          <w:szCs w:val="28"/>
        </w:rPr>
        <w:t>С1</w:t>
      </w:r>
      <w:r w:rsidR="000C2723">
        <w:rPr>
          <w:snapToGrid w:val="0"/>
          <w:sz w:val="28"/>
          <w:szCs w:val="28"/>
        </w:rPr>
        <w:t xml:space="preserve"> = 59,5;</w:t>
      </w:r>
    </w:p>
    <w:p w14:paraId="28541CFD" w14:textId="34932759" w:rsidR="000C2723" w:rsidRDefault="00DE29F8" w:rsidP="00C66DCE">
      <w:pPr>
        <w:pStyle w:val="a4"/>
        <w:spacing w:before="360"/>
        <w:ind w:firstLine="0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К2 = 0,3 * С2</w:t>
      </w:r>
      <w:r w:rsidR="000C2723">
        <w:rPr>
          <w:snapToGrid w:val="0"/>
          <w:sz w:val="28"/>
          <w:szCs w:val="28"/>
        </w:rPr>
        <w:t xml:space="preserve"> = 0;</w:t>
      </w:r>
    </w:p>
    <w:p w14:paraId="28B1CE62" w14:textId="63CEED45" w:rsidR="00DE29F8" w:rsidRDefault="00DE29F8" w:rsidP="00C66DCE">
      <w:pPr>
        <w:pStyle w:val="a4"/>
        <w:spacing w:before="360"/>
        <w:ind w:firstLine="0"/>
        <w:rPr>
          <w:sz w:val="28"/>
          <w:szCs w:val="28"/>
        </w:rPr>
      </w:pPr>
      <w:r>
        <w:rPr>
          <w:sz w:val="28"/>
          <w:szCs w:val="28"/>
        </w:rPr>
        <w:t>К3 = 0,15 * С3</w:t>
      </w:r>
      <w:r w:rsidR="000C2723">
        <w:rPr>
          <w:sz w:val="28"/>
          <w:szCs w:val="28"/>
        </w:rPr>
        <w:t xml:space="preserve"> = 247,5;</w:t>
      </w:r>
    </w:p>
    <w:p w14:paraId="147167BB" w14:textId="272FC946" w:rsidR="00DE29F8" w:rsidRPr="00DE29F8" w:rsidRDefault="00DE29F8" w:rsidP="00C66DCE">
      <w:pPr>
        <w:pStyle w:val="a4"/>
        <w:spacing w:before="360"/>
        <w:ind w:firstLine="0"/>
        <w:rPr>
          <w:sz w:val="28"/>
          <w:szCs w:val="28"/>
        </w:rPr>
      </w:pPr>
      <w:proofErr w:type="spellStart"/>
      <w:r>
        <w:rPr>
          <w:color w:val="000000"/>
          <w:sz w:val="27"/>
          <w:szCs w:val="27"/>
        </w:rPr>
        <w:t>С</w:t>
      </w:r>
      <w:r w:rsidRPr="00DE29F8">
        <w:rPr>
          <w:color w:val="000000"/>
          <w:sz w:val="27"/>
          <w:szCs w:val="27"/>
          <w:vertAlign w:val="subscript"/>
        </w:rPr>
        <w:t>проф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К</w:t>
      </w:r>
      <w:r w:rsidRPr="00DE29F8">
        <w:rPr>
          <w:color w:val="000000"/>
          <w:sz w:val="27"/>
          <w:szCs w:val="27"/>
          <w:vertAlign w:val="subscript"/>
        </w:rPr>
        <w:t>проф</w:t>
      </w:r>
      <w:proofErr w:type="spellEnd"/>
      <w:r>
        <w:rPr>
          <w:color w:val="000000"/>
          <w:sz w:val="27"/>
          <w:szCs w:val="27"/>
        </w:rPr>
        <w:t xml:space="preserve"> = (</w:t>
      </w:r>
      <w:r w:rsidR="00202D9C">
        <w:rPr>
          <w:color w:val="000000"/>
          <w:sz w:val="27"/>
          <w:szCs w:val="27"/>
        </w:rPr>
        <w:t>0,05…0,</w:t>
      </w:r>
      <w:proofErr w:type="gramStart"/>
      <w:r w:rsidR="00202D9C">
        <w:rPr>
          <w:color w:val="000000"/>
          <w:sz w:val="27"/>
          <w:szCs w:val="27"/>
        </w:rPr>
        <w:t>1)∙</w:t>
      </w:r>
      <w:proofErr w:type="gramEnd"/>
      <w:r w:rsidR="00202D9C">
        <w:rPr>
          <w:color w:val="000000"/>
          <w:sz w:val="27"/>
          <w:szCs w:val="27"/>
        </w:rPr>
        <w:t>(С1+С2+С3) = 0,075∙173</w:t>
      </w:r>
      <w:r>
        <w:rPr>
          <w:color w:val="000000"/>
          <w:sz w:val="27"/>
          <w:szCs w:val="27"/>
        </w:rPr>
        <w:t>5 = 83,62</w:t>
      </w:r>
      <w:r w:rsidR="00202D9C">
        <w:rPr>
          <w:color w:val="000000"/>
          <w:sz w:val="27"/>
          <w:szCs w:val="27"/>
        </w:rPr>
        <w:t>;</w:t>
      </w:r>
    </w:p>
    <w:p w14:paraId="3A7024A3" w14:textId="20599181" w:rsidR="000C2723" w:rsidRPr="000C2723" w:rsidRDefault="000C2723" w:rsidP="00C66DCE">
      <w:pPr>
        <w:pStyle w:val="a4"/>
        <w:spacing w:before="360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тз</w:t>
      </w:r>
      <w:proofErr w:type="spellEnd"/>
      <w:r w:rsidRPr="000C2723">
        <w:rPr>
          <w:sz w:val="28"/>
          <w:szCs w:val="28"/>
          <w:vertAlign w:val="subscript"/>
        </w:rPr>
        <w:t xml:space="preserve"> </w:t>
      </w:r>
      <w:r w:rsidR="00202D9C">
        <w:rPr>
          <w:sz w:val="28"/>
          <w:szCs w:val="28"/>
        </w:rPr>
        <w:t>= 307;</w:t>
      </w:r>
    </w:p>
    <w:p w14:paraId="23E87C84" w14:textId="282F9101" w:rsidR="00DE29F8" w:rsidRPr="00202D9C" w:rsidRDefault="00202D9C" w:rsidP="00202D9C">
      <w:pPr>
        <w:pStyle w:val="a4"/>
        <w:spacing w:before="360"/>
        <w:ind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общ.з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С</w:t>
      </w:r>
      <w:r>
        <w:rPr>
          <w:sz w:val="28"/>
          <w:szCs w:val="28"/>
          <w:vertAlign w:val="subscript"/>
        </w:rPr>
        <w:t>тз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color w:val="000000"/>
          <w:sz w:val="27"/>
          <w:szCs w:val="27"/>
        </w:rPr>
        <w:t>С</w:t>
      </w:r>
      <w:r w:rsidRPr="00DE29F8">
        <w:rPr>
          <w:color w:val="000000"/>
          <w:sz w:val="27"/>
          <w:szCs w:val="27"/>
          <w:vertAlign w:val="subscript"/>
        </w:rPr>
        <w:t>проф</w:t>
      </w:r>
      <w:proofErr w:type="spellEnd"/>
      <w:r>
        <w:rPr>
          <w:color w:val="000000"/>
          <w:sz w:val="27"/>
          <w:szCs w:val="27"/>
        </w:rPr>
        <w:t xml:space="preserve"> = 437,125.</w:t>
      </w:r>
    </w:p>
    <w:p w14:paraId="0AE62AC6" w14:textId="5DA5277B" w:rsidR="000C2723" w:rsidRPr="000C2723" w:rsidRDefault="000C2723" w:rsidP="00C66DCE">
      <w:pPr>
        <w:pStyle w:val="a4"/>
        <w:spacing w:before="360"/>
        <w:ind w:firstLine="0"/>
        <w:rPr>
          <w:sz w:val="28"/>
          <w:szCs w:val="28"/>
        </w:rPr>
      </w:pPr>
      <w:r>
        <w:rPr>
          <w:sz w:val="28"/>
          <w:szCs w:val="28"/>
        </w:rPr>
        <w:t>Вывод: Организация готова затратить полученную сумму на защитные мероприятия.</w:t>
      </w:r>
    </w:p>
    <w:sectPr w:rsidR="000C2723" w:rsidRPr="000C2723" w:rsidSect="00A667CC">
      <w:footerReference w:type="default" r:id="rId8"/>
      <w:pgSz w:w="11906" w:h="16817"/>
      <w:pgMar w:top="1418" w:right="851" w:bottom="1247" w:left="1418" w:header="720" w:footer="720" w:gutter="0"/>
      <w:pgNumType w:start="1"/>
      <w:cols w:space="72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9B150" w14:textId="77777777" w:rsidR="004C4AB4" w:rsidRDefault="004C4AB4">
      <w:r>
        <w:separator/>
      </w:r>
    </w:p>
  </w:endnote>
  <w:endnote w:type="continuationSeparator" w:id="0">
    <w:p w14:paraId="25627336" w14:textId="77777777" w:rsidR="004C4AB4" w:rsidRDefault="004C4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A77D2" w14:textId="2B996BD1" w:rsidR="00950F0F" w:rsidRDefault="00950F0F" w:rsidP="00C42106">
    <w:pPr>
      <w:pStyle w:val="a8"/>
      <w:ind w:right="36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7183AE" w14:textId="77777777" w:rsidR="004C4AB4" w:rsidRDefault="004C4AB4">
      <w:r>
        <w:separator/>
      </w:r>
    </w:p>
  </w:footnote>
  <w:footnote w:type="continuationSeparator" w:id="0">
    <w:p w14:paraId="62327B2E" w14:textId="77777777" w:rsidR="004C4AB4" w:rsidRDefault="004C4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2" w15:restartNumberingAfterBreak="0">
    <w:nsid w:val="04A37FA3"/>
    <w:multiLevelType w:val="hybridMultilevel"/>
    <w:tmpl w:val="E0B29352"/>
    <w:lvl w:ilvl="0" w:tplc="13B215EE">
      <w:start w:val="1"/>
      <w:numFmt w:val="decimal"/>
      <w:lvlText w:val="%1)"/>
      <w:lvlJc w:val="left"/>
      <w:pPr>
        <w:ind w:left="927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9BB76BA"/>
    <w:multiLevelType w:val="hybridMultilevel"/>
    <w:tmpl w:val="05D4EDDA"/>
    <w:lvl w:ilvl="0" w:tplc="AF8AF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142AEB"/>
    <w:multiLevelType w:val="hybridMultilevel"/>
    <w:tmpl w:val="5484CC8A"/>
    <w:lvl w:ilvl="0" w:tplc="794497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9596EBA"/>
    <w:multiLevelType w:val="hybridMultilevel"/>
    <w:tmpl w:val="8EB42F66"/>
    <w:lvl w:ilvl="0" w:tplc="60A64028">
      <w:start w:val="1"/>
      <w:numFmt w:val="decimal"/>
      <w:lvlText w:val="%1."/>
      <w:lvlJc w:val="left"/>
      <w:pPr>
        <w:ind w:left="-414" w:hanging="360"/>
      </w:pPr>
    </w:lvl>
    <w:lvl w:ilvl="1" w:tplc="04190019">
      <w:start w:val="1"/>
      <w:numFmt w:val="lowerLetter"/>
      <w:lvlText w:val="%2."/>
      <w:lvlJc w:val="left"/>
      <w:pPr>
        <w:ind w:left="306" w:hanging="360"/>
      </w:pPr>
    </w:lvl>
    <w:lvl w:ilvl="2" w:tplc="0419001B">
      <w:start w:val="1"/>
      <w:numFmt w:val="lowerRoman"/>
      <w:lvlText w:val="%3."/>
      <w:lvlJc w:val="right"/>
      <w:pPr>
        <w:ind w:left="1026" w:hanging="180"/>
      </w:pPr>
    </w:lvl>
    <w:lvl w:ilvl="3" w:tplc="0419000F">
      <w:start w:val="1"/>
      <w:numFmt w:val="decimal"/>
      <w:lvlText w:val="%4."/>
      <w:lvlJc w:val="left"/>
      <w:pPr>
        <w:ind w:left="1746" w:hanging="360"/>
      </w:pPr>
    </w:lvl>
    <w:lvl w:ilvl="4" w:tplc="04190019">
      <w:start w:val="1"/>
      <w:numFmt w:val="lowerLetter"/>
      <w:lvlText w:val="%5."/>
      <w:lvlJc w:val="left"/>
      <w:pPr>
        <w:ind w:left="2466" w:hanging="360"/>
      </w:pPr>
    </w:lvl>
    <w:lvl w:ilvl="5" w:tplc="0419001B">
      <w:start w:val="1"/>
      <w:numFmt w:val="lowerRoman"/>
      <w:lvlText w:val="%6."/>
      <w:lvlJc w:val="right"/>
      <w:pPr>
        <w:ind w:left="3186" w:hanging="180"/>
      </w:pPr>
    </w:lvl>
    <w:lvl w:ilvl="6" w:tplc="0419000F">
      <w:start w:val="1"/>
      <w:numFmt w:val="decimal"/>
      <w:lvlText w:val="%7."/>
      <w:lvlJc w:val="left"/>
      <w:pPr>
        <w:ind w:left="3906" w:hanging="360"/>
      </w:pPr>
    </w:lvl>
    <w:lvl w:ilvl="7" w:tplc="04190019">
      <w:start w:val="1"/>
      <w:numFmt w:val="lowerLetter"/>
      <w:lvlText w:val="%8."/>
      <w:lvlJc w:val="left"/>
      <w:pPr>
        <w:ind w:left="4626" w:hanging="360"/>
      </w:pPr>
    </w:lvl>
    <w:lvl w:ilvl="8" w:tplc="0419001B">
      <w:start w:val="1"/>
      <w:numFmt w:val="lowerRoman"/>
      <w:lvlText w:val="%9."/>
      <w:lvlJc w:val="right"/>
      <w:pPr>
        <w:ind w:left="5346" w:hanging="180"/>
      </w:pPr>
    </w:lvl>
  </w:abstractNum>
  <w:abstractNum w:abstractNumId="6" w15:restartNumberingAfterBreak="0">
    <w:nsid w:val="35F81E2A"/>
    <w:multiLevelType w:val="hybridMultilevel"/>
    <w:tmpl w:val="D6CAC5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762771"/>
    <w:multiLevelType w:val="hybridMultilevel"/>
    <w:tmpl w:val="C54C6B04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5162001"/>
    <w:multiLevelType w:val="hybridMultilevel"/>
    <w:tmpl w:val="B76670CC"/>
    <w:lvl w:ilvl="0" w:tplc="4EA6CC0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22E03A6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22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00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36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08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4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16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5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887" w:hanging="1440"/>
      </w:pPr>
      <w:rPr>
        <w:rFonts w:hint="default"/>
      </w:rPr>
    </w:lvl>
  </w:abstractNum>
  <w:abstractNum w:abstractNumId="10" w15:restartNumberingAfterBreak="0">
    <w:nsid w:val="542430DC"/>
    <w:multiLevelType w:val="hybridMultilevel"/>
    <w:tmpl w:val="6A4A06A0"/>
    <w:lvl w:ilvl="0" w:tplc="5226CB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7FE5746"/>
    <w:multiLevelType w:val="hybridMultilevel"/>
    <w:tmpl w:val="3DB246A4"/>
    <w:lvl w:ilvl="0" w:tplc="E09EC53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707C21B0"/>
    <w:multiLevelType w:val="hybridMultilevel"/>
    <w:tmpl w:val="ACE8AEBC"/>
    <w:lvl w:ilvl="0" w:tplc="ACDA91FA">
      <w:start w:val="1"/>
      <w:numFmt w:val="decimal"/>
      <w:lvlText w:val="%1."/>
      <w:lvlJc w:val="left"/>
      <w:pPr>
        <w:ind w:left="-774" w:hanging="360"/>
      </w:pPr>
    </w:lvl>
    <w:lvl w:ilvl="1" w:tplc="04190019">
      <w:start w:val="1"/>
      <w:numFmt w:val="lowerLetter"/>
      <w:lvlText w:val="%2."/>
      <w:lvlJc w:val="left"/>
      <w:pPr>
        <w:ind w:left="-54" w:hanging="360"/>
      </w:pPr>
    </w:lvl>
    <w:lvl w:ilvl="2" w:tplc="0419001B">
      <w:start w:val="1"/>
      <w:numFmt w:val="lowerRoman"/>
      <w:lvlText w:val="%3."/>
      <w:lvlJc w:val="right"/>
      <w:pPr>
        <w:ind w:left="666" w:hanging="180"/>
      </w:pPr>
    </w:lvl>
    <w:lvl w:ilvl="3" w:tplc="0419000F">
      <w:start w:val="1"/>
      <w:numFmt w:val="decimal"/>
      <w:lvlText w:val="%4."/>
      <w:lvlJc w:val="left"/>
      <w:pPr>
        <w:ind w:left="1386" w:hanging="360"/>
      </w:pPr>
    </w:lvl>
    <w:lvl w:ilvl="4" w:tplc="04190019">
      <w:start w:val="1"/>
      <w:numFmt w:val="lowerLetter"/>
      <w:lvlText w:val="%5."/>
      <w:lvlJc w:val="left"/>
      <w:pPr>
        <w:ind w:left="2106" w:hanging="360"/>
      </w:pPr>
    </w:lvl>
    <w:lvl w:ilvl="5" w:tplc="0419001B">
      <w:start w:val="1"/>
      <w:numFmt w:val="lowerRoman"/>
      <w:lvlText w:val="%6."/>
      <w:lvlJc w:val="right"/>
      <w:pPr>
        <w:ind w:left="2826" w:hanging="180"/>
      </w:pPr>
    </w:lvl>
    <w:lvl w:ilvl="6" w:tplc="0419000F">
      <w:start w:val="1"/>
      <w:numFmt w:val="decimal"/>
      <w:lvlText w:val="%7."/>
      <w:lvlJc w:val="left"/>
      <w:pPr>
        <w:ind w:left="3546" w:hanging="360"/>
      </w:pPr>
    </w:lvl>
    <w:lvl w:ilvl="7" w:tplc="04190019">
      <w:start w:val="1"/>
      <w:numFmt w:val="lowerLetter"/>
      <w:lvlText w:val="%8."/>
      <w:lvlJc w:val="left"/>
      <w:pPr>
        <w:ind w:left="4266" w:hanging="360"/>
      </w:pPr>
    </w:lvl>
    <w:lvl w:ilvl="8" w:tplc="0419001B">
      <w:start w:val="1"/>
      <w:numFmt w:val="lowerRoman"/>
      <w:lvlText w:val="%9."/>
      <w:lvlJc w:val="right"/>
      <w:pPr>
        <w:ind w:left="4986" w:hanging="180"/>
      </w:pPr>
    </w:lvl>
  </w:abstractNum>
  <w:abstractNum w:abstractNumId="13" w15:restartNumberingAfterBreak="0">
    <w:nsid w:val="79770E8A"/>
    <w:multiLevelType w:val="hybridMultilevel"/>
    <w:tmpl w:val="DC321B6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11"/>
  </w:num>
  <w:num w:numId="7">
    <w:abstractNumId w:val="3"/>
  </w:num>
  <w:num w:numId="8">
    <w:abstractNumId w:val="10"/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B47"/>
    <w:rsid w:val="0000143E"/>
    <w:rsid w:val="000016F5"/>
    <w:rsid w:val="00001AA1"/>
    <w:rsid w:val="0000343F"/>
    <w:rsid w:val="000108FE"/>
    <w:rsid w:val="000174F5"/>
    <w:rsid w:val="000234EE"/>
    <w:rsid w:val="00025515"/>
    <w:rsid w:val="00026651"/>
    <w:rsid w:val="0002769C"/>
    <w:rsid w:val="00031B90"/>
    <w:rsid w:val="0003201A"/>
    <w:rsid w:val="00041376"/>
    <w:rsid w:val="000433C5"/>
    <w:rsid w:val="00046909"/>
    <w:rsid w:val="0004739F"/>
    <w:rsid w:val="000653C0"/>
    <w:rsid w:val="00072EEA"/>
    <w:rsid w:val="00076A5B"/>
    <w:rsid w:val="0008172B"/>
    <w:rsid w:val="000B71BE"/>
    <w:rsid w:val="000C0997"/>
    <w:rsid w:val="000C10A2"/>
    <w:rsid w:val="000C2723"/>
    <w:rsid w:val="000C2FC5"/>
    <w:rsid w:val="000C59CF"/>
    <w:rsid w:val="000D444E"/>
    <w:rsid w:val="000D6012"/>
    <w:rsid w:val="000E6903"/>
    <w:rsid w:val="000F2F5D"/>
    <w:rsid w:val="000F79B1"/>
    <w:rsid w:val="00143833"/>
    <w:rsid w:val="00151AF2"/>
    <w:rsid w:val="00160EF0"/>
    <w:rsid w:val="00163844"/>
    <w:rsid w:val="00185885"/>
    <w:rsid w:val="00196C4C"/>
    <w:rsid w:val="001A5D6D"/>
    <w:rsid w:val="001B00A3"/>
    <w:rsid w:val="001B1CC9"/>
    <w:rsid w:val="001F225E"/>
    <w:rsid w:val="001F7B12"/>
    <w:rsid w:val="00202D9C"/>
    <w:rsid w:val="00202E08"/>
    <w:rsid w:val="00230669"/>
    <w:rsid w:val="00236D8B"/>
    <w:rsid w:val="00245D94"/>
    <w:rsid w:val="00246758"/>
    <w:rsid w:val="00256D32"/>
    <w:rsid w:val="0025714C"/>
    <w:rsid w:val="002675F2"/>
    <w:rsid w:val="00277552"/>
    <w:rsid w:val="002778D6"/>
    <w:rsid w:val="00283EA8"/>
    <w:rsid w:val="00285603"/>
    <w:rsid w:val="002D0E2F"/>
    <w:rsid w:val="002E16B4"/>
    <w:rsid w:val="002E572F"/>
    <w:rsid w:val="00302973"/>
    <w:rsid w:val="00313B01"/>
    <w:rsid w:val="00313E38"/>
    <w:rsid w:val="00314650"/>
    <w:rsid w:val="00321FAD"/>
    <w:rsid w:val="00324005"/>
    <w:rsid w:val="003242A5"/>
    <w:rsid w:val="00324A12"/>
    <w:rsid w:val="00340749"/>
    <w:rsid w:val="00340D51"/>
    <w:rsid w:val="00346016"/>
    <w:rsid w:val="00346A9B"/>
    <w:rsid w:val="00353D02"/>
    <w:rsid w:val="003541CE"/>
    <w:rsid w:val="0036262C"/>
    <w:rsid w:val="00362CF2"/>
    <w:rsid w:val="0037135E"/>
    <w:rsid w:val="003736AC"/>
    <w:rsid w:val="00387853"/>
    <w:rsid w:val="003A5A81"/>
    <w:rsid w:val="003B3374"/>
    <w:rsid w:val="003C6836"/>
    <w:rsid w:val="003D4BD3"/>
    <w:rsid w:val="003E5F5D"/>
    <w:rsid w:val="003F09DA"/>
    <w:rsid w:val="003F5C58"/>
    <w:rsid w:val="003F6380"/>
    <w:rsid w:val="0040416B"/>
    <w:rsid w:val="00405FF0"/>
    <w:rsid w:val="00407638"/>
    <w:rsid w:val="00410F0C"/>
    <w:rsid w:val="00417727"/>
    <w:rsid w:val="00420D60"/>
    <w:rsid w:val="004277E7"/>
    <w:rsid w:val="00433605"/>
    <w:rsid w:val="00447CE1"/>
    <w:rsid w:val="00447CE5"/>
    <w:rsid w:val="00453478"/>
    <w:rsid w:val="00481C72"/>
    <w:rsid w:val="00490BF0"/>
    <w:rsid w:val="00490D1F"/>
    <w:rsid w:val="00491FB0"/>
    <w:rsid w:val="00495C55"/>
    <w:rsid w:val="004A1161"/>
    <w:rsid w:val="004C0311"/>
    <w:rsid w:val="004C4AB4"/>
    <w:rsid w:val="004D0C8C"/>
    <w:rsid w:val="004D1082"/>
    <w:rsid w:val="004E2AFF"/>
    <w:rsid w:val="004E74B0"/>
    <w:rsid w:val="00506F4A"/>
    <w:rsid w:val="00510F20"/>
    <w:rsid w:val="005424B4"/>
    <w:rsid w:val="00543604"/>
    <w:rsid w:val="0056010D"/>
    <w:rsid w:val="00560FBA"/>
    <w:rsid w:val="005709ED"/>
    <w:rsid w:val="00573BB0"/>
    <w:rsid w:val="005756A0"/>
    <w:rsid w:val="00583F68"/>
    <w:rsid w:val="005962EB"/>
    <w:rsid w:val="005A4FC7"/>
    <w:rsid w:val="005C309E"/>
    <w:rsid w:val="005C3C1A"/>
    <w:rsid w:val="005D1D93"/>
    <w:rsid w:val="005D32FF"/>
    <w:rsid w:val="005D79C9"/>
    <w:rsid w:val="005E3285"/>
    <w:rsid w:val="005F168D"/>
    <w:rsid w:val="005F3CB3"/>
    <w:rsid w:val="006164AE"/>
    <w:rsid w:val="00621F64"/>
    <w:rsid w:val="0062414E"/>
    <w:rsid w:val="006242F4"/>
    <w:rsid w:val="0063041A"/>
    <w:rsid w:val="006374BC"/>
    <w:rsid w:val="00640968"/>
    <w:rsid w:val="00641DB0"/>
    <w:rsid w:val="00643571"/>
    <w:rsid w:val="00644481"/>
    <w:rsid w:val="00657CE7"/>
    <w:rsid w:val="006633F3"/>
    <w:rsid w:val="00666867"/>
    <w:rsid w:val="006670E4"/>
    <w:rsid w:val="00681A41"/>
    <w:rsid w:val="00682110"/>
    <w:rsid w:val="00685A22"/>
    <w:rsid w:val="00690684"/>
    <w:rsid w:val="006914A1"/>
    <w:rsid w:val="006A747D"/>
    <w:rsid w:val="006B344E"/>
    <w:rsid w:val="006B78E7"/>
    <w:rsid w:val="006D4BD4"/>
    <w:rsid w:val="006E3359"/>
    <w:rsid w:val="00706C96"/>
    <w:rsid w:val="007125F3"/>
    <w:rsid w:val="00713888"/>
    <w:rsid w:val="00715C2B"/>
    <w:rsid w:val="0074607F"/>
    <w:rsid w:val="007512BB"/>
    <w:rsid w:val="00753548"/>
    <w:rsid w:val="007623F7"/>
    <w:rsid w:val="007655C1"/>
    <w:rsid w:val="00776A4E"/>
    <w:rsid w:val="007C07B0"/>
    <w:rsid w:val="007E342D"/>
    <w:rsid w:val="007E6553"/>
    <w:rsid w:val="007F038F"/>
    <w:rsid w:val="007F2B7C"/>
    <w:rsid w:val="00807E6C"/>
    <w:rsid w:val="0081299C"/>
    <w:rsid w:val="00823153"/>
    <w:rsid w:val="00871DC6"/>
    <w:rsid w:val="008A3265"/>
    <w:rsid w:val="008B044E"/>
    <w:rsid w:val="008B7B14"/>
    <w:rsid w:val="008F22DD"/>
    <w:rsid w:val="008F5134"/>
    <w:rsid w:val="0091729C"/>
    <w:rsid w:val="00921D83"/>
    <w:rsid w:val="00926667"/>
    <w:rsid w:val="00932385"/>
    <w:rsid w:val="00950F0F"/>
    <w:rsid w:val="009612BB"/>
    <w:rsid w:val="00965428"/>
    <w:rsid w:val="00967A83"/>
    <w:rsid w:val="00977D20"/>
    <w:rsid w:val="00977EAF"/>
    <w:rsid w:val="00983816"/>
    <w:rsid w:val="009C7402"/>
    <w:rsid w:val="009D1227"/>
    <w:rsid w:val="009D160D"/>
    <w:rsid w:val="009E2076"/>
    <w:rsid w:val="009E7946"/>
    <w:rsid w:val="009F13B5"/>
    <w:rsid w:val="009F7FFD"/>
    <w:rsid w:val="00A04651"/>
    <w:rsid w:val="00A11829"/>
    <w:rsid w:val="00A16265"/>
    <w:rsid w:val="00A201B5"/>
    <w:rsid w:val="00A204F2"/>
    <w:rsid w:val="00A5243E"/>
    <w:rsid w:val="00A667CC"/>
    <w:rsid w:val="00A73275"/>
    <w:rsid w:val="00A82EAD"/>
    <w:rsid w:val="00A91BC2"/>
    <w:rsid w:val="00A9621E"/>
    <w:rsid w:val="00AA7D80"/>
    <w:rsid w:val="00AB0E39"/>
    <w:rsid w:val="00AB23CD"/>
    <w:rsid w:val="00AC393C"/>
    <w:rsid w:val="00AD1E24"/>
    <w:rsid w:val="00AE61EC"/>
    <w:rsid w:val="00AE62A4"/>
    <w:rsid w:val="00B2258B"/>
    <w:rsid w:val="00B27147"/>
    <w:rsid w:val="00B429D5"/>
    <w:rsid w:val="00B56EC5"/>
    <w:rsid w:val="00B626AA"/>
    <w:rsid w:val="00B8309E"/>
    <w:rsid w:val="00B85DFF"/>
    <w:rsid w:val="00B92F4E"/>
    <w:rsid w:val="00BB3C7F"/>
    <w:rsid w:val="00BB70B9"/>
    <w:rsid w:val="00BD36A8"/>
    <w:rsid w:val="00BD6A67"/>
    <w:rsid w:val="00BE0F88"/>
    <w:rsid w:val="00BE3C0C"/>
    <w:rsid w:val="00C1143E"/>
    <w:rsid w:val="00C16B47"/>
    <w:rsid w:val="00C2133F"/>
    <w:rsid w:val="00C3277E"/>
    <w:rsid w:val="00C37A73"/>
    <w:rsid w:val="00C37B71"/>
    <w:rsid w:val="00C41F24"/>
    <w:rsid w:val="00C42106"/>
    <w:rsid w:val="00C473FF"/>
    <w:rsid w:val="00C53A18"/>
    <w:rsid w:val="00C549AC"/>
    <w:rsid w:val="00C55112"/>
    <w:rsid w:val="00C66DCE"/>
    <w:rsid w:val="00C808F7"/>
    <w:rsid w:val="00C8110A"/>
    <w:rsid w:val="00C92A52"/>
    <w:rsid w:val="00C93B8C"/>
    <w:rsid w:val="00CA29AF"/>
    <w:rsid w:val="00CA5BAC"/>
    <w:rsid w:val="00CB3B77"/>
    <w:rsid w:val="00CC14B2"/>
    <w:rsid w:val="00CD6515"/>
    <w:rsid w:val="00CE44E4"/>
    <w:rsid w:val="00D02FEE"/>
    <w:rsid w:val="00D04CC7"/>
    <w:rsid w:val="00D07DA6"/>
    <w:rsid w:val="00D176C2"/>
    <w:rsid w:val="00D20138"/>
    <w:rsid w:val="00D20B07"/>
    <w:rsid w:val="00D20DF6"/>
    <w:rsid w:val="00D40D3B"/>
    <w:rsid w:val="00D469D1"/>
    <w:rsid w:val="00D50537"/>
    <w:rsid w:val="00D824EC"/>
    <w:rsid w:val="00D85091"/>
    <w:rsid w:val="00D945BC"/>
    <w:rsid w:val="00D95AF4"/>
    <w:rsid w:val="00DC43BA"/>
    <w:rsid w:val="00DD02BE"/>
    <w:rsid w:val="00DE29F8"/>
    <w:rsid w:val="00DF07F6"/>
    <w:rsid w:val="00DF435E"/>
    <w:rsid w:val="00DF71DB"/>
    <w:rsid w:val="00E033D9"/>
    <w:rsid w:val="00E26692"/>
    <w:rsid w:val="00E27D09"/>
    <w:rsid w:val="00E35BBE"/>
    <w:rsid w:val="00E42E1F"/>
    <w:rsid w:val="00E50E4F"/>
    <w:rsid w:val="00E5101A"/>
    <w:rsid w:val="00E603E3"/>
    <w:rsid w:val="00E65E41"/>
    <w:rsid w:val="00E70C1B"/>
    <w:rsid w:val="00E907EB"/>
    <w:rsid w:val="00E90D49"/>
    <w:rsid w:val="00E91E01"/>
    <w:rsid w:val="00E96D88"/>
    <w:rsid w:val="00EC79CE"/>
    <w:rsid w:val="00ED116B"/>
    <w:rsid w:val="00ED77FF"/>
    <w:rsid w:val="00EF1FF7"/>
    <w:rsid w:val="00EF2B97"/>
    <w:rsid w:val="00F025A4"/>
    <w:rsid w:val="00F062C8"/>
    <w:rsid w:val="00F06F96"/>
    <w:rsid w:val="00F12A82"/>
    <w:rsid w:val="00F179E8"/>
    <w:rsid w:val="00F27386"/>
    <w:rsid w:val="00F32CD8"/>
    <w:rsid w:val="00F359CC"/>
    <w:rsid w:val="00F473E8"/>
    <w:rsid w:val="00F6064E"/>
    <w:rsid w:val="00F617EA"/>
    <w:rsid w:val="00F760F2"/>
    <w:rsid w:val="00F77A0E"/>
    <w:rsid w:val="00F8243F"/>
    <w:rsid w:val="00F878FA"/>
    <w:rsid w:val="00F97C06"/>
    <w:rsid w:val="00FA2F76"/>
    <w:rsid w:val="00FA4D44"/>
    <w:rsid w:val="00FA5A7B"/>
    <w:rsid w:val="00FB11EA"/>
    <w:rsid w:val="00FB295C"/>
    <w:rsid w:val="00FD4847"/>
    <w:rsid w:val="00FE3D23"/>
    <w:rsid w:val="00FE7FE4"/>
    <w:rsid w:val="00FF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2A2C37"/>
  <w15:chartTrackingRefBased/>
  <w15:docId w15:val="{DCA5E0AF-8930-4988-ACAA-3AD8B589D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B47"/>
    <w:pPr>
      <w:widowControl w:val="0"/>
      <w:overflowPunct w:val="0"/>
      <w:autoSpaceDE w:val="0"/>
      <w:spacing w:after="0" w:line="240" w:lineRule="auto"/>
      <w:ind w:firstLine="567"/>
      <w:jc w:val="both"/>
      <w:textAlignment w:val="baseline"/>
    </w:pPr>
    <w:rPr>
      <w:rFonts w:eastAsia="Times New Roman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16B47"/>
    <w:pPr>
      <w:keepNext/>
      <w:numPr>
        <w:numId w:val="1"/>
      </w:numPr>
      <w:spacing w:before="240" w:after="360"/>
      <w:jc w:val="center"/>
      <w:outlineLvl w:val="0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6B47"/>
    <w:rPr>
      <w:rFonts w:eastAsia="Times New Roman"/>
      <w:b/>
      <w:sz w:val="32"/>
      <w:szCs w:val="20"/>
      <w:lang w:eastAsia="ar-SA"/>
    </w:rPr>
  </w:style>
  <w:style w:type="character" w:styleId="a3">
    <w:name w:val="page number"/>
    <w:rsid w:val="00C16B47"/>
    <w:rPr>
      <w:sz w:val="20"/>
    </w:rPr>
  </w:style>
  <w:style w:type="paragraph" w:styleId="a4">
    <w:name w:val="Body Text"/>
    <w:basedOn w:val="a"/>
    <w:link w:val="a5"/>
    <w:rsid w:val="00C16B47"/>
    <w:pPr>
      <w:spacing w:line="260" w:lineRule="exact"/>
    </w:pPr>
    <w:rPr>
      <w:sz w:val="22"/>
    </w:rPr>
  </w:style>
  <w:style w:type="character" w:customStyle="1" w:styleId="a5">
    <w:name w:val="Основной текст Знак"/>
    <w:basedOn w:val="a0"/>
    <w:link w:val="a4"/>
    <w:rsid w:val="00C16B47"/>
    <w:rPr>
      <w:rFonts w:eastAsia="Times New Roman"/>
      <w:sz w:val="22"/>
      <w:szCs w:val="20"/>
      <w:lang w:eastAsia="ar-SA"/>
    </w:rPr>
  </w:style>
  <w:style w:type="paragraph" w:styleId="a6">
    <w:name w:val="header"/>
    <w:basedOn w:val="a"/>
    <w:link w:val="a7"/>
    <w:rsid w:val="00C16B47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rsid w:val="00C16B47"/>
    <w:rPr>
      <w:rFonts w:eastAsia="Times New Roman"/>
      <w:szCs w:val="20"/>
      <w:lang w:eastAsia="ar-SA"/>
    </w:rPr>
  </w:style>
  <w:style w:type="paragraph" w:styleId="a8">
    <w:name w:val="footer"/>
    <w:basedOn w:val="a"/>
    <w:link w:val="a9"/>
    <w:rsid w:val="00C16B47"/>
    <w:pPr>
      <w:tabs>
        <w:tab w:val="center" w:pos="4153"/>
        <w:tab w:val="right" w:pos="8306"/>
      </w:tabs>
    </w:pPr>
  </w:style>
  <w:style w:type="character" w:customStyle="1" w:styleId="a9">
    <w:name w:val="Нижний колонтитул Знак"/>
    <w:basedOn w:val="a0"/>
    <w:link w:val="a8"/>
    <w:rsid w:val="00C16B47"/>
    <w:rPr>
      <w:rFonts w:eastAsia="Times New Roman"/>
      <w:szCs w:val="20"/>
      <w:lang w:eastAsia="ar-SA"/>
    </w:rPr>
  </w:style>
  <w:style w:type="paragraph" w:styleId="aa">
    <w:name w:val="Title"/>
    <w:basedOn w:val="a"/>
    <w:next w:val="ab"/>
    <w:link w:val="ac"/>
    <w:qFormat/>
    <w:rsid w:val="00C16B47"/>
    <w:pPr>
      <w:jc w:val="center"/>
    </w:pPr>
  </w:style>
  <w:style w:type="character" w:customStyle="1" w:styleId="ac">
    <w:name w:val="Заголовок Знак"/>
    <w:basedOn w:val="a0"/>
    <w:link w:val="aa"/>
    <w:rsid w:val="00C16B47"/>
    <w:rPr>
      <w:rFonts w:eastAsia="Times New Roman"/>
      <w:szCs w:val="20"/>
      <w:lang w:eastAsia="ar-SA"/>
    </w:rPr>
  </w:style>
  <w:style w:type="paragraph" w:styleId="ab">
    <w:name w:val="Subtitle"/>
    <w:basedOn w:val="a"/>
    <w:next w:val="a4"/>
    <w:link w:val="ad"/>
    <w:qFormat/>
    <w:rsid w:val="00C16B47"/>
    <w:pPr>
      <w:widowControl/>
      <w:overflowPunct/>
      <w:autoSpaceDE/>
      <w:spacing w:line="288" w:lineRule="auto"/>
      <w:ind w:firstLine="0"/>
      <w:jc w:val="center"/>
      <w:textAlignment w:val="auto"/>
    </w:pPr>
    <w:rPr>
      <w:rFonts w:ascii="Arial" w:hAnsi="Arial" w:cs="Arial"/>
      <w:sz w:val="30"/>
    </w:rPr>
  </w:style>
  <w:style w:type="character" w:customStyle="1" w:styleId="ad">
    <w:name w:val="Подзаголовок Знак"/>
    <w:basedOn w:val="a0"/>
    <w:link w:val="ab"/>
    <w:rsid w:val="00C16B47"/>
    <w:rPr>
      <w:rFonts w:ascii="Arial" w:eastAsia="Times New Roman" w:hAnsi="Arial" w:cs="Arial"/>
      <w:sz w:val="30"/>
      <w:szCs w:val="20"/>
      <w:lang w:eastAsia="ar-SA"/>
    </w:rPr>
  </w:style>
  <w:style w:type="paragraph" w:customStyle="1" w:styleId="stylejustified0">
    <w:name w:val="stylejustified0"/>
    <w:basedOn w:val="a"/>
    <w:rsid w:val="00E96D88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character" w:customStyle="1" w:styleId="grame">
    <w:name w:val="grame"/>
    <w:basedOn w:val="a0"/>
    <w:rsid w:val="00E96D88"/>
  </w:style>
  <w:style w:type="character" w:customStyle="1" w:styleId="spelle">
    <w:name w:val="spelle"/>
    <w:basedOn w:val="a0"/>
    <w:rsid w:val="00FE7FE4"/>
  </w:style>
  <w:style w:type="paragraph" w:customStyle="1" w:styleId="basestyle">
    <w:name w:val="basestyle"/>
    <w:basedOn w:val="a"/>
    <w:rsid w:val="0081299C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0B71BE"/>
    <w:pPr>
      <w:ind w:left="720"/>
      <w:contextualSpacing/>
    </w:pPr>
  </w:style>
  <w:style w:type="character" w:customStyle="1" w:styleId="stylejustified">
    <w:name w:val="stylejustified"/>
    <w:basedOn w:val="a0"/>
    <w:rsid w:val="00573BB0"/>
  </w:style>
  <w:style w:type="table" w:styleId="af">
    <w:name w:val="Table Grid"/>
    <w:basedOn w:val="a1"/>
    <w:uiPriority w:val="39"/>
    <w:rsid w:val="00932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025515"/>
    <w:rPr>
      <w:color w:val="808080"/>
    </w:rPr>
  </w:style>
  <w:style w:type="paragraph" w:styleId="af1">
    <w:name w:val="Normal (Web)"/>
    <w:basedOn w:val="a"/>
    <w:uiPriority w:val="99"/>
    <w:unhideWhenUsed/>
    <w:rsid w:val="00F025A4"/>
    <w:pPr>
      <w:widowControl/>
      <w:overflowPunct/>
      <w:autoSpaceDE/>
      <w:spacing w:before="100" w:beforeAutospacing="1" w:after="100" w:afterAutospacing="1"/>
      <w:ind w:firstLine="0"/>
      <w:jc w:val="left"/>
      <w:textAlignment w:val="auto"/>
    </w:pPr>
    <w:rPr>
      <w:sz w:val="24"/>
      <w:szCs w:val="24"/>
      <w:lang w:val="en-US" w:eastAsia="en-US"/>
    </w:rPr>
  </w:style>
  <w:style w:type="paragraph" w:styleId="af2">
    <w:name w:val="Balloon Text"/>
    <w:basedOn w:val="a"/>
    <w:link w:val="af3"/>
    <w:uiPriority w:val="99"/>
    <w:semiHidden/>
    <w:unhideWhenUsed/>
    <w:rsid w:val="004E74B0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4E74B0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06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83B4C-1614-4220-B2A2-60FB36F7E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Вадим Стубеда</cp:lastModifiedBy>
  <cp:revision>4</cp:revision>
  <cp:lastPrinted>2019-10-14T22:45:00Z</cp:lastPrinted>
  <dcterms:created xsi:type="dcterms:W3CDTF">2019-11-30T08:05:00Z</dcterms:created>
  <dcterms:modified xsi:type="dcterms:W3CDTF">2019-12-01T12:09:00Z</dcterms:modified>
</cp:coreProperties>
</file>