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64107" w:rsidR="008D4196" w:rsidP="6570955F" w:rsidRDefault="008D4196" w14:paraId="6E146E8C" w14:textId="77777777">
      <w:pPr>
        <w:jc w:val="center"/>
        <w:rPr>
          <w:rFonts w:ascii="Times New Roman" w:hAnsi="Times New Roman" w:eastAsia="Times New Roman" w:cs="Times New Roman"/>
          <w:b w:val="1"/>
          <w:bCs w:val="1"/>
          <w:color w:val="auto"/>
          <w:sz w:val="28"/>
          <w:szCs w:val="28"/>
          <w:u w:val="none"/>
        </w:rPr>
      </w:pPr>
      <w:r w:rsidRPr="6570955F" w:rsidR="008D4196">
        <w:rPr>
          <w:rFonts w:ascii="Times New Roman" w:hAnsi="Times New Roman" w:eastAsia="Times New Roman" w:cs="Times New Roman"/>
          <w:b w:val="1"/>
          <w:bCs w:val="1"/>
          <w:color w:val="auto"/>
          <w:sz w:val="28"/>
          <w:szCs w:val="28"/>
          <w:u w:val="none"/>
        </w:rPr>
        <w:t>Понятия курса на 4 балла</w:t>
      </w:r>
    </w:p>
    <w:p w:rsidRPr="00A00F21" w:rsidR="008D4196" w:rsidP="6570955F" w:rsidRDefault="008D4196" w14:paraId="20E1E42D" w14:textId="3CCAEAE4">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Объект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Общество</w:t>
      </w:r>
    </w:p>
    <w:p w:rsidRPr="00A00F21" w:rsidR="008D4196" w:rsidP="6570955F" w:rsidRDefault="008D4196" w14:paraId="14FB5ACE" w14:textId="2A8A1DA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Предмет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 xml:space="preserve"> </w:t>
      </w:r>
      <w:r w:rsidRPr="6570955F" w:rsidR="00A00F21">
        <w:rPr>
          <w:rFonts w:ascii="Times New Roman" w:hAnsi="Times New Roman" w:eastAsia="Times New Roman" w:cs="Times New Roman"/>
          <w:color w:val="auto"/>
          <w:sz w:val="28"/>
          <w:szCs w:val="28"/>
          <w:u w:val="none"/>
        </w:rPr>
        <w:t>Связи и отношения в обществе</w:t>
      </w:r>
    </w:p>
    <w:p w:rsidRPr="00A00F21" w:rsidR="008D4196" w:rsidP="6570955F" w:rsidRDefault="008D4196" w14:paraId="09D75D1E" w14:textId="1099EDD9">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Двухуровневая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модель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социологического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знания</w:t>
      </w:r>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Теоретический и эмпирический</w:t>
      </w:r>
    </w:p>
    <w:p w:rsidRPr="00A00F21" w:rsidR="008D4196" w:rsidP="6570955F" w:rsidRDefault="008D4196" w14:paraId="261BF7EE" w14:textId="4AF3C5C2">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Трёхуровневая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модель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социологического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знания</w:t>
      </w:r>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Теорет</w:t>
      </w:r>
      <w:r w:rsidRPr="6570955F" w:rsidR="00A00F21">
        <w:rPr>
          <w:rFonts w:ascii="Times New Roman" w:hAnsi="Times New Roman" w:eastAsia="Times New Roman" w:cs="Times New Roman"/>
          <w:color w:val="auto"/>
          <w:sz w:val="28"/>
          <w:szCs w:val="28"/>
          <w:u w:val="none"/>
        </w:rPr>
        <w:t xml:space="preserve">ический, отраслевой, </w:t>
      </w:r>
      <w:proofErr w:type="spellStart"/>
      <w:r w:rsidRPr="6570955F" w:rsidR="00A00F21">
        <w:rPr>
          <w:rFonts w:ascii="Times New Roman" w:hAnsi="Times New Roman" w:eastAsia="Times New Roman" w:cs="Times New Roman"/>
          <w:color w:val="auto"/>
          <w:sz w:val="28"/>
          <w:szCs w:val="28"/>
          <w:u w:val="none"/>
        </w:rPr>
        <w:t>эмперический</w:t>
      </w:r>
      <w:proofErr w:type="spellEnd"/>
      <w:r w:rsidRPr="6570955F" w:rsidR="00A00F21">
        <w:rPr>
          <w:rFonts w:ascii="Times New Roman" w:hAnsi="Times New Roman" w:eastAsia="Times New Roman" w:cs="Times New Roman"/>
          <w:color w:val="auto"/>
          <w:sz w:val="28"/>
          <w:szCs w:val="28"/>
          <w:u w:val="none"/>
        </w:rPr>
        <w:t>.</w:t>
      </w:r>
    </w:p>
    <w:p w:rsidRPr="00A00F21" w:rsidR="008D4196" w:rsidP="6570955F" w:rsidRDefault="008D4196" w14:paraId="1A032980" w14:textId="748229B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Социальные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законы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законы-тенденции.</w:t>
      </w:r>
    </w:p>
    <w:p w:rsidRPr="00A00F21" w:rsidR="008D4196" w:rsidP="6570955F" w:rsidRDefault="008D4196" w14:paraId="065BC448" w14:textId="7687657C">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На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сколько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основных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классов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делил</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современное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ему</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общество</w:t>
      </w:r>
      <w:r w:rsidRPr="6570955F" w:rsidR="008D4196">
        <w:rPr>
          <w:rFonts w:ascii="Times New Roman" w:hAnsi="Times New Roman" w:eastAsia="Times New Roman" w:cs="Times New Roman"/>
          <w:b w:val="1"/>
          <w:bCs w:val="1"/>
          <w:color w:val="auto"/>
          <w:sz w:val="28"/>
          <w:szCs w:val="28"/>
          <w:u w:val="none"/>
        </w:rPr>
        <w:t xml:space="preserve"> </w:t>
      </w:r>
      <w:proofErr w:type="spellStart"/>
      <w:r w:rsidRPr="6570955F" w:rsidR="008D4196">
        <w:rPr>
          <w:rFonts w:ascii="Times New Roman" w:hAnsi="Times New Roman" w:eastAsia="Times New Roman" w:cs="Times New Roman"/>
          <w:b w:val="1"/>
          <w:bCs w:val="1"/>
          <w:color w:val="auto"/>
          <w:sz w:val="28"/>
          <w:szCs w:val="28"/>
          <w:u w:val="none"/>
        </w:rPr>
        <w:t>К</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Маркс</w:t>
      </w:r>
      <w:proofErr w:type="spellEnd"/>
      <w:r w:rsidRPr="6570955F" w:rsidR="008D4196">
        <w:rPr>
          <w:rFonts w:ascii="Times New Roman" w:hAnsi="Times New Roman" w:eastAsia="Times New Roman" w:cs="Times New Roman"/>
          <w:b w:val="1"/>
          <w:bCs w:val="1"/>
          <w:color w:val="auto"/>
          <w:sz w:val="28"/>
          <w:szCs w:val="28"/>
          <w:u w:val="none"/>
        </w:rPr>
        <w:t>?</w:t>
      </w:r>
      <w:r w:rsidRPr="6570955F" w:rsidR="00A00F21">
        <w:rPr>
          <w:rFonts w:ascii="Times New Roman" w:hAnsi="Times New Roman" w:eastAsia="Times New Roman" w:cs="Times New Roman"/>
          <w:b w:val="1"/>
          <w:bCs w:val="1"/>
          <w:color w:val="auto"/>
          <w:sz w:val="28"/>
          <w:szCs w:val="28"/>
          <w:u w:val="none"/>
        </w:rPr>
        <w:t xml:space="preserve"> </w:t>
      </w:r>
      <w:r w:rsidRPr="6570955F" w:rsidR="00A00F21">
        <w:rPr>
          <w:rFonts w:ascii="Times New Roman" w:hAnsi="Times New Roman" w:eastAsia="Times New Roman" w:cs="Times New Roman"/>
          <w:color w:val="auto"/>
          <w:sz w:val="28"/>
          <w:szCs w:val="28"/>
          <w:u w:val="none"/>
        </w:rPr>
        <w:t>– 2.</w:t>
      </w:r>
    </w:p>
    <w:p w:rsidRPr="00A00F21" w:rsidR="00A00F21" w:rsidP="6570955F" w:rsidRDefault="00A00F21" w14:paraId="434D4473" w14:textId="577CC823">
      <w:pPr>
        <w:pStyle w:val="ListParagraph"/>
        <w:numPr>
          <w:ilvl w:val="0"/>
          <w:numId w:val="4"/>
        </w:numPr>
        <w:rPr>
          <w:rFonts w:ascii="Times New Roman" w:hAnsi="Times New Roman" w:eastAsia="Times New Roman" w:cs="Times New Roman"/>
          <w:color w:val="000000" w:themeColor="text1" w:themeTint="FF" w:themeShade="FF"/>
          <w:sz w:val="28"/>
          <w:szCs w:val="28"/>
        </w:rPr>
      </w:pPr>
      <w:r w:rsidRPr="6570955F" w:rsidR="00A00F21">
        <w:rPr>
          <w:rFonts w:ascii="Times New Roman" w:hAnsi="Times New Roman" w:eastAsia="Times New Roman" w:cs="Times New Roman"/>
          <w:color w:val="auto"/>
          <w:sz w:val="28"/>
          <w:szCs w:val="28"/>
          <w:u w:val="none"/>
        </w:rPr>
        <w:t>Собственники рабочей силы(эксплуатируемые)</w:t>
      </w:r>
    </w:p>
    <w:p w:rsidRPr="00A00F21" w:rsidR="00A00F21" w:rsidP="6570955F" w:rsidRDefault="00A00F21" w14:paraId="6916D0D0" w14:textId="06CAD442">
      <w:pPr>
        <w:pStyle w:val="ListParagraph"/>
        <w:numPr>
          <w:ilvl w:val="0"/>
          <w:numId w:val="4"/>
        </w:numPr>
        <w:rPr>
          <w:rFonts w:ascii="Times New Roman" w:hAnsi="Times New Roman" w:eastAsia="Times New Roman" w:cs="Times New Roman"/>
          <w:color w:val="000000" w:themeColor="text1" w:themeTint="FF" w:themeShade="FF"/>
          <w:sz w:val="28"/>
          <w:szCs w:val="28"/>
        </w:rPr>
      </w:pPr>
      <w:r w:rsidRPr="6570955F" w:rsidR="00A00F21">
        <w:rPr>
          <w:rFonts w:ascii="Times New Roman" w:hAnsi="Times New Roman" w:eastAsia="Times New Roman" w:cs="Times New Roman"/>
          <w:color w:val="auto"/>
          <w:sz w:val="28"/>
          <w:szCs w:val="28"/>
          <w:u w:val="none"/>
        </w:rPr>
        <w:t>Собственники средств производства</w:t>
      </w:r>
    </w:p>
    <w:p w:rsidRPr="00A00F21" w:rsidR="008D4196" w:rsidP="6570955F" w:rsidRDefault="008D4196" w14:paraId="0985BB27" w14:textId="394C280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Основатель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науки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A00F21">
        <w:rPr>
          <w:rFonts w:ascii="Times New Roman" w:hAnsi="Times New Roman" w:eastAsia="Times New Roman" w:cs="Times New Roman"/>
          <w:color w:val="auto"/>
          <w:sz w:val="28"/>
          <w:szCs w:val="28"/>
          <w:u w:val="none"/>
        </w:rPr>
        <w:t xml:space="preserve"> Огюст Конт</w:t>
      </w:r>
    </w:p>
    <w:p w:rsidRPr="00A00F21" w:rsidR="008D4196" w:rsidP="6570955F" w:rsidRDefault="008D4196" w14:paraId="6A697519" w14:textId="68BB1F95">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Стадии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развития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proofErr w:type="spellStart"/>
      <w:r w:rsidRPr="6570955F" w:rsidR="008D4196">
        <w:rPr>
          <w:rFonts w:ascii="Times New Roman" w:hAnsi="Times New Roman" w:eastAsia="Times New Roman" w:cs="Times New Roman"/>
          <w:b w:val="1"/>
          <w:bCs w:val="1"/>
          <w:color w:val="auto"/>
          <w:sz w:val="28"/>
          <w:szCs w:val="28"/>
          <w:u w:val="none"/>
        </w:rPr>
        <w:t>О</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Конту</w:t>
      </w:r>
      <w:proofErr w:type="spellEnd"/>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теологический, метафизический, позитивный</w:t>
      </w:r>
    </w:p>
    <w:p w:rsidRPr="00A00F21" w:rsidR="008D4196" w:rsidP="6570955F" w:rsidRDefault="008D4196" w14:paraId="6ABE272E" w14:textId="460C032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Функции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социологии</w:t>
      </w:r>
      <w:r w:rsidRPr="6570955F" w:rsidR="008D4196">
        <w:rPr>
          <w:rFonts w:ascii="Times New Roman" w:hAnsi="Times New Roman" w:eastAsia="Times New Roman" w:cs="Times New Roman"/>
          <w:b w:val="1"/>
          <w:bCs w:val="1"/>
          <w:color w:val="auto"/>
          <w:sz w:val="28"/>
          <w:szCs w:val="28"/>
          <w:u w:val="none"/>
        </w:rPr>
        <w:t>:</w:t>
      </w:r>
      <w:r w:rsidRPr="6570955F" w:rsidR="00A00F21">
        <w:rPr>
          <w:rFonts w:ascii="Times New Roman" w:hAnsi="Times New Roman" w:eastAsia="Times New Roman" w:cs="Times New Roman"/>
          <w:b w:val="1"/>
          <w:bCs w:val="1"/>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Познавательная, прогностическая, управленческая, организационно-технологическая.</w:t>
      </w:r>
    </w:p>
    <w:p w:rsidRPr="00A00F21" w:rsidR="008D4196" w:rsidP="6570955F" w:rsidRDefault="008D4196" w14:paraId="1BF20D85" w14:textId="79D6B25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Типология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критерию</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степень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дифференциации</w:t>
      </w:r>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простые и сложные</w:t>
      </w:r>
    </w:p>
    <w:p w:rsidRPr="00A00F21" w:rsidR="008D4196" w:rsidP="6570955F" w:rsidRDefault="008D4196" w14:paraId="2FFD59D2" w14:textId="0D3842B5">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Типология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критерию</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наличие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письменности</w:t>
      </w:r>
      <w:r w:rsidRPr="6570955F" w:rsidR="00A00F21">
        <w:rPr>
          <w:rFonts w:ascii="Times New Roman" w:hAnsi="Times New Roman" w:eastAsia="Times New Roman" w:cs="Times New Roman"/>
          <w:b w:val="1"/>
          <w:bCs w:val="1"/>
          <w:color w:val="auto"/>
          <w:sz w:val="28"/>
          <w:szCs w:val="28"/>
          <w:u w:val="none"/>
        </w:rPr>
        <w:t xml:space="preserve"> - </w:t>
      </w:r>
      <w:r w:rsidRPr="6570955F" w:rsidR="00A00F21">
        <w:rPr>
          <w:rFonts w:ascii="Times New Roman" w:hAnsi="Times New Roman" w:eastAsia="Times New Roman" w:cs="Times New Roman"/>
          <w:color w:val="auto"/>
          <w:sz w:val="28"/>
          <w:szCs w:val="28"/>
          <w:u w:val="none"/>
        </w:rPr>
        <w:t>дописьменные и письменные</w:t>
      </w:r>
    </w:p>
    <w:p w:rsidRPr="00A00F21" w:rsidR="008D4196" w:rsidP="6570955F" w:rsidRDefault="008D4196" w14:paraId="256B911A" w14:textId="4DEB597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Продолжите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этапы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развития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proofErr w:type="spellStart"/>
      <w:r w:rsidRPr="6570955F" w:rsidR="008D4196">
        <w:rPr>
          <w:rFonts w:ascii="Times New Roman" w:hAnsi="Times New Roman" w:eastAsia="Times New Roman" w:cs="Times New Roman"/>
          <w:b w:val="1"/>
          <w:bCs w:val="1"/>
          <w:color w:val="auto"/>
          <w:sz w:val="28"/>
          <w:szCs w:val="28"/>
          <w:u w:val="none"/>
        </w:rPr>
        <w:t>Д</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Беллу</w:t>
      </w:r>
      <w:proofErr w:type="spellEnd"/>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color w:val="auto"/>
          <w:sz w:val="28"/>
          <w:szCs w:val="28"/>
          <w:u w:val="none"/>
        </w:rPr>
        <w:t>традиционное</w:t>
      </w:r>
      <w:r w:rsidRPr="6570955F" w:rsidR="008D4196">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индустриальное, постиндустриальное</w:t>
      </w:r>
    </w:p>
    <w:p w:rsidRPr="00A00F21" w:rsidR="008D4196" w:rsidP="6570955F" w:rsidRDefault="008D4196" w14:paraId="2AAA54AF" w14:textId="273C2C42">
      <w:pPr>
        <w:pStyle w:val="ListParagraph"/>
        <w:numPr>
          <w:ilvl w:val="0"/>
          <w:numId w:val="3"/>
        </w:numPr>
        <w:rPr>
          <w:rFonts w:ascii="Times New Roman" w:hAnsi="Times New Roman" w:eastAsia="Times New Roman" w:cs="Times New Roman"/>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Продолжите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этапы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развития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proofErr w:type="spellStart"/>
      <w:r w:rsidRPr="6570955F" w:rsidR="008D4196">
        <w:rPr>
          <w:rFonts w:ascii="Times New Roman" w:hAnsi="Times New Roman" w:eastAsia="Times New Roman" w:cs="Times New Roman"/>
          <w:b w:val="1"/>
          <w:bCs w:val="1"/>
          <w:color w:val="auto"/>
          <w:sz w:val="28"/>
          <w:szCs w:val="28"/>
          <w:u w:val="none"/>
        </w:rPr>
        <w:t>К</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Марксу</w:t>
      </w:r>
      <w:proofErr w:type="spellEnd"/>
      <w:r w:rsidRPr="6570955F" w:rsidR="008D4196">
        <w:rPr>
          <w:rFonts w:ascii="Times New Roman" w:hAnsi="Times New Roman" w:eastAsia="Times New Roman" w:cs="Times New Roman"/>
          <w:b w:val="1"/>
          <w:bCs w:val="1"/>
          <w:color w:val="auto"/>
          <w:sz w:val="28"/>
          <w:szCs w:val="28"/>
          <w:u w:val="none"/>
        </w:rPr>
        <w:t>:</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первобытное</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рабовладельческое</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феодальное</w:t>
      </w:r>
      <w:r w:rsidRPr="6570955F" w:rsidR="00A00F21">
        <w:rPr>
          <w:rFonts w:ascii="Times New Roman" w:hAnsi="Times New Roman" w:eastAsia="Times New Roman" w:cs="Times New Roman"/>
          <w:color w:val="auto"/>
          <w:sz w:val="28"/>
          <w:szCs w:val="28"/>
          <w:u w:val="none"/>
        </w:rPr>
        <w:t>,</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капиталистическое</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и</w:t>
      </w:r>
      <w:r w:rsidRPr="6570955F" w:rsidR="00A00F21">
        <w:rPr>
          <w:rFonts w:ascii="Times New Roman" w:hAnsi="Times New Roman" w:eastAsia="Times New Roman" w:cs="Times New Roman"/>
          <w:color w:val="auto"/>
          <w:sz w:val="28"/>
          <w:szCs w:val="28"/>
          <w:u w:val="none"/>
        </w:rPr>
        <w:t xml:space="preserve"> </w:t>
      </w:r>
      <w:r w:rsidRPr="6570955F" w:rsidR="00A00F21">
        <w:rPr>
          <w:rFonts w:ascii="Times New Roman" w:hAnsi="Times New Roman" w:eastAsia="Times New Roman" w:cs="Times New Roman"/>
          <w:color w:val="auto"/>
          <w:sz w:val="28"/>
          <w:szCs w:val="28"/>
          <w:u w:val="none"/>
        </w:rPr>
        <w:t>коммунистическое</w:t>
      </w:r>
      <w:r w:rsidRPr="6570955F" w:rsidR="00A00F21">
        <w:rPr>
          <w:rFonts w:ascii="Times New Roman" w:hAnsi="Times New Roman" w:eastAsia="Times New Roman" w:cs="Times New Roman"/>
          <w:color w:val="auto"/>
          <w:sz w:val="28"/>
          <w:szCs w:val="28"/>
          <w:u w:val="none"/>
        </w:rPr>
        <w:t>.</w:t>
      </w:r>
    </w:p>
    <w:p w:rsidRPr="00A00F21" w:rsidR="008D4196" w:rsidP="6570955F" w:rsidRDefault="008D4196" w14:paraId="637F86ED" w14:textId="7C12A11D">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Два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подхода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интерпретации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модели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социального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развития</w:t>
      </w:r>
      <w:r w:rsidRPr="6570955F" w:rsidR="00A00F21">
        <w:rPr>
          <w:rFonts w:ascii="Times New Roman" w:hAnsi="Times New Roman" w:eastAsia="Times New Roman" w:cs="Times New Roman"/>
          <w:b w:val="1"/>
          <w:bCs w:val="1"/>
          <w:color w:val="auto"/>
          <w:sz w:val="28"/>
          <w:szCs w:val="28"/>
          <w:u w:val="none"/>
        </w:rPr>
        <w:t xml:space="preserve"> - </w:t>
      </w:r>
      <w:r w:rsidRPr="6570955F" w:rsidR="00BC72EC">
        <w:rPr>
          <w:rFonts w:ascii="Times New Roman" w:hAnsi="Times New Roman" w:eastAsia="Times New Roman" w:cs="Times New Roman"/>
          <w:color w:val="auto"/>
          <w:sz w:val="28"/>
          <w:szCs w:val="28"/>
          <w:u w:val="none"/>
          <w:shd w:val="clear" w:color="auto" w:fill="FFFFFF"/>
        </w:rPr>
        <w:t xml:space="preserve">1. Представление о внешней </w:t>
      </w:r>
      <w:proofErr w:type="spellStart"/>
      <w:r w:rsidRPr="6570955F" w:rsidR="00BC72EC">
        <w:rPr>
          <w:rFonts w:ascii="Times New Roman" w:hAnsi="Times New Roman" w:eastAsia="Times New Roman" w:cs="Times New Roman"/>
          <w:color w:val="auto"/>
          <w:sz w:val="28"/>
          <w:szCs w:val="28"/>
          <w:u w:val="none"/>
          <w:shd w:val="clear" w:color="auto" w:fill="FFFFFF"/>
        </w:rPr>
        <w:t>заданности</w:t>
      </w:r>
      <w:proofErr w:type="spellEnd"/>
      <w:r w:rsidRPr="6570955F" w:rsidR="00BC72EC">
        <w:rPr>
          <w:rFonts w:ascii="Times New Roman" w:hAnsi="Times New Roman" w:eastAsia="Times New Roman" w:cs="Times New Roman"/>
          <w:color w:val="auto"/>
          <w:sz w:val="28"/>
          <w:szCs w:val="28"/>
          <w:u w:val="none"/>
          <w:shd w:val="clear" w:color="auto" w:fill="FFFFFF"/>
        </w:rPr>
        <w:t xml:space="preserve"> ценностей обусловливало такой анализ социальных условий и сил, образующих социальный процесс, который был в значительной степени независим от поведения и взаимодействия индивидов.</w:t>
      </w:r>
      <w:r w:rsidR="00BC72EC">
        <w:rPr>
          <w:rFonts w:ascii="Arial" w:hAnsi="Arial" w:cs="Arial"/>
          <w:color w:val="000000"/>
          <w:sz w:val="20"/>
          <w:szCs w:val="20"/>
        </w:rPr>
        <w:br/>
      </w:r>
      <w:r w:rsidR="00BC72EC">
        <w:rPr>
          <w:rFonts w:ascii="Arial" w:hAnsi="Arial" w:cs="Arial"/>
          <w:color w:val="000000"/>
          <w:sz w:val="20"/>
          <w:szCs w:val="20"/>
        </w:rPr>
        <w:br/>
      </w:r>
      <w:r w:rsidRPr="6570955F" w:rsidR="00BC72EC">
        <w:rPr>
          <w:rFonts w:ascii="Times New Roman" w:hAnsi="Times New Roman" w:eastAsia="Times New Roman" w:cs="Times New Roman"/>
          <w:color w:val="auto"/>
          <w:sz w:val="28"/>
          <w:szCs w:val="28"/>
          <w:u w:val="none"/>
          <w:shd w:val="clear" w:color="auto" w:fill="FFFFFF"/>
        </w:rPr>
        <w:t>2. средоточием ценностей является индивид. Социальные ценности — это общепризнанные и сообща поддерживаемые индивидуальные ценности. Социальные процессы и социальные ценности определяются природой взаимодействия между отдельными членами социальной группы. </w:t>
      </w:r>
    </w:p>
    <w:p w:rsidRPr="00A00F21" w:rsidR="008D4196" w:rsidP="6570955F" w:rsidRDefault="008D4196" w14:paraId="2E682BA2" w14:textId="7D8A363C">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Прогресс</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E43578">
        <w:rPr>
          <w:rFonts w:ascii="Times New Roman" w:hAnsi="Times New Roman" w:eastAsia="Times New Roman" w:cs="Times New Roman"/>
          <w:b w:val="1"/>
          <w:bCs w:val="1"/>
          <w:color w:val="auto"/>
          <w:sz w:val="28"/>
          <w:szCs w:val="28"/>
          <w:u w:val="none"/>
        </w:rPr>
        <w:t xml:space="preserve"> - </w:t>
      </w:r>
      <w:r w:rsidRPr="6570955F" w:rsidR="00E43578">
        <w:rPr>
          <w:rFonts w:ascii="Times New Roman" w:hAnsi="Times New Roman" w:eastAsia="Times New Roman" w:cs="Times New Roman"/>
          <w:color w:val="auto"/>
          <w:sz w:val="28"/>
          <w:szCs w:val="28"/>
          <w:u w:val="none"/>
        </w:rPr>
        <w:t>переход от низшей ступени развития общества к более высшей</w:t>
      </w:r>
    </w:p>
    <w:p w:rsidRPr="00A00F21" w:rsidR="008D4196" w:rsidP="6570955F" w:rsidRDefault="008D4196" w14:paraId="6D5EB127" w14:textId="1D0E6F12">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Эволюция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E43578">
        <w:rPr>
          <w:rFonts w:ascii="Times New Roman" w:hAnsi="Times New Roman" w:eastAsia="Times New Roman" w:cs="Times New Roman"/>
          <w:b w:val="1"/>
          <w:bCs w:val="1"/>
          <w:color w:val="auto"/>
          <w:sz w:val="28"/>
          <w:szCs w:val="28"/>
          <w:u w:val="none"/>
        </w:rPr>
        <w:t xml:space="preserve"> </w:t>
      </w:r>
      <w:proofErr w:type="gramStart"/>
      <w:r w:rsidRPr="6570955F" w:rsidR="00E43578">
        <w:rPr>
          <w:rFonts w:ascii="Times New Roman" w:hAnsi="Times New Roman" w:eastAsia="Times New Roman" w:cs="Times New Roman"/>
          <w:b w:val="1"/>
          <w:bCs w:val="1"/>
          <w:color w:val="auto"/>
          <w:sz w:val="28"/>
          <w:szCs w:val="28"/>
          <w:u w:val="none"/>
        </w:rPr>
        <w:t xml:space="preserve">- </w:t>
      </w:r>
      <w:r w:rsidRPr="6570955F" w:rsidR="00E43578">
        <w:rPr>
          <w:rFonts w:ascii="Times New Roman" w:hAnsi="Times New Roman" w:eastAsia="Times New Roman" w:cs="Times New Roman"/>
          <w:color w:val="auto"/>
          <w:sz w:val="28"/>
          <w:szCs w:val="28"/>
          <w:u w:val="none"/>
          <w:shd w:val="clear" w:color="auto" w:fill="FFFFFF"/>
        </w:rPr>
        <w:t>это</w:t>
      </w:r>
      <w:proofErr w:type="gramEnd"/>
      <w:r w:rsidRPr="6570955F" w:rsidR="00E43578">
        <w:rPr>
          <w:rFonts w:ascii="Times New Roman" w:hAnsi="Times New Roman" w:eastAsia="Times New Roman" w:cs="Times New Roman"/>
          <w:color w:val="auto"/>
          <w:sz w:val="28"/>
          <w:szCs w:val="28"/>
          <w:u w:val="none"/>
          <w:shd w:val="clear" w:color="auto" w:fill="FFFFFF"/>
        </w:rPr>
        <w:t xml:space="preserve"> «процесс структурной реорганизации во времени, в результате которой возникает социальная форма или структура, качественно отличающаяся от предшествующей формы»</w:t>
      </w:r>
    </w:p>
    <w:p w:rsidRPr="00A00F21" w:rsidR="008D4196" w:rsidP="6570955F" w:rsidRDefault="008D4196" w14:paraId="64BF140F" w14:textId="4EF6925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Развитие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E43578">
        <w:rPr>
          <w:rFonts w:ascii="Times New Roman" w:hAnsi="Times New Roman" w:eastAsia="Times New Roman" w:cs="Times New Roman"/>
          <w:b w:val="1"/>
          <w:bCs w:val="1"/>
          <w:color w:val="auto"/>
          <w:sz w:val="28"/>
          <w:szCs w:val="28"/>
          <w:u w:val="none"/>
        </w:rPr>
        <w:t xml:space="preserve"> - </w:t>
      </w:r>
      <w:r w:rsidRPr="6570955F" w:rsidR="00E43578">
        <w:rPr>
          <w:rFonts w:ascii="Times New Roman" w:hAnsi="Times New Roman" w:eastAsia="Times New Roman" w:cs="Times New Roman"/>
          <w:color w:val="auto"/>
          <w:sz w:val="28"/>
          <w:szCs w:val="28"/>
          <w:u w:val="none"/>
        </w:rPr>
        <w:t>Процесс перехода из одного состояния в другое, более совершенное, переход от старого качественного состояния к новому качественному состоянию, от простого к сложному, от низшего к высшему.</w:t>
      </w:r>
    </w:p>
    <w:p w:rsidRPr="00A00F21" w:rsidR="008D4196" w:rsidP="6570955F" w:rsidRDefault="008D4196" w14:paraId="11717D10" w14:textId="4A3C81DE">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Субкультура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E43578">
        <w:rPr>
          <w:rFonts w:ascii="Times New Roman" w:hAnsi="Times New Roman" w:eastAsia="Times New Roman" w:cs="Times New Roman"/>
          <w:b w:val="1"/>
          <w:bCs w:val="1"/>
          <w:color w:val="auto"/>
          <w:sz w:val="28"/>
          <w:szCs w:val="28"/>
          <w:u w:val="none"/>
        </w:rPr>
        <w:t xml:space="preserve"> - </w:t>
      </w:r>
      <w:r w:rsidRPr="6570955F" w:rsidR="00E43578">
        <w:rPr>
          <w:rFonts w:ascii="Times New Roman" w:hAnsi="Times New Roman" w:eastAsia="Times New Roman" w:cs="Times New Roman"/>
          <w:color w:val="auto"/>
          <w:sz w:val="28"/>
          <w:szCs w:val="28"/>
          <w:u w:val="none"/>
          <w:shd w:val="clear" w:color="auto" w:fill="FFFFFF"/>
        </w:rPr>
        <w:t>часть культуры общества, отличающейся своим поведением от преобладающего большинства</w:t>
      </w:r>
    </w:p>
    <w:p w:rsidRPr="00A00F21" w:rsidR="008D4196" w:rsidP="6570955F" w:rsidRDefault="008D4196" w14:paraId="49D77AB8" w14:textId="3343E35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Доминантная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культура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E43578">
        <w:rPr>
          <w:rFonts w:ascii="Times New Roman" w:hAnsi="Times New Roman" w:eastAsia="Times New Roman" w:cs="Times New Roman"/>
          <w:b w:val="1"/>
          <w:bCs w:val="1"/>
          <w:color w:val="auto"/>
          <w:sz w:val="28"/>
          <w:szCs w:val="28"/>
          <w:u w:val="none"/>
        </w:rPr>
        <w:t xml:space="preserve"> - </w:t>
      </w:r>
      <w:r w:rsidRPr="6570955F" w:rsidR="00E43578">
        <w:rPr>
          <w:rFonts w:ascii="Times New Roman" w:hAnsi="Times New Roman" w:eastAsia="Times New Roman" w:cs="Times New Roman"/>
          <w:color w:val="auto"/>
          <w:sz w:val="28"/>
          <w:szCs w:val="28"/>
          <w:u w:val="none"/>
          <w:shd w:val="clear" w:color="auto" w:fill="FFFFFF"/>
        </w:rPr>
        <w:t>ценности, традиции, взгляды и т. п., разделяемые лишь частью общества. Но эта часть имеет возможность навязывать их всему обществу либо в силу тою, что она составляет этническое большинство, либо в силу того, что располагает механизмом принуждения</w:t>
      </w:r>
    </w:p>
    <w:p w:rsidRPr="00A00F21" w:rsidR="008D4196" w:rsidP="6570955F" w:rsidRDefault="008D4196" w14:paraId="6A8BCF9D" w14:textId="1466CBBE">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Контркультура</w:t>
      </w:r>
      <w:r w:rsidRPr="6570955F" w:rsidR="008D4196">
        <w:rPr>
          <w:rFonts w:ascii="Times New Roman" w:hAnsi="Times New Roman" w:eastAsia="Times New Roman" w:cs="Times New Roman"/>
          <w:b w:val="1"/>
          <w:bCs w:val="1"/>
          <w:color w:val="auto"/>
          <w:sz w:val="28"/>
          <w:szCs w:val="28"/>
          <w:u w:val="none"/>
        </w:rPr>
        <w:t xml:space="preserve"> </w:t>
      </w:r>
      <w:proofErr w:type="gramStart"/>
      <w:r w:rsidRPr="6570955F" w:rsidR="008D4196">
        <w:rPr>
          <w:rFonts w:ascii="Times New Roman" w:hAnsi="Times New Roman" w:eastAsia="Times New Roman" w:cs="Times New Roman"/>
          <w:b w:val="1"/>
          <w:bCs w:val="1"/>
          <w:color w:val="auto"/>
          <w:sz w:val="28"/>
          <w:szCs w:val="28"/>
          <w:u w:val="none"/>
        </w:rPr>
        <w:t>это</w:t>
      </w:r>
      <w:r w:rsidRPr="6570955F" w:rsidR="008D4196">
        <w:rPr>
          <w:rFonts w:ascii="Times New Roman" w:hAnsi="Times New Roman" w:eastAsia="Times New Roman" w:cs="Times New Roman"/>
          <w:b w:val="1"/>
          <w:bCs w:val="1"/>
          <w:color w:val="auto"/>
          <w:sz w:val="28"/>
          <w:szCs w:val="28"/>
          <w:u w:val="none"/>
        </w:rPr>
        <w:t xml:space="preserve"> </w:t>
      </w:r>
      <w:r w:rsidRPr="6570955F" w:rsidR="00E43578">
        <w:rPr>
          <w:rFonts w:ascii="Times New Roman" w:hAnsi="Times New Roman" w:eastAsia="Times New Roman" w:cs="Times New Roman"/>
          <w:b w:val="1"/>
          <w:bCs w:val="1"/>
          <w:color w:val="auto"/>
          <w:sz w:val="28"/>
          <w:szCs w:val="28"/>
          <w:u w:val="none"/>
        </w:rPr>
        <w:t xml:space="preserve"> -</w:t>
      </w:r>
      <w:proofErr w:type="gramEnd"/>
      <w:r w:rsidRPr="6570955F" w:rsidR="00E43578">
        <w:rPr>
          <w:rFonts w:ascii="Times New Roman" w:hAnsi="Times New Roman" w:eastAsia="Times New Roman" w:cs="Times New Roman"/>
          <w:b w:val="1"/>
          <w:bCs w:val="1"/>
          <w:color w:val="auto"/>
          <w:sz w:val="28"/>
          <w:szCs w:val="28"/>
          <w:u w:val="none"/>
        </w:rPr>
        <w:t xml:space="preserve"> </w:t>
      </w:r>
      <w:r w:rsidRPr="6570955F" w:rsidR="00E43578">
        <w:rPr>
          <w:rFonts w:ascii="Times New Roman" w:hAnsi="Times New Roman" w:eastAsia="Times New Roman" w:cs="Times New Roman"/>
          <w:color w:val="auto"/>
          <w:sz w:val="28"/>
          <w:szCs w:val="28"/>
          <w:u w:val="none"/>
        </w:rPr>
        <w:t>противоположность доминантной культуры</w:t>
      </w:r>
    </w:p>
    <w:p w:rsidRPr="00A00F21" w:rsidR="008D4196" w:rsidP="6570955F" w:rsidRDefault="008D4196" w14:paraId="10A8B406" w14:textId="2C253BB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Народная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культура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8D4196">
        <w:rPr>
          <w:rFonts w:ascii="Times New Roman" w:hAnsi="Times New Roman" w:eastAsia="Times New Roman" w:cs="Times New Roman"/>
          <w:b w:val="1"/>
          <w:bCs w:val="1"/>
          <w:color w:val="auto"/>
          <w:sz w:val="28"/>
          <w:szCs w:val="28"/>
          <w:u w:val="none"/>
        </w:rPr>
        <w:t xml:space="preserve"> </w:t>
      </w:r>
      <w:r w:rsidRPr="6570955F" w:rsidR="00E43578">
        <w:rPr>
          <w:rFonts w:ascii="Times New Roman" w:hAnsi="Times New Roman" w:eastAsia="Times New Roman" w:cs="Times New Roman"/>
          <w:b w:val="1"/>
          <w:bCs w:val="1"/>
          <w:color w:val="auto"/>
          <w:sz w:val="28"/>
          <w:szCs w:val="28"/>
          <w:u w:val="none"/>
        </w:rPr>
        <w:t xml:space="preserve">- </w:t>
      </w:r>
      <w:r w:rsidRPr="6570955F" w:rsidR="00BC72EC">
        <w:rPr>
          <w:rStyle w:val="Strong"/>
          <w:rFonts w:ascii="Times New Roman" w:hAnsi="Times New Roman" w:eastAsia="Times New Roman" w:cs="Times New Roman"/>
          <w:color w:val="auto"/>
          <w:sz w:val="28"/>
          <w:szCs w:val="28"/>
          <w:u w:val="none"/>
          <w:shd w:val="clear" w:color="auto" w:fill="FFFFFF"/>
        </w:rPr>
        <w:t>Народная культура</w:t>
      </w:r>
      <w:r w:rsidRPr="6570955F" w:rsidR="00BC72EC">
        <w:rPr>
          <w:rFonts w:ascii="Times New Roman" w:hAnsi="Times New Roman" w:eastAsia="Times New Roman" w:cs="Times New Roman"/>
          <w:color w:val="auto"/>
          <w:sz w:val="28"/>
          <w:szCs w:val="28"/>
          <w:u w:val="none"/>
          <w:shd w:val="clear" w:color="auto" w:fill="FFFFFF"/>
        </w:rPr>
        <w:t xml:space="preserve"> признается особой формой </w:t>
      </w:r>
      <w:proofErr w:type="spellStart"/>
      <w:r w:rsidRPr="6570955F" w:rsidR="00BC72EC">
        <w:rPr>
          <w:rFonts w:ascii="Times New Roman" w:hAnsi="Times New Roman" w:eastAsia="Times New Roman" w:cs="Times New Roman"/>
          <w:color w:val="auto"/>
          <w:sz w:val="28"/>
          <w:szCs w:val="28"/>
          <w:u w:val="none"/>
          <w:shd w:val="clear" w:color="auto" w:fill="FFFFFF"/>
        </w:rPr>
        <w:t>культуры.В</w:t>
      </w:r>
      <w:proofErr w:type="spellEnd"/>
      <w:r w:rsidRPr="6570955F" w:rsidR="00BC72EC">
        <w:rPr>
          <w:rFonts w:ascii="Times New Roman" w:hAnsi="Times New Roman" w:eastAsia="Times New Roman" w:cs="Times New Roman"/>
          <w:color w:val="auto"/>
          <w:sz w:val="28"/>
          <w:szCs w:val="28"/>
          <w:u w:val="none"/>
          <w:shd w:val="clear" w:color="auto" w:fill="FFFFFF"/>
        </w:rPr>
        <w:t xml:space="preserve"> отличие от элитарной культуры народная, культура создается анонимными </w:t>
      </w:r>
      <w:r w:rsidRPr="6570955F" w:rsidR="00BC72EC">
        <w:rPr>
          <w:rStyle w:val="Strong"/>
          <w:rFonts w:ascii="Times New Roman" w:hAnsi="Times New Roman" w:eastAsia="Times New Roman" w:cs="Times New Roman"/>
          <w:color w:val="auto"/>
          <w:sz w:val="28"/>
          <w:szCs w:val="28"/>
          <w:u w:val="none"/>
          <w:shd w:val="clear" w:color="auto" w:fill="FFFFFF"/>
        </w:rPr>
        <w:t>творцами, не имеющими профессиональной подготовки</w:t>
      </w:r>
      <w:r w:rsidRPr="6570955F" w:rsidR="00BC72EC">
        <w:rPr>
          <w:rFonts w:ascii="Times New Roman" w:hAnsi="Times New Roman" w:eastAsia="Times New Roman" w:cs="Times New Roman"/>
          <w:color w:val="auto"/>
          <w:sz w:val="28"/>
          <w:szCs w:val="28"/>
          <w:u w:val="none"/>
          <w:shd w:val="clear" w:color="auto" w:fill="FFFFFF"/>
        </w:rPr>
        <w:t>. Авторы народных творений неизвестны. Народную культуру называют любительской (не по уровню, а по происхождению) или коллективной. Она включает мифы, легенды, сказания, эпосы, сказки, песни и танцы.</w:t>
      </w:r>
    </w:p>
    <w:p w:rsidRPr="00A00F21" w:rsidR="008D4196" w:rsidP="6570955F" w:rsidRDefault="008D4196" w14:paraId="330EF291" w14:textId="56A3EA3C">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Массовая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культура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8D4196">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color w:val="auto"/>
          <w:sz w:val="28"/>
          <w:szCs w:val="28"/>
          <w:u w:val="none"/>
          <w:shd w:val="clear" w:color="auto" w:fill="FFFFFF"/>
        </w:rPr>
        <w:t>Массовая или общедоступная </w:t>
      </w:r>
      <w:hyperlink w:tooltip="Культура" w:history="1" r:id="Rb33e8edcb9c946c8">
        <w:r w:rsidRPr="6570955F" w:rsidR="00BC72EC">
          <w:rPr>
            <w:rStyle w:val="Hyperlink"/>
            <w:rFonts w:ascii="Times New Roman" w:hAnsi="Times New Roman" w:eastAsia="Times New Roman" w:cs="Times New Roman"/>
            <w:color w:val="auto"/>
            <w:sz w:val="28"/>
            <w:szCs w:val="28"/>
            <w:u w:val="none"/>
            <w:shd w:val="clear" w:color="auto" w:fill="FFFFFF"/>
          </w:rPr>
          <w:t>культура</w:t>
        </w:r>
      </w:hyperlink>
      <w:r w:rsidRPr="6570955F" w:rsidR="00BC72EC">
        <w:rPr>
          <w:rFonts w:ascii="Times New Roman" w:hAnsi="Times New Roman" w:eastAsia="Times New Roman" w:cs="Times New Roman"/>
          <w:color w:val="auto"/>
          <w:sz w:val="28"/>
          <w:szCs w:val="28"/>
          <w:u w:val="none"/>
          <w:shd w:val="clear" w:color="auto" w:fill="FFFFFF"/>
        </w:rPr>
        <w:t> не выражает изысканных вкусов аристократии или духовных поисков народа. Время ее появления — середина XX в., когда </w:t>
      </w:r>
      <w:r w:rsidRPr="6570955F" w:rsidR="00BC72EC">
        <w:rPr>
          <w:rStyle w:val="Strong"/>
          <w:rFonts w:ascii="Times New Roman" w:hAnsi="Times New Roman" w:eastAsia="Times New Roman" w:cs="Times New Roman"/>
          <w:color w:val="auto"/>
          <w:sz w:val="28"/>
          <w:szCs w:val="28"/>
          <w:u w:val="none"/>
          <w:shd w:val="clear" w:color="auto" w:fill="FFFFFF"/>
        </w:rPr>
        <w:t>средства массовой информации</w:t>
      </w:r>
      <w:r w:rsidRPr="6570955F" w:rsidR="00BC72EC">
        <w:rPr>
          <w:rFonts w:ascii="Times New Roman" w:hAnsi="Times New Roman" w:eastAsia="Times New Roman" w:cs="Times New Roman"/>
          <w:color w:val="auto"/>
          <w:sz w:val="28"/>
          <w:szCs w:val="28"/>
          <w:u w:val="none"/>
          <w:shd w:val="clear" w:color="auto" w:fill="FFFFFF"/>
        </w:rPr>
        <w:t> (радио, печать, телевидение, грамзаписи, магнитофоны, видео) </w:t>
      </w:r>
      <w:r w:rsidRPr="6570955F" w:rsidR="00BC72EC">
        <w:rPr>
          <w:rStyle w:val="Strong"/>
          <w:rFonts w:ascii="Times New Roman" w:hAnsi="Times New Roman" w:eastAsia="Times New Roman" w:cs="Times New Roman"/>
          <w:color w:val="auto"/>
          <w:sz w:val="28"/>
          <w:szCs w:val="28"/>
          <w:u w:val="none"/>
          <w:shd w:val="clear" w:color="auto" w:fill="FFFFFF"/>
        </w:rPr>
        <w:t>проникли в большинство стран мира</w:t>
      </w:r>
      <w:r w:rsidRPr="6570955F" w:rsidR="00BC72EC">
        <w:rPr>
          <w:rFonts w:ascii="Times New Roman" w:hAnsi="Times New Roman" w:eastAsia="Times New Roman" w:cs="Times New Roman"/>
          <w:color w:val="auto"/>
          <w:sz w:val="28"/>
          <w:szCs w:val="28"/>
          <w:u w:val="none"/>
          <w:shd w:val="clear" w:color="auto" w:fill="FFFFFF"/>
        </w:rPr>
        <w:t> и стали доступны представителям всех социальных слоев. Массовая культура может быть интернациональной и национальной. Популярная и эстрадная музыка — яркий пример массовой культуры. Она понятна и доступна всем возрастам, всем слоям населения независимо от уровня образования.</w:t>
      </w:r>
    </w:p>
    <w:p w:rsidRPr="00BC72EC" w:rsidR="008D4196" w:rsidP="6570955F" w:rsidRDefault="008D4196" w14:paraId="5F7C7AD7" w14:textId="4502FDA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Элитарная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культура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E43578">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color w:val="auto"/>
          <w:sz w:val="28"/>
          <w:szCs w:val="28"/>
          <w:u w:val="none"/>
          <w:shd w:val="clear" w:color="auto" w:fill="FFFFFF"/>
        </w:rPr>
        <w:t>создается привилегированной частью </w:t>
      </w:r>
      <w:hyperlink w:tooltip="Общество" w:history="1" r:id="Rb88210dbf8424dbb">
        <w:r w:rsidRPr="6570955F" w:rsidR="00BC72EC">
          <w:rPr>
            <w:rStyle w:val="Hyperlink"/>
            <w:rFonts w:ascii="Times New Roman" w:hAnsi="Times New Roman" w:eastAsia="Times New Roman" w:cs="Times New Roman"/>
            <w:color w:val="auto"/>
            <w:sz w:val="28"/>
            <w:szCs w:val="28"/>
            <w:u w:val="none"/>
            <w:shd w:val="clear" w:color="auto" w:fill="FFFFFF"/>
          </w:rPr>
          <w:t>общества</w:t>
        </w:r>
      </w:hyperlink>
      <w:r w:rsidRPr="6570955F" w:rsidR="00BC72EC">
        <w:rPr>
          <w:rFonts w:ascii="Times New Roman" w:hAnsi="Times New Roman" w:eastAsia="Times New Roman" w:cs="Times New Roman"/>
          <w:color w:val="auto"/>
          <w:sz w:val="28"/>
          <w:szCs w:val="28"/>
          <w:u w:val="none"/>
          <w:shd w:val="clear" w:color="auto" w:fill="FFFFFF"/>
        </w:rPr>
        <w:t>, либо по ее заказу профессиональными творцами. Она включает изящное искусство, классическую музыку и литературу.</w:t>
      </w:r>
    </w:p>
    <w:p w:rsidRPr="00A00F21" w:rsidR="008D4196" w:rsidP="6570955F" w:rsidRDefault="008D4196" w14:paraId="458185F6" w14:textId="1B2961A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Ксенофобия</w:t>
      </w:r>
      <w:r w:rsidRPr="6570955F" w:rsidR="008D4196">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color w:val="auto"/>
          <w:sz w:val="28"/>
          <w:szCs w:val="28"/>
          <w:u w:val="none"/>
          <w:shd w:val="clear" w:color="auto" w:fill="FFFFFF"/>
        </w:rPr>
        <w:t>негативная установка, иррациональный страх и ненависть к чужакам.</w:t>
      </w:r>
    </w:p>
    <w:p w:rsidRPr="00A00F21" w:rsidR="008D4196" w:rsidP="6570955F" w:rsidRDefault="008D4196" w14:paraId="14FD11E0" w14:textId="5B07A348">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spellStart"/>
      <w:r w:rsidRPr="6570955F" w:rsidR="008D4196">
        <w:rPr>
          <w:rFonts w:ascii="Times New Roman" w:hAnsi="Times New Roman" w:eastAsia="Times New Roman" w:cs="Times New Roman"/>
          <w:b w:val="1"/>
          <w:bCs w:val="1"/>
          <w:color w:val="auto"/>
          <w:sz w:val="28"/>
          <w:szCs w:val="28"/>
          <w:u w:val="none"/>
        </w:rPr>
        <w:t>Этноценризм</w:t>
      </w:r>
      <w:proofErr w:type="spellEnd"/>
      <w:r w:rsidRPr="6570955F" w:rsidR="008D4196">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color w:val="auto"/>
          <w:sz w:val="28"/>
          <w:szCs w:val="28"/>
          <w:u w:val="none"/>
          <w:shd w:val="clear" w:color="auto" w:fill="FFFFFF"/>
        </w:rPr>
        <w:t>это специфический механизм социального мировосприятия человека, определяющий его отношение к явлениям социальной действительности через картину мира, культуру, традиции и нормы своей этнической группы</w:t>
      </w:r>
    </w:p>
    <w:p w:rsidRPr="00A00F21" w:rsidR="008D4196" w:rsidP="6570955F" w:rsidRDefault="008D4196" w14:paraId="4BA37A3E" w14:textId="5CCBB04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spellStart"/>
      <w:r w:rsidRPr="6570955F" w:rsidR="008D4196">
        <w:rPr>
          <w:rFonts w:ascii="Times New Roman" w:hAnsi="Times New Roman" w:eastAsia="Times New Roman" w:cs="Times New Roman"/>
          <w:b w:val="1"/>
          <w:bCs w:val="1"/>
          <w:color w:val="auto"/>
          <w:sz w:val="28"/>
          <w:szCs w:val="28"/>
          <w:u w:val="none"/>
        </w:rPr>
        <w:t>Ксеноцентризм</w:t>
      </w:r>
      <w:proofErr w:type="spellEnd"/>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BC72EC">
        <w:rPr>
          <w:rFonts w:ascii="Times New Roman" w:hAnsi="Times New Roman" w:eastAsia="Times New Roman" w:cs="Times New Roman"/>
          <w:b w:val="1"/>
          <w:bCs w:val="1"/>
          <w:color w:val="auto"/>
          <w:sz w:val="28"/>
          <w:szCs w:val="28"/>
          <w:u w:val="none"/>
        </w:rPr>
        <w:t xml:space="preserve"> (обратно Этноцентризму) </w:t>
      </w:r>
      <w:r w:rsidRPr="6570955F" w:rsidR="00BC72EC">
        <w:rPr>
          <w:rFonts w:ascii="Times New Roman" w:hAnsi="Times New Roman" w:eastAsia="Times New Roman" w:cs="Times New Roman"/>
          <w:color w:val="auto"/>
          <w:sz w:val="28"/>
          <w:szCs w:val="28"/>
          <w:u w:val="none"/>
        </w:rPr>
        <w:t>убеждение, что продукты, стили и идеи своего собственного общества ниже по уровню, чем те, которые происходят из других мест.</w:t>
      </w:r>
    </w:p>
    <w:p w:rsidRPr="00A00F21" w:rsidR="008D4196" w:rsidP="6570955F" w:rsidRDefault="008D4196" w14:paraId="59957B62" w14:textId="7B94EC8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Шовинизм</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BC72EC">
        <w:rPr>
          <w:rFonts w:ascii="Times New Roman" w:hAnsi="Times New Roman" w:eastAsia="Times New Roman" w:cs="Times New Roman"/>
          <w:b w:val="1"/>
          <w:bCs w:val="1"/>
          <w:color w:val="auto"/>
          <w:sz w:val="28"/>
          <w:szCs w:val="28"/>
          <w:u w:val="none"/>
        </w:rPr>
        <w:t xml:space="preserve"> </w:t>
      </w:r>
      <w:r w:rsidRPr="6570955F" w:rsidR="00BC72EC">
        <w:rPr>
          <w:rFonts w:ascii="Times New Roman" w:hAnsi="Times New Roman" w:eastAsia="Times New Roman" w:cs="Times New Roman"/>
          <w:color w:val="auto"/>
          <w:sz w:val="28"/>
          <w:szCs w:val="28"/>
          <w:u w:val="none"/>
          <w:shd w:val="clear" w:color="auto" w:fill="FFFFFF"/>
        </w:rPr>
        <w:t> </w:t>
      </w:r>
      <w:hyperlink w:tooltip="Идеология" w:history="1" r:id="Rd2b061ce99ac4abf">
        <w:r w:rsidRPr="6570955F" w:rsidR="00BC72EC">
          <w:rPr>
            <w:rStyle w:val="Hyperlink"/>
            <w:rFonts w:ascii="Times New Roman" w:hAnsi="Times New Roman" w:eastAsia="Times New Roman" w:cs="Times New Roman"/>
            <w:color w:val="auto"/>
            <w:sz w:val="28"/>
            <w:szCs w:val="28"/>
            <w:u w:val="none"/>
            <w:shd w:val="clear" w:color="auto" w:fill="FFFFFF"/>
          </w:rPr>
          <w:t>идеология</w:t>
        </w:r>
      </w:hyperlink>
      <w:r w:rsidRPr="6570955F" w:rsidR="00BC72EC">
        <w:rPr>
          <w:rFonts w:ascii="Times New Roman" w:hAnsi="Times New Roman" w:eastAsia="Times New Roman" w:cs="Times New Roman"/>
          <w:color w:val="auto"/>
          <w:sz w:val="28"/>
          <w:szCs w:val="28"/>
          <w:u w:val="none"/>
          <w:shd w:val="clear" w:color="auto" w:fill="FFFFFF"/>
        </w:rPr>
        <w:t>, суть которой заключается в проповеди национального превосходства с целью обоснования «права» на дискриминацию, эксплуатацию и угнетение других народов</w:t>
      </w:r>
    </w:p>
    <w:p w:rsidRPr="00A00F21" w:rsidR="008D4196" w:rsidP="6570955F" w:rsidRDefault="008D4196" w14:paraId="56AB36CB" w14:textId="0D6B9803">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Толерантность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BC72EC">
        <w:rPr>
          <w:rFonts w:ascii="Times New Roman" w:hAnsi="Times New Roman" w:eastAsia="Times New Roman" w:cs="Times New Roman"/>
          <w:b w:val="1"/>
          <w:bCs w:val="1"/>
          <w:color w:val="auto"/>
          <w:sz w:val="28"/>
          <w:szCs w:val="28"/>
          <w:u w:val="none"/>
        </w:rPr>
        <w:t xml:space="preserve"> </w:t>
      </w:r>
      <w:r w:rsidRPr="6570955F" w:rsidR="1DB915CC">
        <w:rPr>
          <w:rFonts w:ascii="Times New Roman" w:hAnsi="Times New Roman" w:eastAsia="Times New Roman" w:cs="Times New Roman"/>
          <w:color w:val="auto"/>
          <w:sz w:val="28"/>
          <w:szCs w:val="28"/>
          <w:u w:val="none"/>
        </w:rPr>
        <w:t>— социологический термин, обозначающий терпимость к иному мировоззрению, образу жизни, поведению и обычаям. Толерантность не равносильна безразличию.</w:t>
      </w:r>
    </w:p>
    <w:p w:rsidRPr="00A00F21" w:rsidR="008D4196" w:rsidP="6570955F" w:rsidRDefault="008D4196" w14:paraId="0161DB92" w14:textId="2F9528D3">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Основные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элементы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структуры</w:t>
      </w:r>
      <w:r w:rsidRPr="6570955F" w:rsidR="15F58024">
        <w:rPr>
          <w:rFonts w:ascii="Times New Roman" w:hAnsi="Times New Roman" w:eastAsia="Times New Roman" w:cs="Times New Roman"/>
          <w:b w:val="1"/>
          <w:bCs w:val="1"/>
          <w:color w:val="auto"/>
          <w:sz w:val="28"/>
          <w:szCs w:val="28"/>
          <w:u w:val="none"/>
        </w:rPr>
        <w:t xml:space="preserve"> - </w:t>
      </w:r>
      <w:r w:rsidRPr="6570955F" w:rsidR="44A228D2">
        <w:rPr>
          <w:rFonts w:ascii="Times New Roman" w:hAnsi="Times New Roman" w:eastAsia="Times New Roman" w:cs="Times New Roman"/>
          <w:color w:val="auto"/>
          <w:sz w:val="28"/>
          <w:szCs w:val="28"/>
          <w:u w:val="none"/>
        </w:rPr>
        <w:t>Общественные группы, лежащие в основе социальной структуры; Различные организации и социальные институты; Общественные нормы и ценности; Социальная деятельность, формирующая общественные отношения; Социальные статусы и роли.</w:t>
      </w:r>
    </w:p>
    <w:p w:rsidRPr="00A00F21" w:rsidR="008D4196" w:rsidP="6570955F" w:rsidRDefault="008D4196" w14:paraId="22313101" w14:textId="3F579D63">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5D8AF058">
        <w:rPr>
          <w:rFonts w:ascii="Times New Roman" w:hAnsi="Times New Roman" w:eastAsia="Times New Roman" w:cs="Times New Roman"/>
          <w:b w:val="1"/>
          <w:bCs w:val="1"/>
          <w:color w:val="auto"/>
          <w:sz w:val="28"/>
          <w:szCs w:val="28"/>
          <w:u w:val="none"/>
        </w:rPr>
        <w:t xml:space="preserve"> </w:t>
      </w:r>
      <w:r w:rsidRPr="6570955F" w:rsidR="5D8AF058">
        <w:rPr>
          <w:rFonts w:ascii="Times New Roman" w:hAnsi="Times New Roman" w:eastAsia="Times New Roman" w:cs="Times New Roman"/>
          <w:color w:val="auto"/>
          <w:sz w:val="28"/>
          <w:szCs w:val="28"/>
          <w:u w:val="none"/>
        </w:rPr>
        <w:t>это исторически сло­жившаяся, устойчивая форма организации совместной деятельности людей, реализующих определенные функ­ции в обществе, главная из которых — удовлетворение социальных потребностей.</w:t>
      </w:r>
    </w:p>
    <w:p w:rsidRPr="00A00F21" w:rsidR="008D4196" w:rsidP="6570955F" w:rsidRDefault="008D4196" w14:paraId="5431B959" w14:textId="72EB499F">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Формальный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2F247E3F">
        <w:rPr>
          <w:rFonts w:ascii="Times New Roman" w:hAnsi="Times New Roman" w:eastAsia="Times New Roman" w:cs="Times New Roman"/>
          <w:color w:val="auto"/>
          <w:sz w:val="28"/>
          <w:szCs w:val="28"/>
          <w:u w:val="none"/>
        </w:rPr>
        <w:t xml:space="preserve"> это </w:t>
      </w:r>
      <w:r w:rsidRPr="6570955F" w:rsidR="2F247E3F">
        <w:rPr>
          <w:rFonts w:ascii="Times New Roman" w:hAnsi="Times New Roman" w:eastAsia="Times New Roman" w:cs="Times New Roman"/>
          <w:b w:val="1"/>
          <w:bCs w:val="1"/>
          <w:color w:val="auto"/>
          <w:sz w:val="28"/>
          <w:szCs w:val="28"/>
          <w:u w:val="none"/>
        </w:rPr>
        <w:t>социальный институт</w:t>
      </w:r>
      <w:r w:rsidRPr="6570955F" w:rsidR="2F247E3F">
        <w:rPr>
          <w:rFonts w:ascii="Times New Roman" w:hAnsi="Times New Roman" w:eastAsia="Times New Roman" w:cs="Times New Roman"/>
          <w:color w:val="auto"/>
          <w:sz w:val="28"/>
          <w:szCs w:val="28"/>
          <w:u w:val="none"/>
        </w:rPr>
        <w:t>, в котором объем средств и методов действия, функций регулируются правовыми актами, предписаниями законов, формально утвержденных установлений, распоряжений, регламентов, правил, уставов, должностных инструкций и т. д.</w:t>
      </w:r>
    </w:p>
    <w:p w:rsidRPr="00A00F21" w:rsidR="008D4196" w:rsidP="6570955F" w:rsidRDefault="008D4196" w14:paraId="12A06357" w14:textId="28AAD8E5">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Неформальный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B841F60">
        <w:rPr>
          <w:rFonts w:ascii="Times New Roman" w:hAnsi="Times New Roman" w:eastAsia="Times New Roman" w:cs="Times New Roman"/>
          <w:b w:val="1"/>
          <w:bCs w:val="1"/>
          <w:color w:val="auto"/>
          <w:sz w:val="28"/>
          <w:szCs w:val="28"/>
          <w:u w:val="none"/>
        </w:rPr>
        <w:t xml:space="preserve"> </w:t>
      </w:r>
      <w:r w:rsidRPr="6570955F" w:rsidR="0B841F60">
        <w:rPr>
          <w:rFonts w:ascii="Times New Roman" w:hAnsi="Times New Roman" w:eastAsia="Times New Roman" w:cs="Times New Roman"/>
          <w:color w:val="auto"/>
          <w:sz w:val="28"/>
          <w:szCs w:val="28"/>
          <w:u w:val="none"/>
        </w:rPr>
        <w:t xml:space="preserve">это </w:t>
      </w:r>
      <w:r w:rsidRPr="6570955F" w:rsidR="0B841F60">
        <w:rPr>
          <w:rFonts w:ascii="Times New Roman" w:hAnsi="Times New Roman" w:eastAsia="Times New Roman" w:cs="Times New Roman"/>
          <w:b w:val="1"/>
          <w:bCs w:val="1"/>
          <w:color w:val="auto"/>
          <w:sz w:val="28"/>
          <w:szCs w:val="28"/>
          <w:u w:val="none"/>
        </w:rPr>
        <w:t>социальный институт</w:t>
      </w:r>
      <w:r w:rsidRPr="6570955F" w:rsidR="0B841F60">
        <w:rPr>
          <w:rFonts w:ascii="Times New Roman" w:hAnsi="Times New Roman" w:eastAsia="Times New Roman" w:cs="Times New Roman"/>
          <w:color w:val="auto"/>
          <w:sz w:val="28"/>
          <w:szCs w:val="28"/>
          <w:u w:val="none"/>
        </w:rPr>
        <w:t>, в котором отсутствуют установленные формальными правилами средства и методы деятельности, они не определены и не закреплены в нормативных документах и законодательных актах.</w:t>
      </w:r>
    </w:p>
    <w:p w:rsidRPr="00A00F21" w:rsidR="008D4196" w:rsidP="6570955F" w:rsidRDefault="008D4196" w14:paraId="2E0FADDD" w14:textId="0FF9113B">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группа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2238FEC9">
        <w:rPr>
          <w:rFonts w:ascii="Times New Roman" w:hAnsi="Times New Roman" w:eastAsia="Times New Roman" w:cs="Times New Roman"/>
          <w:b w:val="1"/>
          <w:bCs w:val="1"/>
          <w:color w:val="auto"/>
          <w:sz w:val="28"/>
          <w:szCs w:val="28"/>
          <w:u w:val="none"/>
        </w:rPr>
        <w:t xml:space="preserve"> </w:t>
      </w:r>
      <w:proofErr w:type="spellStart"/>
      <w:r w:rsidRPr="6570955F" w:rsidR="2238FEC9">
        <w:rPr>
          <w:rFonts w:ascii="Times New Roman" w:hAnsi="Times New Roman" w:eastAsia="Times New Roman" w:cs="Times New Roman"/>
          <w:color w:val="auto"/>
          <w:sz w:val="28"/>
          <w:szCs w:val="28"/>
          <w:u w:val="none"/>
        </w:rPr>
        <w:t>определѐнная</w:t>
      </w:r>
      <w:proofErr w:type="spellEnd"/>
      <w:r w:rsidRPr="6570955F" w:rsidR="2238FEC9">
        <w:rPr>
          <w:rFonts w:ascii="Times New Roman" w:hAnsi="Times New Roman" w:eastAsia="Times New Roman" w:cs="Times New Roman"/>
          <w:color w:val="auto"/>
          <w:sz w:val="28"/>
          <w:szCs w:val="28"/>
          <w:u w:val="none"/>
        </w:rPr>
        <w:t xml:space="preserve"> совокупность людей, имеющих общие природные и социальные признаки, </w:t>
      </w:r>
      <w:proofErr w:type="spellStart"/>
      <w:r w:rsidRPr="6570955F" w:rsidR="2238FEC9">
        <w:rPr>
          <w:rFonts w:ascii="Times New Roman" w:hAnsi="Times New Roman" w:eastAsia="Times New Roman" w:cs="Times New Roman"/>
          <w:color w:val="auto"/>
          <w:sz w:val="28"/>
          <w:szCs w:val="28"/>
          <w:u w:val="none"/>
        </w:rPr>
        <w:t>объединѐнных</w:t>
      </w:r>
      <w:proofErr w:type="spellEnd"/>
      <w:r w:rsidRPr="6570955F" w:rsidR="2238FEC9">
        <w:rPr>
          <w:rFonts w:ascii="Times New Roman" w:hAnsi="Times New Roman" w:eastAsia="Times New Roman" w:cs="Times New Roman"/>
          <w:color w:val="auto"/>
          <w:sz w:val="28"/>
          <w:szCs w:val="28"/>
          <w:u w:val="none"/>
        </w:rPr>
        <w:t xml:space="preserve"> общими интересами, ценностями, нормами и традициями</w:t>
      </w:r>
    </w:p>
    <w:p w:rsidRPr="00A00F21" w:rsidR="008D4196" w:rsidP="6570955F" w:rsidRDefault="008D4196" w14:paraId="2A8DC609" w14:textId="3689E53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Малая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группа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454CF948">
        <w:rPr>
          <w:rFonts w:ascii="Times New Roman" w:hAnsi="Times New Roman" w:eastAsia="Times New Roman" w:cs="Times New Roman"/>
          <w:b w:val="1"/>
          <w:bCs w:val="1"/>
          <w:color w:val="auto"/>
          <w:sz w:val="28"/>
          <w:szCs w:val="28"/>
          <w:u w:val="none"/>
        </w:rPr>
        <w:t xml:space="preserve"> </w:t>
      </w:r>
      <w:r w:rsidRPr="6570955F" w:rsidR="298BBC05">
        <w:rPr>
          <w:rFonts w:ascii="Times New Roman" w:hAnsi="Times New Roman" w:eastAsia="Times New Roman" w:cs="Times New Roman"/>
          <w:color w:val="auto"/>
          <w:sz w:val="28"/>
          <w:szCs w:val="28"/>
          <w:u w:val="none"/>
        </w:rPr>
        <w:t>немногочисленная группа людей (от 3 до 15 человек), которые объединены общей социальной деятельностью, находятся в непосредственном общении, способствуют возникновению эмоциональных отношений.</w:t>
      </w:r>
    </w:p>
    <w:p w:rsidRPr="00A00F21" w:rsidR="008D4196" w:rsidP="6570955F" w:rsidRDefault="008D4196" w14:paraId="1BF31D71" w14:textId="00126F59">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Общая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дифференциация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функций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институтов</w:t>
      </w:r>
      <w:r w:rsidRPr="6570955F" w:rsidR="0140C4E8">
        <w:rPr>
          <w:rFonts w:ascii="Times New Roman" w:hAnsi="Times New Roman" w:eastAsia="Times New Roman" w:cs="Times New Roman"/>
          <w:b w:val="1"/>
          <w:bCs w:val="1"/>
          <w:color w:val="auto"/>
          <w:sz w:val="28"/>
          <w:szCs w:val="28"/>
          <w:u w:val="none"/>
        </w:rPr>
        <w:t xml:space="preserve"> -</w:t>
      </w:r>
      <w:r w:rsidRPr="6570955F" w:rsidR="0140C4E8">
        <w:rPr>
          <w:rFonts w:ascii="Times New Roman" w:hAnsi="Times New Roman" w:eastAsia="Times New Roman" w:cs="Times New Roman"/>
          <w:b w:val="1"/>
          <w:bCs w:val="1"/>
          <w:color w:val="auto"/>
          <w:sz w:val="28"/>
          <w:szCs w:val="28"/>
        </w:rPr>
        <w:t xml:space="preserve"> </w:t>
      </w:r>
    </w:p>
    <w:p w:rsidR="6D47A386" w:rsidP="6570955F" w:rsidRDefault="6D47A386" w14:paraId="1134B3D3" w14:textId="0B8930EF">
      <w:pPr>
        <w:pStyle w:val="ListParagraph"/>
        <w:numPr>
          <w:ilvl w:val="0"/>
          <w:numId w:val="2"/>
        </w:numPr>
        <w:spacing w:line="270" w:lineRule="exact"/>
        <w:rPr>
          <w:rFonts w:ascii="Times New Roman" w:hAnsi="Times New Roman" w:eastAsia="Times New Roman" w:cs="Times New Roman"/>
          <w:b w:val="1"/>
          <w:bCs w:val="1"/>
          <w:color w:val="000000" w:themeColor="text1"/>
          <w:sz w:val="28"/>
          <w:szCs w:val="28"/>
        </w:rPr>
      </w:pPr>
      <w:r w:rsidRPr="6570955F" w:rsidR="6D47A386">
        <w:rPr>
          <w:rFonts w:ascii="Times New Roman" w:hAnsi="Times New Roman" w:eastAsia="Times New Roman" w:cs="Times New Roman"/>
          <w:b w:val="1"/>
          <w:bCs w:val="1"/>
          <w:color w:val="auto"/>
          <w:sz w:val="28"/>
          <w:szCs w:val="28"/>
          <w:u w:val="none"/>
        </w:rPr>
        <w:t>Функция закрепления и воспроизводства</w:t>
      </w:r>
      <w:r w:rsidRPr="6570955F" w:rsidR="6D47A386">
        <w:rPr>
          <w:rFonts w:ascii="Times New Roman" w:hAnsi="Times New Roman" w:eastAsia="Times New Roman" w:cs="Times New Roman"/>
          <w:color w:val="auto"/>
          <w:sz w:val="28"/>
          <w:szCs w:val="28"/>
          <w:u w:val="none"/>
        </w:rPr>
        <w:t xml:space="preserve"> общественных отношений. Любой институт закрепляет, стандартизирует поведение членов общества за счет своих правил, норм поведения.</w:t>
      </w:r>
    </w:p>
    <w:p w:rsidR="6D47A386" w:rsidP="6570955F" w:rsidRDefault="6D47A386" w14:paraId="15AE292B" w14:textId="73928704">
      <w:pPr>
        <w:pStyle w:val="ListParagraph"/>
        <w:numPr>
          <w:ilvl w:val="0"/>
          <w:numId w:val="2"/>
        </w:numPr>
        <w:spacing w:line="270" w:lineRule="exact"/>
        <w:rPr>
          <w:rFonts w:ascii="Times New Roman" w:hAnsi="Times New Roman" w:eastAsia="Times New Roman" w:cs="Times New Roman"/>
          <w:b w:val="1"/>
          <w:bCs w:val="1"/>
          <w:color w:val="000000" w:themeColor="text1"/>
          <w:sz w:val="28"/>
          <w:szCs w:val="28"/>
        </w:rPr>
      </w:pPr>
      <w:r w:rsidRPr="6570955F" w:rsidR="6D47A386">
        <w:rPr>
          <w:rFonts w:ascii="Times New Roman" w:hAnsi="Times New Roman" w:eastAsia="Times New Roman" w:cs="Times New Roman"/>
          <w:b w:val="1"/>
          <w:bCs w:val="1"/>
          <w:color w:val="auto"/>
          <w:sz w:val="28"/>
          <w:szCs w:val="28"/>
          <w:u w:val="none"/>
        </w:rPr>
        <w:t>Регулятивная функция</w:t>
      </w:r>
      <w:r w:rsidRPr="6570955F" w:rsidR="6D47A386">
        <w:rPr>
          <w:rFonts w:ascii="Times New Roman" w:hAnsi="Times New Roman" w:eastAsia="Times New Roman" w:cs="Times New Roman"/>
          <w:color w:val="auto"/>
          <w:sz w:val="28"/>
          <w:szCs w:val="28"/>
          <w:u w:val="none"/>
        </w:rPr>
        <w:t xml:space="preserve"> обеспечивает регулирование взаимоотношений между членами общества путем выработки шаблонов поведения, регламентации их действий.</w:t>
      </w:r>
    </w:p>
    <w:p w:rsidR="6D47A386" w:rsidP="6570955F" w:rsidRDefault="6D47A386" w14:paraId="33BD072E" w14:textId="364881BC">
      <w:pPr>
        <w:pStyle w:val="ListParagraph"/>
        <w:numPr>
          <w:ilvl w:val="0"/>
          <w:numId w:val="2"/>
        </w:numPr>
        <w:spacing w:line="270" w:lineRule="exact"/>
        <w:rPr>
          <w:rFonts w:ascii="Times New Roman" w:hAnsi="Times New Roman" w:eastAsia="Times New Roman" w:cs="Times New Roman"/>
          <w:b w:val="1"/>
          <w:bCs w:val="1"/>
          <w:color w:val="000000" w:themeColor="text1"/>
          <w:sz w:val="28"/>
          <w:szCs w:val="28"/>
        </w:rPr>
      </w:pPr>
      <w:r w:rsidRPr="6570955F" w:rsidR="6D47A386">
        <w:rPr>
          <w:rFonts w:ascii="Times New Roman" w:hAnsi="Times New Roman" w:eastAsia="Times New Roman" w:cs="Times New Roman"/>
          <w:b w:val="1"/>
          <w:bCs w:val="1"/>
          <w:color w:val="auto"/>
          <w:sz w:val="28"/>
          <w:szCs w:val="28"/>
          <w:u w:val="none"/>
        </w:rPr>
        <w:t>Интегративная функция</w:t>
      </w:r>
      <w:r w:rsidRPr="6570955F" w:rsidR="6D47A386">
        <w:rPr>
          <w:rFonts w:ascii="Times New Roman" w:hAnsi="Times New Roman" w:eastAsia="Times New Roman" w:cs="Times New Roman"/>
          <w:color w:val="auto"/>
          <w:sz w:val="28"/>
          <w:szCs w:val="28"/>
          <w:u w:val="none"/>
        </w:rPr>
        <w:t xml:space="preserve"> включает в себя процесс взаимозависимости и взаимоответственности членов социальных групп.</w:t>
      </w:r>
    </w:p>
    <w:p w:rsidR="6D47A386" w:rsidP="6570955F" w:rsidRDefault="6D47A386" w14:paraId="31DCA5E0" w14:textId="5C95A167">
      <w:pPr>
        <w:pStyle w:val="ListParagraph"/>
        <w:numPr>
          <w:ilvl w:val="0"/>
          <w:numId w:val="2"/>
        </w:numPr>
        <w:spacing w:line="270" w:lineRule="exact"/>
        <w:rPr>
          <w:rFonts w:ascii="Times New Roman" w:hAnsi="Times New Roman" w:eastAsia="Times New Roman" w:cs="Times New Roman"/>
          <w:b w:val="1"/>
          <w:bCs w:val="1"/>
          <w:color w:val="000000" w:themeColor="text1"/>
          <w:sz w:val="28"/>
          <w:szCs w:val="28"/>
        </w:rPr>
      </w:pPr>
      <w:r w:rsidRPr="6570955F" w:rsidR="6D47A386">
        <w:rPr>
          <w:rFonts w:ascii="Times New Roman" w:hAnsi="Times New Roman" w:eastAsia="Times New Roman" w:cs="Times New Roman"/>
          <w:b w:val="1"/>
          <w:bCs w:val="1"/>
          <w:color w:val="auto"/>
          <w:sz w:val="28"/>
          <w:szCs w:val="28"/>
          <w:u w:val="none"/>
        </w:rPr>
        <w:t>Транслирующая функция</w:t>
      </w:r>
      <w:r w:rsidRPr="6570955F" w:rsidR="6D47A386">
        <w:rPr>
          <w:rFonts w:ascii="Times New Roman" w:hAnsi="Times New Roman" w:eastAsia="Times New Roman" w:cs="Times New Roman"/>
          <w:color w:val="auto"/>
          <w:sz w:val="28"/>
          <w:szCs w:val="28"/>
          <w:u w:val="none"/>
        </w:rPr>
        <w:t xml:space="preserve"> (социализация). Ее содержанием является передача социального опыта, приобщение к ценностям, нормам, ролям данного общества.</w:t>
      </w:r>
    </w:p>
    <w:p w:rsidRPr="00A00F21" w:rsidR="008D4196" w:rsidP="6570955F" w:rsidRDefault="008D4196" w14:paraId="58BD272E" w14:textId="0D2D29DE">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Латентные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функции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институтов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48CCA33B">
        <w:rPr>
          <w:rFonts w:ascii="Times New Roman" w:hAnsi="Times New Roman" w:eastAsia="Times New Roman" w:cs="Times New Roman"/>
          <w:b w:val="1"/>
          <w:bCs w:val="1"/>
          <w:color w:val="auto"/>
          <w:sz w:val="28"/>
          <w:szCs w:val="28"/>
          <w:u w:val="none"/>
        </w:rPr>
        <w:t xml:space="preserve"> </w:t>
      </w:r>
      <w:r w:rsidRPr="6570955F" w:rsidR="48CCA33B">
        <w:rPr>
          <w:rFonts w:ascii="Times New Roman" w:hAnsi="Times New Roman" w:eastAsia="Times New Roman" w:cs="Times New Roman"/>
          <w:color w:val="auto"/>
          <w:sz w:val="28"/>
          <w:szCs w:val="28"/>
          <w:u w:val="none"/>
        </w:rPr>
        <w:t>это такие последствия социальных институтов, которые не могут быть заранее запланированы, т.к. они являются неосознаваемыми. Латентные функции выполняются институтами непреднамеренно. Например, институт образования может выполнять функцию политической социализации, однако эта функция не является его основной. Законодательство о запрете игорного бизнеса в качестве явной функции предполагает прекращение распространения азартных игр, а в качестве латентной функции может привести к созданию подпольных игорных заведений.</w:t>
      </w:r>
    </w:p>
    <w:p w:rsidRPr="00A00F21" w:rsidR="008D4196" w:rsidP="6570955F" w:rsidRDefault="008D4196" w14:paraId="6B94F337" w14:textId="6B92ED65">
      <w:pPr>
        <w:pStyle w:val="ListParagraph"/>
        <w:numPr>
          <w:ilvl w:val="0"/>
          <w:numId w:val="3"/>
        </w:numPr>
        <w:rPr>
          <w:rFonts w:ascii="Times New Roman" w:hAnsi="Times New Roman" w:eastAsia="Times New Roman" w:cs="Times New Roman"/>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Дисфункция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аномия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институтов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 xml:space="preserve"> </w:t>
      </w:r>
      <w:r w:rsidRPr="6570955F" w:rsidR="6D209C69">
        <w:rPr>
          <w:rFonts w:ascii="Times New Roman" w:hAnsi="Times New Roman" w:eastAsia="Times New Roman" w:cs="Times New Roman"/>
          <w:color w:val="auto"/>
          <w:sz w:val="28"/>
          <w:szCs w:val="28"/>
          <w:u w:val="none"/>
        </w:rPr>
        <w:t>Этим понятием характеризуется состояние, при котором социальный институт вместо пользы приносит обществу вред.</w:t>
      </w:r>
    </w:p>
    <w:p w:rsidRPr="00A00F21" w:rsidR="008D4196" w:rsidP="6570955F" w:rsidRDefault="008D4196" w14:paraId="5DD565E9" w14:textId="705E6280">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Три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функции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социального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семь</w:t>
      </w:r>
      <w:r w:rsidRPr="6570955F" w:rsidR="73A2BFF7">
        <w:rPr>
          <w:rFonts w:ascii="Times New Roman" w:hAnsi="Times New Roman" w:eastAsia="Times New Roman" w:cs="Times New Roman"/>
          <w:b w:val="1"/>
          <w:bCs w:val="1"/>
          <w:color w:val="auto"/>
          <w:sz w:val="28"/>
          <w:szCs w:val="28"/>
          <w:u w:val="none"/>
        </w:rPr>
        <w:t xml:space="preserve">я - </w:t>
      </w:r>
      <w:r w:rsidRPr="6570955F" w:rsidR="4F251A03">
        <w:rPr>
          <w:rFonts w:ascii="Times New Roman" w:hAnsi="Times New Roman" w:eastAsia="Times New Roman" w:cs="Times New Roman"/>
          <w:color w:val="auto"/>
          <w:sz w:val="28"/>
          <w:szCs w:val="28"/>
          <w:u w:val="none"/>
        </w:rPr>
        <w:t xml:space="preserve">репродуктивная, </w:t>
      </w:r>
      <w:r w:rsidRPr="6570955F" w:rsidR="4F251A03">
        <w:rPr>
          <w:rFonts w:ascii="Times New Roman" w:hAnsi="Times New Roman" w:eastAsia="Times New Roman" w:cs="Times New Roman"/>
          <w:color w:val="auto"/>
          <w:sz w:val="28"/>
          <w:szCs w:val="28"/>
          <w:u w:val="none"/>
        </w:rPr>
        <w:t>воспитательная, хозяйственно-бытовая</w:t>
      </w:r>
      <w:r w:rsidRPr="6570955F" w:rsidR="56A37A65">
        <w:rPr>
          <w:rFonts w:ascii="Times New Roman" w:hAnsi="Times New Roman" w:eastAsia="Times New Roman" w:cs="Times New Roman"/>
          <w:color w:val="auto"/>
          <w:sz w:val="28"/>
          <w:szCs w:val="28"/>
          <w:u w:val="none"/>
        </w:rPr>
        <w:t xml:space="preserve">, </w:t>
      </w:r>
      <w:r w:rsidRPr="6570955F" w:rsidR="4F251A03">
        <w:rPr>
          <w:rFonts w:ascii="Times New Roman" w:hAnsi="Times New Roman" w:eastAsia="Times New Roman" w:cs="Times New Roman"/>
          <w:color w:val="auto"/>
          <w:sz w:val="28"/>
          <w:szCs w:val="28"/>
          <w:u w:val="none"/>
        </w:rPr>
        <w:t>экономическая</w:t>
      </w:r>
      <w:r w:rsidRPr="6570955F" w:rsidR="2547E081">
        <w:rPr>
          <w:rFonts w:ascii="Times New Roman" w:hAnsi="Times New Roman" w:eastAsia="Times New Roman" w:cs="Times New Roman"/>
          <w:color w:val="auto"/>
          <w:sz w:val="28"/>
          <w:szCs w:val="28"/>
          <w:u w:val="none"/>
        </w:rPr>
        <w:t>,</w:t>
      </w:r>
      <w:r w:rsidRPr="6570955F" w:rsidR="4F251A03">
        <w:rPr>
          <w:rFonts w:ascii="Times New Roman" w:hAnsi="Times New Roman" w:eastAsia="Times New Roman" w:cs="Times New Roman"/>
          <w:color w:val="auto"/>
          <w:sz w:val="28"/>
          <w:szCs w:val="28"/>
          <w:u w:val="none"/>
        </w:rPr>
        <w:t xml:space="preserve"> функция первичного социального контроля</w:t>
      </w:r>
      <w:r w:rsidRPr="6570955F" w:rsidR="5F2EEA97">
        <w:rPr>
          <w:rFonts w:ascii="Times New Roman" w:hAnsi="Times New Roman" w:eastAsia="Times New Roman" w:cs="Times New Roman"/>
          <w:color w:val="auto"/>
          <w:sz w:val="28"/>
          <w:szCs w:val="28"/>
          <w:u w:val="none"/>
        </w:rPr>
        <w:t xml:space="preserve">, </w:t>
      </w:r>
      <w:r w:rsidRPr="6570955F" w:rsidR="4F251A03">
        <w:rPr>
          <w:rFonts w:ascii="Times New Roman" w:hAnsi="Times New Roman" w:eastAsia="Times New Roman" w:cs="Times New Roman"/>
          <w:color w:val="auto"/>
          <w:sz w:val="28"/>
          <w:szCs w:val="28"/>
          <w:u w:val="none"/>
        </w:rPr>
        <w:t>духовно-нравственная</w:t>
      </w:r>
      <w:r w:rsidRPr="6570955F" w:rsidR="0047A18C">
        <w:rPr>
          <w:rFonts w:ascii="Times New Roman" w:hAnsi="Times New Roman" w:eastAsia="Times New Roman" w:cs="Times New Roman"/>
          <w:color w:val="auto"/>
          <w:sz w:val="28"/>
          <w:szCs w:val="28"/>
          <w:u w:val="none"/>
        </w:rPr>
        <w:t xml:space="preserve">, </w:t>
      </w:r>
      <w:r w:rsidRPr="6570955F" w:rsidR="4F251A03">
        <w:rPr>
          <w:rFonts w:ascii="Times New Roman" w:hAnsi="Times New Roman" w:eastAsia="Times New Roman" w:cs="Times New Roman"/>
          <w:color w:val="auto"/>
          <w:sz w:val="28"/>
          <w:szCs w:val="28"/>
          <w:u w:val="none"/>
        </w:rPr>
        <w:t>социально-статусная</w:t>
      </w:r>
      <w:r w:rsidRPr="6570955F" w:rsidR="007B7298">
        <w:rPr>
          <w:rFonts w:ascii="Times New Roman" w:hAnsi="Times New Roman" w:eastAsia="Times New Roman" w:cs="Times New Roman"/>
          <w:color w:val="auto"/>
          <w:sz w:val="28"/>
          <w:szCs w:val="28"/>
          <w:u w:val="none"/>
        </w:rPr>
        <w:t>,</w:t>
      </w:r>
      <w:r w:rsidRPr="6570955F" w:rsidR="4F251A03">
        <w:rPr>
          <w:rFonts w:ascii="Times New Roman" w:hAnsi="Times New Roman" w:eastAsia="Times New Roman" w:cs="Times New Roman"/>
          <w:color w:val="auto"/>
          <w:sz w:val="28"/>
          <w:szCs w:val="28"/>
          <w:u w:val="none"/>
        </w:rPr>
        <w:t xml:space="preserve"> досуговая</w:t>
      </w:r>
      <w:r w:rsidRPr="6570955F" w:rsidR="114EA362">
        <w:rPr>
          <w:rFonts w:ascii="Times New Roman" w:hAnsi="Times New Roman" w:eastAsia="Times New Roman" w:cs="Times New Roman"/>
          <w:color w:val="auto"/>
          <w:sz w:val="28"/>
          <w:szCs w:val="28"/>
          <w:u w:val="none"/>
        </w:rPr>
        <w:t xml:space="preserve">, </w:t>
      </w:r>
      <w:r w:rsidRPr="6570955F" w:rsidR="4F251A03">
        <w:rPr>
          <w:rFonts w:ascii="Times New Roman" w:hAnsi="Times New Roman" w:eastAsia="Times New Roman" w:cs="Times New Roman"/>
          <w:color w:val="auto"/>
          <w:sz w:val="28"/>
          <w:szCs w:val="28"/>
          <w:u w:val="none"/>
        </w:rPr>
        <w:t>эмоциональная</w:t>
      </w:r>
    </w:p>
    <w:p w:rsidRPr="00A00F21" w:rsidR="008D4196" w:rsidP="6570955F" w:rsidRDefault="008D4196" w14:paraId="50DB618D" w14:textId="48B6D60E">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Нуклеарная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семья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5417E8FD">
        <w:rPr>
          <w:rFonts w:ascii="Times New Roman" w:hAnsi="Times New Roman" w:eastAsia="Times New Roman" w:cs="Times New Roman"/>
          <w:b w:val="1"/>
          <w:bCs w:val="1"/>
          <w:color w:val="auto"/>
          <w:sz w:val="28"/>
          <w:szCs w:val="28"/>
          <w:u w:val="none"/>
        </w:rPr>
        <w:t xml:space="preserve"> - </w:t>
      </w:r>
      <w:r w:rsidRPr="6570955F" w:rsidR="5417E8FD">
        <w:rPr>
          <w:rFonts w:ascii="Times New Roman" w:hAnsi="Times New Roman" w:eastAsia="Times New Roman" w:cs="Times New Roman"/>
          <w:color w:val="auto"/>
          <w:sz w:val="28"/>
          <w:szCs w:val="28"/>
          <w:u w:val="none"/>
        </w:rPr>
        <w:t>состоит из родителей и находящихся на их иждивении детей</w:t>
      </w:r>
    </w:p>
    <w:p w:rsidRPr="00A00F21" w:rsidR="008D4196" w:rsidP="6570955F" w:rsidRDefault="008D4196" w14:paraId="0B3A3D63" w14:textId="4494991B">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Моногамия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56D05C4E">
        <w:rPr>
          <w:rFonts w:ascii="Times New Roman" w:hAnsi="Times New Roman" w:eastAsia="Times New Roman" w:cs="Times New Roman"/>
          <w:b w:val="1"/>
          <w:bCs w:val="1"/>
          <w:color w:val="auto"/>
          <w:sz w:val="28"/>
          <w:szCs w:val="28"/>
          <w:u w:val="none"/>
        </w:rPr>
        <w:t xml:space="preserve"> - </w:t>
      </w:r>
      <w:r w:rsidRPr="6570955F" w:rsidR="56D05C4E">
        <w:rPr>
          <w:rFonts w:ascii="Times New Roman" w:hAnsi="Times New Roman" w:eastAsia="Times New Roman" w:cs="Times New Roman"/>
          <w:color w:val="auto"/>
          <w:sz w:val="28"/>
          <w:szCs w:val="28"/>
          <w:u w:val="none"/>
        </w:rPr>
        <w:t>форма семьи, в которой у партнера есть только один партнер.</w:t>
      </w:r>
    </w:p>
    <w:p w:rsidRPr="00A00F21" w:rsidR="008D4196" w:rsidP="6570955F" w:rsidRDefault="008D4196" w14:paraId="5451A64D" w14:textId="158CD108">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Полигамия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3F78A3D4">
        <w:rPr>
          <w:rFonts w:ascii="Times New Roman" w:hAnsi="Times New Roman" w:eastAsia="Times New Roman" w:cs="Times New Roman"/>
          <w:b w:val="1"/>
          <w:bCs w:val="1"/>
          <w:color w:val="auto"/>
          <w:sz w:val="28"/>
          <w:szCs w:val="28"/>
          <w:u w:val="none"/>
        </w:rPr>
        <w:t xml:space="preserve"> - </w:t>
      </w:r>
      <w:r w:rsidRPr="6570955F" w:rsidR="3F78A3D4">
        <w:rPr>
          <w:rFonts w:ascii="Times New Roman" w:hAnsi="Times New Roman" w:eastAsia="Times New Roman" w:cs="Times New Roman"/>
          <w:color w:val="auto"/>
          <w:sz w:val="28"/>
          <w:szCs w:val="28"/>
          <w:u w:val="none"/>
        </w:rPr>
        <w:t>санкционированная обществом возможность супругов иметь несколько брачных партнеров одновременно</w:t>
      </w:r>
    </w:p>
    <w:p w:rsidRPr="00A00F21" w:rsidR="008D4196" w:rsidP="6570955F" w:rsidRDefault="008D4196" w14:paraId="5B65BFAC" w14:textId="7F296DCB">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Полиандрия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C83A758">
        <w:rPr>
          <w:rFonts w:ascii="Times New Roman" w:hAnsi="Times New Roman" w:eastAsia="Times New Roman" w:cs="Times New Roman"/>
          <w:b w:val="1"/>
          <w:bCs w:val="1"/>
          <w:color w:val="auto"/>
          <w:sz w:val="28"/>
          <w:szCs w:val="28"/>
          <w:u w:val="none"/>
        </w:rPr>
        <w:t xml:space="preserve"> - </w:t>
      </w:r>
      <w:proofErr w:type="spellStart"/>
      <w:r w:rsidRPr="6570955F" w:rsidR="0C83A758">
        <w:rPr>
          <w:rFonts w:ascii="Times New Roman" w:hAnsi="Times New Roman" w:eastAsia="Times New Roman" w:cs="Times New Roman"/>
          <w:color w:val="auto"/>
          <w:sz w:val="28"/>
          <w:szCs w:val="28"/>
          <w:u w:val="none"/>
        </w:rPr>
        <w:t>многомужство</w:t>
      </w:r>
      <w:proofErr w:type="spellEnd"/>
      <w:r w:rsidRPr="6570955F" w:rsidR="0C83A758">
        <w:rPr>
          <w:rFonts w:ascii="Times New Roman" w:hAnsi="Times New Roman" w:eastAsia="Times New Roman" w:cs="Times New Roman"/>
          <w:color w:val="auto"/>
          <w:sz w:val="28"/>
          <w:szCs w:val="28"/>
          <w:u w:val="none"/>
        </w:rPr>
        <w:t>, когда несколько мужчин имеют одну общую жену.</w:t>
      </w:r>
    </w:p>
    <w:p w:rsidRPr="00A00F21" w:rsidR="008D4196" w:rsidP="6570955F" w:rsidRDefault="008D4196" w14:paraId="6977124F" w14:textId="58EFD2E2">
      <w:pPr>
        <w:pStyle w:val="ListParagraph"/>
        <w:numPr>
          <w:ilvl w:val="0"/>
          <w:numId w:val="3"/>
        </w:numPr>
        <w:rPr>
          <w:rFonts w:ascii="Times New Roman" w:hAnsi="Times New Roman" w:eastAsia="Times New Roman" w:cs="Times New Roman"/>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Эгалитарный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брак</w:t>
      </w:r>
      <w:r w:rsidRPr="6570955F" w:rsidR="5877C0A1">
        <w:rPr>
          <w:rFonts w:ascii="Times New Roman" w:hAnsi="Times New Roman" w:eastAsia="Times New Roman" w:cs="Times New Roman"/>
          <w:color w:val="auto"/>
          <w:sz w:val="28"/>
          <w:szCs w:val="28"/>
          <w:u w:val="none"/>
        </w:rPr>
        <w:t xml:space="preserve"> </w:t>
      </w:r>
      <w:hyperlink r:id="R537e03f9884b4b37">
        <w:r w:rsidRPr="6570955F" w:rsidR="5877C0A1">
          <w:rPr>
            <w:rFonts w:ascii="Times New Roman" w:hAnsi="Times New Roman" w:eastAsia="Times New Roman" w:cs="Times New Roman"/>
            <w:color w:val="auto"/>
            <w:sz w:val="28"/>
            <w:szCs w:val="28"/>
            <w:u w:val="none"/>
          </w:rPr>
          <w:t>концепция</w:t>
        </w:r>
      </w:hyperlink>
      <w:r w:rsidRPr="6570955F" w:rsidR="5877C0A1">
        <w:rPr>
          <w:rFonts w:ascii="Times New Roman" w:hAnsi="Times New Roman" w:eastAsia="Times New Roman" w:cs="Times New Roman"/>
          <w:color w:val="auto"/>
          <w:sz w:val="28"/>
          <w:szCs w:val="28"/>
          <w:u w:val="none"/>
        </w:rPr>
        <w:t xml:space="preserve">, в основе которой лежит идея, предполагающая создание </w:t>
      </w:r>
      <w:hyperlink r:id="R7f09d6ee09174f75">
        <w:r w:rsidRPr="6570955F" w:rsidR="5877C0A1">
          <w:rPr>
            <w:rFonts w:ascii="Times New Roman" w:hAnsi="Times New Roman" w:eastAsia="Times New Roman" w:cs="Times New Roman"/>
            <w:color w:val="auto"/>
            <w:sz w:val="28"/>
            <w:szCs w:val="28"/>
            <w:u w:val="none"/>
          </w:rPr>
          <w:t>общества</w:t>
        </w:r>
      </w:hyperlink>
      <w:r w:rsidRPr="6570955F" w:rsidR="5877C0A1">
        <w:rPr>
          <w:rFonts w:ascii="Times New Roman" w:hAnsi="Times New Roman" w:eastAsia="Times New Roman" w:cs="Times New Roman"/>
          <w:color w:val="auto"/>
          <w:sz w:val="28"/>
          <w:szCs w:val="28"/>
          <w:u w:val="none"/>
        </w:rPr>
        <w:t xml:space="preserve"> </w:t>
      </w:r>
      <w:proofErr w:type="spellStart"/>
      <w:r w:rsidRPr="6570955F" w:rsidR="5877C0A1">
        <w:rPr>
          <w:rFonts w:ascii="Times New Roman" w:hAnsi="Times New Roman" w:eastAsia="Times New Roman" w:cs="Times New Roman"/>
          <w:color w:val="auto"/>
          <w:sz w:val="28"/>
          <w:szCs w:val="28"/>
          <w:u w:val="none"/>
        </w:rPr>
        <w:t>сравными</w:t>
      </w:r>
      <w:proofErr w:type="spellEnd"/>
      <w:r w:rsidRPr="6570955F" w:rsidR="5877C0A1">
        <w:rPr>
          <w:rFonts w:ascii="Times New Roman" w:hAnsi="Times New Roman" w:eastAsia="Times New Roman" w:cs="Times New Roman"/>
          <w:color w:val="auto"/>
          <w:sz w:val="28"/>
          <w:szCs w:val="28"/>
          <w:u w:val="none"/>
        </w:rPr>
        <w:t xml:space="preserve"> </w:t>
      </w:r>
      <w:hyperlink r:id="R7247abae866541b1">
        <w:r w:rsidRPr="6570955F" w:rsidR="5877C0A1">
          <w:rPr>
            <w:rFonts w:ascii="Times New Roman" w:hAnsi="Times New Roman" w:eastAsia="Times New Roman" w:cs="Times New Roman"/>
            <w:color w:val="auto"/>
            <w:sz w:val="28"/>
            <w:szCs w:val="28"/>
            <w:u w:val="none"/>
          </w:rPr>
          <w:t>политическими</w:t>
        </w:r>
      </w:hyperlink>
      <w:r w:rsidRPr="6570955F" w:rsidR="5877C0A1">
        <w:rPr>
          <w:rFonts w:ascii="Times New Roman" w:hAnsi="Times New Roman" w:eastAsia="Times New Roman" w:cs="Times New Roman"/>
          <w:color w:val="auto"/>
          <w:sz w:val="28"/>
          <w:szCs w:val="28"/>
          <w:u w:val="none"/>
        </w:rPr>
        <w:t xml:space="preserve">, </w:t>
      </w:r>
      <w:hyperlink r:id="Rb5222f2f277e48a1">
        <w:r w:rsidRPr="6570955F" w:rsidR="5877C0A1">
          <w:rPr>
            <w:rFonts w:ascii="Times New Roman" w:hAnsi="Times New Roman" w:eastAsia="Times New Roman" w:cs="Times New Roman"/>
            <w:color w:val="auto"/>
            <w:sz w:val="28"/>
            <w:szCs w:val="28"/>
            <w:u w:val="none"/>
          </w:rPr>
          <w:t>экономическими</w:t>
        </w:r>
      </w:hyperlink>
      <w:r w:rsidRPr="6570955F" w:rsidR="5877C0A1">
        <w:rPr>
          <w:rFonts w:ascii="Times New Roman" w:hAnsi="Times New Roman" w:eastAsia="Times New Roman" w:cs="Times New Roman"/>
          <w:color w:val="auto"/>
          <w:sz w:val="28"/>
          <w:szCs w:val="28"/>
          <w:u w:val="none"/>
        </w:rPr>
        <w:t xml:space="preserve">, </w:t>
      </w:r>
      <w:hyperlink r:id="R1d2acfed422c40aa">
        <w:r w:rsidRPr="6570955F" w:rsidR="5877C0A1">
          <w:rPr>
            <w:rFonts w:ascii="Times New Roman" w:hAnsi="Times New Roman" w:eastAsia="Times New Roman" w:cs="Times New Roman"/>
            <w:color w:val="auto"/>
            <w:sz w:val="28"/>
            <w:szCs w:val="28"/>
            <w:u w:val="none"/>
          </w:rPr>
          <w:t>социальными</w:t>
        </w:r>
      </w:hyperlink>
      <w:r w:rsidRPr="6570955F" w:rsidR="5877C0A1">
        <w:rPr>
          <w:rFonts w:ascii="Times New Roman" w:hAnsi="Times New Roman" w:eastAsia="Times New Roman" w:cs="Times New Roman"/>
          <w:color w:val="auto"/>
          <w:sz w:val="28"/>
          <w:szCs w:val="28"/>
          <w:u w:val="none"/>
        </w:rPr>
        <w:t xml:space="preserve"> и </w:t>
      </w:r>
      <w:hyperlink r:id="Rb6bb191c3a7944ec">
        <w:r w:rsidRPr="6570955F" w:rsidR="5877C0A1">
          <w:rPr>
            <w:rFonts w:ascii="Times New Roman" w:hAnsi="Times New Roman" w:eastAsia="Times New Roman" w:cs="Times New Roman"/>
            <w:color w:val="auto"/>
            <w:sz w:val="28"/>
            <w:szCs w:val="28"/>
            <w:u w:val="none"/>
          </w:rPr>
          <w:t>гражданскими</w:t>
        </w:r>
      </w:hyperlink>
      <w:r w:rsidRPr="6570955F" w:rsidR="5877C0A1">
        <w:rPr>
          <w:rFonts w:ascii="Times New Roman" w:hAnsi="Times New Roman" w:eastAsia="Times New Roman" w:cs="Times New Roman"/>
          <w:color w:val="auto"/>
          <w:sz w:val="28"/>
          <w:szCs w:val="28"/>
          <w:u w:val="none"/>
        </w:rPr>
        <w:t xml:space="preserve"> </w:t>
      </w:r>
      <w:hyperlink r:id="R5c69f8025f1f4214">
        <w:r w:rsidRPr="6570955F" w:rsidR="5877C0A1">
          <w:rPr>
            <w:rFonts w:ascii="Times New Roman" w:hAnsi="Times New Roman" w:eastAsia="Times New Roman" w:cs="Times New Roman"/>
            <w:color w:val="auto"/>
            <w:sz w:val="28"/>
            <w:szCs w:val="28"/>
            <w:u w:val="none"/>
          </w:rPr>
          <w:t>правами</w:t>
        </w:r>
      </w:hyperlink>
      <w:r w:rsidRPr="6570955F" w:rsidR="5877C0A1">
        <w:rPr>
          <w:rFonts w:ascii="Times New Roman" w:hAnsi="Times New Roman" w:eastAsia="Times New Roman" w:cs="Times New Roman"/>
          <w:color w:val="auto"/>
          <w:sz w:val="28"/>
          <w:szCs w:val="28"/>
          <w:u w:val="none"/>
        </w:rPr>
        <w:t xml:space="preserve"> всех членов этого общества, как идеал — равенство возможностей. </w:t>
      </w:r>
      <w:hyperlink r:id="R73c52061704945cc">
        <w:r w:rsidRPr="6570955F" w:rsidR="5877C0A1">
          <w:rPr>
            <w:rFonts w:ascii="Times New Roman" w:hAnsi="Times New Roman" w:eastAsia="Times New Roman" w:cs="Times New Roman"/>
            <w:color w:val="auto"/>
            <w:sz w:val="28"/>
            <w:szCs w:val="28"/>
            <w:u w:val="none"/>
          </w:rPr>
          <w:t>социологии</w:t>
        </w:r>
      </w:hyperlink>
      <w:r w:rsidRPr="6570955F" w:rsidR="5877C0A1">
        <w:rPr>
          <w:rFonts w:ascii="Times New Roman" w:hAnsi="Times New Roman" w:eastAsia="Times New Roman" w:cs="Times New Roman"/>
          <w:color w:val="auto"/>
          <w:sz w:val="28"/>
          <w:szCs w:val="28"/>
          <w:u w:val="none"/>
        </w:rPr>
        <w:t xml:space="preserve"> семьи — эгалитаризм признаёт за супругами равные права в самореализации.</w:t>
      </w:r>
    </w:p>
    <w:p w:rsidRPr="00A00F21" w:rsidR="008D4196" w:rsidP="6570955F" w:rsidRDefault="008D4196" w14:paraId="18063EF6" w14:textId="79D34B9B">
      <w:pPr>
        <w:pStyle w:val="ListParagraph"/>
        <w:numPr>
          <w:ilvl w:val="0"/>
          <w:numId w:val="3"/>
        </w:numPr>
        <w:rPr>
          <w:rFonts w:ascii="Times New Roman" w:hAnsi="Times New Roman" w:eastAsia="Times New Roman" w:cs="Times New Roman"/>
          <w:b w:val="0"/>
          <w:bCs w:val="0"/>
          <w:i w:val="0"/>
          <w:iCs w:val="0"/>
          <w:color w:val="000000" w:themeColor="text1"/>
          <w:sz w:val="28"/>
          <w:szCs w:val="28"/>
        </w:rPr>
      </w:pPr>
      <w:r w:rsidRPr="6570955F" w:rsidR="008D4196">
        <w:rPr>
          <w:rFonts w:ascii="Times New Roman" w:hAnsi="Times New Roman" w:eastAsia="Times New Roman" w:cs="Times New Roman"/>
          <w:b w:val="1"/>
          <w:bCs w:val="1"/>
          <w:color w:val="auto"/>
          <w:sz w:val="28"/>
          <w:szCs w:val="28"/>
          <w:u w:val="none"/>
        </w:rPr>
        <w:t>Функции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институтов</w:t>
      </w:r>
      <w:r w:rsidRPr="6570955F" w:rsidR="22F69CBE">
        <w:rPr>
          <w:rFonts w:ascii="Times New Roman" w:hAnsi="Times New Roman" w:eastAsia="Times New Roman" w:cs="Times New Roman"/>
          <w:color w:val="auto"/>
          <w:sz w:val="28"/>
          <w:szCs w:val="28"/>
          <w:u w:val="none"/>
        </w:rPr>
        <w:t xml:space="preserve"> </w:t>
      </w:r>
      <w:r w:rsidRPr="6570955F" w:rsidR="22F69CBE">
        <w:rPr>
          <w:rFonts w:ascii="Times New Roman" w:hAnsi="Times New Roman" w:eastAsia="Times New Roman" w:cs="Times New Roman"/>
          <w:b w:val="0"/>
          <w:bCs w:val="0"/>
          <w:i w:val="0"/>
          <w:iCs w:val="0"/>
          <w:color w:val="auto"/>
          <w:sz w:val="28"/>
          <w:szCs w:val="28"/>
          <w:u w:val="none"/>
        </w:rPr>
        <w:t xml:space="preserve">Основная </w:t>
      </w:r>
      <w:r w:rsidRPr="6570955F" w:rsidR="22F69CBE">
        <w:rPr>
          <w:rFonts w:ascii="Times New Roman" w:hAnsi="Times New Roman" w:eastAsia="Times New Roman" w:cs="Times New Roman"/>
          <w:b w:val="0"/>
          <w:bCs w:val="0"/>
          <w:i w:val="0"/>
          <w:iCs w:val="0"/>
          <w:color w:val="auto"/>
          <w:sz w:val="28"/>
          <w:szCs w:val="28"/>
          <w:u w:val="none"/>
        </w:rPr>
        <w:t>цель</w:t>
      </w:r>
      <w:r w:rsidRPr="6570955F" w:rsidR="22F69CBE">
        <w:rPr>
          <w:rFonts w:ascii="Times New Roman" w:hAnsi="Times New Roman" w:eastAsia="Times New Roman" w:cs="Times New Roman"/>
          <w:b w:val="0"/>
          <w:bCs w:val="0"/>
          <w:i w:val="0"/>
          <w:iCs w:val="0"/>
          <w:color w:val="auto"/>
          <w:sz w:val="28"/>
          <w:szCs w:val="28"/>
          <w:u w:val="none"/>
        </w:rPr>
        <w:t xml:space="preserve"> социальных институтов — достижение стабильности в ходе развития общества. В соответствии с этой целью выделяют </w:t>
      </w:r>
      <w:r w:rsidRPr="6570955F" w:rsidR="22F69CBE">
        <w:rPr>
          <w:rFonts w:ascii="Times New Roman" w:hAnsi="Times New Roman" w:eastAsia="Times New Roman" w:cs="Times New Roman"/>
          <w:b w:val="0"/>
          <w:bCs w:val="0"/>
          <w:i w:val="0"/>
          <w:iCs w:val="0"/>
          <w:color w:val="auto"/>
          <w:sz w:val="28"/>
          <w:szCs w:val="28"/>
          <w:u w:val="none"/>
        </w:rPr>
        <w:t>функции</w:t>
      </w:r>
      <w:r w:rsidRPr="6570955F" w:rsidR="22F69CBE">
        <w:rPr>
          <w:rFonts w:ascii="Times New Roman" w:hAnsi="Times New Roman" w:eastAsia="Times New Roman" w:cs="Times New Roman"/>
          <w:b w:val="0"/>
          <w:bCs w:val="0"/>
          <w:i w:val="0"/>
          <w:iCs w:val="0"/>
          <w:color w:val="auto"/>
          <w:sz w:val="28"/>
          <w:szCs w:val="28"/>
          <w:u w:val="none"/>
        </w:rPr>
        <w:t xml:space="preserve"> институтов: 1. удовлетворение потребностей общества; </w:t>
      </w:r>
      <w:proofErr w:type="gramStart"/>
      <w:r w:rsidRPr="6570955F" w:rsidR="22F69CBE">
        <w:rPr>
          <w:rFonts w:ascii="Times New Roman" w:hAnsi="Times New Roman" w:eastAsia="Times New Roman" w:cs="Times New Roman"/>
          <w:b w:val="0"/>
          <w:bCs w:val="0"/>
          <w:i w:val="0"/>
          <w:iCs w:val="0"/>
          <w:color w:val="auto"/>
          <w:sz w:val="28"/>
          <w:szCs w:val="28"/>
          <w:u w:val="none"/>
        </w:rPr>
        <w:t>2.регуляция</w:t>
      </w:r>
      <w:proofErr w:type="gramEnd"/>
      <w:r w:rsidRPr="6570955F" w:rsidR="22F69CBE">
        <w:rPr>
          <w:rFonts w:ascii="Times New Roman" w:hAnsi="Times New Roman" w:eastAsia="Times New Roman" w:cs="Times New Roman"/>
          <w:b w:val="0"/>
          <w:bCs w:val="0"/>
          <w:i w:val="0"/>
          <w:iCs w:val="0"/>
          <w:color w:val="auto"/>
          <w:sz w:val="28"/>
          <w:szCs w:val="28"/>
          <w:u w:val="none"/>
        </w:rPr>
        <w:t xml:space="preserve"> социальных процессов (в ходе которых обычно эти потребности удовлетворяются).</w:t>
      </w:r>
    </w:p>
    <w:p w:rsidRPr="00A00F21" w:rsidR="008D4196" w:rsidP="6570955F" w:rsidRDefault="008D4196" w14:paraId="42AA2A2D" w14:textId="2873ECFD">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стратификация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0"/>
          <w:bCs w:val="0"/>
          <w:i w:val="0"/>
          <w:iCs w:val="0"/>
          <w:color w:val="auto"/>
          <w:sz w:val="28"/>
          <w:szCs w:val="28"/>
          <w:u w:val="none"/>
        </w:rPr>
        <w:t xml:space="preserve"> </w:t>
      </w:r>
      <w:r w:rsidRPr="6570955F" w:rsidR="400DEC56">
        <w:rPr>
          <w:rFonts w:ascii="Times New Roman" w:hAnsi="Times New Roman" w:eastAsia="Times New Roman" w:cs="Times New Roman"/>
          <w:b w:val="0"/>
          <w:bCs w:val="0"/>
          <w:i w:val="0"/>
          <w:iCs w:val="0"/>
          <w:noProof w:val="0"/>
          <w:color w:val="auto"/>
          <w:sz w:val="28"/>
          <w:szCs w:val="28"/>
          <w:u w:val="none"/>
          <w:lang w:val="ru-RU"/>
        </w:rPr>
        <w:t>это деление общества на специальные слои (</w:t>
      </w:r>
      <w:hyperlink r:id="Raf7c80f5cf5449ed">
        <w:r w:rsidRPr="6570955F" w:rsidR="400DEC56">
          <w:rPr>
            <w:rFonts w:ascii="Times New Roman" w:hAnsi="Times New Roman" w:eastAsia="Times New Roman" w:cs="Times New Roman"/>
            <w:b w:val="0"/>
            <w:bCs w:val="0"/>
            <w:i w:val="0"/>
            <w:iCs w:val="0"/>
            <w:noProof w:val="0"/>
            <w:color w:val="auto"/>
            <w:sz w:val="28"/>
            <w:szCs w:val="28"/>
            <w:u w:val="none"/>
            <w:lang w:val="ru-RU"/>
          </w:rPr>
          <w:t>страты</w:t>
        </w:r>
      </w:hyperlink>
      <w:r w:rsidRPr="6570955F" w:rsidR="400DEC56">
        <w:rPr>
          <w:rFonts w:ascii="Times New Roman" w:hAnsi="Times New Roman" w:eastAsia="Times New Roman" w:cs="Times New Roman"/>
          <w:b w:val="0"/>
          <w:bCs w:val="0"/>
          <w:i w:val="0"/>
          <w:iCs w:val="0"/>
          <w:noProof w:val="0"/>
          <w:color w:val="auto"/>
          <w:sz w:val="28"/>
          <w:szCs w:val="28"/>
          <w:u w:val="none"/>
          <w:lang w:val="ru-RU"/>
        </w:rPr>
        <w:t xml:space="preserve">) путём объединения разнообразных социальных позиций с примерно одинаковым </w:t>
      </w:r>
      <w:hyperlink r:id="Rb1cb7062cc0f4fb3">
        <w:r w:rsidRPr="6570955F" w:rsidR="400DEC56">
          <w:rPr>
            <w:rFonts w:ascii="Times New Roman" w:hAnsi="Times New Roman" w:eastAsia="Times New Roman" w:cs="Times New Roman"/>
            <w:b w:val="0"/>
            <w:bCs w:val="0"/>
            <w:i w:val="0"/>
            <w:iCs w:val="0"/>
            <w:noProof w:val="0"/>
            <w:color w:val="auto"/>
            <w:sz w:val="28"/>
            <w:szCs w:val="28"/>
            <w:u w:val="none"/>
            <w:lang w:val="ru-RU"/>
          </w:rPr>
          <w:t>социальным статусом</w:t>
        </w:r>
      </w:hyperlink>
      <w:r w:rsidRPr="6570955F" w:rsidR="400DEC56">
        <w:rPr>
          <w:rFonts w:ascii="Times New Roman" w:hAnsi="Times New Roman" w:eastAsia="Times New Roman" w:cs="Times New Roman"/>
          <w:b w:val="0"/>
          <w:bCs w:val="0"/>
          <w:i w:val="0"/>
          <w:iCs w:val="0"/>
          <w:noProof w:val="0"/>
          <w:color w:val="auto"/>
          <w:sz w:val="28"/>
          <w:szCs w:val="28"/>
          <w:u w:val="none"/>
          <w:lang w:val="ru-RU"/>
        </w:rPr>
        <w:t xml:space="preserve">, отражающее сложившееся в нём представление о </w:t>
      </w:r>
      <w:hyperlink r:id="R96770e8054084b4d">
        <w:r w:rsidRPr="6570955F" w:rsidR="400DEC56">
          <w:rPr>
            <w:rFonts w:ascii="Times New Roman" w:hAnsi="Times New Roman" w:eastAsia="Times New Roman" w:cs="Times New Roman"/>
            <w:b w:val="0"/>
            <w:bCs w:val="0"/>
            <w:i w:val="0"/>
            <w:iCs w:val="0"/>
            <w:noProof w:val="0"/>
            <w:color w:val="auto"/>
            <w:sz w:val="28"/>
            <w:szCs w:val="28"/>
            <w:u w:val="none"/>
            <w:lang w:val="ru-RU"/>
          </w:rPr>
          <w:t>социальном неравенстве</w:t>
        </w:r>
      </w:hyperlink>
      <w:r w:rsidRPr="6570955F" w:rsidR="400DEC56">
        <w:rPr>
          <w:rFonts w:ascii="Times New Roman" w:hAnsi="Times New Roman" w:eastAsia="Times New Roman" w:cs="Times New Roman"/>
          <w:b w:val="0"/>
          <w:bCs w:val="0"/>
          <w:i w:val="0"/>
          <w:iCs w:val="0"/>
          <w:noProof w:val="0"/>
          <w:color w:val="auto"/>
          <w:sz w:val="28"/>
          <w:szCs w:val="28"/>
          <w:u w:val="none"/>
          <w:lang w:val="ru-RU"/>
        </w:rPr>
        <w:t>, выстроенное по вертикали (</w:t>
      </w:r>
      <w:hyperlink r:id="Ra79c90811a0a459d">
        <w:r w:rsidRPr="6570955F" w:rsidR="400DEC56">
          <w:rPr>
            <w:rFonts w:ascii="Times New Roman" w:hAnsi="Times New Roman" w:eastAsia="Times New Roman" w:cs="Times New Roman"/>
            <w:b w:val="0"/>
            <w:bCs w:val="0"/>
            <w:i w:val="0"/>
            <w:iCs w:val="0"/>
            <w:noProof w:val="0"/>
            <w:color w:val="auto"/>
            <w:sz w:val="28"/>
            <w:szCs w:val="28"/>
            <w:u w:val="none"/>
            <w:lang w:val="ru-RU"/>
          </w:rPr>
          <w:t>социальная иерархия</w:t>
        </w:r>
      </w:hyperlink>
      <w:r w:rsidRPr="6570955F" w:rsidR="400DEC56">
        <w:rPr>
          <w:rFonts w:ascii="Times New Roman" w:hAnsi="Times New Roman" w:eastAsia="Times New Roman" w:cs="Times New Roman"/>
          <w:b w:val="0"/>
          <w:bCs w:val="0"/>
          <w:i w:val="0"/>
          <w:iCs w:val="0"/>
          <w:noProof w:val="0"/>
          <w:color w:val="auto"/>
          <w:sz w:val="28"/>
          <w:szCs w:val="28"/>
          <w:u w:val="none"/>
          <w:lang w:val="ru-RU"/>
        </w:rPr>
        <w:t xml:space="preserve">), вдоль своей оси по одному или нескольким </w:t>
      </w:r>
      <w:proofErr w:type="spellStart"/>
      <w:r w:rsidRPr="6570955F" w:rsidR="400DEC56">
        <w:rPr>
          <w:rFonts w:ascii="Times New Roman" w:hAnsi="Times New Roman" w:eastAsia="Times New Roman" w:cs="Times New Roman"/>
          <w:b w:val="0"/>
          <w:bCs w:val="0"/>
          <w:i w:val="0"/>
          <w:iCs w:val="0"/>
          <w:noProof w:val="0"/>
          <w:color w:val="auto"/>
          <w:sz w:val="28"/>
          <w:szCs w:val="28"/>
          <w:u w:val="none"/>
          <w:lang w:val="ru-RU"/>
        </w:rPr>
        <w:t>с</w:t>
      </w:r>
      <w:r w:rsidRPr="6570955F" w:rsidR="400DEC56">
        <w:rPr>
          <w:rFonts w:ascii="Times New Roman" w:hAnsi="Times New Roman" w:eastAsia="Times New Roman" w:cs="Times New Roman"/>
          <w:b w:val="0"/>
          <w:bCs w:val="0"/>
          <w:i w:val="0"/>
          <w:iCs w:val="0"/>
          <w:noProof w:val="0"/>
          <w:color w:val="auto"/>
          <w:sz w:val="28"/>
          <w:szCs w:val="28"/>
          <w:u w:val="none"/>
          <w:lang w:val="ru-RU"/>
        </w:rPr>
        <w:t>тратификационным</w:t>
      </w:r>
      <w:proofErr w:type="spellEnd"/>
      <w:r w:rsidRPr="6570955F" w:rsidR="400DEC56">
        <w:rPr>
          <w:rFonts w:ascii="Times New Roman" w:hAnsi="Times New Roman" w:eastAsia="Times New Roman" w:cs="Times New Roman"/>
          <w:b w:val="0"/>
          <w:bCs w:val="0"/>
          <w:i w:val="0"/>
          <w:iCs w:val="0"/>
          <w:noProof w:val="0"/>
          <w:color w:val="auto"/>
          <w:sz w:val="28"/>
          <w:szCs w:val="28"/>
          <w:u w:val="none"/>
          <w:lang w:val="ru-RU"/>
        </w:rPr>
        <w:t xml:space="preserve"> критериям (показателям </w:t>
      </w:r>
      <w:hyperlink r:id="R2b0ef441553f4355">
        <w:r w:rsidRPr="6570955F" w:rsidR="400DEC56">
          <w:rPr>
            <w:rFonts w:ascii="Times New Roman" w:hAnsi="Times New Roman" w:eastAsia="Times New Roman" w:cs="Times New Roman"/>
            <w:b w:val="0"/>
            <w:bCs w:val="0"/>
            <w:i w:val="0"/>
            <w:iCs w:val="0"/>
            <w:noProof w:val="0"/>
            <w:color w:val="auto"/>
            <w:sz w:val="28"/>
            <w:szCs w:val="28"/>
            <w:u w:val="none"/>
            <w:lang w:val="ru-RU"/>
          </w:rPr>
          <w:t>социального статуса</w:t>
        </w:r>
      </w:hyperlink>
      <w:r w:rsidRPr="6570955F" w:rsidR="400DEC56">
        <w:rPr>
          <w:rFonts w:ascii="Times New Roman" w:hAnsi="Times New Roman" w:eastAsia="Times New Roman" w:cs="Times New Roman"/>
          <w:b w:val="0"/>
          <w:bCs w:val="0"/>
          <w:i w:val="0"/>
          <w:iCs w:val="0"/>
          <w:noProof w:val="0"/>
          <w:color w:val="auto"/>
          <w:sz w:val="28"/>
          <w:szCs w:val="28"/>
          <w:u w:val="none"/>
          <w:lang w:val="ru-RU"/>
        </w:rPr>
        <w:t>).</w:t>
      </w:r>
      <w:r w:rsidRPr="6570955F" w:rsidR="1841AE75">
        <w:rPr>
          <w:rFonts w:ascii="Times New Roman" w:hAnsi="Times New Roman" w:eastAsia="Times New Roman" w:cs="Times New Roman"/>
          <w:b w:val="0"/>
          <w:bCs w:val="0"/>
          <w:i w:val="0"/>
          <w:iCs w:val="0"/>
          <w:noProof w:val="0"/>
          <w:color w:val="auto"/>
          <w:sz w:val="28"/>
          <w:szCs w:val="28"/>
          <w:u w:val="none"/>
          <w:lang w:val="ru-RU"/>
        </w:rPr>
        <w:t xml:space="preserve"> </w:t>
      </w:r>
      <w:r w:rsidRPr="6570955F" w:rsidR="6B553D7C">
        <w:rPr>
          <w:rFonts w:ascii="Times New Roman" w:hAnsi="Times New Roman" w:eastAsia="Times New Roman" w:cs="Times New Roman"/>
          <w:b w:val="0"/>
          <w:bCs w:val="0"/>
          <w:i w:val="0"/>
          <w:iCs w:val="0"/>
          <w:noProof w:val="0"/>
          <w:color w:val="auto"/>
          <w:sz w:val="28"/>
          <w:szCs w:val="28"/>
          <w:u w:val="none"/>
          <w:lang w:val="ru-RU"/>
        </w:rPr>
        <w:t>П</w:t>
      </w:r>
      <w:r w:rsidRPr="6570955F" w:rsidR="1841AE75">
        <w:rPr>
          <w:rFonts w:ascii="Times New Roman" w:hAnsi="Times New Roman" w:eastAsia="Times New Roman" w:cs="Times New Roman"/>
          <w:b w:val="0"/>
          <w:bCs w:val="0"/>
          <w:i w:val="0"/>
          <w:iCs w:val="0"/>
          <w:noProof w:val="0"/>
          <w:color w:val="auto"/>
          <w:sz w:val="28"/>
          <w:szCs w:val="28"/>
          <w:u w:val="none"/>
          <w:lang w:val="ru-RU"/>
        </w:rPr>
        <w:t>ример</w:t>
      </w:r>
      <w:r w:rsidRPr="6570955F" w:rsidR="6B553D7C">
        <w:rPr>
          <w:rFonts w:ascii="Times New Roman" w:hAnsi="Times New Roman" w:eastAsia="Times New Roman" w:cs="Times New Roman"/>
          <w:b w:val="0"/>
          <w:bCs w:val="0"/>
          <w:i w:val="0"/>
          <w:iCs w:val="0"/>
          <w:noProof w:val="0"/>
          <w:color w:val="auto"/>
          <w:sz w:val="28"/>
          <w:szCs w:val="28"/>
          <w:u w:val="none"/>
          <w:lang w:val="ru-RU"/>
        </w:rPr>
        <w:t xml:space="preserve"> </w:t>
      </w:r>
      <w:r w:rsidRPr="6570955F" w:rsidR="1841AE75">
        <w:rPr>
          <w:rFonts w:ascii="Times New Roman" w:hAnsi="Times New Roman" w:eastAsia="Times New Roman" w:cs="Times New Roman"/>
          <w:b w:val="0"/>
          <w:bCs w:val="0"/>
          <w:i w:val="0"/>
          <w:iCs w:val="0"/>
          <w:noProof w:val="0"/>
          <w:color w:val="auto"/>
          <w:sz w:val="28"/>
          <w:szCs w:val="28"/>
          <w:u w:val="none"/>
          <w:lang w:val="ru-RU"/>
        </w:rPr>
        <w:t xml:space="preserve">Высокообразованные интеллектуалы (врачи, юристы), деловые люди (владельцы </w:t>
      </w:r>
      <w:proofErr w:type="gramStart"/>
      <w:r w:rsidRPr="6570955F" w:rsidR="1841AE75">
        <w:rPr>
          <w:rFonts w:ascii="Times New Roman" w:hAnsi="Times New Roman" w:eastAsia="Times New Roman" w:cs="Times New Roman"/>
          <w:b w:val="0"/>
          <w:bCs w:val="0"/>
          <w:i w:val="0"/>
          <w:iCs w:val="0"/>
          <w:noProof w:val="0"/>
          <w:color w:val="auto"/>
          <w:sz w:val="28"/>
          <w:szCs w:val="28"/>
          <w:u w:val="none"/>
          <w:lang w:val="ru-RU"/>
        </w:rPr>
        <w:t>капитала )</w:t>
      </w:r>
      <w:proofErr w:type="gramEnd"/>
      <w:r w:rsidRPr="6570955F" w:rsidR="1841AE75">
        <w:rPr>
          <w:rFonts w:ascii="Times New Roman" w:hAnsi="Times New Roman" w:eastAsia="Times New Roman" w:cs="Times New Roman"/>
          <w:b w:val="0"/>
          <w:bCs w:val="0"/>
          <w:i w:val="0"/>
          <w:iCs w:val="0"/>
          <w:noProof w:val="0"/>
          <w:color w:val="auto"/>
          <w:sz w:val="28"/>
          <w:szCs w:val="28"/>
          <w:u w:val="none"/>
          <w:lang w:val="ru-RU"/>
        </w:rPr>
        <w:t>.</w:t>
      </w:r>
    </w:p>
    <w:p w:rsidRPr="00A00F21" w:rsidR="008D4196" w:rsidP="6570955F" w:rsidRDefault="008D4196" w14:paraId="1520CCC7" w14:textId="7777777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На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какие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основные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общности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делит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современное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общество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теория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стратификации</w:t>
      </w:r>
      <w:r w:rsidRPr="6570955F" w:rsidR="008D4196">
        <w:rPr>
          <w:rFonts w:ascii="Times New Roman" w:hAnsi="Times New Roman" w:eastAsia="Times New Roman" w:cs="Times New Roman"/>
          <w:b w:val="1"/>
          <w:bCs w:val="1"/>
          <w:color w:val="auto"/>
          <w:sz w:val="28"/>
          <w:szCs w:val="28"/>
          <w:u w:val="none"/>
        </w:rPr>
        <w:t>?</w:t>
      </w:r>
    </w:p>
    <w:p w:rsidR="2E82EF54" w:rsidP="6570955F" w:rsidRDefault="2E82EF54" w14:paraId="65EB686A" w14:textId="2229C4A8">
      <w:pPr>
        <w:pStyle w:val="Normal"/>
        <w:spacing w:line="270" w:lineRule="exact"/>
        <w:ind w:left="0"/>
        <w:jc w:val="left"/>
        <w:rPr>
          <w:rFonts w:ascii="Times New Roman" w:hAnsi="Times New Roman" w:eastAsia="Times New Roman" w:cs="Times New Roman"/>
          <w:b w:val="0"/>
          <w:bCs w:val="0"/>
          <w:i w:val="0"/>
          <w:iCs w:val="0"/>
          <w:noProof w:val="0"/>
          <w:color w:val="auto"/>
          <w:sz w:val="28"/>
          <w:szCs w:val="28"/>
          <w:u w:val="none"/>
          <w:lang w:val="ru-RU"/>
        </w:rPr>
      </w:pPr>
      <w:r w:rsidRPr="6570955F" w:rsidR="2E82EF54">
        <w:rPr>
          <w:rFonts w:ascii="Times New Roman" w:hAnsi="Times New Roman" w:eastAsia="Times New Roman" w:cs="Times New Roman"/>
          <w:b w:val="0"/>
          <w:bCs w:val="0"/>
          <w:i w:val="0"/>
          <w:iCs w:val="0"/>
          <w:noProof w:val="0"/>
          <w:color w:val="auto"/>
          <w:sz w:val="28"/>
          <w:szCs w:val="28"/>
          <w:u w:val="none"/>
          <w:lang w:val="ru-RU"/>
        </w:rPr>
        <w:t xml:space="preserve">По </w:t>
      </w:r>
      <w:r w:rsidRPr="6570955F" w:rsidR="2E82EF54">
        <w:rPr>
          <w:rFonts w:ascii="Times New Roman" w:hAnsi="Times New Roman" w:eastAsia="Times New Roman" w:cs="Times New Roman"/>
          <w:b w:val="0"/>
          <w:bCs w:val="0"/>
          <w:i w:val="0"/>
          <w:iCs w:val="0"/>
          <w:noProof w:val="0"/>
          <w:color w:val="auto"/>
          <w:sz w:val="28"/>
          <w:szCs w:val="28"/>
          <w:u w:val="none"/>
          <w:lang w:val="ru-RU"/>
        </w:rPr>
        <w:t>Сорокину</w:t>
      </w:r>
    </w:p>
    <w:p w:rsidR="2E82EF54" w:rsidP="6570955F" w:rsidRDefault="2E82EF54" w14:paraId="25CCB970" w14:textId="474DEE3C">
      <w:pPr>
        <w:pStyle w:val="ListParagraph"/>
        <w:numPr>
          <w:ilvl w:val="0"/>
          <w:numId w:val="6"/>
        </w:numPr>
        <w:spacing w:line="270" w:lineRule="exact"/>
        <w:jc w:val="left"/>
        <w:rPr>
          <w:rFonts w:ascii="Times New Roman" w:hAnsi="Times New Roman" w:eastAsia="Times New Roman" w:cs="Times New Roman"/>
          <w:b w:val="0"/>
          <w:bCs w:val="0"/>
          <w:i w:val="0"/>
          <w:iCs w:val="0"/>
          <w:color w:val="000000" w:themeColor="text1" w:themeTint="FF" w:themeShade="FF"/>
          <w:sz w:val="28"/>
          <w:szCs w:val="28"/>
        </w:rPr>
      </w:pPr>
      <w:r w:rsidRPr="6570955F" w:rsidR="2E82EF54">
        <w:rPr>
          <w:rFonts w:ascii="Times New Roman" w:hAnsi="Times New Roman" w:eastAsia="Times New Roman" w:cs="Times New Roman"/>
          <w:b w:val="0"/>
          <w:bCs w:val="0"/>
          <w:i w:val="0"/>
          <w:iCs w:val="0"/>
          <w:noProof w:val="0"/>
          <w:color w:val="auto"/>
          <w:sz w:val="28"/>
          <w:szCs w:val="28"/>
          <w:u w:val="none"/>
          <w:lang w:val="ru-RU"/>
        </w:rPr>
        <w:t>предприниматели;</w:t>
      </w:r>
    </w:p>
    <w:p w:rsidR="2E82EF54" w:rsidP="6570955F" w:rsidRDefault="2E82EF54" w14:paraId="377B07BA" w14:textId="1207B40F">
      <w:pPr>
        <w:pStyle w:val="ListParagraph"/>
        <w:numPr>
          <w:ilvl w:val="0"/>
          <w:numId w:val="6"/>
        </w:numPr>
        <w:spacing w:line="270" w:lineRule="exact"/>
        <w:jc w:val="left"/>
        <w:rPr>
          <w:rFonts w:ascii="Times New Roman" w:hAnsi="Times New Roman" w:eastAsia="Times New Roman" w:cs="Times New Roman"/>
          <w:b w:val="0"/>
          <w:bCs w:val="0"/>
          <w:i w:val="0"/>
          <w:iCs w:val="0"/>
          <w:color w:val="000000" w:themeColor="text1" w:themeTint="FF" w:themeShade="FF"/>
          <w:sz w:val="28"/>
          <w:szCs w:val="28"/>
        </w:rPr>
      </w:pPr>
      <w:r w:rsidRPr="6570955F" w:rsidR="2E82EF54">
        <w:rPr>
          <w:rFonts w:ascii="Times New Roman" w:hAnsi="Times New Roman" w:eastAsia="Times New Roman" w:cs="Times New Roman"/>
          <w:b w:val="0"/>
          <w:bCs w:val="0"/>
          <w:i w:val="0"/>
          <w:iCs w:val="0"/>
          <w:noProof w:val="0"/>
          <w:color w:val="auto"/>
          <w:sz w:val="28"/>
          <w:szCs w:val="28"/>
          <w:u w:val="none"/>
          <w:lang w:val="ru-RU"/>
        </w:rPr>
        <w:t>служащие высшей категории (директора, менеджеры и т.д.);</w:t>
      </w:r>
    </w:p>
    <w:p w:rsidR="2E82EF54" w:rsidP="6570955F" w:rsidRDefault="2E82EF54" w14:paraId="0495CD58" w14:textId="35854C37">
      <w:pPr>
        <w:pStyle w:val="ListParagraph"/>
        <w:numPr>
          <w:ilvl w:val="0"/>
          <w:numId w:val="6"/>
        </w:numPr>
        <w:spacing w:line="270" w:lineRule="exact"/>
        <w:jc w:val="left"/>
        <w:rPr>
          <w:rFonts w:ascii="Times New Roman" w:hAnsi="Times New Roman" w:eastAsia="Times New Roman" w:cs="Times New Roman"/>
          <w:b w:val="0"/>
          <w:bCs w:val="0"/>
          <w:i w:val="0"/>
          <w:iCs w:val="0"/>
          <w:color w:val="000000" w:themeColor="text1" w:themeTint="FF" w:themeShade="FF"/>
          <w:sz w:val="28"/>
          <w:szCs w:val="28"/>
        </w:rPr>
      </w:pPr>
      <w:r w:rsidRPr="6570955F" w:rsidR="2E82EF54">
        <w:rPr>
          <w:rFonts w:ascii="Times New Roman" w:hAnsi="Times New Roman" w:eastAsia="Times New Roman" w:cs="Times New Roman"/>
          <w:b w:val="0"/>
          <w:bCs w:val="0"/>
          <w:i w:val="0"/>
          <w:iCs w:val="0"/>
          <w:noProof w:val="0"/>
          <w:color w:val="auto"/>
          <w:sz w:val="28"/>
          <w:szCs w:val="28"/>
          <w:u w:val="none"/>
          <w:lang w:val="ru-RU"/>
        </w:rPr>
        <w:t>наемные рабочие.</w:t>
      </w:r>
    </w:p>
    <w:p w:rsidRPr="00A00F21" w:rsidR="008D4196" w:rsidP="6570955F" w:rsidRDefault="008D4196" w14:paraId="265CAC43" w14:textId="25BB2FFC">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570955F" w:rsidR="008D4196">
        <w:rPr>
          <w:rFonts w:ascii="Times New Roman" w:hAnsi="Times New Roman" w:eastAsia="Times New Roman" w:cs="Times New Roman"/>
          <w:b w:val="1"/>
          <w:bCs w:val="1"/>
          <w:color w:val="auto"/>
          <w:sz w:val="28"/>
          <w:szCs w:val="28"/>
          <w:u w:val="none"/>
        </w:rPr>
        <w:t>Классические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критерии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стратификации</w:t>
      </w:r>
      <w:r w:rsidRPr="6570955F" w:rsidR="342CD123">
        <w:rPr>
          <w:rFonts w:ascii="Times New Roman" w:hAnsi="Times New Roman" w:eastAsia="Times New Roman" w:cs="Times New Roman"/>
          <w:b w:val="1"/>
          <w:bCs w:val="1"/>
          <w:color w:val="auto"/>
          <w:sz w:val="28"/>
          <w:szCs w:val="28"/>
          <w:u w:val="none"/>
        </w:rPr>
        <w:t xml:space="preserve"> 1. Доход </w:t>
      </w:r>
      <w:r w:rsidRPr="6570955F" w:rsidR="342CD123">
        <w:rPr>
          <w:rFonts w:ascii="Times New Roman" w:hAnsi="Times New Roman" w:eastAsia="Times New Roman" w:cs="Times New Roman"/>
          <w:b w:val="0"/>
          <w:bCs w:val="0"/>
          <w:i w:val="0"/>
          <w:iCs w:val="0"/>
          <w:noProof w:val="0"/>
          <w:color w:val="auto"/>
          <w:sz w:val="28"/>
          <w:szCs w:val="28"/>
          <w:u w:val="none"/>
          <w:lang w:val="ru-RU"/>
        </w:rPr>
        <w:t>Имеются в виду все денежные средства, которые получает человек за определенный промежуток времени. 2.власть</w:t>
      </w:r>
      <w:r w:rsidRPr="6570955F" w:rsidR="48D716D7">
        <w:rPr>
          <w:rFonts w:ascii="Times New Roman" w:hAnsi="Times New Roman" w:eastAsia="Times New Roman" w:cs="Times New Roman"/>
          <w:b w:val="0"/>
          <w:bCs w:val="0"/>
          <w:i w:val="0"/>
          <w:iCs w:val="0"/>
          <w:noProof w:val="0"/>
          <w:color w:val="auto"/>
          <w:sz w:val="28"/>
          <w:szCs w:val="28"/>
          <w:u w:val="none"/>
          <w:lang w:val="ru-RU"/>
        </w:rPr>
        <w:t>. Часть населения обладает властными полномочиями (Министры, лидеры политических партий, директора и другие).3. образование. Данный критерий измеряется количеством лет, которые человек потратил на обучение в образовательной организации 4. прес</w:t>
      </w:r>
      <w:r w:rsidRPr="6570955F" w:rsidR="23BF0A23">
        <w:rPr>
          <w:rFonts w:ascii="Times New Roman" w:hAnsi="Times New Roman" w:eastAsia="Times New Roman" w:cs="Times New Roman"/>
          <w:b w:val="0"/>
          <w:bCs w:val="0"/>
          <w:i w:val="0"/>
          <w:iCs w:val="0"/>
          <w:noProof w:val="0"/>
          <w:color w:val="auto"/>
          <w:sz w:val="28"/>
          <w:szCs w:val="28"/>
          <w:u w:val="none"/>
          <w:lang w:val="ru-RU"/>
        </w:rPr>
        <w:t>тиж. Под престижем понимают уважение общества к тому, какое положение занимает человек.</w:t>
      </w:r>
    </w:p>
    <w:p w:rsidRPr="00A00F21" w:rsidR="008D4196" w:rsidP="6570955F" w:rsidRDefault="008D4196" w14:paraId="4C494222" w14:textId="4F43EB30">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Бедность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292F1338">
        <w:rPr>
          <w:rFonts w:ascii="Times New Roman" w:hAnsi="Times New Roman" w:eastAsia="Times New Roman" w:cs="Times New Roman"/>
          <w:b w:val="0"/>
          <w:bCs w:val="0"/>
          <w:i w:val="0"/>
          <w:iCs w:val="0"/>
          <w:color w:val="auto"/>
          <w:sz w:val="28"/>
          <w:szCs w:val="28"/>
          <w:u w:val="none"/>
        </w:rPr>
        <w:t xml:space="preserve"> </w:t>
      </w:r>
      <w:r w:rsidRPr="6570955F" w:rsidR="292F1338">
        <w:rPr>
          <w:rFonts w:ascii="Times New Roman" w:hAnsi="Times New Roman" w:eastAsia="Times New Roman" w:cs="Times New Roman"/>
          <w:b w:val="0"/>
          <w:bCs w:val="0"/>
          <w:i w:val="0"/>
          <w:iCs w:val="0"/>
          <w:noProof w:val="0"/>
          <w:color w:val="auto"/>
          <w:sz w:val="28"/>
          <w:szCs w:val="28"/>
          <w:u w:val="none"/>
          <w:lang w:val="ru-RU"/>
        </w:rPr>
        <w:t xml:space="preserve">характеристика экономического положения </w:t>
      </w:r>
      <w:hyperlink r:id="R12cf29ba934a407e">
        <w:r w:rsidRPr="6570955F" w:rsidR="292F1338">
          <w:rPr>
            <w:rFonts w:ascii="Times New Roman" w:hAnsi="Times New Roman" w:eastAsia="Times New Roman" w:cs="Times New Roman"/>
            <w:b w:val="0"/>
            <w:bCs w:val="0"/>
            <w:i w:val="0"/>
            <w:iCs w:val="0"/>
            <w:noProof w:val="0"/>
            <w:color w:val="auto"/>
            <w:sz w:val="28"/>
            <w:szCs w:val="28"/>
            <w:u w:val="none"/>
            <w:lang w:val="ru-RU"/>
          </w:rPr>
          <w:t>индивида</w:t>
        </w:r>
      </w:hyperlink>
      <w:r w:rsidRPr="6570955F" w:rsidR="292F1338">
        <w:rPr>
          <w:rFonts w:ascii="Times New Roman" w:hAnsi="Times New Roman" w:eastAsia="Times New Roman" w:cs="Times New Roman"/>
          <w:b w:val="0"/>
          <w:bCs w:val="0"/>
          <w:i w:val="0"/>
          <w:iCs w:val="0"/>
          <w:noProof w:val="0"/>
          <w:color w:val="auto"/>
          <w:sz w:val="28"/>
          <w:szCs w:val="28"/>
          <w:u w:val="none"/>
          <w:lang w:val="ru-RU"/>
        </w:rPr>
        <w:t xml:space="preserve"> или </w:t>
      </w:r>
      <w:hyperlink r:id="R5fcb4482caa24223">
        <w:r w:rsidRPr="6570955F" w:rsidR="292F1338">
          <w:rPr>
            <w:rFonts w:ascii="Times New Roman" w:hAnsi="Times New Roman" w:eastAsia="Times New Roman" w:cs="Times New Roman"/>
            <w:b w:val="0"/>
            <w:bCs w:val="0"/>
            <w:i w:val="0"/>
            <w:iCs w:val="0"/>
            <w:noProof w:val="0"/>
            <w:color w:val="auto"/>
            <w:sz w:val="28"/>
            <w:szCs w:val="28"/>
            <w:u w:val="none"/>
            <w:lang w:val="ru-RU"/>
          </w:rPr>
          <w:t>социальной группы</w:t>
        </w:r>
      </w:hyperlink>
      <w:r w:rsidRPr="6570955F" w:rsidR="292F1338">
        <w:rPr>
          <w:rFonts w:ascii="Times New Roman" w:hAnsi="Times New Roman" w:eastAsia="Times New Roman" w:cs="Times New Roman"/>
          <w:b w:val="0"/>
          <w:bCs w:val="0"/>
          <w:i w:val="0"/>
          <w:iCs w:val="0"/>
          <w:noProof w:val="0"/>
          <w:color w:val="auto"/>
          <w:sz w:val="28"/>
          <w:szCs w:val="28"/>
          <w:u w:val="none"/>
          <w:lang w:val="ru-RU"/>
        </w:rPr>
        <w:t xml:space="preserve">, при котором они не могут удовлетворить определённый круг </w:t>
      </w:r>
      <w:hyperlink r:id="R18ef023913ff45e1">
        <w:r w:rsidRPr="6570955F" w:rsidR="292F1338">
          <w:rPr>
            <w:rFonts w:ascii="Times New Roman" w:hAnsi="Times New Roman" w:eastAsia="Times New Roman" w:cs="Times New Roman"/>
            <w:b w:val="0"/>
            <w:bCs w:val="0"/>
            <w:i w:val="0"/>
            <w:iCs w:val="0"/>
            <w:noProof w:val="0"/>
            <w:color w:val="auto"/>
            <w:sz w:val="28"/>
            <w:szCs w:val="28"/>
            <w:u w:val="none"/>
            <w:lang w:val="ru-RU"/>
          </w:rPr>
          <w:t>минимальных потребностей</w:t>
        </w:r>
      </w:hyperlink>
      <w:r w:rsidRPr="6570955F" w:rsidR="292F1338">
        <w:rPr>
          <w:rFonts w:ascii="Times New Roman" w:hAnsi="Times New Roman" w:eastAsia="Times New Roman" w:cs="Times New Roman"/>
          <w:b w:val="0"/>
          <w:bCs w:val="0"/>
          <w:i w:val="0"/>
          <w:iCs w:val="0"/>
          <w:noProof w:val="0"/>
          <w:color w:val="auto"/>
          <w:sz w:val="28"/>
          <w:szCs w:val="28"/>
          <w:u w:val="none"/>
          <w:lang w:val="ru-RU"/>
        </w:rPr>
        <w:t xml:space="preserve">, необходимых для жизни, сохранения </w:t>
      </w:r>
      <w:hyperlink r:id="Rc1319af6434849c7">
        <w:r w:rsidRPr="6570955F" w:rsidR="292F1338">
          <w:rPr>
            <w:rFonts w:ascii="Times New Roman" w:hAnsi="Times New Roman" w:eastAsia="Times New Roman" w:cs="Times New Roman"/>
            <w:b w:val="0"/>
            <w:bCs w:val="0"/>
            <w:i w:val="0"/>
            <w:iCs w:val="0"/>
            <w:noProof w:val="0"/>
            <w:color w:val="auto"/>
            <w:sz w:val="28"/>
            <w:szCs w:val="28"/>
            <w:u w:val="none"/>
            <w:lang w:val="ru-RU"/>
          </w:rPr>
          <w:t>трудоспособности</w:t>
        </w:r>
      </w:hyperlink>
      <w:r w:rsidRPr="6570955F" w:rsidR="292F1338">
        <w:rPr>
          <w:rFonts w:ascii="Times New Roman" w:hAnsi="Times New Roman" w:eastAsia="Times New Roman" w:cs="Times New Roman"/>
          <w:b w:val="0"/>
          <w:bCs w:val="0"/>
          <w:i w:val="0"/>
          <w:iCs w:val="0"/>
          <w:noProof w:val="0"/>
          <w:color w:val="auto"/>
          <w:sz w:val="28"/>
          <w:szCs w:val="28"/>
          <w:u w:val="none"/>
          <w:lang w:val="ru-RU"/>
        </w:rPr>
        <w:t xml:space="preserve">, </w:t>
      </w:r>
      <w:hyperlink r:id="R04dc1032ade4442b">
        <w:r w:rsidRPr="6570955F" w:rsidR="292F1338">
          <w:rPr>
            <w:rFonts w:ascii="Times New Roman" w:hAnsi="Times New Roman" w:eastAsia="Times New Roman" w:cs="Times New Roman"/>
            <w:b w:val="0"/>
            <w:bCs w:val="0"/>
            <w:i w:val="0"/>
            <w:iCs w:val="0"/>
            <w:noProof w:val="0"/>
            <w:color w:val="auto"/>
            <w:sz w:val="28"/>
            <w:szCs w:val="28"/>
            <w:u w:val="none"/>
            <w:lang w:val="ru-RU"/>
          </w:rPr>
          <w:t>продолжения рода</w:t>
        </w:r>
      </w:hyperlink>
      <w:r w:rsidRPr="6570955F" w:rsidR="292F1338">
        <w:rPr>
          <w:rFonts w:ascii="Times New Roman" w:hAnsi="Times New Roman" w:eastAsia="Times New Roman" w:cs="Times New Roman"/>
          <w:b w:val="0"/>
          <w:bCs w:val="0"/>
          <w:i w:val="0"/>
          <w:iCs w:val="0"/>
          <w:noProof w:val="0"/>
          <w:color w:val="auto"/>
          <w:sz w:val="28"/>
          <w:szCs w:val="28"/>
          <w:u w:val="none"/>
          <w:lang w:val="ru-RU"/>
        </w:rPr>
        <w:t>.</w:t>
      </w:r>
    </w:p>
    <w:p w:rsidRPr="00A00F21" w:rsidR="008D4196" w:rsidP="6570955F" w:rsidRDefault="008D4196" w14:paraId="317AEA3E" w14:textId="664AE53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Абсолютная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бедность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54FA7145">
        <w:rPr>
          <w:rFonts w:ascii="Times New Roman" w:hAnsi="Times New Roman" w:eastAsia="Times New Roman" w:cs="Times New Roman"/>
          <w:b w:val="1"/>
          <w:bCs w:val="1"/>
          <w:color w:val="auto"/>
          <w:sz w:val="28"/>
          <w:szCs w:val="28"/>
          <w:u w:val="none"/>
        </w:rPr>
        <w:t xml:space="preserve"> </w:t>
      </w:r>
      <w:r w:rsidRPr="6570955F" w:rsidR="54FA7145">
        <w:rPr>
          <w:rFonts w:ascii="Times New Roman" w:hAnsi="Times New Roman" w:eastAsia="Times New Roman" w:cs="Times New Roman"/>
          <w:b w:val="0"/>
          <w:bCs w:val="0"/>
          <w:i w:val="0"/>
          <w:iCs w:val="0"/>
          <w:noProof w:val="0"/>
          <w:color w:val="auto"/>
          <w:sz w:val="28"/>
          <w:szCs w:val="28"/>
          <w:u w:val="none"/>
          <w:lang w:val="ru-RU"/>
        </w:rPr>
        <w:t>понимается такое состоя­ние, при котором индивид на свой доход не способен удовлетворить даже базисные потребности в пище, жили­ще, одежде, тепле, либо способен удовлетворить только минимальные потребности, обеспечивающие биологичес­кую выживаемость. Численным критерием выступает по­рог бедности (прожиточный минимум).</w:t>
      </w:r>
    </w:p>
    <w:p w:rsidRPr="00A00F21" w:rsidR="008D4196" w:rsidP="6570955F" w:rsidRDefault="008D4196" w14:paraId="537928D6" w14:textId="7777777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Исторические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формы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социальной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стратификации</w:t>
      </w:r>
      <w:r w:rsidRPr="6570955F" w:rsidR="008D4196">
        <w:rPr>
          <w:rFonts w:ascii="Times New Roman" w:hAnsi="Times New Roman" w:eastAsia="Times New Roman" w:cs="Times New Roman"/>
          <w:b w:val="1"/>
          <w:bCs w:val="1"/>
          <w:color w:val="auto"/>
          <w:sz w:val="28"/>
          <w:szCs w:val="28"/>
          <w:u w:val="none"/>
        </w:rPr>
        <w:t>:</w:t>
      </w:r>
    </w:p>
    <w:p w:rsidR="27E28E72" w:rsidP="6570955F" w:rsidRDefault="27E28E72" w14:paraId="009978FF" w14:textId="5927C44B">
      <w:pPr>
        <w:rPr>
          <w:rFonts w:ascii="Times New Roman" w:hAnsi="Times New Roman" w:eastAsia="Times New Roman" w:cs="Times New Roman"/>
          <w:b w:val="0"/>
          <w:bCs w:val="0"/>
          <w:i w:val="0"/>
          <w:iCs w:val="0"/>
          <w:noProof w:val="0"/>
          <w:color w:val="auto"/>
          <w:sz w:val="28"/>
          <w:szCs w:val="28"/>
          <w:u w:val="none"/>
          <w:lang w:val="ru-RU"/>
        </w:rPr>
      </w:pPr>
      <w:r w:rsidRPr="6570955F" w:rsidR="27E28E72">
        <w:rPr>
          <w:rFonts w:ascii="Times New Roman" w:hAnsi="Times New Roman" w:eastAsia="Times New Roman" w:cs="Times New Roman"/>
          <w:b w:val="1"/>
          <w:bCs w:val="1"/>
          <w:i w:val="0"/>
          <w:iCs w:val="0"/>
          <w:noProof w:val="0"/>
          <w:color w:val="auto"/>
          <w:sz w:val="28"/>
          <w:szCs w:val="28"/>
          <w:u w:val="none"/>
          <w:lang w:val="ru-RU"/>
        </w:rPr>
        <w:t>Рабство</w:t>
      </w:r>
      <w:r w:rsidRPr="6570955F" w:rsidR="27E28E72">
        <w:rPr>
          <w:rFonts w:ascii="Times New Roman" w:hAnsi="Times New Roman" w:eastAsia="Times New Roman" w:cs="Times New Roman"/>
          <w:b w:val="0"/>
          <w:bCs w:val="0"/>
          <w:i w:val="0"/>
          <w:iCs w:val="0"/>
          <w:noProof w:val="0"/>
          <w:color w:val="auto"/>
          <w:sz w:val="28"/>
          <w:szCs w:val="28"/>
          <w:u w:val="none"/>
          <w:lang w:val="ru-RU"/>
        </w:rPr>
        <w:t xml:space="preserve"> — это крайняя форма социального неравенства, предполагающая деление общества на социальные группы, различающие наличие или полным отсутствием гражданских прав и прав собственности.</w:t>
      </w:r>
      <w:r w:rsidRPr="6570955F" w:rsidR="27E28E72">
        <w:rPr>
          <w:rFonts w:ascii="Times New Roman" w:hAnsi="Times New Roman" w:eastAsia="Times New Roman" w:cs="Times New Roman"/>
          <w:b w:val="0"/>
          <w:bCs w:val="0"/>
          <w:i w:val="0"/>
          <w:iCs w:val="0"/>
          <w:noProof w:val="0"/>
          <w:color w:val="auto"/>
          <w:sz w:val="28"/>
          <w:szCs w:val="28"/>
          <w:lang w:val="ru-RU"/>
        </w:rPr>
        <w:t xml:space="preserve"> </w:t>
      </w:r>
    </w:p>
    <w:p w:rsidR="27E28E72" w:rsidP="6570955F" w:rsidRDefault="27E28E72" w14:paraId="6621266D" w14:textId="7A2E3F14">
      <w:pPr>
        <w:rPr>
          <w:rFonts w:ascii="Times New Roman" w:hAnsi="Times New Roman" w:eastAsia="Times New Roman" w:cs="Times New Roman"/>
          <w:b w:val="0"/>
          <w:bCs w:val="0"/>
          <w:i w:val="0"/>
          <w:iCs w:val="0"/>
          <w:noProof w:val="0"/>
          <w:color w:val="auto"/>
          <w:sz w:val="28"/>
          <w:szCs w:val="28"/>
          <w:u w:val="none"/>
          <w:lang w:val="ru-RU"/>
        </w:rPr>
      </w:pPr>
      <w:r w:rsidRPr="6570955F" w:rsidR="27E28E72">
        <w:rPr>
          <w:rFonts w:ascii="Times New Roman" w:hAnsi="Times New Roman" w:eastAsia="Times New Roman" w:cs="Times New Roman"/>
          <w:b w:val="1"/>
          <w:bCs w:val="1"/>
          <w:i w:val="0"/>
          <w:iCs w:val="0"/>
          <w:noProof w:val="0"/>
          <w:color w:val="auto"/>
          <w:sz w:val="28"/>
          <w:szCs w:val="28"/>
          <w:u w:val="none"/>
          <w:lang w:val="ru-RU"/>
        </w:rPr>
        <w:t>Касты</w:t>
      </w:r>
      <w:r w:rsidRPr="6570955F" w:rsidR="27E28E72">
        <w:rPr>
          <w:rFonts w:ascii="Times New Roman" w:hAnsi="Times New Roman" w:eastAsia="Times New Roman" w:cs="Times New Roman"/>
          <w:b w:val="0"/>
          <w:bCs w:val="0"/>
          <w:i w:val="0"/>
          <w:iCs w:val="0"/>
          <w:noProof w:val="0"/>
          <w:color w:val="auto"/>
          <w:sz w:val="28"/>
          <w:szCs w:val="28"/>
          <w:u w:val="none"/>
          <w:lang w:val="ru-RU"/>
        </w:rPr>
        <w:t xml:space="preserve"> — деление общества на замкнутые группы, которым отводится строго определенное место в социальное иерархии.</w:t>
      </w:r>
      <w:r w:rsidRPr="6570955F" w:rsidR="27E28E72">
        <w:rPr>
          <w:rFonts w:ascii="Times New Roman" w:hAnsi="Times New Roman" w:eastAsia="Times New Roman" w:cs="Times New Roman"/>
          <w:b w:val="0"/>
          <w:bCs w:val="0"/>
          <w:i w:val="0"/>
          <w:iCs w:val="0"/>
          <w:noProof w:val="0"/>
          <w:color w:val="auto"/>
          <w:sz w:val="28"/>
          <w:szCs w:val="28"/>
          <w:lang w:val="ru-RU"/>
        </w:rPr>
        <w:t xml:space="preserve"> </w:t>
      </w:r>
    </w:p>
    <w:p w:rsidR="27E28E72" w:rsidP="6570955F" w:rsidRDefault="27E28E72" w14:paraId="668F6722" w14:textId="7A2E3F14">
      <w:pPr>
        <w:rPr>
          <w:rFonts w:ascii="Times New Roman" w:hAnsi="Times New Roman" w:eastAsia="Times New Roman" w:cs="Times New Roman"/>
          <w:b w:val="0"/>
          <w:bCs w:val="0"/>
          <w:i w:val="0"/>
          <w:iCs w:val="0"/>
          <w:noProof w:val="0"/>
          <w:color w:val="auto"/>
          <w:sz w:val="28"/>
          <w:szCs w:val="28"/>
          <w:u w:val="none"/>
          <w:lang w:val="ru-RU"/>
        </w:rPr>
      </w:pPr>
      <w:r w:rsidRPr="6570955F" w:rsidR="27E28E72">
        <w:rPr>
          <w:rFonts w:ascii="Times New Roman" w:hAnsi="Times New Roman" w:eastAsia="Times New Roman" w:cs="Times New Roman"/>
          <w:b w:val="1"/>
          <w:bCs w:val="1"/>
          <w:i w:val="0"/>
          <w:iCs w:val="0"/>
          <w:noProof w:val="0"/>
          <w:color w:val="auto"/>
          <w:sz w:val="28"/>
          <w:szCs w:val="28"/>
          <w:u w:val="none"/>
          <w:lang w:val="ru-RU"/>
        </w:rPr>
        <w:t>Сословия</w:t>
      </w:r>
      <w:r w:rsidRPr="6570955F" w:rsidR="27E28E72">
        <w:rPr>
          <w:rFonts w:ascii="Times New Roman" w:hAnsi="Times New Roman" w:eastAsia="Times New Roman" w:cs="Times New Roman"/>
          <w:b w:val="0"/>
          <w:bCs w:val="0"/>
          <w:i w:val="0"/>
          <w:iCs w:val="0"/>
          <w:noProof w:val="0"/>
          <w:color w:val="auto"/>
          <w:sz w:val="28"/>
          <w:szCs w:val="28"/>
          <w:u w:val="none"/>
          <w:lang w:val="ru-RU"/>
        </w:rPr>
        <w:t xml:space="preserve"> — деление общества на социальные слои, обладающие закрепленными обычаями и </w:t>
      </w:r>
      <w:proofErr w:type="gramStart"/>
      <w:r w:rsidRPr="6570955F" w:rsidR="27E28E72">
        <w:rPr>
          <w:rFonts w:ascii="Times New Roman" w:hAnsi="Times New Roman" w:eastAsia="Times New Roman" w:cs="Times New Roman"/>
          <w:b w:val="0"/>
          <w:bCs w:val="0"/>
          <w:i w:val="0"/>
          <w:iCs w:val="0"/>
          <w:noProof w:val="0"/>
          <w:color w:val="auto"/>
          <w:sz w:val="28"/>
          <w:szCs w:val="28"/>
          <w:u w:val="none"/>
          <w:lang w:val="ru-RU"/>
        </w:rPr>
        <w:t>законом</w:t>
      </w:r>
      <w:proofErr w:type="gramEnd"/>
      <w:r w:rsidRPr="6570955F" w:rsidR="27E28E72">
        <w:rPr>
          <w:rFonts w:ascii="Times New Roman" w:hAnsi="Times New Roman" w:eastAsia="Times New Roman" w:cs="Times New Roman"/>
          <w:b w:val="0"/>
          <w:bCs w:val="0"/>
          <w:i w:val="0"/>
          <w:iCs w:val="0"/>
          <w:noProof w:val="0"/>
          <w:color w:val="auto"/>
          <w:sz w:val="28"/>
          <w:szCs w:val="28"/>
          <w:u w:val="none"/>
          <w:lang w:val="ru-RU"/>
        </w:rPr>
        <w:t xml:space="preserve"> и передаваемыми по наследству разными правами и обязанностями. Характерно для феодального общества.</w:t>
      </w:r>
    </w:p>
    <w:p w:rsidR="27E28E72" w:rsidP="6570955F" w:rsidRDefault="27E28E72" w14:paraId="7317BDC8" w14:textId="3F4FB6A8">
      <w:pPr>
        <w:rPr>
          <w:rFonts w:ascii="Times New Roman" w:hAnsi="Times New Roman" w:eastAsia="Times New Roman" w:cs="Times New Roman"/>
          <w:b w:val="0"/>
          <w:bCs w:val="0"/>
          <w:i w:val="0"/>
          <w:iCs w:val="0"/>
          <w:noProof w:val="0"/>
          <w:color w:val="auto"/>
          <w:sz w:val="28"/>
          <w:szCs w:val="28"/>
          <w:u w:val="none"/>
          <w:lang w:val="ru-RU"/>
        </w:rPr>
      </w:pPr>
      <w:r w:rsidRPr="6570955F" w:rsidR="27E28E72">
        <w:rPr>
          <w:rFonts w:ascii="Times New Roman" w:hAnsi="Times New Roman" w:eastAsia="Times New Roman" w:cs="Times New Roman"/>
          <w:b w:val="1"/>
          <w:bCs w:val="1"/>
          <w:i w:val="0"/>
          <w:iCs w:val="0"/>
          <w:noProof w:val="0"/>
          <w:color w:val="auto"/>
          <w:sz w:val="28"/>
          <w:szCs w:val="28"/>
          <w:u w:val="none"/>
          <w:lang w:val="ru-RU"/>
        </w:rPr>
        <w:t>Классы</w:t>
      </w:r>
      <w:r w:rsidRPr="6570955F" w:rsidR="27E28E72">
        <w:rPr>
          <w:rFonts w:ascii="Times New Roman" w:hAnsi="Times New Roman" w:eastAsia="Times New Roman" w:cs="Times New Roman"/>
          <w:b w:val="0"/>
          <w:bCs w:val="0"/>
          <w:i w:val="0"/>
          <w:iCs w:val="0"/>
          <w:noProof w:val="0"/>
          <w:color w:val="auto"/>
          <w:sz w:val="28"/>
          <w:szCs w:val="28"/>
          <w:u w:val="none"/>
          <w:lang w:val="ru-RU"/>
        </w:rPr>
        <w:t xml:space="preserve"> — деление общества на большие социальные группы, различающиеся ролью в экономической жизни общества.</w:t>
      </w:r>
      <w:r w:rsidRPr="6570955F" w:rsidR="27E28E72">
        <w:rPr>
          <w:rFonts w:ascii="Times New Roman" w:hAnsi="Times New Roman" w:eastAsia="Times New Roman" w:cs="Times New Roman"/>
          <w:b w:val="0"/>
          <w:bCs w:val="0"/>
          <w:i w:val="0"/>
          <w:iCs w:val="0"/>
          <w:noProof w:val="0"/>
          <w:color w:val="auto"/>
          <w:sz w:val="28"/>
          <w:szCs w:val="28"/>
          <w:lang w:val="ru-RU"/>
        </w:rPr>
        <w:t xml:space="preserve"> </w:t>
      </w:r>
    </w:p>
    <w:p w:rsidRPr="00A00F21" w:rsidR="008D4196" w:rsidP="6570955F" w:rsidRDefault="008D4196" w14:paraId="6A206B30" w14:textId="0CDA4F27">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Каста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3CB20E07">
        <w:rPr>
          <w:rFonts w:ascii="Times New Roman" w:hAnsi="Times New Roman" w:eastAsia="Times New Roman" w:cs="Times New Roman"/>
          <w:b w:val="1"/>
          <w:bCs w:val="1"/>
          <w:color w:val="auto"/>
          <w:sz w:val="28"/>
          <w:szCs w:val="28"/>
          <w:u w:val="none"/>
        </w:rPr>
        <w:t xml:space="preserve"> </w:t>
      </w:r>
      <w:r w:rsidRPr="6570955F" w:rsidR="3CB20E07">
        <w:rPr>
          <w:rFonts w:ascii="Times New Roman" w:hAnsi="Times New Roman" w:eastAsia="Times New Roman" w:cs="Times New Roman"/>
          <w:b w:val="0"/>
          <w:bCs w:val="0"/>
          <w:i w:val="0"/>
          <w:iCs w:val="0"/>
          <w:noProof w:val="0"/>
          <w:color w:val="auto"/>
          <w:sz w:val="28"/>
          <w:szCs w:val="28"/>
          <w:u w:val="none"/>
          <w:lang w:val="ru-RU"/>
        </w:rPr>
        <w:t>деление общества</w:t>
      </w:r>
      <w:proofErr w:type="gramEnd"/>
      <w:r w:rsidRPr="6570955F" w:rsidR="3CB20E07">
        <w:rPr>
          <w:rFonts w:ascii="Times New Roman" w:hAnsi="Times New Roman" w:eastAsia="Times New Roman" w:cs="Times New Roman"/>
          <w:b w:val="0"/>
          <w:bCs w:val="0"/>
          <w:i w:val="0"/>
          <w:iCs w:val="0"/>
          <w:noProof w:val="0"/>
          <w:color w:val="auto"/>
          <w:sz w:val="28"/>
          <w:szCs w:val="28"/>
          <w:u w:val="none"/>
          <w:lang w:val="ru-RU"/>
        </w:rPr>
        <w:t xml:space="preserve"> на замкнутые группы, которым отводится строго определенное место в социальное иерархии. </w:t>
      </w:r>
      <w:r w:rsidRPr="6570955F" w:rsidR="3CB20E07">
        <w:rPr>
          <w:rFonts w:ascii="Times New Roman" w:hAnsi="Times New Roman" w:eastAsia="Times New Roman" w:cs="Times New Roman"/>
          <w:b w:val="0"/>
          <w:bCs w:val="0"/>
          <w:i w:val="0"/>
          <w:iCs w:val="0"/>
          <w:noProof w:val="0"/>
          <w:color w:val="auto"/>
          <w:sz w:val="28"/>
          <w:szCs w:val="28"/>
          <w:u w:val="none"/>
          <w:lang w:val="ru-RU"/>
        </w:rPr>
        <w:t>Изначально в основе деления лежало разделение труда, в последствии неравенство было закреплено обычаями, традициями и религиозными нормами.</w:t>
      </w:r>
    </w:p>
    <w:p w:rsidRPr="00A00F21" w:rsidR="008D4196" w:rsidP="6570955F" w:rsidRDefault="008D4196" w14:paraId="78BCFB48" w14:textId="5281C49E">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Личность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1AE7F133">
        <w:rPr>
          <w:rFonts w:ascii="Times New Roman" w:hAnsi="Times New Roman" w:eastAsia="Times New Roman" w:cs="Times New Roman"/>
          <w:b w:val="1"/>
          <w:bCs w:val="1"/>
          <w:color w:val="auto"/>
          <w:sz w:val="28"/>
          <w:szCs w:val="28"/>
          <w:u w:val="none"/>
        </w:rPr>
        <w:t xml:space="preserve"> </w:t>
      </w:r>
      <w:r w:rsidRPr="6570955F" w:rsidR="1AE7F133">
        <w:rPr>
          <w:rFonts w:ascii="Times New Roman" w:hAnsi="Times New Roman" w:eastAsia="Times New Roman" w:cs="Times New Roman"/>
          <w:b w:val="0"/>
          <w:bCs w:val="0"/>
          <w:i w:val="0"/>
          <w:iCs w:val="0"/>
          <w:noProof w:val="0"/>
          <w:color w:val="auto"/>
          <w:sz w:val="28"/>
          <w:szCs w:val="28"/>
          <w:u w:val="none"/>
          <w:lang w:val="ru-RU"/>
        </w:rPr>
        <w:t xml:space="preserve">конкретный живой человек, обладающий сознанием и самосознанием. </w:t>
      </w:r>
      <w:r w:rsidRPr="6570955F" w:rsidR="1AE7F133">
        <w:rPr>
          <w:rFonts w:ascii="Times New Roman" w:hAnsi="Times New Roman" w:eastAsia="Times New Roman" w:cs="Times New Roman"/>
          <w:b w:val="0"/>
          <w:bCs w:val="0"/>
          <w:i w:val="0"/>
          <w:iCs w:val="0"/>
          <w:noProof w:val="0"/>
          <w:color w:val="auto"/>
          <w:sz w:val="28"/>
          <w:szCs w:val="28"/>
          <w:u w:val="none"/>
          <w:lang w:val="ru-RU"/>
        </w:rPr>
        <w:t xml:space="preserve">понятие, выработанное для отображения </w:t>
      </w:r>
      <w:hyperlink r:id="R519e3aac020b4d17">
        <w:r w:rsidRPr="6570955F" w:rsidR="1AE7F133">
          <w:rPr>
            <w:rStyle w:val="Hyperlink"/>
            <w:rFonts w:ascii="Times New Roman" w:hAnsi="Times New Roman" w:eastAsia="Times New Roman" w:cs="Times New Roman"/>
            <w:b w:val="0"/>
            <w:bCs w:val="0"/>
            <w:i w:val="0"/>
            <w:iCs w:val="0"/>
            <w:noProof w:val="0"/>
            <w:color w:val="auto"/>
            <w:sz w:val="28"/>
            <w:szCs w:val="28"/>
            <w:u w:val="none"/>
            <w:lang w:val="ru-RU"/>
          </w:rPr>
          <w:t>социальной природы человека</w:t>
        </w:r>
      </w:hyperlink>
      <w:r w:rsidRPr="6570955F" w:rsidR="1AE7F133">
        <w:rPr>
          <w:rFonts w:ascii="Times New Roman" w:hAnsi="Times New Roman" w:eastAsia="Times New Roman" w:cs="Times New Roman"/>
          <w:b w:val="0"/>
          <w:bCs w:val="0"/>
          <w:i w:val="0"/>
          <w:iCs w:val="0"/>
          <w:noProof w:val="0"/>
          <w:color w:val="auto"/>
          <w:sz w:val="28"/>
          <w:szCs w:val="28"/>
          <w:u w:val="none"/>
          <w:lang w:val="ru-RU"/>
        </w:rPr>
        <w:t xml:space="preserve">, рассмотрения его как </w:t>
      </w:r>
      <w:hyperlink r:id="R4e705bfdb1ee4741">
        <w:r w:rsidRPr="6570955F" w:rsidR="1AE7F133">
          <w:rPr>
            <w:rStyle w:val="Hyperlink"/>
            <w:rFonts w:ascii="Times New Roman" w:hAnsi="Times New Roman" w:eastAsia="Times New Roman" w:cs="Times New Roman"/>
            <w:b w:val="0"/>
            <w:bCs w:val="0"/>
            <w:i w:val="0"/>
            <w:iCs w:val="0"/>
            <w:noProof w:val="0"/>
            <w:color w:val="auto"/>
            <w:sz w:val="28"/>
            <w:szCs w:val="28"/>
            <w:u w:val="none"/>
            <w:lang w:val="ru-RU"/>
          </w:rPr>
          <w:t>субъекта</w:t>
        </w:r>
      </w:hyperlink>
      <w:r w:rsidRPr="6570955F" w:rsidR="1AE7F133">
        <w:rPr>
          <w:rFonts w:ascii="Times New Roman" w:hAnsi="Times New Roman" w:eastAsia="Times New Roman" w:cs="Times New Roman"/>
          <w:b w:val="0"/>
          <w:bCs w:val="0"/>
          <w:i w:val="0"/>
          <w:iCs w:val="0"/>
          <w:noProof w:val="0"/>
          <w:color w:val="auto"/>
          <w:sz w:val="28"/>
          <w:szCs w:val="28"/>
          <w:u w:val="none"/>
          <w:lang w:val="ru-RU"/>
        </w:rPr>
        <w:t xml:space="preserve"> социокультурной жизни, определения его как носителя индивидуального начала, самораскрывающегося в контексте социальных отношений, общения и предметной деятельности</w:t>
      </w:r>
    </w:p>
    <w:p w:rsidRPr="00A00F21" w:rsidR="008D4196" w:rsidP="6570955F" w:rsidRDefault="008D4196" w14:paraId="0500FA1D" w14:textId="0583F9F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Социализация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008D4196">
        <w:rPr>
          <w:rFonts w:ascii="Times New Roman" w:hAnsi="Times New Roman" w:eastAsia="Times New Roman" w:cs="Times New Roman"/>
          <w:b w:val="1"/>
          <w:bCs w:val="1"/>
          <w:color w:val="auto"/>
          <w:sz w:val="28"/>
          <w:szCs w:val="28"/>
          <w:u w:val="none"/>
        </w:rPr>
        <w:t xml:space="preserve"> </w:t>
      </w:r>
      <w:r w:rsidRPr="6570955F" w:rsidR="3BFA5508">
        <w:rPr>
          <w:rFonts w:ascii="Times New Roman" w:hAnsi="Times New Roman" w:eastAsia="Times New Roman" w:cs="Times New Roman"/>
          <w:b w:val="0"/>
          <w:bCs w:val="0"/>
          <w:i w:val="0"/>
          <w:iCs w:val="0"/>
          <w:noProof w:val="0"/>
          <w:color w:val="auto"/>
          <w:sz w:val="28"/>
          <w:szCs w:val="28"/>
          <w:u w:val="none"/>
          <w:lang w:val="ru-RU"/>
        </w:rPr>
        <w:t xml:space="preserve">процесс интеграции </w:t>
      </w:r>
      <w:hyperlink r:id="Rafae72f8fb894ef4">
        <w:r w:rsidRPr="6570955F" w:rsidR="3BFA5508">
          <w:rPr>
            <w:rStyle w:val="Hyperlink"/>
            <w:rFonts w:ascii="Times New Roman" w:hAnsi="Times New Roman" w:eastAsia="Times New Roman" w:cs="Times New Roman"/>
            <w:b w:val="0"/>
            <w:bCs w:val="0"/>
            <w:i w:val="0"/>
            <w:iCs w:val="0"/>
            <w:noProof w:val="0"/>
            <w:color w:val="auto"/>
            <w:sz w:val="28"/>
            <w:szCs w:val="28"/>
            <w:u w:val="none"/>
            <w:lang w:val="ru-RU"/>
          </w:rPr>
          <w:t>индивида</w:t>
        </w:r>
      </w:hyperlink>
      <w:r w:rsidRPr="6570955F" w:rsidR="3BFA5508">
        <w:rPr>
          <w:rFonts w:ascii="Times New Roman" w:hAnsi="Times New Roman" w:eastAsia="Times New Roman" w:cs="Times New Roman"/>
          <w:b w:val="0"/>
          <w:bCs w:val="0"/>
          <w:i w:val="0"/>
          <w:iCs w:val="0"/>
          <w:noProof w:val="0"/>
          <w:color w:val="auto"/>
          <w:sz w:val="28"/>
          <w:szCs w:val="28"/>
          <w:u w:val="none"/>
          <w:lang w:val="ru-RU"/>
        </w:rPr>
        <w:t xml:space="preserve"> в социальную систему, вхождение в </w:t>
      </w:r>
      <w:hyperlink r:id="Rabd56d61389441ae">
        <w:r w:rsidRPr="6570955F" w:rsidR="3BFA5508">
          <w:rPr>
            <w:rStyle w:val="Hyperlink"/>
            <w:rFonts w:ascii="Times New Roman" w:hAnsi="Times New Roman" w:eastAsia="Times New Roman" w:cs="Times New Roman"/>
            <w:b w:val="0"/>
            <w:bCs w:val="0"/>
            <w:i w:val="0"/>
            <w:iCs w:val="0"/>
            <w:noProof w:val="0"/>
            <w:color w:val="auto"/>
            <w:sz w:val="28"/>
            <w:szCs w:val="28"/>
            <w:u w:val="none"/>
            <w:lang w:val="ru-RU"/>
          </w:rPr>
          <w:t>социальную среду</w:t>
        </w:r>
      </w:hyperlink>
      <w:r w:rsidRPr="6570955F" w:rsidR="3BFA5508">
        <w:rPr>
          <w:rFonts w:ascii="Times New Roman" w:hAnsi="Times New Roman" w:eastAsia="Times New Roman" w:cs="Times New Roman"/>
          <w:b w:val="0"/>
          <w:bCs w:val="0"/>
          <w:i w:val="0"/>
          <w:iCs w:val="0"/>
          <w:noProof w:val="0"/>
          <w:color w:val="auto"/>
          <w:sz w:val="28"/>
          <w:szCs w:val="28"/>
          <w:u w:val="none"/>
          <w:lang w:val="ru-RU"/>
        </w:rPr>
        <w:t xml:space="preserve"> через овладение её социальными нормами, правилами и ценностями, </w:t>
      </w:r>
      <w:hyperlink r:id="R38d7708939394d76">
        <w:r w:rsidRPr="6570955F" w:rsidR="3BFA5508">
          <w:rPr>
            <w:rStyle w:val="Hyperlink"/>
            <w:rFonts w:ascii="Times New Roman" w:hAnsi="Times New Roman" w:eastAsia="Times New Roman" w:cs="Times New Roman"/>
            <w:b w:val="0"/>
            <w:bCs w:val="0"/>
            <w:i w:val="0"/>
            <w:iCs w:val="0"/>
            <w:noProof w:val="0"/>
            <w:color w:val="auto"/>
            <w:sz w:val="28"/>
            <w:szCs w:val="28"/>
            <w:u w:val="none"/>
            <w:lang w:val="ru-RU"/>
          </w:rPr>
          <w:t>знаниями</w:t>
        </w:r>
      </w:hyperlink>
      <w:r w:rsidRPr="6570955F" w:rsidR="3BFA5508">
        <w:rPr>
          <w:rFonts w:ascii="Times New Roman" w:hAnsi="Times New Roman" w:eastAsia="Times New Roman" w:cs="Times New Roman"/>
          <w:b w:val="0"/>
          <w:bCs w:val="0"/>
          <w:i w:val="0"/>
          <w:iCs w:val="0"/>
          <w:noProof w:val="0"/>
          <w:color w:val="auto"/>
          <w:sz w:val="28"/>
          <w:szCs w:val="28"/>
          <w:u w:val="none"/>
          <w:lang w:val="ru-RU"/>
        </w:rPr>
        <w:t xml:space="preserve">, </w:t>
      </w:r>
      <w:hyperlink r:id="R6c6de0c2e94a4598">
        <w:r w:rsidRPr="6570955F" w:rsidR="3BFA5508">
          <w:rPr>
            <w:rStyle w:val="Hyperlink"/>
            <w:rFonts w:ascii="Times New Roman" w:hAnsi="Times New Roman" w:eastAsia="Times New Roman" w:cs="Times New Roman"/>
            <w:b w:val="0"/>
            <w:bCs w:val="0"/>
            <w:i w:val="0"/>
            <w:iCs w:val="0"/>
            <w:noProof w:val="0"/>
            <w:color w:val="auto"/>
            <w:sz w:val="28"/>
            <w:szCs w:val="28"/>
            <w:u w:val="none"/>
            <w:lang w:val="ru-RU"/>
          </w:rPr>
          <w:t>навыками</w:t>
        </w:r>
      </w:hyperlink>
      <w:r w:rsidRPr="6570955F" w:rsidR="3BFA5508">
        <w:rPr>
          <w:rFonts w:ascii="Times New Roman" w:hAnsi="Times New Roman" w:eastAsia="Times New Roman" w:cs="Times New Roman"/>
          <w:b w:val="0"/>
          <w:bCs w:val="0"/>
          <w:i w:val="0"/>
          <w:iCs w:val="0"/>
          <w:noProof w:val="0"/>
          <w:color w:val="auto"/>
          <w:sz w:val="28"/>
          <w:szCs w:val="28"/>
          <w:u w:val="none"/>
          <w:lang w:val="ru-RU"/>
        </w:rPr>
        <w:t xml:space="preserve">, позволяющими ему успешно функционировать в </w:t>
      </w:r>
      <w:hyperlink r:id="Rb590365c2f4d453b">
        <w:r w:rsidRPr="6570955F" w:rsidR="3BFA5508">
          <w:rPr>
            <w:rStyle w:val="Hyperlink"/>
            <w:rFonts w:ascii="Times New Roman" w:hAnsi="Times New Roman" w:eastAsia="Times New Roman" w:cs="Times New Roman"/>
            <w:b w:val="0"/>
            <w:bCs w:val="0"/>
            <w:i w:val="0"/>
            <w:iCs w:val="0"/>
            <w:noProof w:val="0"/>
            <w:color w:val="auto"/>
            <w:sz w:val="28"/>
            <w:szCs w:val="28"/>
            <w:u w:val="none"/>
            <w:lang w:val="ru-RU"/>
          </w:rPr>
          <w:t>обществе</w:t>
        </w:r>
      </w:hyperlink>
    </w:p>
    <w:p w:rsidRPr="00A00F21" w:rsidR="008D4196" w:rsidP="6570955F" w:rsidRDefault="008D4196" w14:paraId="1187CEE1" w14:textId="51C83F37">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Фазы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механизма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социализации</w:t>
      </w:r>
      <w:r w:rsidRPr="6570955F" w:rsidR="008D4196">
        <w:rPr>
          <w:rFonts w:ascii="Times New Roman" w:hAnsi="Times New Roman" w:eastAsia="Times New Roman" w:cs="Times New Roman"/>
          <w:b w:val="1"/>
          <w:bCs w:val="1"/>
          <w:color w:val="auto"/>
          <w:sz w:val="28"/>
          <w:szCs w:val="28"/>
          <w:u w:val="none"/>
        </w:rPr>
        <w:t>:</w:t>
      </w:r>
      <w:r w:rsidRPr="6570955F" w:rsidR="78503AEE">
        <w:rPr>
          <w:rFonts w:ascii="Times New Roman" w:hAnsi="Times New Roman" w:eastAsia="Times New Roman" w:cs="Times New Roman"/>
          <w:b w:val="0"/>
          <w:bCs w:val="0"/>
          <w:i w:val="0"/>
          <w:iCs w:val="0"/>
          <w:noProof w:val="0"/>
          <w:color w:val="auto"/>
          <w:sz w:val="28"/>
          <w:szCs w:val="28"/>
          <w:u w:val="none"/>
          <w:lang w:val="ru-RU"/>
        </w:rPr>
        <w:t xml:space="preserve"> Фазы социализации. Процесс социализации личности состоит из трех основных фаз. В первой фазе происходит социальная адаптация индивида, т. е., осваивая различные социальные нормы и ценности, он должен научиться быть как все, уподобиться всем, "потерять" на время свою личность. Вторая фаза характеризуется стремлением индивида к максимальной персонализации. Для личностного процесса это индивидуализация. Для социально-педагогического процесса это обособление (социальная автономизация). И лишь в третьей фазе, при благоприятном исходе, происходит интеграция индивида в группу, когда он представлен в других своими особенностями, а у окружающих его людей есть потребность принять, одобрить и культивировать лишь те его индивидуальные свойства, которые им импонируют, соответствуют их ценностям, способствуют общему успеху и т. д. Всякая задержка на первой фазе или гипертрофированность второй фазы может привести к нарушению процесса социализации и его негативным последствиям. Удачной считается такая социализация, когда личность умеет защитить и утвердить свою автономность и при этом интегрироваться в социальную группу. Однако важно учитывать тот факт, что личность на протяжении своей жизни входит в разные социальные группы и, следовательно, многократно проходит все три фазы социализации. При этом, в одних группах она может адаптироваться и интегрироваться, а в других — нет, в одних социальных группах ее индивидуальные качества ценятся, а в других — нет. Кроме того, и </w:t>
      </w:r>
      <w:proofErr w:type="gramStart"/>
      <w:r w:rsidRPr="6570955F" w:rsidR="78503AEE">
        <w:rPr>
          <w:rFonts w:ascii="Times New Roman" w:hAnsi="Times New Roman" w:eastAsia="Times New Roman" w:cs="Times New Roman"/>
          <w:b w:val="0"/>
          <w:bCs w:val="0"/>
          <w:i w:val="0"/>
          <w:iCs w:val="0"/>
          <w:noProof w:val="0"/>
          <w:color w:val="auto"/>
          <w:sz w:val="28"/>
          <w:szCs w:val="28"/>
          <w:u w:val="none"/>
          <w:lang w:val="ru-RU"/>
        </w:rPr>
        <w:t>сами социальные группы</w:t>
      </w:r>
      <w:proofErr w:type="gramEnd"/>
      <w:r w:rsidRPr="6570955F" w:rsidR="78503AEE">
        <w:rPr>
          <w:rFonts w:ascii="Times New Roman" w:hAnsi="Times New Roman" w:eastAsia="Times New Roman" w:cs="Times New Roman"/>
          <w:b w:val="0"/>
          <w:bCs w:val="0"/>
          <w:i w:val="0"/>
          <w:iCs w:val="0"/>
          <w:noProof w:val="0"/>
          <w:color w:val="auto"/>
          <w:sz w:val="28"/>
          <w:szCs w:val="28"/>
          <w:u w:val="none"/>
          <w:lang w:val="ru-RU"/>
        </w:rPr>
        <w:t xml:space="preserve"> и личность постоянно изменяются.</w:t>
      </w:r>
    </w:p>
    <w:p w:rsidRPr="00A00F21" w:rsidR="008D4196" w:rsidP="6570955F" w:rsidRDefault="008D4196" w14:paraId="221844E3" w14:textId="7777777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Этапы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социализации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жизненного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цикла</w:t>
      </w:r>
      <w:r w:rsidRPr="6570955F" w:rsidR="008D4196">
        <w:rPr>
          <w:rFonts w:ascii="Times New Roman" w:hAnsi="Times New Roman" w:eastAsia="Times New Roman" w:cs="Times New Roman"/>
          <w:b w:val="1"/>
          <w:bCs w:val="1"/>
          <w:color w:val="auto"/>
          <w:sz w:val="28"/>
          <w:szCs w:val="28"/>
          <w:u w:val="none"/>
        </w:rPr>
        <w:t>:</w:t>
      </w:r>
    </w:p>
    <w:p w:rsidR="2261AC02" w:rsidP="6570955F" w:rsidRDefault="2261AC02" w14:paraId="3338FCE4" w14:textId="45933C20">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1) младенчество (до 3 лет, основной вид деятельности — общение, институт — семья);</w:t>
      </w:r>
    </w:p>
    <w:p w:rsidR="2261AC02" w:rsidP="6570955F" w:rsidRDefault="2261AC02" w14:paraId="40749308" w14:textId="7EA88BBB">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2) детство (3-6 лет, игра, семья, дошкольные учреждения, телевидение);</w:t>
      </w:r>
    </w:p>
    <w:p w:rsidR="2261AC02" w:rsidP="6570955F" w:rsidRDefault="2261AC02" w14:paraId="1C937267" w14:textId="6815BF9C">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3) отрочество (7-13 лет, учеба, школа, семья);</w:t>
      </w:r>
    </w:p>
    <w:p w:rsidR="2261AC02" w:rsidP="6570955F" w:rsidRDefault="2261AC02" w14:paraId="522ED058" w14:textId="78F520B8">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4) юность (14-20 лет, образование, досуг, общение; товарищеское окружение, отчасти семья);</w:t>
      </w:r>
    </w:p>
    <w:p w:rsidR="2261AC02" w:rsidP="6570955F" w:rsidRDefault="2261AC02" w14:paraId="12AFA39D" w14:textId="57777CE2">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5) зрелая личность (20-40 лет, высокая активность, раскрытие потенциала, создание семьи);</w:t>
      </w:r>
    </w:p>
    <w:p w:rsidR="2261AC02" w:rsidP="6570955F" w:rsidRDefault="2261AC02" w14:paraId="08CF5FF5" w14:textId="4E4EE3AE">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6) пред пенсионный (40-60 лет, семейно-бытовая, профессионально-досуговая виды деятельности);</w:t>
      </w:r>
    </w:p>
    <w:p w:rsidR="2261AC02" w:rsidP="6570955F" w:rsidRDefault="2261AC02" w14:paraId="327BA2A3" w14:textId="42E3885B">
      <w:pPr>
        <w:jc w:val="both"/>
        <w:rPr>
          <w:rFonts w:ascii="Times New Roman" w:hAnsi="Times New Roman" w:eastAsia="Times New Roman" w:cs="Times New Roman"/>
          <w:b w:val="0"/>
          <w:bCs w:val="0"/>
          <w:i w:val="0"/>
          <w:iCs w:val="0"/>
          <w:noProof w:val="0"/>
          <w:color w:val="auto"/>
          <w:sz w:val="28"/>
          <w:szCs w:val="28"/>
          <w:u w:val="none"/>
          <w:lang w:val="ru-RU"/>
        </w:rPr>
      </w:pPr>
      <w:r w:rsidRPr="6570955F" w:rsidR="2261AC02">
        <w:rPr>
          <w:rFonts w:ascii="Times New Roman" w:hAnsi="Times New Roman" w:eastAsia="Times New Roman" w:cs="Times New Roman"/>
          <w:b w:val="0"/>
          <w:bCs w:val="0"/>
          <w:i w:val="0"/>
          <w:iCs w:val="0"/>
          <w:noProof w:val="0"/>
          <w:color w:val="auto"/>
          <w:sz w:val="28"/>
          <w:szCs w:val="28"/>
          <w:u w:val="none"/>
          <w:lang w:val="ru-RU"/>
        </w:rPr>
        <w:t>7) пенсионный (60 лет и более, отказ от активной трудовой деятельности, семья).</w:t>
      </w:r>
    </w:p>
    <w:p w:rsidR="6570955F" w:rsidP="6570955F" w:rsidRDefault="6570955F" w14:paraId="49D64A97" w14:textId="182855F3">
      <w:pPr>
        <w:pStyle w:val="Normal"/>
        <w:ind w:left="0"/>
        <w:rPr>
          <w:rFonts w:ascii="Times New Roman" w:hAnsi="Times New Roman" w:eastAsia="Times New Roman" w:cs="Times New Roman"/>
          <w:b w:val="1"/>
          <w:bCs w:val="1"/>
          <w:color w:val="auto"/>
          <w:sz w:val="28"/>
          <w:szCs w:val="28"/>
          <w:u w:val="none"/>
        </w:rPr>
      </w:pPr>
    </w:p>
    <w:p w:rsidRPr="00A00F21" w:rsidR="008D4196" w:rsidP="6570955F" w:rsidRDefault="008D4196" w14:paraId="18178651" w14:textId="7777777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Компоненты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личности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proofErr w:type="spellStart"/>
      <w:r w:rsidRPr="6570955F" w:rsidR="008D4196">
        <w:rPr>
          <w:rFonts w:ascii="Times New Roman" w:hAnsi="Times New Roman" w:eastAsia="Times New Roman" w:cs="Times New Roman"/>
          <w:b w:val="1"/>
          <w:bCs w:val="1"/>
          <w:color w:val="auto"/>
          <w:sz w:val="28"/>
          <w:szCs w:val="28"/>
          <w:u w:val="none"/>
        </w:rPr>
        <w:t>З</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Фрейду</w:t>
      </w:r>
      <w:proofErr w:type="spellEnd"/>
      <w:r w:rsidRPr="6570955F" w:rsidR="008D4196">
        <w:rPr>
          <w:rFonts w:ascii="Times New Roman" w:hAnsi="Times New Roman" w:eastAsia="Times New Roman" w:cs="Times New Roman"/>
          <w:b w:val="1"/>
          <w:bCs w:val="1"/>
          <w:color w:val="auto"/>
          <w:sz w:val="28"/>
          <w:szCs w:val="28"/>
          <w:u w:val="none"/>
        </w:rPr>
        <w:t>:</w:t>
      </w:r>
    </w:p>
    <w:p w:rsidR="06196541" w:rsidP="6570955F" w:rsidRDefault="06196541" w14:paraId="3069D1F9" w14:textId="27F40CE3">
      <w:pPr>
        <w:pStyle w:val="Normal"/>
        <w:ind w:left="0"/>
        <w:rPr>
          <w:rFonts w:ascii="Times New Roman" w:hAnsi="Times New Roman" w:eastAsia="Times New Roman" w:cs="Times New Roman"/>
          <w:color w:val="auto"/>
          <w:sz w:val="28"/>
          <w:szCs w:val="28"/>
          <w:u w:val="none"/>
        </w:rPr>
      </w:pPr>
      <w:r w:rsidR="06196541">
        <w:drawing>
          <wp:inline wp14:editId="74F48A9F" wp14:anchorId="74CA203E">
            <wp:extent cx="3952875" cy="2647950"/>
            <wp:effectExtent l="0" t="0" r="0" b="0"/>
            <wp:docPr id="782184328" name="" title=""/>
            <wp:cNvGraphicFramePr>
              <a:graphicFrameLocks noChangeAspect="1"/>
            </wp:cNvGraphicFramePr>
            <a:graphic>
              <a:graphicData uri="http://schemas.openxmlformats.org/drawingml/2006/picture">
                <pic:pic>
                  <pic:nvPicPr>
                    <pic:cNvPr id="0" name=""/>
                    <pic:cNvPicPr/>
                  </pic:nvPicPr>
                  <pic:blipFill>
                    <a:blip r:embed="Raa17fbb1a2504b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2647950"/>
                    </a:xfrm>
                    <a:prstGeom prst="rect">
                      <a:avLst/>
                    </a:prstGeom>
                  </pic:spPr>
                </pic:pic>
              </a:graphicData>
            </a:graphic>
          </wp:inline>
        </w:drawing>
      </w:r>
    </w:p>
    <w:p w:rsidRPr="00A00F21" w:rsidR="008D4196" w:rsidP="6570955F" w:rsidRDefault="008D4196" w14:paraId="5988A0B3" w14:textId="4512E90F">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роль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352DF990">
        <w:rPr>
          <w:rFonts w:ascii="Times New Roman" w:hAnsi="Times New Roman" w:eastAsia="Times New Roman" w:cs="Times New Roman"/>
          <w:b w:val="1"/>
          <w:bCs w:val="1"/>
          <w:color w:val="auto"/>
          <w:sz w:val="28"/>
          <w:szCs w:val="28"/>
          <w:u w:val="none"/>
        </w:rPr>
        <w:t xml:space="preserve"> </w:t>
      </w:r>
      <w:proofErr w:type="spellStart"/>
      <w:r w:rsidRPr="6570955F" w:rsidR="352DF990">
        <w:rPr>
          <w:rFonts w:ascii="Times New Roman" w:hAnsi="Times New Roman" w:eastAsia="Times New Roman" w:cs="Times New Roman"/>
          <w:b w:val="0"/>
          <w:bCs w:val="0"/>
          <w:i w:val="0"/>
          <w:iCs w:val="0"/>
          <w:noProof w:val="0"/>
          <w:color w:val="auto"/>
          <w:sz w:val="28"/>
          <w:szCs w:val="28"/>
          <w:u w:val="none"/>
          <w:lang w:val="ru-RU"/>
        </w:rPr>
        <w:t>это</w:t>
      </w:r>
      <w:proofErr w:type="spellEnd"/>
      <w:r w:rsidRPr="6570955F" w:rsidR="352DF990">
        <w:rPr>
          <w:rFonts w:ascii="Times New Roman" w:hAnsi="Times New Roman" w:eastAsia="Times New Roman" w:cs="Times New Roman"/>
          <w:b w:val="0"/>
          <w:bCs w:val="0"/>
          <w:i w:val="0"/>
          <w:iCs w:val="0"/>
          <w:noProof w:val="0"/>
          <w:color w:val="auto"/>
          <w:sz w:val="28"/>
          <w:szCs w:val="28"/>
          <w:u w:val="none"/>
          <w:lang w:val="ru-RU"/>
        </w:rPr>
        <w:t xml:space="preserve"> совокупность действий, которые должен выполнить человек, занимающий данный статус. Человек должен выполнять те или иные материальные ценности в </w:t>
      </w:r>
      <w:r w:rsidRPr="6570955F" w:rsidR="352DF990">
        <w:rPr>
          <w:rFonts w:ascii="Times New Roman" w:hAnsi="Times New Roman" w:eastAsia="Times New Roman" w:cs="Times New Roman"/>
          <w:b w:val="1"/>
          <w:bCs w:val="1"/>
          <w:i w:val="0"/>
          <w:iCs w:val="0"/>
          <w:noProof w:val="0"/>
          <w:color w:val="auto"/>
          <w:sz w:val="28"/>
          <w:szCs w:val="28"/>
          <w:u w:val="none"/>
          <w:lang w:val="ru-RU"/>
        </w:rPr>
        <w:t>социальной</w:t>
      </w:r>
      <w:r w:rsidRPr="6570955F" w:rsidR="352DF990">
        <w:rPr>
          <w:rFonts w:ascii="Times New Roman" w:hAnsi="Times New Roman" w:eastAsia="Times New Roman" w:cs="Times New Roman"/>
          <w:b w:val="0"/>
          <w:bCs w:val="0"/>
          <w:i w:val="0"/>
          <w:iCs w:val="0"/>
          <w:noProof w:val="0"/>
          <w:color w:val="auto"/>
          <w:sz w:val="28"/>
          <w:szCs w:val="28"/>
          <w:u w:val="none"/>
          <w:lang w:val="ru-RU"/>
        </w:rPr>
        <w:t xml:space="preserve"> системе.</w:t>
      </w:r>
    </w:p>
    <w:p w:rsidRPr="00A00F21" w:rsidR="008D4196" w:rsidP="6570955F" w:rsidRDefault="008D4196" w14:paraId="6989D39C" w14:textId="29DD419E">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роль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состоит</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из</w:t>
      </w:r>
      <w:r w:rsidRPr="6570955F" w:rsidR="24B1C3CE">
        <w:rPr>
          <w:rFonts w:ascii="Times New Roman" w:hAnsi="Times New Roman" w:eastAsia="Times New Roman" w:cs="Times New Roman"/>
          <w:b w:val="1"/>
          <w:bCs w:val="1"/>
          <w:color w:val="auto"/>
          <w:sz w:val="28"/>
          <w:szCs w:val="28"/>
          <w:u w:val="none"/>
        </w:rPr>
        <w:t xml:space="preserve"> </w:t>
      </w:r>
      <w:r w:rsidRPr="6570955F" w:rsidR="24B1C3CE">
        <w:rPr>
          <w:rFonts w:ascii="Times New Roman" w:hAnsi="Times New Roman" w:eastAsia="Times New Roman" w:cs="Times New Roman"/>
          <w:b w:val="0"/>
          <w:bCs w:val="0"/>
          <w:i w:val="0"/>
          <w:iCs w:val="0"/>
          <w:noProof w:val="0"/>
          <w:color w:val="auto"/>
          <w:sz w:val="28"/>
          <w:szCs w:val="28"/>
          <w:u w:val="none"/>
          <w:lang w:val="ru-RU"/>
        </w:rPr>
        <w:t xml:space="preserve">это совокупность действий, которые должен выполнить человек, занимающий данный статус. </w:t>
      </w:r>
      <w:r w:rsidRPr="6570955F" w:rsidR="475AA31D">
        <w:rPr>
          <w:rFonts w:ascii="Times New Roman" w:hAnsi="Times New Roman" w:eastAsia="Times New Roman" w:cs="Times New Roman"/>
          <w:b w:val="0"/>
          <w:bCs w:val="0"/>
          <w:i w:val="0"/>
          <w:iCs w:val="0"/>
          <w:noProof w:val="0"/>
          <w:color w:val="auto"/>
          <w:sz w:val="28"/>
          <w:szCs w:val="28"/>
          <w:u w:val="none"/>
          <w:lang w:val="ru-RU"/>
        </w:rPr>
        <w:t xml:space="preserve">Это модель поведения </w:t>
      </w:r>
      <w:hyperlink r:id="R38b0493fb2b643cb">
        <w:r w:rsidRPr="6570955F" w:rsidR="475AA31D">
          <w:rPr>
            <w:rStyle w:val="Hyperlink"/>
            <w:rFonts w:ascii="Times New Roman" w:hAnsi="Times New Roman" w:eastAsia="Times New Roman" w:cs="Times New Roman"/>
            <w:b w:val="0"/>
            <w:bCs w:val="0"/>
            <w:i w:val="0"/>
            <w:iCs w:val="0"/>
            <w:noProof w:val="0"/>
            <w:color w:val="auto"/>
            <w:sz w:val="28"/>
            <w:szCs w:val="28"/>
            <w:u w:val="none"/>
            <w:lang w:val="ru-RU"/>
          </w:rPr>
          <w:t>человека</w:t>
        </w:r>
      </w:hyperlink>
      <w:r w:rsidRPr="6570955F" w:rsidR="475AA31D">
        <w:rPr>
          <w:rFonts w:ascii="Times New Roman" w:hAnsi="Times New Roman" w:eastAsia="Times New Roman" w:cs="Times New Roman"/>
          <w:b w:val="0"/>
          <w:bCs w:val="0"/>
          <w:i w:val="0"/>
          <w:iCs w:val="0"/>
          <w:noProof w:val="0"/>
          <w:color w:val="auto"/>
          <w:sz w:val="28"/>
          <w:szCs w:val="28"/>
          <w:u w:val="none"/>
          <w:lang w:val="ru-RU"/>
        </w:rPr>
        <w:t>, объективно заданная социальной позицией личности в системе социальных, общественных и личных отношений.</w:t>
      </w:r>
    </w:p>
    <w:p w:rsidRPr="00A00F21" w:rsidR="008D4196" w:rsidP="6570955F" w:rsidRDefault="008D4196" w14:paraId="6787E6AE" w14:textId="5680E8AA">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статус</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074CE3BF">
        <w:rPr>
          <w:rFonts w:ascii="Times New Roman" w:hAnsi="Times New Roman" w:eastAsia="Times New Roman" w:cs="Times New Roman"/>
          <w:b w:val="1"/>
          <w:bCs w:val="1"/>
          <w:color w:val="auto"/>
          <w:sz w:val="28"/>
          <w:szCs w:val="28"/>
          <w:u w:val="none"/>
        </w:rPr>
        <w:t xml:space="preserve"> </w:t>
      </w:r>
      <w:r w:rsidRPr="6570955F" w:rsidR="074CE3BF">
        <w:rPr>
          <w:rFonts w:ascii="Times New Roman" w:hAnsi="Times New Roman" w:eastAsia="Times New Roman" w:cs="Times New Roman"/>
          <w:b w:val="0"/>
          <w:bCs w:val="0"/>
          <w:i w:val="0"/>
          <w:iCs w:val="0"/>
          <w:noProof w:val="0"/>
          <w:color w:val="auto"/>
          <w:sz w:val="28"/>
          <w:szCs w:val="28"/>
          <w:u w:val="none"/>
          <w:lang w:val="ru-RU"/>
        </w:rPr>
        <w:t xml:space="preserve">социальное положение, занимаемое социальным </w:t>
      </w:r>
      <w:hyperlink r:id="R8d24e26b3e294675">
        <w:r w:rsidRPr="6570955F" w:rsidR="074CE3BF">
          <w:rPr>
            <w:rStyle w:val="Hyperlink"/>
            <w:rFonts w:ascii="Times New Roman" w:hAnsi="Times New Roman" w:eastAsia="Times New Roman" w:cs="Times New Roman"/>
            <w:b w:val="0"/>
            <w:bCs w:val="0"/>
            <w:i w:val="0"/>
            <w:iCs w:val="0"/>
            <w:noProof w:val="0"/>
            <w:color w:val="auto"/>
            <w:sz w:val="28"/>
            <w:szCs w:val="28"/>
            <w:u w:val="none"/>
            <w:lang w:val="ru-RU"/>
          </w:rPr>
          <w:t>индивидом</w:t>
        </w:r>
      </w:hyperlink>
      <w:r w:rsidRPr="6570955F" w:rsidR="074CE3BF">
        <w:rPr>
          <w:rFonts w:ascii="Times New Roman" w:hAnsi="Times New Roman" w:eastAsia="Times New Roman" w:cs="Times New Roman"/>
          <w:b w:val="0"/>
          <w:bCs w:val="0"/>
          <w:i w:val="0"/>
          <w:iCs w:val="0"/>
          <w:noProof w:val="0"/>
          <w:color w:val="auto"/>
          <w:sz w:val="28"/>
          <w:szCs w:val="28"/>
          <w:u w:val="none"/>
          <w:lang w:val="ru-RU"/>
        </w:rPr>
        <w:t xml:space="preserve"> или </w:t>
      </w:r>
      <w:hyperlink r:id="R5b411c5e01c2424f">
        <w:r w:rsidRPr="6570955F" w:rsidR="074CE3BF">
          <w:rPr>
            <w:rStyle w:val="Hyperlink"/>
            <w:rFonts w:ascii="Times New Roman" w:hAnsi="Times New Roman" w:eastAsia="Times New Roman" w:cs="Times New Roman"/>
            <w:b w:val="0"/>
            <w:bCs w:val="0"/>
            <w:i w:val="0"/>
            <w:iCs w:val="0"/>
            <w:noProof w:val="0"/>
            <w:color w:val="auto"/>
            <w:sz w:val="28"/>
            <w:szCs w:val="28"/>
            <w:u w:val="none"/>
            <w:lang w:val="ru-RU"/>
          </w:rPr>
          <w:t>социальной группой</w:t>
        </w:r>
      </w:hyperlink>
      <w:r w:rsidRPr="6570955F" w:rsidR="074CE3BF">
        <w:rPr>
          <w:rFonts w:ascii="Times New Roman" w:hAnsi="Times New Roman" w:eastAsia="Times New Roman" w:cs="Times New Roman"/>
          <w:b w:val="0"/>
          <w:bCs w:val="0"/>
          <w:i w:val="0"/>
          <w:iCs w:val="0"/>
          <w:noProof w:val="0"/>
          <w:color w:val="auto"/>
          <w:sz w:val="28"/>
          <w:szCs w:val="28"/>
          <w:u w:val="none"/>
          <w:lang w:val="ru-RU"/>
        </w:rPr>
        <w:t xml:space="preserve"> в обществе или отдельной </w:t>
      </w:r>
      <w:hyperlink w:anchor="%D0%A1%D1%82%D1%80%D1%83%D0%BA%D1%82%D1%83%D1%80%D0%B0_%D1%81%D0%BE%D1%86%D0%B8%D0%B0%D0%BB%D1%8C%D0%BD%D0%BE%D0%B9_%D1%81%D0%B8%D1%81%D1%82%D0%B5%D0%BC%D1%8B" r:id="R69eccbf6d9154f34">
        <w:r w:rsidRPr="6570955F" w:rsidR="074CE3BF">
          <w:rPr>
            <w:rStyle w:val="Hyperlink"/>
            <w:rFonts w:ascii="Times New Roman" w:hAnsi="Times New Roman" w:eastAsia="Times New Roman" w:cs="Times New Roman"/>
            <w:b w:val="0"/>
            <w:bCs w:val="0"/>
            <w:i w:val="0"/>
            <w:iCs w:val="0"/>
            <w:noProof w:val="0"/>
            <w:color w:val="auto"/>
            <w:sz w:val="28"/>
            <w:szCs w:val="28"/>
            <w:u w:val="none"/>
            <w:lang w:val="ru-RU"/>
          </w:rPr>
          <w:t>социальной подсистемой</w:t>
        </w:r>
      </w:hyperlink>
      <w:r w:rsidRPr="6570955F" w:rsidR="074CE3BF">
        <w:rPr>
          <w:rFonts w:ascii="Times New Roman" w:hAnsi="Times New Roman" w:eastAsia="Times New Roman" w:cs="Times New Roman"/>
          <w:b w:val="0"/>
          <w:bCs w:val="0"/>
          <w:i w:val="0"/>
          <w:iCs w:val="0"/>
          <w:noProof w:val="0"/>
          <w:color w:val="auto"/>
          <w:sz w:val="28"/>
          <w:szCs w:val="28"/>
          <w:u w:val="none"/>
          <w:lang w:val="ru-RU"/>
        </w:rPr>
        <w:t xml:space="preserve"> общества. Определяется по специфическим для конкретного общества признакам, в качестве которых могут выступать экономические, национальные, возрастные и другие признаки. Социальный статус характеризуется властными и/или материальными возможностями, реже специфическими умениями или навыками, харизмой, образованием.</w:t>
      </w:r>
    </w:p>
    <w:p w:rsidRPr="00A00F21" w:rsidR="008D4196" w:rsidP="6570955F" w:rsidRDefault="008D4196" w14:paraId="63A98756" w14:textId="2A0B5BD9">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Предписанный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статус</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28D95B9B">
        <w:rPr>
          <w:rFonts w:ascii="Times New Roman" w:hAnsi="Times New Roman" w:eastAsia="Times New Roman" w:cs="Times New Roman"/>
          <w:b w:val="1"/>
          <w:bCs w:val="1"/>
          <w:color w:val="auto"/>
          <w:sz w:val="28"/>
          <w:szCs w:val="28"/>
          <w:u w:val="none"/>
        </w:rPr>
        <w:t xml:space="preserve"> </w:t>
      </w:r>
      <w:r w:rsidRPr="6570955F" w:rsidR="28D95B9B">
        <w:rPr>
          <w:rFonts w:ascii="Times New Roman" w:hAnsi="Times New Roman" w:eastAsia="Times New Roman" w:cs="Times New Roman"/>
          <w:b w:val="0"/>
          <w:bCs w:val="0"/>
          <w:i w:val="0"/>
          <w:iCs w:val="0"/>
          <w:noProof w:val="0"/>
          <w:color w:val="auto"/>
          <w:sz w:val="28"/>
          <w:szCs w:val="28"/>
          <w:u w:val="none"/>
          <w:lang w:val="ru-RU"/>
        </w:rPr>
        <w:t>статус, который человек приобретает вне зависимости от своего желания (возраст, статус в семье), с течением жизни он может меняться. Предписанный статус бывает прирожденным и приобретенным.</w:t>
      </w:r>
    </w:p>
    <w:p w:rsidRPr="00A00F21" w:rsidR="008D4196" w:rsidP="6570955F" w:rsidRDefault="008D4196" w14:paraId="79B9DE2F" w14:textId="4DC311C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proofErr w:type="gramStart"/>
      <w:r w:rsidRPr="6570955F" w:rsidR="008D4196">
        <w:rPr>
          <w:rFonts w:ascii="Times New Roman" w:hAnsi="Times New Roman" w:eastAsia="Times New Roman" w:cs="Times New Roman"/>
          <w:b w:val="1"/>
          <w:bCs w:val="1"/>
          <w:color w:val="auto"/>
          <w:sz w:val="28"/>
          <w:szCs w:val="28"/>
          <w:u w:val="none"/>
        </w:rPr>
        <w:t>Достигнутый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социальный</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статус</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proofErr w:type="gramEnd"/>
      <w:r w:rsidRPr="6570955F" w:rsidR="3E416162">
        <w:rPr>
          <w:rFonts w:ascii="Times New Roman" w:hAnsi="Times New Roman" w:eastAsia="Times New Roman" w:cs="Times New Roman"/>
          <w:b w:val="1"/>
          <w:bCs w:val="1"/>
          <w:color w:val="auto"/>
          <w:sz w:val="28"/>
          <w:szCs w:val="28"/>
          <w:u w:val="none"/>
        </w:rPr>
        <w:t xml:space="preserve"> </w:t>
      </w:r>
      <w:proofErr w:type="spellStart"/>
      <w:r w:rsidRPr="6570955F" w:rsidR="3E416162">
        <w:rPr>
          <w:rFonts w:ascii="Times New Roman" w:hAnsi="Times New Roman" w:eastAsia="Times New Roman" w:cs="Times New Roman"/>
          <w:b w:val="0"/>
          <w:bCs w:val="0"/>
          <w:i w:val="0"/>
          <w:iCs w:val="0"/>
          <w:noProof w:val="0"/>
          <w:color w:val="auto"/>
          <w:sz w:val="28"/>
          <w:szCs w:val="28"/>
          <w:u w:val="none"/>
          <w:lang w:val="ru-RU"/>
        </w:rPr>
        <w:t>это</w:t>
      </w:r>
      <w:proofErr w:type="spellEnd"/>
      <w:r w:rsidRPr="6570955F" w:rsidR="3E416162">
        <w:rPr>
          <w:rFonts w:ascii="Times New Roman" w:hAnsi="Times New Roman" w:eastAsia="Times New Roman" w:cs="Times New Roman"/>
          <w:b w:val="0"/>
          <w:bCs w:val="0"/>
          <w:i w:val="0"/>
          <w:iCs w:val="0"/>
          <w:noProof w:val="0"/>
          <w:color w:val="auto"/>
          <w:sz w:val="28"/>
          <w:szCs w:val="28"/>
          <w:u w:val="none"/>
          <w:lang w:val="ru-RU"/>
        </w:rPr>
        <w:t xml:space="preserve"> социальный статус, приобретенный его носителем благодаря собственным усилиям и заслугам. Уровень образования, профессиональные достижения, карьера, звание, должность, удачный в социальном отношении брак — все это сказывается на социальном статусе индивида в обществе.</w:t>
      </w:r>
    </w:p>
    <w:p w:rsidRPr="00A00F21" w:rsidR="008D4196" w:rsidP="6570955F" w:rsidRDefault="008D4196" w14:paraId="6A8D9926" w14:textId="5AFAF318">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Вертикальная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социальная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мобильность</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393981FE">
        <w:rPr>
          <w:rFonts w:ascii="Times New Roman" w:hAnsi="Times New Roman" w:eastAsia="Times New Roman" w:cs="Times New Roman"/>
          <w:b w:val="1"/>
          <w:bCs w:val="1"/>
          <w:color w:val="auto"/>
          <w:sz w:val="28"/>
          <w:szCs w:val="28"/>
          <w:u w:val="none"/>
        </w:rPr>
        <w:t xml:space="preserve"> - </w:t>
      </w:r>
      <w:r w:rsidRPr="6570955F" w:rsidR="393981FE">
        <w:rPr>
          <w:rFonts w:ascii="Times New Roman" w:hAnsi="Times New Roman" w:eastAsia="Times New Roman" w:cs="Times New Roman"/>
          <w:b w:val="0"/>
          <w:bCs w:val="0"/>
          <w:i w:val="0"/>
          <w:iCs w:val="0"/>
          <w:noProof w:val="0"/>
          <w:color w:val="auto"/>
          <w:sz w:val="28"/>
          <w:szCs w:val="28"/>
          <w:u w:val="none"/>
          <w:lang w:val="ru-RU"/>
        </w:rPr>
        <w:t>продвижение индивида по служебной лестнице вверх или вниз.</w:t>
      </w:r>
    </w:p>
    <w:p w:rsidRPr="00A00F21" w:rsidR="008D4196" w:rsidP="6570955F" w:rsidRDefault="008D4196" w14:paraId="55392C2F" w14:textId="44B8BC27">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Девиантное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поведение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4C1795AE">
        <w:rPr>
          <w:rFonts w:ascii="Times New Roman" w:hAnsi="Times New Roman" w:eastAsia="Times New Roman" w:cs="Times New Roman"/>
          <w:b w:val="1"/>
          <w:bCs w:val="1"/>
          <w:color w:val="auto"/>
          <w:sz w:val="28"/>
          <w:szCs w:val="28"/>
          <w:u w:val="none"/>
        </w:rPr>
        <w:t xml:space="preserve"> </w:t>
      </w:r>
      <w:proofErr w:type="gramStart"/>
      <w:r w:rsidRPr="6570955F" w:rsidR="4C1795AE">
        <w:rPr>
          <w:rFonts w:ascii="Times New Roman" w:hAnsi="Times New Roman" w:eastAsia="Times New Roman" w:cs="Times New Roman"/>
          <w:b w:val="1"/>
          <w:bCs w:val="1"/>
          <w:color w:val="auto"/>
          <w:sz w:val="28"/>
          <w:szCs w:val="28"/>
          <w:u w:val="none"/>
        </w:rPr>
        <w:t xml:space="preserve">- </w:t>
      </w:r>
      <w:r w:rsidRPr="6570955F" w:rsidR="4C1795AE">
        <w:rPr>
          <w:rFonts w:ascii="Times New Roman" w:hAnsi="Times New Roman" w:eastAsia="Times New Roman" w:cs="Times New Roman"/>
          <w:b w:val="0"/>
          <w:bCs w:val="0"/>
          <w:color w:val="auto"/>
          <w:sz w:val="28"/>
          <w:szCs w:val="28"/>
          <w:u w:val="none"/>
        </w:rPr>
        <w:t>это</w:t>
      </w:r>
      <w:proofErr w:type="gramEnd"/>
      <w:r w:rsidRPr="6570955F" w:rsidR="4C1795AE">
        <w:rPr>
          <w:rFonts w:ascii="Times New Roman" w:hAnsi="Times New Roman" w:eastAsia="Times New Roman" w:cs="Times New Roman"/>
          <w:b w:val="0"/>
          <w:bCs w:val="0"/>
          <w:color w:val="auto"/>
          <w:sz w:val="28"/>
          <w:szCs w:val="28"/>
          <w:u w:val="none"/>
        </w:rPr>
        <w:t xml:space="preserve"> устойчивое поведение личности, отклоняющееся от общепринятых, наиболее распространённых и устоявшихся общественных норм</w:t>
      </w:r>
    </w:p>
    <w:p w:rsidRPr="00A00F21" w:rsidR="008D4196" w:rsidP="6570955F" w:rsidRDefault="008D4196" w14:paraId="0D60D7B3" w14:textId="430CED5D">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Санкции</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это</w:t>
      </w:r>
      <w:r w:rsidRPr="6570955F" w:rsidR="008D4196">
        <w:rPr>
          <w:rFonts w:ascii="Times New Roman" w:hAnsi="Times New Roman" w:eastAsia="Times New Roman" w:cs="Times New Roman"/>
          <w:b w:val="1"/>
          <w:bCs w:val="1"/>
          <w:color w:val="auto"/>
          <w:sz w:val="28"/>
          <w:szCs w:val="28"/>
          <w:u w:val="none"/>
        </w:rPr>
        <w:t xml:space="preserve"> </w:t>
      </w:r>
      <w:proofErr w:type="gramStart"/>
      <w:r w:rsidRPr="6570955F" w:rsidR="0E44B7ED">
        <w:rPr>
          <w:rFonts w:ascii="Times New Roman" w:hAnsi="Times New Roman" w:eastAsia="Times New Roman" w:cs="Times New Roman"/>
          <w:b w:val="1"/>
          <w:bCs w:val="1"/>
          <w:color w:val="auto"/>
          <w:sz w:val="28"/>
          <w:szCs w:val="28"/>
          <w:u w:val="none"/>
        </w:rPr>
        <w:t xml:space="preserve">- </w:t>
      </w:r>
      <w:r w:rsidRPr="6570955F" w:rsidR="0E44B7ED">
        <w:rPr>
          <w:rFonts w:ascii="Times New Roman" w:hAnsi="Times New Roman" w:eastAsia="Times New Roman" w:cs="Times New Roman"/>
          <w:b w:val="0"/>
          <w:bCs w:val="0"/>
          <w:i w:val="0"/>
          <w:iCs w:val="0"/>
          <w:noProof w:val="0"/>
          <w:color w:val="auto"/>
          <w:sz w:val="28"/>
          <w:szCs w:val="28"/>
          <w:u w:val="none"/>
          <w:lang w:val="ru-RU"/>
        </w:rPr>
        <w:t>это</w:t>
      </w:r>
      <w:proofErr w:type="gramEnd"/>
      <w:r w:rsidRPr="6570955F" w:rsidR="0E44B7ED">
        <w:rPr>
          <w:rFonts w:ascii="Times New Roman" w:hAnsi="Times New Roman" w:eastAsia="Times New Roman" w:cs="Times New Roman"/>
          <w:b w:val="0"/>
          <w:bCs w:val="0"/>
          <w:i w:val="0"/>
          <w:iCs w:val="0"/>
          <w:noProof w:val="0"/>
          <w:color w:val="auto"/>
          <w:sz w:val="28"/>
          <w:szCs w:val="28"/>
          <w:u w:val="none"/>
          <w:lang w:val="ru-RU"/>
        </w:rPr>
        <w:t xml:space="preserve"> средства поощрения и наказания, стимулирующие людей соблюдать социальные нормы. В этом плане социальные санкции можно назвать охранником социальных норм.</w:t>
      </w:r>
    </w:p>
    <w:p w:rsidRPr="00A00F21" w:rsidR="008D4196" w:rsidP="6570955F" w:rsidRDefault="008D4196" w14:paraId="573FB296" w14:textId="34711F08">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Типологии</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две</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социальных</w:t>
      </w:r>
      <w:r w:rsidRPr="5C8C8240" w:rsidR="008D4196">
        <w:rPr>
          <w:rFonts w:ascii="Times New Roman" w:hAnsi="Times New Roman" w:eastAsia="Times New Roman" w:cs="Times New Roman"/>
          <w:b w:val="1"/>
          <w:bCs w:val="1"/>
          <w:color w:val="auto"/>
          <w:sz w:val="28"/>
          <w:szCs w:val="28"/>
          <w:u w:val="none"/>
        </w:rPr>
        <w:t xml:space="preserve"> </w:t>
      </w:r>
      <w:proofErr w:type="gramStart"/>
      <w:r w:rsidRPr="5C8C8240" w:rsidR="008D4196">
        <w:rPr>
          <w:rFonts w:ascii="Times New Roman" w:hAnsi="Times New Roman" w:eastAsia="Times New Roman" w:cs="Times New Roman"/>
          <w:b w:val="1"/>
          <w:bCs w:val="1"/>
          <w:color w:val="auto"/>
          <w:sz w:val="28"/>
          <w:szCs w:val="28"/>
          <w:u w:val="none"/>
        </w:rPr>
        <w:t>санкций</w:t>
      </w:r>
      <w:r w:rsidRPr="5C8C8240" w:rsidR="008D4196">
        <w:rPr>
          <w:rFonts w:ascii="Times New Roman" w:hAnsi="Times New Roman" w:eastAsia="Times New Roman" w:cs="Times New Roman"/>
          <w:b w:val="1"/>
          <w:bCs w:val="1"/>
          <w:color w:val="auto"/>
          <w:sz w:val="28"/>
          <w:szCs w:val="28"/>
          <w:u w:val="none"/>
        </w:rPr>
        <w:t xml:space="preserve">: </w:t>
      </w:r>
      <w:r w:rsidRPr="5C8C8240" w:rsidR="44E0C788">
        <w:rPr>
          <w:rFonts w:ascii="Times New Roman" w:hAnsi="Times New Roman" w:eastAsia="Times New Roman" w:cs="Times New Roman"/>
          <w:b w:val="1"/>
          <w:bCs w:val="1"/>
          <w:color w:val="auto"/>
          <w:sz w:val="28"/>
          <w:szCs w:val="28"/>
          <w:u w:val="none"/>
        </w:rPr>
        <w:t xml:space="preserve"> </w:t>
      </w:r>
      <w:r w:rsidRPr="5C8C8240" w:rsidR="44E0C788">
        <w:rPr>
          <w:rFonts w:ascii="Times New Roman" w:hAnsi="Times New Roman" w:eastAsia="Times New Roman" w:cs="Times New Roman"/>
          <w:b w:val="0"/>
          <w:bCs w:val="0"/>
          <w:i w:val="0"/>
          <w:iCs w:val="0"/>
          <w:noProof w:val="0"/>
          <w:color w:val="auto"/>
          <w:sz w:val="28"/>
          <w:szCs w:val="28"/>
          <w:u w:val="none"/>
          <w:lang w:val="ru-RU"/>
        </w:rPr>
        <w:t>можно</w:t>
      </w:r>
      <w:proofErr w:type="gramEnd"/>
      <w:r w:rsidRPr="5C8C8240" w:rsidR="44E0C788">
        <w:rPr>
          <w:rFonts w:ascii="Times New Roman" w:hAnsi="Times New Roman" w:eastAsia="Times New Roman" w:cs="Times New Roman"/>
          <w:b w:val="0"/>
          <w:bCs w:val="0"/>
          <w:i w:val="0"/>
          <w:iCs w:val="0"/>
          <w:noProof w:val="0"/>
          <w:color w:val="auto"/>
          <w:sz w:val="28"/>
          <w:szCs w:val="28"/>
          <w:u w:val="none"/>
          <w:lang w:val="ru-RU"/>
        </w:rPr>
        <w:t xml:space="preserve"> выделить позитивные и негативные, формальные и неформальные.</w:t>
      </w:r>
    </w:p>
    <w:p w:rsidRPr="00A00F21" w:rsidR="008D4196" w:rsidP="6570955F" w:rsidRDefault="008D4196" w14:paraId="41B3060D" w14:textId="77777777" w14:noSpellErr="1">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Этапы</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социологического</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исследования</w:t>
      </w:r>
      <w:r w:rsidRPr="5C8C8240" w:rsidR="008D4196">
        <w:rPr>
          <w:rFonts w:ascii="Times New Roman" w:hAnsi="Times New Roman" w:eastAsia="Times New Roman" w:cs="Times New Roman"/>
          <w:b w:val="1"/>
          <w:bCs w:val="1"/>
          <w:color w:val="auto"/>
          <w:sz w:val="28"/>
          <w:szCs w:val="28"/>
          <w:u w:val="none"/>
        </w:rPr>
        <w:t>:</w:t>
      </w:r>
    </w:p>
    <w:p w:rsidR="3341CF68" w:rsidP="5C8C8240" w:rsidRDefault="3341CF68" w14:paraId="57AF3DEB" w14:textId="11613FBD" w14:noSpellErr="1">
      <w:pPr>
        <w:pStyle w:val="ListParagraph"/>
        <w:numPr>
          <w:ilvl w:val="1"/>
          <w:numId w:val="5"/>
        </w:numPr>
        <w:rPr>
          <w:rFonts w:ascii="Times New Roman" w:hAnsi="Times New Roman" w:eastAsia="Times New Roman" w:cs="Times New Roman"/>
          <w:b w:val="1"/>
          <w:bCs w:val="1"/>
          <w:color w:val="000000" w:themeColor="text1" w:themeTint="FF" w:themeShade="FF"/>
          <w:sz w:val="28"/>
          <w:szCs w:val="28"/>
        </w:rPr>
      </w:pPr>
      <w:r w:rsidRPr="5C8C8240" w:rsidR="3341CF68">
        <w:rPr>
          <w:rFonts w:ascii="Times New Roman" w:hAnsi="Times New Roman" w:eastAsia="Times New Roman" w:cs="Times New Roman"/>
          <w:b w:val="1"/>
          <w:bCs w:val="1"/>
          <w:i w:val="0"/>
          <w:iCs w:val="0"/>
          <w:noProof w:val="0"/>
          <w:color w:val="auto"/>
          <w:sz w:val="28"/>
          <w:szCs w:val="28"/>
          <w:u w:val="none"/>
          <w:lang w:val="ru-RU"/>
        </w:rPr>
        <w:t>подготовительные работы</w:t>
      </w:r>
      <w:r w:rsidRPr="5C8C8240" w:rsidR="3341CF68">
        <w:rPr>
          <w:rFonts w:ascii="Times New Roman" w:hAnsi="Times New Roman" w:eastAsia="Times New Roman" w:cs="Times New Roman"/>
          <w:b w:val="0"/>
          <w:bCs w:val="0"/>
          <w:i w:val="0"/>
          <w:iCs w:val="0"/>
          <w:noProof w:val="0"/>
          <w:color w:val="auto"/>
          <w:sz w:val="28"/>
          <w:szCs w:val="28"/>
          <w:u w:val="none"/>
          <w:lang w:val="ru-RU"/>
        </w:rPr>
        <w:t xml:space="preserve"> — создание </w:t>
      </w:r>
      <w:r w:rsidRPr="5C8C8240" w:rsidR="3341CF68">
        <w:rPr>
          <w:rFonts w:ascii="Times New Roman" w:hAnsi="Times New Roman" w:eastAsia="Times New Roman" w:cs="Times New Roman"/>
          <w:b w:val="0"/>
          <w:bCs w:val="0"/>
          <w:i w:val="0"/>
          <w:iCs w:val="0"/>
          <w:noProof w:val="0"/>
          <w:color w:val="auto"/>
          <w:sz w:val="28"/>
          <w:szCs w:val="28"/>
          <w:u w:val="none"/>
          <w:lang w:val="ru-RU"/>
        </w:rPr>
        <w:t>общей программы исследования</w:t>
      </w:r>
    </w:p>
    <w:p w:rsidR="3341CF68" w:rsidP="5C8C8240" w:rsidRDefault="3341CF68" w14:paraId="759EA6ED" w14:textId="711DB365" w14:noSpellErr="1">
      <w:pPr>
        <w:pStyle w:val="ListParagraph"/>
        <w:numPr>
          <w:ilvl w:val="1"/>
          <w:numId w:val="5"/>
        </w:numPr>
        <w:rPr>
          <w:rFonts w:ascii="Times New Roman" w:hAnsi="Times New Roman" w:eastAsia="Times New Roman" w:cs="Times New Roman"/>
          <w:b w:val="1"/>
          <w:bCs w:val="1"/>
          <w:i w:val="0"/>
          <w:iCs w:val="0"/>
          <w:noProof w:val="0"/>
          <w:color w:val="000000" w:themeColor="text1" w:themeTint="FF" w:themeShade="FF"/>
          <w:sz w:val="28"/>
          <w:szCs w:val="28"/>
          <w:lang w:val="ru-RU"/>
        </w:rPr>
      </w:pPr>
      <w:r w:rsidRPr="5C8C8240" w:rsidR="3341CF68">
        <w:rPr>
          <w:rFonts w:ascii="Times New Roman" w:hAnsi="Times New Roman" w:eastAsia="Times New Roman" w:cs="Times New Roman"/>
          <w:b w:val="1"/>
          <w:bCs w:val="1"/>
          <w:i w:val="0"/>
          <w:iCs w:val="0"/>
          <w:noProof w:val="0"/>
          <w:color w:val="auto"/>
          <w:sz w:val="28"/>
          <w:szCs w:val="28"/>
          <w:u w:val="none"/>
          <w:lang w:val="ru-RU"/>
        </w:rPr>
        <w:t>оперативно-процедурный.</w:t>
      </w:r>
    </w:p>
    <w:p w:rsidR="3341CF68" w:rsidP="5C8C8240" w:rsidRDefault="3341CF68" w14:paraId="2D475064" w14:textId="4D235553" w14:noSpellErr="1">
      <w:pPr>
        <w:pStyle w:val="ListParagraph"/>
        <w:numPr>
          <w:ilvl w:val="1"/>
          <w:numId w:val="5"/>
        </w:numPr>
        <w:rPr>
          <w:rFonts w:ascii="Times New Roman" w:hAnsi="Times New Roman" w:eastAsia="Times New Roman" w:cs="Times New Roman"/>
          <w:b w:val="1"/>
          <w:bCs w:val="1"/>
          <w:i w:val="0"/>
          <w:iCs w:val="0"/>
          <w:noProof w:val="0"/>
          <w:color w:val="000000" w:themeColor="text1" w:themeTint="FF" w:themeShade="FF"/>
          <w:sz w:val="28"/>
          <w:szCs w:val="28"/>
          <w:lang w:val="ru-RU"/>
        </w:rPr>
      </w:pPr>
      <w:r w:rsidRPr="5C8C8240" w:rsidR="3341CF68">
        <w:rPr>
          <w:rFonts w:ascii="Times New Roman" w:hAnsi="Times New Roman" w:eastAsia="Times New Roman" w:cs="Times New Roman"/>
          <w:b w:val="1"/>
          <w:bCs w:val="1"/>
          <w:i w:val="0"/>
          <w:iCs w:val="0"/>
          <w:noProof w:val="0"/>
          <w:color w:val="auto"/>
          <w:sz w:val="28"/>
          <w:szCs w:val="28"/>
          <w:u w:val="none"/>
          <w:lang w:val="ru-RU"/>
        </w:rPr>
        <w:t>результирующий.</w:t>
      </w:r>
    </w:p>
    <w:p w:rsidRPr="00A00F21" w:rsidR="008D4196" w:rsidP="5C8C8240" w:rsidRDefault="008D4196" w14:paraId="0BFBE73C" w14:textId="0CE4293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По</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критерию</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масштабность</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и</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сложность</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поставленных</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задач</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социологические</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исследования</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делятся</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на</w:t>
      </w:r>
      <w:r w:rsidRPr="5C8C8240" w:rsidR="008D4196">
        <w:rPr>
          <w:rFonts w:ascii="Times New Roman" w:hAnsi="Times New Roman" w:eastAsia="Times New Roman" w:cs="Times New Roman"/>
          <w:b w:val="1"/>
          <w:bCs w:val="1"/>
          <w:color w:val="auto"/>
          <w:sz w:val="28"/>
          <w:szCs w:val="28"/>
        </w:rPr>
        <w:t xml:space="preserve"> </w:t>
      </w:r>
      <w:r w:rsidRPr="5C8C8240" w:rsidR="4003D5CD">
        <w:rPr>
          <w:rFonts w:ascii="Times New Roman" w:hAnsi="Times New Roman" w:eastAsia="Times New Roman" w:cs="Times New Roman"/>
          <w:b w:val="1"/>
          <w:bCs w:val="1"/>
          <w:color w:val="auto"/>
          <w:sz w:val="28"/>
          <w:szCs w:val="28"/>
        </w:rPr>
        <w:t xml:space="preserve">- </w:t>
      </w:r>
      <w:r w:rsidRPr="5C8C8240" w:rsidR="4003D5CD">
        <w:rPr>
          <w:rFonts w:ascii="Times New Roman" w:hAnsi="Times New Roman" w:eastAsia="Times New Roman" w:cs="Times New Roman"/>
          <w:b w:val="0"/>
          <w:bCs w:val="0"/>
          <w:color w:val="auto"/>
          <w:sz w:val="28"/>
          <w:szCs w:val="28"/>
        </w:rPr>
        <w:t>разведывательное, описательное и аналитическое</w:t>
      </w:r>
    </w:p>
    <w:p w:rsidRPr="00A00F21" w:rsidR="008D4196" w:rsidP="6570955F" w:rsidRDefault="008D4196" w14:paraId="59E29959" w14:textId="1B769294">
      <w:pPr>
        <w:pStyle w:val="ListParagraph"/>
        <w:numPr>
          <w:ilvl w:val="0"/>
          <w:numId w:val="3"/>
        </w:numPr>
        <w:rPr>
          <w:rFonts w:ascii="Times New Roman" w:hAnsi="Times New Roman" w:eastAsia="Times New Roman" w:cs="Times New Roman"/>
          <w:b w:val="0"/>
          <w:bCs w:val="0"/>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По</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критерию</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изучение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объекта</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в</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статике</w:t>
      </w:r>
      <w:r w:rsidRPr="6570955F" w:rsidR="008D4196">
        <w:rPr>
          <w:rFonts w:ascii="Times New Roman" w:hAnsi="Times New Roman" w:eastAsia="Times New Roman" w:cs="Times New Roman"/>
          <w:b w:val="1"/>
          <w:bCs w:val="1"/>
          <w:color w:val="auto"/>
          <w:sz w:val="28"/>
          <w:szCs w:val="28"/>
          <w:u w:val="none"/>
        </w:rPr>
        <w:t>/</w:t>
      </w:r>
      <w:r w:rsidRPr="6570955F" w:rsidR="008D4196">
        <w:rPr>
          <w:rFonts w:ascii="Times New Roman" w:hAnsi="Times New Roman" w:eastAsia="Times New Roman" w:cs="Times New Roman"/>
          <w:b w:val="1"/>
          <w:bCs w:val="1"/>
          <w:color w:val="auto"/>
          <w:sz w:val="28"/>
          <w:szCs w:val="28"/>
          <w:u w:val="none"/>
        </w:rPr>
        <w:t>динамике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социологические</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исследования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делятся</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0"/>
          <w:bCs w:val="0"/>
          <w:color w:val="auto"/>
          <w:sz w:val="28"/>
          <w:szCs w:val="28"/>
          <w:u w:val="none"/>
        </w:rPr>
        <w:t>на</w:t>
      </w:r>
      <w:r w:rsidRPr="6570955F" w:rsidR="726459E2">
        <w:rPr>
          <w:rFonts w:ascii="Times New Roman" w:hAnsi="Times New Roman" w:eastAsia="Times New Roman" w:cs="Times New Roman"/>
          <w:b w:val="0"/>
          <w:bCs w:val="0"/>
          <w:color w:val="auto"/>
          <w:sz w:val="28"/>
          <w:szCs w:val="28"/>
          <w:u w:val="none"/>
        </w:rPr>
        <w:t xml:space="preserve"> точечное и повторное</w:t>
      </w:r>
    </w:p>
    <w:p w:rsidRPr="00A00F21" w:rsidR="008D4196" w:rsidP="6570955F" w:rsidRDefault="008D4196" w14:paraId="6521E025" w14:textId="72534078">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8"/>
          <w:szCs w:val="28"/>
        </w:rPr>
      </w:pPr>
      <w:r w:rsidRPr="6570955F" w:rsidR="008D4196">
        <w:rPr>
          <w:rFonts w:ascii="Times New Roman" w:hAnsi="Times New Roman" w:eastAsia="Times New Roman" w:cs="Times New Roman"/>
          <w:b w:val="1"/>
          <w:bCs w:val="1"/>
          <w:color w:val="auto"/>
          <w:sz w:val="28"/>
          <w:szCs w:val="28"/>
          <w:u w:val="none"/>
        </w:rPr>
        <w:t>Методы</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социологических</w:t>
      </w:r>
      <w:r w:rsidRPr="6570955F" w:rsidR="008D4196">
        <w:rPr>
          <w:rFonts w:ascii="Times New Roman" w:hAnsi="Times New Roman" w:eastAsia="Times New Roman" w:cs="Times New Roman"/>
          <w:b w:val="1"/>
          <w:bCs w:val="1"/>
          <w:color w:val="auto"/>
          <w:sz w:val="28"/>
          <w:szCs w:val="28"/>
          <w:u w:val="none"/>
        </w:rPr>
        <w:t xml:space="preserve"> </w:t>
      </w:r>
      <w:r w:rsidRPr="6570955F" w:rsidR="008D4196">
        <w:rPr>
          <w:rFonts w:ascii="Times New Roman" w:hAnsi="Times New Roman" w:eastAsia="Times New Roman" w:cs="Times New Roman"/>
          <w:b w:val="1"/>
          <w:bCs w:val="1"/>
          <w:color w:val="auto"/>
          <w:sz w:val="28"/>
          <w:szCs w:val="28"/>
          <w:u w:val="none"/>
        </w:rPr>
        <w:t>исследований</w:t>
      </w:r>
      <w:r w:rsidRPr="6570955F" w:rsidR="63001B8E">
        <w:rPr>
          <w:rFonts w:ascii="Times New Roman" w:hAnsi="Times New Roman" w:eastAsia="Times New Roman" w:cs="Times New Roman"/>
          <w:b w:val="1"/>
          <w:bCs w:val="1"/>
          <w:color w:val="auto"/>
          <w:sz w:val="28"/>
          <w:szCs w:val="28"/>
          <w:u w:val="none"/>
        </w:rPr>
        <w:t xml:space="preserve"> - </w:t>
      </w:r>
      <w:r w:rsidRPr="6570955F" w:rsidR="63001B8E">
        <w:rPr>
          <w:rFonts w:ascii="Times New Roman" w:hAnsi="Times New Roman" w:eastAsia="Times New Roman" w:cs="Times New Roman"/>
          <w:b w:val="0"/>
          <w:bCs w:val="0"/>
          <w:i w:val="0"/>
          <w:iCs w:val="0"/>
          <w:noProof w:val="0"/>
          <w:color w:val="auto"/>
          <w:sz w:val="28"/>
          <w:szCs w:val="28"/>
          <w:u w:val="none"/>
          <w:lang w:val="ru-RU"/>
        </w:rPr>
        <w:t xml:space="preserve">Социологический опрос, Экспертный опрос, </w:t>
      </w:r>
      <w:r w:rsidRPr="6570955F" w:rsidR="2ECF27FF">
        <w:rPr>
          <w:rFonts w:ascii="Times New Roman" w:hAnsi="Times New Roman" w:eastAsia="Times New Roman" w:cs="Times New Roman"/>
          <w:b w:val="0"/>
          <w:bCs w:val="0"/>
          <w:i w:val="0"/>
          <w:iCs w:val="0"/>
          <w:noProof w:val="0"/>
          <w:color w:val="auto"/>
          <w:sz w:val="28"/>
          <w:szCs w:val="28"/>
          <w:u w:val="none"/>
          <w:lang w:val="ru-RU"/>
        </w:rPr>
        <w:t>Социологическое наблюдение, Контент-анализ, Точечное</w:t>
      </w:r>
      <w:r w:rsidRPr="6570955F" w:rsidR="2ECF27FF">
        <w:rPr>
          <w:rFonts w:ascii="Times New Roman" w:hAnsi="Times New Roman" w:eastAsia="Times New Roman" w:cs="Times New Roman"/>
          <w:b w:val="0"/>
          <w:bCs w:val="0"/>
          <w:i w:val="0"/>
          <w:iCs w:val="0"/>
          <w:noProof w:val="0"/>
          <w:color w:val="auto"/>
          <w:sz w:val="28"/>
          <w:szCs w:val="28"/>
          <w:u w:val="none"/>
          <w:lang w:val="ru-RU"/>
        </w:rPr>
        <w:t xml:space="preserve"> (разовое) </w:t>
      </w:r>
      <w:r w:rsidRPr="6570955F" w:rsidR="2ECF27FF">
        <w:rPr>
          <w:rFonts w:ascii="Times New Roman" w:hAnsi="Times New Roman" w:eastAsia="Times New Roman" w:cs="Times New Roman"/>
          <w:b w:val="0"/>
          <w:bCs w:val="0"/>
          <w:i w:val="0"/>
          <w:iCs w:val="0"/>
          <w:noProof w:val="0"/>
          <w:color w:val="auto"/>
          <w:sz w:val="28"/>
          <w:szCs w:val="28"/>
          <w:u w:val="none"/>
          <w:lang w:val="ru-RU"/>
        </w:rPr>
        <w:t>исследование, Повторные исследования</w:t>
      </w:r>
    </w:p>
    <w:p w:rsidRPr="00A00F21" w:rsidR="008D4196" w:rsidP="6570955F" w:rsidRDefault="008D4196" w14:paraId="135CF6D0" w14:textId="299177B4">
      <w:pPr>
        <w:pStyle w:val="ListParagraph"/>
        <w:numPr>
          <w:ilvl w:val="0"/>
          <w:numId w:val="3"/>
        </w:numPr>
        <w:rPr>
          <w:rFonts w:ascii="Times New Roman" w:hAnsi="Times New Roman" w:eastAsia="Times New Roman" w:cs="Times New Roman"/>
          <w:b w:val="1"/>
          <w:bCs w:val="1"/>
          <w:noProof w:val="0"/>
          <w:color w:val="000000" w:themeColor="text1" w:themeTint="FF" w:themeShade="FF"/>
          <w:sz w:val="28"/>
          <w:szCs w:val="28"/>
          <w:lang w:val="ru-RU"/>
        </w:rPr>
      </w:pPr>
      <w:r w:rsidRPr="5C8C8240" w:rsidR="008D4196">
        <w:rPr>
          <w:rFonts w:ascii="Times New Roman" w:hAnsi="Times New Roman" w:eastAsia="Times New Roman" w:cs="Times New Roman"/>
          <w:b w:val="1"/>
          <w:bCs w:val="1"/>
          <w:color w:val="auto"/>
          <w:sz w:val="28"/>
          <w:szCs w:val="28"/>
          <w:u w:val="none"/>
        </w:rPr>
        <w:t>Виды</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социологического</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опроса</w:t>
      </w:r>
      <w:r w:rsidRPr="5C8C8240" w:rsidR="603F5A52">
        <w:rPr>
          <w:rFonts w:ascii="Times New Roman" w:hAnsi="Times New Roman" w:eastAsia="Times New Roman" w:cs="Times New Roman"/>
          <w:b w:val="1"/>
          <w:bCs w:val="1"/>
          <w:color w:val="auto"/>
          <w:sz w:val="28"/>
          <w:szCs w:val="28"/>
          <w:u w:val="none"/>
        </w:rPr>
        <w:t xml:space="preserve"> - </w:t>
      </w:r>
    </w:p>
    <w:p w:rsidRPr="00A00F21" w:rsidR="008D4196" w:rsidP="5C8C8240" w:rsidRDefault="008D4196" w14:paraId="5FA0CC19" w14:textId="4F49E109">
      <w:pPr>
        <w:pStyle w:val="ListParagraph"/>
        <w:numPr>
          <w:ilvl w:val="1"/>
          <w:numId w:val="3"/>
        </w:numPr>
        <w:rPr>
          <w:rFonts w:ascii="Times New Roman" w:hAnsi="Times New Roman" w:eastAsia="Times New Roman" w:cs="Times New Roman" w:asciiTheme="minorAscii" w:hAnsiTheme="minorAscii" w:eastAsiaTheme="minorAscii" w:cstheme="minorAscii"/>
          <w:b w:val="0"/>
          <w:bCs w:val="0"/>
          <w:i w:val="0"/>
          <w:iCs w:val="0"/>
          <w:noProof w:val="0"/>
          <w:color w:val="auto" w:themeColor="text1" w:themeTint="FF" w:themeShade="FF"/>
          <w:sz w:val="28"/>
          <w:szCs w:val="28"/>
          <w:lang w:val="ru-RU"/>
        </w:rPr>
      </w:pPr>
      <w:r w:rsidRPr="5C8C8240" w:rsidR="77E71EC4">
        <w:rPr>
          <w:rFonts w:ascii="Times New Roman" w:hAnsi="Times New Roman" w:eastAsia="Times New Roman" w:cs="Times New Roman"/>
          <w:b w:val="0"/>
          <w:bCs w:val="0"/>
          <w:i w:val="0"/>
          <w:iCs w:val="0"/>
          <w:noProof w:val="0"/>
          <w:color w:val="auto"/>
          <w:sz w:val="28"/>
          <w:szCs w:val="28"/>
          <w:u w:val="none"/>
          <w:lang w:val="ru-RU"/>
        </w:rPr>
        <w:t>Индивидуальные и групповые</w:t>
      </w:r>
    </w:p>
    <w:p w:rsidR="77E71EC4" w:rsidP="5C8C8240" w:rsidRDefault="77E71EC4" w14:paraId="76641486" w14:textId="6BB722DD">
      <w:pPr>
        <w:pStyle w:val="ListParagraph"/>
        <w:numPr>
          <w:ilvl w:val="1"/>
          <w:numId w:val="3"/>
        </w:numPr>
        <w:rPr>
          <w:rFonts w:ascii="Times New Roman" w:hAnsi="Times New Roman" w:eastAsia="Times New Roman" w:cs="Times New Roman" w:asciiTheme="minorAscii" w:hAnsiTheme="minorAscii" w:eastAsiaTheme="minorAscii" w:cstheme="minorAscii"/>
          <w:b w:val="0"/>
          <w:bCs w:val="0"/>
          <w:i w:val="0"/>
          <w:iCs w:val="0"/>
          <w:noProof w:val="0"/>
          <w:color w:val="auto"/>
          <w:sz w:val="28"/>
          <w:szCs w:val="28"/>
          <w:u w:val="none"/>
          <w:lang w:val="ru-RU"/>
        </w:rPr>
      </w:pPr>
      <w:r w:rsidRPr="5C8C8240" w:rsidR="77E71EC4">
        <w:rPr>
          <w:rFonts w:ascii="Times New Roman" w:hAnsi="Times New Roman" w:eastAsia="Times New Roman" w:cs="Times New Roman"/>
          <w:b w:val="0"/>
          <w:bCs w:val="0"/>
          <w:i w:val="0"/>
          <w:iCs w:val="0"/>
          <w:noProof w:val="0"/>
          <w:color w:val="auto"/>
          <w:sz w:val="28"/>
          <w:szCs w:val="28"/>
          <w:u w:val="none"/>
          <w:lang w:val="ru-RU"/>
        </w:rPr>
        <w:t>Устные и письменные</w:t>
      </w:r>
    </w:p>
    <w:p w:rsidRPr="00A00F21" w:rsidR="008D4196" w:rsidP="6570955F" w:rsidRDefault="008D4196" w14:paraId="67B43FDD" w14:textId="52A04576">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Виды</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социологического</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наблюдения</w:t>
      </w:r>
      <w:r w:rsidRPr="5C8C8240" w:rsidR="45E594F8">
        <w:rPr>
          <w:rFonts w:ascii="Times New Roman" w:hAnsi="Times New Roman" w:eastAsia="Times New Roman" w:cs="Times New Roman"/>
          <w:b w:val="1"/>
          <w:bCs w:val="1"/>
          <w:color w:val="auto"/>
          <w:sz w:val="28"/>
          <w:szCs w:val="28"/>
          <w:u w:val="none"/>
        </w:rPr>
        <w:t xml:space="preserve"> -</w:t>
      </w:r>
      <w:r w:rsidRPr="5C8C8240" w:rsidR="45E594F8">
        <w:rPr>
          <w:rFonts w:ascii="Times New Roman" w:hAnsi="Times New Roman" w:eastAsia="Times New Roman" w:cs="Times New Roman"/>
          <w:b w:val="1"/>
          <w:bCs w:val="1"/>
          <w:color w:val="auto"/>
          <w:sz w:val="28"/>
          <w:szCs w:val="28"/>
        </w:rPr>
        <w:t xml:space="preserve"> </w:t>
      </w:r>
    </w:p>
    <w:p w:rsidRPr="00A00F21" w:rsidR="008D4196" w:rsidP="6570955F" w:rsidRDefault="008D4196" w14:paraId="0CA79039" w14:textId="6B7547D3">
      <w:pPr>
        <w:pStyle w:val="Normal"/>
        <w:ind w:firstLine="708"/>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1. По </w:t>
      </w:r>
      <w:r w:rsidRPr="6570955F" w:rsidR="45E594F8">
        <w:rPr>
          <w:rFonts w:ascii="Times New Roman" w:hAnsi="Times New Roman" w:eastAsia="Times New Roman" w:cs="Times New Roman"/>
          <w:b w:val="1"/>
          <w:bCs w:val="1"/>
          <w:i w:val="0"/>
          <w:iCs w:val="0"/>
          <w:noProof w:val="0"/>
          <w:color w:val="auto"/>
          <w:sz w:val="28"/>
          <w:szCs w:val="28"/>
          <w:u w:val="none"/>
          <w:lang w:val="ru-RU"/>
        </w:rPr>
        <w:t>форме организации</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выделяют:</w:t>
      </w:r>
    </w:p>
    <w:p w:rsidRPr="00A00F21" w:rsidR="008D4196" w:rsidP="6570955F" w:rsidRDefault="008D4196" w14:paraId="36C2C10F" w14:textId="44999351">
      <w:pPr>
        <w:pStyle w:val="Normal"/>
        <w:ind w:left="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w:t>
      </w:r>
      <w:hyperlink r:id="R50f0abca58ad43cf">
        <w:r w:rsidRPr="6570955F" w:rsidR="45E594F8">
          <w:rPr>
            <w:rStyle w:val="Hyperlink"/>
            <w:rFonts w:ascii="Times New Roman" w:hAnsi="Times New Roman" w:eastAsia="Times New Roman" w:cs="Times New Roman"/>
            <w:b w:val="0"/>
            <w:bCs w:val="0"/>
            <w:i w:val="0"/>
            <w:iCs w:val="0"/>
            <w:noProof w:val="0"/>
            <w:color w:val="auto"/>
            <w:sz w:val="28"/>
            <w:szCs w:val="28"/>
            <w:u w:val="none"/>
            <w:lang w:val="ru-RU"/>
          </w:rPr>
          <w:t>формализованное</w:t>
        </w:r>
      </w:hyperlink>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(структурированное, стандартизированное, контролируемое);</w:t>
      </w:r>
      <w:r>
        <w:br/>
      </w:r>
      <w:proofErr w:type="gramStart"/>
      <w:r w:rsidRPr="6570955F" w:rsidR="45E594F8">
        <w:rPr>
          <w:rFonts w:ascii="Times New Roman" w:hAnsi="Times New Roman" w:eastAsia="Times New Roman" w:cs="Times New Roman"/>
          <w:b w:val="0"/>
          <w:bCs w:val="0"/>
          <w:i w:val="0"/>
          <w:iCs w:val="0"/>
          <w:noProof w:val="0"/>
          <w:color w:val="auto"/>
          <w:sz w:val="28"/>
          <w:szCs w:val="28"/>
          <w:u w:val="none"/>
          <w:lang w:val="ru-RU"/>
        </w:rPr>
        <w:t>♦  неформализованное</w:t>
      </w:r>
      <w:proofErr w:type="gramEnd"/>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(неконтролируемое, простое, бесструктурное).</w:t>
      </w:r>
    </w:p>
    <w:p w:rsidR="45E594F8" w:rsidP="6570955F" w:rsidRDefault="45E594F8" w14:paraId="63A2390A" w14:textId="79A4CAEA">
      <w:pPr>
        <w:pStyle w:val="Normal"/>
        <w:ind w:left="0" w:firstLine="36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2. По </w:t>
      </w:r>
      <w:r w:rsidRPr="6570955F" w:rsidR="45E594F8">
        <w:rPr>
          <w:rFonts w:ascii="Times New Roman" w:hAnsi="Times New Roman" w:eastAsia="Times New Roman" w:cs="Times New Roman"/>
          <w:b w:val="1"/>
          <w:bCs w:val="1"/>
          <w:i w:val="0"/>
          <w:iCs w:val="0"/>
          <w:noProof w:val="0"/>
          <w:color w:val="auto"/>
          <w:sz w:val="28"/>
          <w:szCs w:val="28"/>
          <w:u w:val="none"/>
          <w:lang w:val="ru-RU"/>
        </w:rPr>
        <w:t>степени включенности</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наблюдателя выделяют:</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w:t>
      </w:r>
      <w:proofErr w:type="spellStart"/>
      <w:r w:rsidRPr="6570955F" w:rsidR="45E594F8">
        <w:rPr>
          <w:rFonts w:ascii="Times New Roman" w:hAnsi="Times New Roman" w:eastAsia="Times New Roman" w:cs="Times New Roman"/>
          <w:b w:val="0"/>
          <w:bCs w:val="0"/>
          <w:i w:val="0"/>
          <w:iCs w:val="0"/>
          <w:noProof w:val="0"/>
          <w:color w:val="auto"/>
          <w:sz w:val="28"/>
          <w:szCs w:val="28"/>
          <w:u w:val="none"/>
          <w:lang w:val="ru-RU"/>
        </w:rPr>
        <w:t>невключенное</w:t>
      </w:r>
      <w:proofErr w:type="spellEnd"/>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(простое) наблюдение, когда исследователь пассивно фиксирует интересующие его данные о явлении, не вмешиваясь в ход его протекания;</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включенное (участвующее, соучаствующее) наблюдение, которое называют еще исследованием «в маске», где социолог действует под вымышленным именем, скрывает истинную профессию и, конечно же, цели исследования. Окружающие не должны догадываться о том, кто он такой.</w:t>
      </w:r>
    </w:p>
    <w:p w:rsidR="45E594F8" w:rsidP="6570955F" w:rsidRDefault="45E594F8" w14:paraId="2F292E5C" w14:textId="77D42E40">
      <w:pPr>
        <w:pStyle w:val="Normal"/>
        <w:ind w:left="0" w:firstLine="36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3. По </w:t>
      </w:r>
      <w:r w:rsidRPr="6570955F" w:rsidR="45E594F8">
        <w:rPr>
          <w:rFonts w:ascii="Times New Roman" w:hAnsi="Times New Roman" w:eastAsia="Times New Roman" w:cs="Times New Roman"/>
          <w:b w:val="1"/>
          <w:bCs w:val="1"/>
          <w:i w:val="0"/>
          <w:iCs w:val="0"/>
          <w:noProof w:val="0"/>
          <w:color w:val="auto"/>
          <w:sz w:val="28"/>
          <w:szCs w:val="28"/>
          <w:u w:val="none"/>
          <w:lang w:val="ru-RU"/>
        </w:rPr>
        <w:t>форме взаимоотношений ученого с испытуемыми</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специалисты выделяют:</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скрытое наблюдение;</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открытое наблюдение.</w:t>
      </w:r>
    </w:p>
    <w:p w:rsidR="45E594F8" w:rsidP="6570955F" w:rsidRDefault="45E594F8" w14:paraId="02F3AC93" w14:textId="2386F9B3">
      <w:pPr>
        <w:pStyle w:val="Normal"/>
        <w:ind w:left="0" w:firstLine="36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4. По </w:t>
      </w:r>
      <w:r w:rsidRPr="6570955F" w:rsidR="45E594F8">
        <w:rPr>
          <w:rFonts w:ascii="Times New Roman" w:hAnsi="Times New Roman" w:eastAsia="Times New Roman" w:cs="Times New Roman"/>
          <w:b w:val="1"/>
          <w:bCs w:val="1"/>
          <w:i w:val="0"/>
          <w:iCs w:val="0"/>
          <w:noProof w:val="0"/>
          <w:color w:val="auto"/>
          <w:sz w:val="28"/>
          <w:szCs w:val="28"/>
          <w:u w:val="none"/>
          <w:lang w:val="ru-RU"/>
        </w:rPr>
        <w:t>месту проведения наблюдения</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делятся на две разновидности:</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полевые наблюдения;</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лабораторные наблюдения.</w:t>
      </w:r>
    </w:p>
    <w:p w:rsidR="45E594F8" w:rsidP="6570955F" w:rsidRDefault="45E594F8" w14:paraId="115BDA4D" w14:textId="3B7DA029">
      <w:pPr>
        <w:pStyle w:val="Normal"/>
        <w:ind w:left="0" w:firstLine="36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5. По </w:t>
      </w:r>
      <w:r w:rsidRPr="6570955F" w:rsidR="45E594F8">
        <w:rPr>
          <w:rFonts w:ascii="Times New Roman" w:hAnsi="Times New Roman" w:eastAsia="Times New Roman" w:cs="Times New Roman"/>
          <w:b w:val="1"/>
          <w:bCs w:val="1"/>
          <w:i w:val="0"/>
          <w:iCs w:val="0"/>
          <w:noProof w:val="0"/>
          <w:color w:val="auto"/>
          <w:sz w:val="28"/>
          <w:szCs w:val="28"/>
          <w:u w:val="none"/>
          <w:lang w:val="ru-RU"/>
        </w:rPr>
        <w:t>регулярности проведения наблюдения</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делятся на:</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систематические (по заранее разработанному плану изучения объекта в течение определенного времени);</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несистематические (проводятся без всякого заранее составленного плана в течение неопределенного времени).</w:t>
      </w:r>
    </w:p>
    <w:p w:rsidR="45E594F8" w:rsidP="6570955F" w:rsidRDefault="45E594F8" w14:paraId="24038A7A" w14:textId="0656FD88">
      <w:pPr>
        <w:pStyle w:val="Normal"/>
        <w:ind w:left="0" w:firstLine="360"/>
        <w:rPr>
          <w:rFonts w:ascii="Times New Roman" w:hAnsi="Times New Roman" w:eastAsia="Times New Roman" w:cs="Times New Roman"/>
          <w:b w:val="0"/>
          <w:bCs w:val="0"/>
          <w:i w:val="0"/>
          <w:iCs w:val="0"/>
          <w:noProof w:val="0"/>
          <w:color w:val="auto"/>
          <w:sz w:val="28"/>
          <w:szCs w:val="28"/>
          <w:u w:val="none"/>
          <w:lang w:val="ru-RU"/>
        </w:rPr>
      </w:pP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6. По </w:t>
      </w:r>
      <w:r w:rsidRPr="6570955F" w:rsidR="45E594F8">
        <w:rPr>
          <w:rFonts w:ascii="Times New Roman" w:hAnsi="Times New Roman" w:eastAsia="Times New Roman" w:cs="Times New Roman"/>
          <w:b w:val="1"/>
          <w:bCs w:val="1"/>
          <w:i w:val="0"/>
          <w:iCs w:val="0"/>
          <w:noProof w:val="0"/>
          <w:color w:val="auto"/>
          <w:sz w:val="28"/>
          <w:szCs w:val="28"/>
          <w:u w:val="none"/>
          <w:lang w:val="ru-RU"/>
        </w:rPr>
        <w:t>длительности проведения, задачам и масштабу</w:t>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изучаемого явления наблюдения делятся на:</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кратковременные (проводятся на первой стадии исследования для формулировки гипотез или контроля и пополнения данных, полученных другими методами);</w:t>
      </w:r>
      <w:r>
        <w:br/>
      </w:r>
      <w:r w:rsidRPr="6570955F" w:rsidR="45E594F8">
        <w:rPr>
          <w:rFonts w:ascii="Times New Roman" w:hAnsi="Times New Roman" w:eastAsia="Times New Roman" w:cs="Times New Roman"/>
          <w:b w:val="0"/>
          <w:bCs w:val="0"/>
          <w:i w:val="0"/>
          <w:iCs w:val="0"/>
          <w:noProof w:val="0"/>
          <w:color w:val="auto"/>
          <w:sz w:val="28"/>
          <w:szCs w:val="28"/>
          <w:u w:val="none"/>
          <w:lang w:val="ru-RU"/>
        </w:rPr>
        <w:t xml:space="preserve">♦ долговременные, длящиеся многие месяцы и годы, призванные отследить протекание крупномасштабных либо сложно организованных </w:t>
      </w:r>
      <w:hyperlink r:id="R23bed610a1f34d13">
        <w:r w:rsidRPr="6570955F" w:rsidR="45E594F8">
          <w:rPr>
            <w:rStyle w:val="Hyperlink"/>
            <w:rFonts w:ascii="Times New Roman" w:hAnsi="Times New Roman" w:eastAsia="Times New Roman" w:cs="Times New Roman"/>
            <w:b w:val="0"/>
            <w:bCs w:val="0"/>
            <w:i w:val="0"/>
            <w:iCs w:val="0"/>
            <w:noProof w:val="0"/>
            <w:color w:val="auto"/>
            <w:sz w:val="28"/>
            <w:szCs w:val="28"/>
            <w:u w:val="none"/>
            <w:lang w:val="ru-RU"/>
          </w:rPr>
          <w:t>социальных процессов</w:t>
        </w:r>
      </w:hyperlink>
      <w:r w:rsidRPr="6570955F" w:rsidR="45E594F8">
        <w:rPr>
          <w:rFonts w:ascii="Times New Roman" w:hAnsi="Times New Roman" w:eastAsia="Times New Roman" w:cs="Times New Roman"/>
          <w:b w:val="0"/>
          <w:bCs w:val="0"/>
          <w:i w:val="0"/>
          <w:iCs w:val="0"/>
          <w:noProof w:val="0"/>
          <w:color w:val="auto"/>
          <w:sz w:val="28"/>
          <w:szCs w:val="28"/>
          <w:u w:val="none"/>
          <w:lang w:val="ru-RU"/>
        </w:rPr>
        <w:t>.</w:t>
      </w:r>
    </w:p>
    <w:p w:rsidRPr="00A00F21" w:rsidR="008D4196" w:rsidP="6570955F" w:rsidRDefault="008D4196" w14:paraId="68753E74" w14:textId="0BF9A60B">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Социологический</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эксперимент</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это</w:t>
      </w:r>
      <w:r w:rsidRPr="5C8C8240" w:rsidR="5B7B82D6">
        <w:rPr>
          <w:rFonts w:ascii="Times New Roman" w:hAnsi="Times New Roman" w:eastAsia="Times New Roman" w:cs="Times New Roman"/>
          <w:b w:val="1"/>
          <w:bCs w:val="1"/>
          <w:color w:val="auto"/>
          <w:sz w:val="28"/>
          <w:szCs w:val="28"/>
          <w:u w:val="none"/>
        </w:rPr>
        <w:t xml:space="preserve"> </w:t>
      </w:r>
      <w:r w:rsidRPr="5C8C8240" w:rsidR="2C037132">
        <w:rPr>
          <w:rFonts w:ascii="Times New Roman" w:hAnsi="Times New Roman" w:eastAsia="Times New Roman" w:cs="Times New Roman"/>
          <w:b w:val="1"/>
          <w:bCs w:val="1"/>
          <w:color w:val="auto"/>
          <w:sz w:val="28"/>
          <w:szCs w:val="28"/>
          <w:u w:val="none"/>
        </w:rPr>
        <w:t>—</w:t>
      </w:r>
      <w:r w:rsidRPr="5C8C8240" w:rsidR="2C037132">
        <w:rPr>
          <w:rFonts w:ascii="Times New Roman" w:hAnsi="Times New Roman" w:eastAsia="Times New Roman" w:cs="Times New Roman"/>
          <w:b w:val="0"/>
          <w:bCs w:val="0"/>
          <w:color w:val="auto"/>
          <w:sz w:val="28"/>
          <w:szCs w:val="28"/>
          <w:u w:val="none"/>
        </w:rPr>
        <w:t xml:space="preserve"> это</w:t>
      </w:r>
      <w:r w:rsidRPr="5C8C8240" w:rsidR="5B7B82D6">
        <w:rPr>
          <w:rFonts w:ascii="Times New Roman" w:hAnsi="Times New Roman" w:eastAsia="Times New Roman" w:cs="Times New Roman"/>
          <w:b w:val="0"/>
          <w:bCs w:val="0"/>
          <w:i w:val="0"/>
          <w:iCs w:val="0"/>
          <w:noProof w:val="0"/>
          <w:color w:val="auto"/>
          <w:sz w:val="28"/>
          <w:szCs w:val="28"/>
          <w:u w:val="none"/>
          <w:lang w:val="ru-RU"/>
        </w:rPr>
        <w:t xml:space="preserve"> совместная деятельность испытуемых и социолога, направленная на исследование какой-либо особенности личности, группы.</w:t>
      </w:r>
    </w:p>
    <w:p w:rsidRPr="00A00F21" w:rsidR="008D4196" w:rsidP="6570955F" w:rsidRDefault="008D4196" w14:paraId="74E9D875" w14:textId="6A1468AD">
      <w:pPr>
        <w:pStyle w:val="ListParagraph"/>
        <w:numPr>
          <w:ilvl w:val="0"/>
          <w:numId w:val="3"/>
        </w:numPr>
        <w:rPr>
          <w:rFonts w:ascii="Times New Roman" w:hAnsi="Times New Roman" w:eastAsia="Times New Roman" w:cs="Times New Roman"/>
          <w:b w:val="1"/>
          <w:bCs w:val="1"/>
          <w:color w:val="000000" w:themeColor="text1" w:themeTint="FF" w:themeShade="FF"/>
          <w:sz w:val="28"/>
          <w:szCs w:val="28"/>
        </w:rPr>
      </w:pPr>
      <w:r w:rsidRPr="5C8C8240" w:rsidR="008D4196">
        <w:rPr>
          <w:rFonts w:ascii="Times New Roman" w:hAnsi="Times New Roman" w:eastAsia="Times New Roman" w:cs="Times New Roman"/>
          <w:b w:val="1"/>
          <w:bCs w:val="1"/>
          <w:color w:val="auto"/>
          <w:sz w:val="28"/>
          <w:szCs w:val="28"/>
          <w:u w:val="none"/>
        </w:rPr>
        <w:t>Виды</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анализа</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документов</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в</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социологии</w:t>
      </w:r>
      <w:r w:rsidRPr="5C8C8240" w:rsidR="40F3BD75">
        <w:rPr>
          <w:rFonts w:ascii="Times New Roman" w:hAnsi="Times New Roman" w:eastAsia="Times New Roman" w:cs="Times New Roman"/>
          <w:b w:val="1"/>
          <w:bCs w:val="1"/>
          <w:color w:val="auto"/>
          <w:sz w:val="28"/>
          <w:szCs w:val="28"/>
          <w:u w:val="none"/>
        </w:rPr>
        <w:t xml:space="preserve"> - </w:t>
      </w:r>
      <w:r w:rsidRPr="5C8C8240" w:rsidR="40F3BD75">
        <w:rPr>
          <w:rFonts w:ascii="Times New Roman" w:hAnsi="Times New Roman" w:eastAsia="Times New Roman" w:cs="Times New Roman"/>
          <w:b w:val="0"/>
          <w:bCs w:val="0"/>
          <w:i w:val="0"/>
          <w:iCs w:val="0"/>
          <w:noProof w:val="0"/>
          <w:color w:val="auto"/>
          <w:sz w:val="28"/>
          <w:szCs w:val="28"/>
          <w:u w:val="none"/>
          <w:lang w:val="ru-RU"/>
        </w:rPr>
        <w:t>традиционный (классический, качественный, неформализованный) и формализованный (количественный, контент-анализ)</w:t>
      </w:r>
    </w:p>
    <w:p w:rsidRPr="00A00F21" w:rsidR="008D4196" w:rsidP="6570955F" w:rsidRDefault="008D4196" w14:paraId="4A21E50F" w14:textId="35FC8903">
      <w:pPr>
        <w:pStyle w:val="ListParagraph"/>
        <w:numPr>
          <w:ilvl w:val="0"/>
          <w:numId w:val="3"/>
        </w:numPr>
        <w:rPr>
          <w:rFonts w:ascii="Times New Roman" w:hAnsi="Times New Roman" w:eastAsia="Times New Roman" w:cs="Times New Roman"/>
          <w:b w:val="1"/>
          <w:bCs w:val="1"/>
          <w:noProof w:val="0"/>
          <w:color w:val="000000" w:themeColor="text1" w:themeTint="FF" w:themeShade="FF"/>
          <w:sz w:val="28"/>
          <w:szCs w:val="28"/>
          <w:lang w:val="ru-RU"/>
        </w:rPr>
      </w:pPr>
      <w:r w:rsidRPr="5C8C8240" w:rsidR="008D4196">
        <w:rPr>
          <w:rFonts w:ascii="Times New Roman" w:hAnsi="Times New Roman" w:eastAsia="Times New Roman" w:cs="Times New Roman"/>
          <w:b w:val="1"/>
          <w:bCs w:val="1"/>
          <w:color w:val="auto"/>
          <w:sz w:val="28"/>
          <w:szCs w:val="28"/>
          <w:u w:val="none"/>
        </w:rPr>
        <w:t>Качественные</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исследования</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в</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социологии</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это</w:t>
      </w:r>
      <w:r w:rsidRPr="5C8C8240" w:rsidR="79B9A271">
        <w:rPr>
          <w:rFonts w:ascii="Times New Roman" w:hAnsi="Times New Roman" w:eastAsia="Times New Roman" w:cs="Times New Roman"/>
          <w:b w:val="1"/>
          <w:bCs w:val="1"/>
          <w:color w:val="auto"/>
          <w:sz w:val="28"/>
          <w:szCs w:val="28"/>
          <w:u w:val="none"/>
        </w:rPr>
        <w:t xml:space="preserve"> - </w:t>
      </w:r>
      <w:r w:rsidRPr="5C8C8240" w:rsidR="79B9A271">
        <w:rPr>
          <w:rFonts w:ascii="Times New Roman" w:hAnsi="Times New Roman" w:eastAsia="Times New Roman" w:cs="Times New Roman"/>
          <w:b w:val="0"/>
          <w:bCs w:val="0"/>
          <w:i w:val="0"/>
          <w:iCs w:val="0"/>
          <w:noProof w:val="0"/>
          <w:color w:val="auto"/>
          <w:sz w:val="28"/>
          <w:szCs w:val="28"/>
          <w:u w:val="none"/>
          <w:lang w:val="ru-RU"/>
        </w:rPr>
        <w:t>получение глубинной информации с помощью специальной техники.</w:t>
      </w:r>
    </w:p>
    <w:p w:rsidRPr="00A00F21" w:rsidR="008D4196" w:rsidP="6570955F" w:rsidRDefault="008D4196" w14:paraId="115D414D" w14:textId="54DEBB68">
      <w:pPr>
        <w:pStyle w:val="ListParagraph"/>
        <w:numPr>
          <w:ilvl w:val="0"/>
          <w:numId w:val="3"/>
        </w:numPr>
        <w:rPr>
          <w:rFonts w:ascii="Times New Roman" w:hAnsi="Times New Roman" w:eastAsia="Times New Roman" w:cs="Times New Roman"/>
          <w:b w:val="1"/>
          <w:bCs w:val="1"/>
          <w:noProof w:val="0"/>
          <w:color w:val="000000" w:themeColor="text1" w:themeTint="FF" w:themeShade="FF"/>
          <w:sz w:val="28"/>
          <w:szCs w:val="28"/>
          <w:lang w:val="ru-RU"/>
        </w:rPr>
      </w:pPr>
      <w:r w:rsidRPr="5C8C8240" w:rsidR="008D4196">
        <w:rPr>
          <w:rFonts w:ascii="Times New Roman" w:hAnsi="Times New Roman" w:eastAsia="Times New Roman" w:cs="Times New Roman"/>
          <w:b w:val="1"/>
          <w:bCs w:val="1"/>
          <w:color w:val="auto"/>
          <w:sz w:val="28"/>
          <w:szCs w:val="28"/>
          <w:u w:val="none"/>
        </w:rPr>
        <w:t>Количественные</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исследования</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в</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социологии</w:t>
      </w:r>
      <w:r w:rsidRPr="5C8C8240" w:rsidR="008D4196">
        <w:rPr>
          <w:rFonts w:ascii="Times New Roman" w:hAnsi="Times New Roman" w:eastAsia="Times New Roman" w:cs="Times New Roman"/>
          <w:b w:val="1"/>
          <w:bCs w:val="1"/>
          <w:color w:val="auto"/>
          <w:sz w:val="28"/>
          <w:szCs w:val="28"/>
          <w:u w:val="none"/>
        </w:rPr>
        <w:t xml:space="preserve"> </w:t>
      </w:r>
      <w:r w:rsidRPr="5C8C8240" w:rsidR="008D4196">
        <w:rPr>
          <w:rFonts w:ascii="Times New Roman" w:hAnsi="Times New Roman" w:eastAsia="Times New Roman" w:cs="Times New Roman"/>
          <w:b w:val="1"/>
          <w:bCs w:val="1"/>
          <w:color w:val="auto"/>
          <w:sz w:val="28"/>
          <w:szCs w:val="28"/>
          <w:u w:val="none"/>
        </w:rPr>
        <w:t>это</w:t>
      </w:r>
      <w:r w:rsidRPr="5C8C8240" w:rsidR="3173A150">
        <w:rPr>
          <w:rFonts w:ascii="Times New Roman" w:hAnsi="Times New Roman" w:eastAsia="Times New Roman" w:cs="Times New Roman"/>
          <w:b w:val="1"/>
          <w:bCs w:val="1"/>
          <w:color w:val="auto"/>
          <w:sz w:val="28"/>
          <w:szCs w:val="28"/>
          <w:u w:val="none"/>
        </w:rPr>
        <w:t xml:space="preserve"> - </w:t>
      </w:r>
      <w:r w:rsidRPr="5C8C8240" w:rsidR="3173A150">
        <w:rPr>
          <w:rFonts w:ascii="Times New Roman" w:hAnsi="Times New Roman" w:eastAsia="Times New Roman" w:cs="Times New Roman"/>
          <w:b w:val="0"/>
          <w:bCs w:val="0"/>
          <w:i w:val="0"/>
          <w:iCs w:val="0"/>
          <w:noProof w:val="0"/>
          <w:color w:val="auto"/>
          <w:sz w:val="28"/>
          <w:szCs w:val="28"/>
          <w:u w:val="none"/>
          <w:lang w:val="ru-RU"/>
        </w:rPr>
        <w:t>изучение количественно измеряемых, объективных характеристик различного поведения людей.</w:t>
      </w:r>
      <w:r>
        <w:br/>
      </w:r>
    </w:p>
    <w:p w:rsidRPr="00A00F21" w:rsidR="00280EED" w:rsidP="6570955F" w:rsidRDefault="00280EED" w14:paraId="419EDA13" w14:textId="77777777">
      <w:pPr>
        <w:rPr>
          <w:rFonts w:ascii="Times New Roman" w:hAnsi="Times New Roman" w:eastAsia="Times New Roman" w:cs="Times New Roman"/>
          <w:b w:val="1"/>
          <w:bCs w:val="1"/>
          <w:color w:val="auto"/>
          <w:sz w:val="28"/>
          <w:szCs w:val="28"/>
          <w:u w:val="none"/>
        </w:rPr>
      </w:pPr>
    </w:p>
    <w:sectPr w:rsidRPr="00A00F21" w:rsidR="00280EED" w:rsidSect="008D419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empus Sans ITC">
    <w:charset w:val="00"/>
    <w:family w:val="decorativ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A471198"/>
    <w:multiLevelType w:val="hybridMultilevel"/>
    <w:tmpl w:val="FFFFFFFF"/>
    <w:lvl w:ilvl="0" w:tplc="5D3E7A4A">
      <w:start w:val="1"/>
      <w:numFmt w:val="bullet"/>
      <w:lvlText w:val=""/>
      <w:lvlJc w:val="left"/>
      <w:pPr>
        <w:ind w:left="720" w:hanging="360"/>
      </w:pPr>
      <w:rPr>
        <w:rFonts w:hint="default" w:ascii="Symbol" w:hAnsi="Symbol"/>
      </w:rPr>
    </w:lvl>
    <w:lvl w:ilvl="1" w:tplc="DCB6C810">
      <w:start w:val="1"/>
      <w:numFmt w:val="bullet"/>
      <w:lvlText w:val="o"/>
      <w:lvlJc w:val="left"/>
      <w:pPr>
        <w:ind w:left="1440" w:hanging="360"/>
      </w:pPr>
      <w:rPr>
        <w:rFonts w:hint="default" w:ascii="Courier New" w:hAnsi="Courier New"/>
      </w:rPr>
    </w:lvl>
    <w:lvl w:ilvl="2" w:tplc="A3404DD6">
      <w:start w:val="1"/>
      <w:numFmt w:val="bullet"/>
      <w:lvlText w:val=""/>
      <w:lvlJc w:val="left"/>
      <w:pPr>
        <w:ind w:left="2160" w:hanging="360"/>
      </w:pPr>
      <w:rPr>
        <w:rFonts w:hint="default" w:ascii="Wingdings" w:hAnsi="Wingdings"/>
      </w:rPr>
    </w:lvl>
    <w:lvl w:ilvl="3" w:tplc="9836D712">
      <w:start w:val="1"/>
      <w:numFmt w:val="bullet"/>
      <w:lvlText w:val=""/>
      <w:lvlJc w:val="left"/>
      <w:pPr>
        <w:ind w:left="2880" w:hanging="360"/>
      </w:pPr>
      <w:rPr>
        <w:rFonts w:hint="default" w:ascii="Symbol" w:hAnsi="Symbol"/>
      </w:rPr>
    </w:lvl>
    <w:lvl w:ilvl="4" w:tplc="61C89850">
      <w:start w:val="1"/>
      <w:numFmt w:val="bullet"/>
      <w:lvlText w:val="o"/>
      <w:lvlJc w:val="left"/>
      <w:pPr>
        <w:ind w:left="3600" w:hanging="360"/>
      </w:pPr>
      <w:rPr>
        <w:rFonts w:hint="default" w:ascii="Courier New" w:hAnsi="Courier New"/>
      </w:rPr>
    </w:lvl>
    <w:lvl w:ilvl="5" w:tplc="D40C7206">
      <w:start w:val="1"/>
      <w:numFmt w:val="bullet"/>
      <w:lvlText w:val=""/>
      <w:lvlJc w:val="left"/>
      <w:pPr>
        <w:ind w:left="4320" w:hanging="360"/>
      </w:pPr>
      <w:rPr>
        <w:rFonts w:hint="default" w:ascii="Wingdings" w:hAnsi="Wingdings"/>
      </w:rPr>
    </w:lvl>
    <w:lvl w:ilvl="6" w:tplc="C6089DFC">
      <w:start w:val="1"/>
      <w:numFmt w:val="bullet"/>
      <w:lvlText w:val=""/>
      <w:lvlJc w:val="left"/>
      <w:pPr>
        <w:ind w:left="5040" w:hanging="360"/>
      </w:pPr>
      <w:rPr>
        <w:rFonts w:hint="default" w:ascii="Symbol" w:hAnsi="Symbol"/>
      </w:rPr>
    </w:lvl>
    <w:lvl w:ilvl="7" w:tplc="3DAC54F6">
      <w:start w:val="1"/>
      <w:numFmt w:val="bullet"/>
      <w:lvlText w:val="o"/>
      <w:lvlJc w:val="left"/>
      <w:pPr>
        <w:ind w:left="5760" w:hanging="360"/>
      </w:pPr>
      <w:rPr>
        <w:rFonts w:hint="default" w:ascii="Courier New" w:hAnsi="Courier New"/>
      </w:rPr>
    </w:lvl>
    <w:lvl w:ilvl="8" w:tplc="F976DE20">
      <w:start w:val="1"/>
      <w:numFmt w:val="bullet"/>
      <w:lvlText w:val=""/>
      <w:lvlJc w:val="left"/>
      <w:pPr>
        <w:ind w:left="6480" w:hanging="360"/>
      </w:pPr>
      <w:rPr>
        <w:rFonts w:hint="default" w:ascii="Wingdings" w:hAnsi="Wingdings"/>
      </w:rPr>
    </w:lvl>
  </w:abstractNum>
  <w:abstractNum w:abstractNumId="1" w15:restartNumberingAfterBreak="0">
    <w:nsid w:val="2E3D0F64"/>
    <w:multiLevelType w:val="hybridMultilevel"/>
    <w:tmpl w:val="28687E1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4B55425F"/>
    <w:multiLevelType w:val="hybridMultilevel"/>
    <w:tmpl w:val="919A3DA0"/>
    <w:lvl w:ilvl="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881BC5"/>
    <w:multiLevelType w:val="hybridMultilevel"/>
    <w:tmpl w:val="FFFFFFFF"/>
    <w:lvl w:ilvl="0" w:tplc="0CE03486">
      <w:start w:val="1"/>
      <w:numFmt w:val="bullet"/>
      <w:lvlText w:val=""/>
      <w:lvlJc w:val="left"/>
      <w:pPr>
        <w:ind w:left="720" w:hanging="360"/>
      </w:pPr>
      <w:rPr>
        <w:rFonts w:hint="default" w:ascii="Symbol" w:hAnsi="Symbol"/>
      </w:rPr>
    </w:lvl>
    <w:lvl w:ilvl="1" w:tplc="78C8361A">
      <w:start w:val="1"/>
      <w:numFmt w:val="bullet"/>
      <w:lvlText w:val="o"/>
      <w:lvlJc w:val="left"/>
      <w:pPr>
        <w:ind w:left="1440" w:hanging="360"/>
      </w:pPr>
      <w:rPr>
        <w:rFonts w:hint="default" w:ascii="Courier New" w:hAnsi="Courier New"/>
      </w:rPr>
    </w:lvl>
    <w:lvl w:ilvl="2" w:tplc="CB38DC3E">
      <w:start w:val="1"/>
      <w:numFmt w:val="bullet"/>
      <w:lvlText w:val=""/>
      <w:lvlJc w:val="left"/>
      <w:pPr>
        <w:ind w:left="2160" w:hanging="360"/>
      </w:pPr>
      <w:rPr>
        <w:rFonts w:hint="default" w:ascii="Wingdings" w:hAnsi="Wingdings"/>
      </w:rPr>
    </w:lvl>
    <w:lvl w:ilvl="3" w:tplc="B6F6A0DA">
      <w:start w:val="1"/>
      <w:numFmt w:val="bullet"/>
      <w:lvlText w:val=""/>
      <w:lvlJc w:val="left"/>
      <w:pPr>
        <w:ind w:left="2880" w:hanging="360"/>
      </w:pPr>
      <w:rPr>
        <w:rFonts w:hint="default" w:ascii="Symbol" w:hAnsi="Symbol"/>
      </w:rPr>
    </w:lvl>
    <w:lvl w:ilvl="4" w:tplc="754A2CFA">
      <w:start w:val="1"/>
      <w:numFmt w:val="bullet"/>
      <w:lvlText w:val="o"/>
      <w:lvlJc w:val="left"/>
      <w:pPr>
        <w:ind w:left="3600" w:hanging="360"/>
      </w:pPr>
      <w:rPr>
        <w:rFonts w:hint="default" w:ascii="Courier New" w:hAnsi="Courier New"/>
      </w:rPr>
    </w:lvl>
    <w:lvl w:ilvl="5" w:tplc="F5844CC0">
      <w:start w:val="1"/>
      <w:numFmt w:val="bullet"/>
      <w:lvlText w:val=""/>
      <w:lvlJc w:val="left"/>
      <w:pPr>
        <w:ind w:left="4320" w:hanging="360"/>
      </w:pPr>
      <w:rPr>
        <w:rFonts w:hint="default" w:ascii="Wingdings" w:hAnsi="Wingdings"/>
      </w:rPr>
    </w:lvl>
    <w:lvl w:ilvl="6" w:tplc="B150E15A">
      <w:start w:val="1"/>
      <w:numFmt w:val="bullet"/>
      <w:lvlText w:val=""/>
      <w:lvlJc w:val="left"/>
      <w:pPr>
        <w:ind w:left="5040" w:hanging="360"/>
      </w:pPr>
      <w:rPr>
        <w:rFonts w:hint="default" w:ascii="Symbol" w:hAnsi="Symbol"/>
      </w:rPr>
    </w:lvl>
    <w:lvl w:ilvl="7" w:tplc="C89CBA24">
      <w:start w:val="1"/>
      <w:numFmt w:val="bullet"/>
      <w:lvlText w:val="o"/>
      <w:lvlJc w:val="left"/>
      <w:pPr>
        <w:ind w:left="5760" w:hanging="360"/>
      </w:pPr>
      <w:rPr>
        <w:rFonts w:hint="default" w:ascii="Courier New" w:hAnsi="Courier New"/>
      </w:rPr>
    </w:lvl>
    <w:lvl w:ilvl="8" w:tplc="8B026654">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dirty"/>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196"/>
    <w:rsid w:val="00014163"/>
    <w:rsid w:val="000675D6"/>
    <w:rsid w:val="00234880"/>
    <w:rsid w:val="00280EED"/>
    <w:rsid w:val="0047A18C"/>
    <w:rsid w:val="00681BF6"/>
    <w:rsid w:val="007B7298"/>
    <w:rsid w:val="007C1D20"/>
    <w:rsid w:val="0086686F"/>
    <w:rsid w:val="008D4196"/>
    <w:rsid w:val="009F01B6"/>
    <w:rsid w:val="00A00F21"/>
    <w:rsid w:val="00BC72EC"/>
    <w:rsid w:val="00E43578"/>
    <w:rsid w:val="00F315D7"/>
    <w:rsid w:val="0140C4E8"/>
    <w:rsid w:val="01AD680D"/>
    <w:rsid w:val="029A18D6"/>
    <w:rsid w:val="03141218"/>
    <w:rsid w:val="044FFCA0"/>
    <w:rsid w:val="06196541"/>
    <w:rsid w:val="062090E2"/>
    <w:rsid w:val="0650E0EA"/>
    <w:rsid w:val="0654938D"/>
    <w:rsid w:val="072A8A15"/>
    <w:rsid w:val="0739A742"/>
    <w:rsid w:val="074CE3BF"/>
    <w:rsid w:val="075E2FD2"/>
    <w:rsid w:val="0904E1BA"/>
    <w:rsid w:val="0A328571"/>
    <w:rsid w:val="0A51FDA1"/>
    <w:rsid w:val="0B0F6033"/>
    <w:rsid w:val="0B841F60"/>
    <w:rsid w:val="0C83A758"/>
    <w:rsid w:val="0E44B7ED"/>
    <w:rsid w:val="1119C9B3"/>
    <w:rsid w:val="114EA362"/>
    <w:rsid w:val="11642650"/>
    <w:rsid w:val="1207CD75"/>
    <w:rsid w:val="12BB80A9"/>
    <w:rsid w:val="13A216A9"/>
    <w:rsid w:val="15F58024"/>
    <w:rsid w:val="1841AE75"/>
    <w:rsid w:val="193EBC8A"/>
    <w:rsid w:val="1A752BA3"/>
    <w:rsid w:val="1AE7F133"/>
    <w:rsid w:val="1BA3D1AC"/>
    <w:rsid w:val="1DB915CC"/>
    <w:rsid w:val="1F0C6F2C"/>
    <w:rsid w:val="1F80B766"/>
    <w:rsid w:val="2238FEC9"/>
    <w:rsid w:val="22410871"/>
    <w:rsid w:val="2261AC02"/>
    <w:rsid w:val="22BCE048"/>
    <w:rsid w:val="22F69CBE"/>
    <w:rsid w:val="232D2AF7"/>
    <w:rsid w:val="23BF0A23"/>
    <w:rsid w:val="24B1C3CE"/>
    <w:rsid w:val="2547E081"/>
    <w:rsid w:val="26C2CE5F"/>
    <w:rsid w:val="27E28E72"/>
    <w:rsid w:val="2882A646"/>
    <w:rsid w:val="28D95B9B"/>
    <w:rsid w:val="292F1338"/>
    <w:rsid w:val="29799226"/>
    <w:rsid w:val="298BBC05"/>
    <w:rsid w:val="2C037132"/>
    <w:rsid w:val="2C1E8ED5"/>
    <w:rsid w:val="2E82EF54"/>
    <w:rsid w:val="2ECF27FF"/>
    <w:rsid w:val="2EFBC15C"/>
    <w:rsid w:val="2F247E3F"/>
    <w:rsid w:val="3173A150"/>
    <w:rsid w:val="3341CF68"/>
    <w:rsid w:val="33E29DC0"/>
    <w:rsid w:val="342CD123"/>
    <w:rsid w:val="34BA05F1"/>
    <w:rsid w:val="35138034"/>
    <w:rsid w:val="352DF990"/>
    <w:rsid w:val="376C8F50"/>
    <w:rsid w:val="393981FE"/>
    <w:rsid w:val="399A697B"/>
    <w:rsid w:val="39B919AC"/>
    <w:rsid w:val="3BFA5508"/>
    <w:rsid w:val="3C85BA05"/>
    <w:rsid w:val="3CB20E07"/>
    <w:rsid w:val="3CDD8E73"/>
    <w:rsid w:val="3E416162"/>
    <w:rsid w:val="3F78A3D4"/>
    <w:rsid w:val="3FE467D6"/>
    <w:rsid w:val="4003D5CD"/>
    <w:rsid w:val="400DEC56"/>
    <w:rsid w:val="40F3BD75"/>
    <w:rsid w:val="40FB3052"/>
    <w:rsid w:val="42DC5277"/>
    <w:rsid w:val="43D80CE9"/>
    <w:rsid w:val="44A228D2"/>
    <w:rsid w:val="44E0C788"/>
    <w:rsid w:val="44E248B4"/>
    <w:rsid w:val="454CF948"/>
    <w:rsid w:val="45E594F8"/>
    <w:rsid w:val="462CF35D"/>
    <w:rsid w:val="46B888E2"/>
    <w:rsid w:val="470F216A"/>
    <w:rsid w:val="475AA31D"/>
    <w:rsid w:val="48CCA33B"/>
    <w:rsid w:val="48D716D7"/>
    <w:rsid w:val="4A480B4B"/>
    <w:rsid w:val="4B169A3F"/>
    <w:rsid w:val="4BA0590D"/>
    <w:rsid w:val="4C1795AE"/>
    <w:rsid w:val="4CB4764F"/>
    <w:rsid w:val="4DEB53FA"/>
    <w:rsid w:val="4E884199"/>
    <w:rsid w:val="4F251A03"/>
    <w:rsid w:val="4F3C2A0E"/>
    <w:rsid w:val="4F6A3720"/>
    <w:rsid w:val="51AEA30B"/>
    <w:rsid w:val="5417E8FD"/>
    <w:rsid w:val="5432F931"/>
    <w:rsid w:val="54D9F011"/>
    <w:rsid w:val="54FA7145"/>
    <w:rsid w:val="5554749B"/>
    <w:rsid w:val="56A37A65"/>
    <w:rsid w:val="56D05C4E"/>
    <w:rsid w:val="57DE31EE"/>
    <w:rsid w:val="5877C0A1"/>
    <w:rsid w:val="5A0F1340"/>
    <w:rsid w:val="5A8A64C5"/>
    <w:rsid w:val="5B1D7F07"/>
    <w:rsid w:val="5B7B82D6"/>
    <w:rsid w:val="5BD9B871"/>
    <w:rsid w:val="5C8C8240"/>
    <w:rsid w:val="5CF69D6D"/>
    <w:rsid w:val="5D8AF058"/>
    <w:rsid w:val="5F2EEA97"/>
    <w:rsid w:val="603F5A52"/>
    <w:rsid w:val="62527D41"/>
    <w:rsid w:val="62DDE23A"/>
    <w:rsid w:val="63001B8E"/>
    <w:rsid w:val="64E50FF9"/>
    <w:rsid w:val="6570955F"/>
    <w:rsid w:val="65FBF1F1"/>
    <w:rsid w:val="66F844CE"/>
    <w:rsid w:val="6964CAA0"/>
    <w:rsid w:val="6B553D7C"/>
    <w:rsid w:val="6B7D29E0"/>
    <w:rsid w:val="6D1250AB"/>
    <w:rsid w:val="6D209C69"/>
    <w:rsid w:val="6D47A386"/>
    <w:rsid w:val="6D7E4AF3"/>
    <w:rsid w:val="6FEF751C"/>
    <w:rsid w:val="726459E2"/>
    <w:rsid w:val="73A2BFF7"/>
    <w:rsid w:val="757CDA0C"/>
    <w:rsid w:val="77E71EC4"/>
    <w:rsid w:val="78503AEE"/>
    <w:rsid w:val="791D31DC"/>
    <w:rsid w:val="796671DA"/>
    <w:rsid w:val="79B9A271"/>
    <w:rsid w:val="79D34B9B"/>
    <w:rsid w:val="7B061B6C"/>
    <w:rsid w:val="7B1DAE17"/>
    <w:rsid w:val="7B35762F"/>
    <w:rsid w:val="7C024807"/>
    <w:rsid w:val="7D33D831"/>
    <w:rsid w:val="7EB4FBCC"/>
    <w:rsid w:val="7EC1A033"/>
    <w:rsid w:val="7F9DC4A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E6B7"/>
  <w15:docId w15:val="{B9CDA44B-0059-4360-B0A3-4323C43A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19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D4196"/>
    <w:pPr>
      <w:ind w:left="720"/>
      <w:contextualSpacing/>
    </w:pPr>
  </w:style>
  <w:style w:type="character" w:styleId="Hyperlink">
    <w:name w:val="Hyperlink"/>
    <w:basedOn w:val="DefaultParagraphFont"/>
    <w:uiPriority w:val="99"/>
    <w:semiHidden/>
    <w:unhideWhenUsed/>
    <w:rsid w:val="00E43578"/>
    <w:rPr>
      <w:color w:val="0000FF"/>
      <w:u w:val="single"/>
    </w:rPr>
  </w:style>
  <w:style w:type="character" w:styleId="Strong">
    <w:name w:val="Strong"/>
    <w:basedOn w:val="DefaultParagraphFont"/>
    <w:uiPriority w:val="22"/>
    <w:qFormat/>
    <w:rsid w:val="00E43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hyperlink" Target="http://www.grandars.ru/college/sociologiya/ponyatie-kultury.html" TargetMode="External" Id="Rb33e8edcb9c946c8" /><Relationship Type="http://schemas.openxmlformats.org/officeDocument/2006/relationships/hyperlink" Target="http://www.grandars.ru/college/sociologiya/obshchestvo.html" TargetMode="External" Id="Rb88210dbf8424dbb" /><Relationship Type="http://schemas.openxmlformats.org/officeDocument/2006/relationships/hyperlink" Target="https://ru.wikipedia.org/wiki/%D0%98%D0%B4%D0%B5%D0%BE%D0%BB%D0%BE%D0%B3%D0%B8%D1%8F" TargetMode="External" Id="Rd2b061ce99ac4abf" /><Relationship Type="http://schemas.openxmlformats.org/officeDocument/2006/relationships/hyperlink" Target="https://ru.wikipedia.org/wiki/%D0%9A%D0%BE%D0%BD%D1%86%D0%B5%D0%BF%D1%86%D0%B8%D1%8F" TargetMode="External" Id="R537e03f9884b4b37" /><Relationship Type="http://schemas.openxmlformats.org/officeDocument/2006/relationships/hyperlink" Target="https://ru.wikipedia.org/wiki/%D0%9E%D0%B1%D1%89%D0%B5%D1%81%D1%82%D0%B2%D0%BE" TargetMode="External" Id="R7f09d6ee09174f75" /><Relationship Type="http://schemas.openxmlformats.org/officeDocument/2006/relationships/hyperlink" Target="https://ru.wikipedia.org/wiki/%D0%9F%D0%BE%D0%BB%D0%B8%D1%82%D0%B8%D0%BA%D0%B0" TargetMode="External" Id="R7247abae866541b1" /><Relationship Type="http://schemas.openxmlformats.org/officeDocument/2006/relationships/hyperlink" Target="https://ru.wikipedia.org/wiki/%D0%AD%D0%BA%D0%BE%D0%BD%D0%BE%D0%BC%D0%B8%D0%BA%D0%B0" TargetMode="External" Id="Rb5222f2f277e48a1" /><Relationship Type="http://schemas.openxmlformats.org/officeDocument/2006/relationships/hyperlink" Target="https://ru.wikipedia.org/wiki/%D0%A1%D0%BE%D1%86%D0%B8%D0%B0%D0%BB%D1%8C%D0%BD%D0%B0%D1%8F_%D0%BC%D0%BE%D0%B1%D0%B8%D0%BB%D1%8C%D0%BD%D0%BE%D1%81%D1%82%D1%8C" TargetMode="External" Id="R1d2acfed422c40aa" /><Relationship Type="http://schemas.openxmlformats.org/officeDocument/2006/relationships/hyperlink" Target="https://ru.wikipedia.org/wiki/%D0%93%D1%80%D0%B0%D0%B6%D0%B4%D0%B0%D0%BD%D1%81%D0%BA%D0%B8%D0%B5_%D0%B8_%D0%BF%D0%BE%D0%BB%D0%B8%D1%82%D0%B8%D1%87%D0%B5%D1%81%D0%BA%D0%B8%D0%B5_%D0%BF%D1%80%D0%B0%D0%B2%D0%B0" TargetMode="External" Id="Rb6bb191c3a7944ec" /><Relationship Type="http://schemas.openxmlformats.org/officeDocument/2006/relationships/hyperlink" Target="https://ru.wikipedia.org/wiki/%D0%9F%D1%80%D0%B0%D0%B2%D0%B0_%D1%87%D0%B5%D0%BB%D0%BE%D0%B2%D0%B5%D0%BA%D0%B0" TargetMode="External" Id="R5c69f8025f1f4214" /><Relationship Type="http://schemas.openxmlformats.org/officeDocument/2006/relationships/hyperlink" Target="https://ru.wikipedia.org/wiki/%D0%A1%D0%BE%D1%86%D0%B8%D0%BE%D0%BB%D0%BE%D0%B3%D0%B8%D1%8F" TargetMode="External" Id="R73c52061704945cc" /><Relationship Type="http://schemas.openxmlformats.org/officeDocument/2006/relationships/hyperlink" Target="https://ru.wikipedia.org/wiki/%D0%A1%D1%82%D1%80%D0%B0%D1%82%D0%B0_(%D1%81%D0%BE%D1%86%D0%B8%D0%BE%D0%BB%D0%BE%D0%B3%D0%B8%D1%8F)" TargetMode="External" Id="Raf7c80f5cf5449ed" /><Relationship Type="http://schemas.openxmlformats.org/officeDocument/2006/relationships/hyperlink" Target="https://ru.wikipedia.org/wiki/%D0%A1%D0%BE%D1%86%D0%B8%D0%B0%D0%BB%D1%8C%D0%BD%D1%8B%D0%B9_%D1%81%D1%82%D0%B0%D1%82%D1%83%D1%81" TargetMode="External" Id="Rb1cb7062cc0f4fb3" /><Relationship Type="http://schemas.openxmlformats.org/officeDocument/2006/relationships/hyperlink" Target="https://ru.wikipedia.org/wiki/%D0%A1%D0%BE%D1%86%D0%B8%D0%B0%D0%BB%D1%8C%D0%BD%D0%BE%D0%B5_%D0%BD%D0%B5%D1%80%D0%B0%D0%B2%D0%B5%D0%BD%D1%81%D1%82%D0%B2%D0%BE" TargetMode="External" Id="R96770e8054084b4d" /><Relationship Type="http://schemas.openxmlformats.org/officeDocument/2006/relationships/hyperlink" Target="https://ru.wikipedia.org/wiki/%D0%A1%D0%BE%D1%86%D0%B8%D0%B0%D0%BB%D1%8C%D0%BD%D0%B0%D1%8F_%D0%B8%D0%B5%D1%80%D0%B0%D1%80%D1%85%D0%B8%D1%8F" TargetMode="External" Id="Ra79c90811a0a459d" /><Relationship Type="http://schemas.openxmlformats.org/officeDocument/2006/relationships/hyperlink" Target="https://ru.wikipedia.org/wiki/%D0%A1%D0%BE%D1%86%D0%B8%D0%B0%D0%BB%D1%8C%D0%BD%D1%8B%D0%B9_%D1%81%D1%82%D0%B0%D1%82%D1%83%D1%81" TargetMode="External" Id="R2b0ef441553f4355" /><Relationship Type="http://schemas.openxmlformats.org/officeDocument/2006/relationships/hyperlink" Target="https://ru.wikipedia.org/wiki/%D0%98%D0%BD%D0%B4%D0%B8%D0%B2%D0%B8%D0%B4" TargetMode="External" Id="R12cf29ba934a407e" /><Relationship Type="http://schemas.openxmlformats.org/officeDocument/2006/relationships/hyperlink" Target="https://ru.wikipedia.org/wiki/%D0%A1%D0%BE%D1%86%D0%B8%D0%B0%D0%BB%D1%8C%D0%BD%D0%B0%D1%8F_%D0%B3%D1%80%D1%83%D0%BF%D0%BF%D0%B0" TargetMode="External" Id="R5fcb4482caa24223" /><Relationship Type="http://schemas.openxmlformats.org/officeDocument/2006/relationships/hyperlink" Target="https://ru.wikipedia.org/wiki/%D0%9F%D1%80%D0%BE%D0%B6%D0%B8%D1%82%D0%BE%D1%87%D0%BD%D1%8B%D0%B9_%D0%BC%D0%B8%D0%BD%D0%B8%D0%BC%D1%83%D0%BC" TargetMode="External" Id="R18ef023913ff45e1" /><Relationship Type="http://schemas.openxmlformats.org/officeDocument/2006/relationships/hyperlink" Target="https://ru.wikipedia.org/wiki/%D0%A2%D1%80%D1%83%D0%B4%D0%BE%D1%81%D0%BF%D0%BE%D1%81%D0%BE%D0%B1%D0%BD%D0%BE%D1%81%D1%82%D1%8C" TargetMode="External" Id="Rc1319af6434849c7" /><Relationship Type="http://schemas.openxmlformats.org/officeDocument/2006/relationships/hyperlink" Target="https://ru.wikipedia.org/wiki/%D0%9F%D1%80%D0%BE%D0%B4%D0%BE%D0%BB%D0%B6%D0%B5%D0%BD%D0%B8%D0%B5_%D1%80%D0%BE%D0%B4%D0%B0" TargetMode="External" Id="R04dc1032ade4442b" /><Relationship Type="http://schemas.openxmlformats.org/officeDocument/2006/relationships/hyperlink" Target="https://ru.wikipedia.org/wiki/%D0%9F%D1%80%D0%B8%D1%80%D0%BE%D0%B4%D0%B0_%D0%B8_%D1%81%D1%83%D1%89%D0%BD%D0%BE%D1%81%D1%82%D1%8C_%D1%87%D0%B5%D0%BB%D0%BE%D0%B2%D0%B5%D0%BA%D0%B0" TargetMode="External" Id="R519e3aac020b4d17" /><Relationship Type="http://schemas.openxmlformats.org/officeDocument/2006/relationships/hyperlink" Target="https://ru.wikipedia.org/wiki/%D0%A1%D1%83%D0%B1%D1%8A%D0%B5%D0%BA%D1%82_(%D0%BF%D1%81%D0%B8%D1%85%D0%BE%D0%BB%D0%BE%D0%B3%D0%B8%D1%8F)" TargetMode="External" Id="R4e705bfdb1ee4741" /><Relationship Type="http://schemas.openxmlformats.org/officeDocument/2006/relationships/hyperlink" Target="https://ru.wikipedia.org/wiki/%D0%98%D0%BD%D0%B4%D0%B8%D0%B2%D0%B8%D0%B4" TargetMode="External" Id="Rafae72f8fb894ef4" /><Relationship Type="http://schemas.openxmlformats.org/officeDocument/2006/relationships/hyperlink" Target="https://ru.wikipedia.org/wiki/%D0%A1%D0%BE%D1%86%D0%B8%D0%B0%D0%BB%D1%8C%D0%BD%D0%B0%D1%8F_%D1%81%D1%80%D0%B5%D0%B4%D0%B0" TargetMode="External" Id="Rabd56d61389441ae" /><Relationship Type="http://schemas.openxmlformats.org/officeDocument/2006/relationships/hyperlink" Target="https://ru.wikipedia.org/wiki/%D0%97%D0%BD%D0%B0%D0%BD%D0%B8%D0%B5_(%D0%BF%D0%BE%D0%BD%D1%8F%D1%82%D0%B8%D0%B5)" TargetMode="External" Id="R38d7708939394d76" /><Relationship Type="http://schemas.openxmlformats.org/officeDocument/2006/relationships/hyperlink" Target="https://ru.wikipedia.org/wiki/%D0%9D%D0%B0%D0%B2%D1%8B%D0%BA" TargetMode="External" Id="R6c6de0c2e94a4598" /><Relationship Type="http://schemas.openxmlformats.org/officeDocument/2006/relationships/hyperlink" Target="https://ru.wikipedia.org/wiki/%D0%9E%D0%B1%D1%89%D0%B5%D1%81%D1%82%D0%B2%D0%BE" TargetMode="External" Id="Rb590365c2f4d453b" /><Relationship Type="http://schemas.openxmlformats.org/officeDocument/2006/relationships/hyperlink" Target="https://ru.wikipedia.org/wiki/%D0%A7%D0%B5%D0%BB%D0%BE%D0%B2%D0%B5%D0%BA" TargetMode="External" Id="R38b0493fb2b643cb" /><Relationship Type="http://schemas.openxmlformats.org/officeDocument/2006/relationships/hyperlink" Target="https://ru.wikipedia.org/wiki/%D0%98%D0%BD%D0%B4%D0%B8%D0%B2%D0%B8%D0%B4" TargetMode="External" Id="R8d24e26b3e294675" /><Relationship Type="http://schemas.openxmlformats.org/officeDocument/2006/relationships/hyperlink" Target="https://ru.wikipedia.org/wiki/%D0%A1%D0%BE%D1%86%D0%B8%D0%B0%D0%BB%D1%8C%D0%BD%D0%B0%D1%8F_%D0%B3%D1%80%D1%83%D0%BF%D0%BF%D0%B0" TargetMode="External" Id="R5b411c5e01c2424f" /><Relationship Type="http://schemas.openxmlformats.org/officeDocument/2006/relationships/hyperlink" Target="https://ru.wikipedia.org/wiki/%D0%A1%D0%BE%D1%86%D0%B8%D0%B0%D0%BB%D1%8C%D0%BD%D0%B0%D1%8F_%D1%81%D0%B8%D1%81%D1%82%D0%B5%D0%BC%D0%B0" TargetMode="External" Id="R69eccbf6d9154f34" /><Relationship Type="http://schemas.openxmlformats.org/officeDocument/2006/relationships/hyperlink" Target="https://psyera.ru/5262/formalizovannoe-nablyudenie" TargetMode="External" Id="R50f0abca58ad43cf" /><Relationship Type="http://schemas.openxmlformats.org/officeDocument/2006/relationships/hyperlink" Target="https://psyera.ru/ponyatie-socialnogo-processa_8350.htm" TargetMode="External" Id="R23bed610a1f34d13" /><Relationship Type="http://schemas.openxmlformats.org/officeDocument/2006/relationships/image" Target="/media/image2.png" Id="Raa17fbb1a2504b7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4CFC394D3CBC4D9A44C056E6BC451C" ma:contentTypeVersion="13" ma:contentTypeDescription="Create a new document." ma:contentTypeScope="" ma:versionID="21ea38046599c8dbcede96c7daaeb7b5">
  <xsd:schema xmlns:xsd="http://www.w3.org/2001/XMLSchema" xmlns:xs="http://www.w3.org/2001/XMLSchema" xmlns:p="http://schemas.microsoft.com/office/2006/metadata/properties" xmlns:ns3="27e98350-e311-4340-990a-28b292b36192" xmlns:ns4="c46ee99b-a977-4821-8622-b99254c57333" targetNamespace="http://schemas.microsoft.com/office/2006/metadata/properties" ma:root="true" ma:fieldsID="542122d359faedcb99d90a81559aff25" ns3:_="" ns4:_="">
    <xsd:import namespace="27e98350-e311-4340-990a-28b292b36192"/>
    <xsd:import namespace="c46ee99b-a977-4821-8622-b99254c57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98350-e311-4340-990a-28b292b36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ee99b-a977-4821-8622-b99254c57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645F76-11E9-4CB1-91CF-16182F319EDD}">
  <ds:schemaRefs>
    <ds:schemaRef ds:uri="http://schemas.microsoft.com/office/2006/metadata/properties"/>
    <ds:schemaRef ds:uri="http://schemas.microsoft.com/office/2006/documentManagement/types"/>
    <ds:schemaRef ds:uri="http://schemas.microsoft.com/office/infopath/2007/PartnerControls"/>
    <ds:schemaRef ds:uri="27e98350-e311-4340-990a-28b292b36192"/>
    <ds:schemaRef ds:uri="http://purl.org/dc/terms/"/>
    <ds:schemaRef ds:uri="http://purl.org/dc/dcmitype/"/>
    <ds:schemaRef ds:uri="c46ee99b-a977-4821-8622-b99254c57333"/>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BEFA917C-6CC9-496A-BDE3-244C28B85354}">
  <ds:schemaRefs>
    <ds:schemaRef ds:uri="http://schemas.microsoft.com/sharepoint/v3/contenttype/forms"/>
  </ds:schemaRefs>
</ds:datastoreItem>
</file>

<file path=customXml/itemProps3.xml><?xml version="1.0" encoding="utf-8"?>
<ds:datastoreItem xmlns:ds="http://schemas.openxmlformats.org/officeDocument/2006/customXml" ds:itemID="{7B156C1C-94C5-40AE-8AEC-7D03CD1B7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98350-e311-4340-990a-28b292b36192"/>
    <ds:schemaRef ds:uri="c46ee99b-a977-4821-8622-b99254c57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Анастасия</dc:creator>
  <keywords/>
  <lastModifiedBy>Гость</lastModifiedBy>
  <revision>9</revision>
  <dcterms:created xsi:type="dcterms:W3CDTF">2020-05-18T14:51:00.0000000Z</dcterms:created>
  <dcterms:modified xsi:type="dcterms:W3CDTF">2020-05-20T08:05:09.8016719Z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0x010100D44CFC394D3CBC4D9A44C056E6BC451C</vt:lpwstr>
  </property>
</Properties>
</file>