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46E92" w14:textId="3F02D2C3" w:rsidR="00292F82" w:rsidRPr="00292F82" w:rsidRDefault="00C6064D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</w:t>
      </w:r>
      <w:r w:rsidR="00292F82"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Perfect</w:t>
      </w:r>
      <w:proofErr w:type="spellEnd"/>
      <w:r w:rsidR="00292F82"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Below is a </w:t>
      </w:r>
      <w:r w:rsidR="00292F82"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SINGLE, CONCRETE, END-TO-END OPERATING PROCEDURE</w:t>
      </w:r>
      <w:r w:rsidR="00292F82"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</w:t>
      </w:r>
      <w:r w:rsidR="00292F82"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locks everything together</w:t>
      </w:r>
      <w:r w:rsidR="00292F82"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no duplication, no confusion, no “where does this go?” moments.</w:t>
      </w:r>
    </w:p>
    <w:p w14:paraId="3A22C137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the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one loop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repeat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every single learning day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demonstrated using your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Day 2: Variables &amp; </w:t>
      </w:r>
      <w:proofErr w:type="spellStart"/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NameError</w:t>
      </w:r>
      <w:proofErr w:type="spellEnd"/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example.</w:t>
      </w:r>
    </w:p>
    <w:p w14:paraId="625B1D37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6E57534">
          <v:rect id="_x0000_i1025" style="width:0;height:1.5pt" o:hralign="center" o:hrstd="t" o:hr="t" fillcolor="#a0a0a0" stroked="f"/>
        </w:pict>
      </w:r>
    </w:p>
    <w:p w14:paraId="5C7CB6B2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THE ONE-LOOP OPERATING PROCEDURE</w:t>
      </w:r>
    </w:p>
    <w:p w14:paraId="3779C433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(Daily Log </w:t>
      </w:r>
      <w:r w:rsidRPr="00292F82">
        <w:rPr>
          <w:rFonts w:ascii="Cambria Math" w:eastAsia="Times New Roman" w:hAnsi="Cambria Math" w:cs="Cambria Math"/>
          <w:b/>
          <w:bCs/>
          <w:kern w:val="0"/>
          <w:lang w:eastAsia="en-GB"/>
          <w14:ligatures w14:val="none"/>
        </w:rPr>
        <w:t>⇄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Concept Notes </w:t>
      </w:r>
      <w:r w:rsidRPr="00292F82">
        <w:rPr>
          <w:rFonts w:ascii="Cambria Math" w:eastAsia="Times New Roman" w:hAnsi="Cambria Math" w:cs="Cambria Math"/>
          <w:b/>
          <w:bCs/>
          <w:kern w:val="0"/>
          <w:lang w:eastAsia="en-GB"/>
          <w14:ligatures w14:val="none"/>
        </w:rPr>
        <w:t>⇄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Sandbox </w:t>
      </w:r>
      <w:r w:rsidRPr="00292F82">
        <w:rPr>
          <w:rFonts w:ascii="Cambria Math" w:eastAsia="Times New Roman" w:hAnsi="Cambria Math" w:cs="Cambria Math"/>
          <w:b/>
          <w:bCs/>
          <w:kern w:val="0"/>
          <w:lang w:eastAsia="en-GB"/>
          <w14:ligatures w14:val="none"/>
        </w:rPr>
        <w:t>⇄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Broken Examples)</w:t>
      </w:r>
    </w:p>
    <w:p w14:paraId="5568A3D4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If you follow this loop, Python learning becomes mechanical, predictable, and cumulative.</w:t>
      </w:r>
    </w:p>
    <w:p w14:paraId="2A61EAE9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BCDFCA8">
          <v:rect id="_x0000_i1026" style="width:0;height:1.5pt" o:hralign="center" o:hrstd="t" o:hr="t" fillcolor="#a0a0a0" stroked="f"/>
        </w:pict>
      </w:r>
    </w:p>
    <w:p w14:paraId="097DBFE5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🔁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OVERVIEW: THE FLOW (MEMORIZE THIS)</w:t>
      </w:r>
    </w:p>
    <w:p w14:paraId="3837601A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1️</w:t>
      </w:r>
      <w:r w:rsidRPr="00292F82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 intent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Sandbox </w:t>
      </w:r>
      <w:r w:rsidRPr="00292F8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Session Header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2️</w:t>
      </w:r>
      <w:r w:rsidRPr="00292F82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Test reality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Sandbox </w:t>
      </w:r>
      <w:r w:rsidRPr="00292F82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micro-tests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3️</w:t>
      </w:r>
      <w:r w:rsidRPr="00292F82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Break things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Broken Examples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4</w:t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️⃣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Reflect &amp; record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Daily Log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5</w:t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️⃣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Promote stable knowledge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Concept Notes</w:t>
      </w:r>
    </w:p>
    <w:p w14:paraId="3F6E89DB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That’s it. Everything fits into this loop.</w:t>
      </w:r>
    </w:p>
    <w:p w14:paraId="0EAB6A2F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862B381">
          <v:rect id="_x0000_i1027" style="width:0;height:1.5pt" o:hralign="center" o:hrstd="t" o:hr="t" fillcolor="#a0a0a0" stroked="f"/>
        </w:pict>
      </w:r>
    </w:p>
    <w:p w14:paraId="61153575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0️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START OF DAY — DECLARE INTENT (Sandbox FIRST)</w:t>
      </w:r>
    </w:p>
    <w:p w14:paraId="05B0C60A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📓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proofErr w:type="gram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sandbox.ipynb</w:t>
      </w:r>
      <w:proofErr w:type="spellEnd"/>
      <w:proofErr w:type="gramEnd"/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Action: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Update the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SESSION HEADER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(Markdown cell)</w:t>
      </w:r>
    </w:p>
    <w:p w14:paraId="69AA1CC3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Day 2 — Filled Example</w:t>
      </w:r>
    </w:p>
    <w:p w14:paraId="3E1E4858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SESSION HEADER (DO NOT DELETE)</w:t>
      </w:r>
    </w:p>
    <w:p w14:paraId="2ACA3A34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B279563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Date: 2026-01-13</w:t>
      </w:r>
    </w:p>
    <w:p w14:paraId="289ACF28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Block: Phase 1 / Week 1</w:t>
      </w:r>
    </w:p>
    <w:p w14:paraId="560A035A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Topic: Variables &amp; </w:t>
      </w:r>
      <w:proofErr w:type="spell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NameError</w:t>
      </w:r>
      <w:proofErr w:type="spellEnd"/>
    </w:p>
    <w:p w14:paraId="592F7B05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D8F5B2B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What I'm learning today:</w:t>
      </w:r>
    </w:p>
    <w:p w14:paraId="4FA926C2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- Variable assignment</w:t>
      </w:r>
    </w:p>
    <w:p w14:paraId="2740CBC7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- </w:t>
      </w:r>
      <w:proofErr w:type="spell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NameError</w:t>
      </w:r>
      <w:proofErr w:type="spellEnd"/>
    </w:p>
    <w:p w14:paraId="7BD648F6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Execution order</w:t>
      </w:r>
    </w:p>
    <w:p w14:paraId="66BA03FE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9382695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Goal for this session:</w:t>
      </w:r>
    </w:p>
    <w:p w14:paraId="4A2CC68B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Understand why </w:t>
      </w:r>
      <w:proofErr w:type="spell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NameError</w:t>
      </w:r>
      <w:proofErr w:type="spellEnd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happens and fix it correctly.</w:t>
      </w:r>
    </w:p>
    <w:p w14:paraId="32C9A6FA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D178E8C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Questions I want answered:</w:t>
      </w:r>
    </w:p>
    <w:p w14:paraId="0BC486E0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1) Why doesn’t Python assume y = 0?</w:t>
      </w:r>
    </w:p>
    <w:p w14:paraId="0D76F627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2) Why does execution stop?</w:t>
      </w:r>
    </w:p>
    <w:p w14:paraId="27CDE12E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0445F3B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Success criteria:</w:t>
      </w:r>
    </w:p>
    <w:p w14:paraId="7A0612C7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- I can predict </w:t>
      </w:r>
      <w:proofErr w:type="spell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NameError</w:t>
      </w:r>
      <w:proofErr w:type="spellEnd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before running</w:t>
      </w:r>
    </w:p>
    <w:p w14:paraId="560B4CE9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I can explain the fix in one sentence</w:t>
      </w:r>
    </w:p>
    <w:p w14:paraId="0A9260C9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If the header is unclear → your learning will be unclear.</w:t>
      </w:r>
    </w:p>
    <w:p w14:paraId="2C97C634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D8D1E79">
          <v:rect id="_x0000_i1028" style="width:0;height:1.5pt" o:hralign="center" o:hrstd="t" o:hr="t" fillcolor="#a0a0a0" stroked="f"/>
        </w:pict>
      </w:r>
    </w:p>
    <w:p w14:paraId="559B81CB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EXECUTION PHASE — PROVE IT IN THE SANDBOX</w:t>
      </w:r>
    </w:p>
    <w:p w14:paraId="49CF3ED5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📓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Same file: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proofErr w:type="gram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sandbox.ipynb</w:t>
      </w:r>
      <w:proofErr w:type="spellEnd"/>
      <w:proofErr w:type="gramEnd"/>
    </w:p>
    <w:p w14:paraId="2EAA5569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Micro-test pattern (REPEAT THIS EXACTLY)</w:t>
      </w:r>
    </w:p>
    <w:p w14:paraId="579B636D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🧪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Code cell</w:t>
      </w:r>
    </w:p>
    <w:p w14:paraId="7F4234F8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 = 10</w:t>
      </w:r>
    </w:p>
    <w:p w14:paraId="29F70F46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print(y)</w:t>
      </w:r>
    </w:p>
    <w:p w14:paraId="0611A99B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Prediction cell (Markdown)</w:t>
      </w:r>
    </w:p>
    <w:p w14:paraId="6EA4431F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expect this to fail because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has not been defined yet.</w:t>
      </w:r>
    </w:p>
    <w:p w14:paraId="2EAFF5B9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▶️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Run → Observe</w:t>
      </w:r>
    </w:p>
    <w:p w14:paraId="2F727E9E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Actual result:</w:t>
      </w:r>
    </w:p>
    <w:p w14:paraId="56704704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NameError</w:t>
      </w:r>
      <w:proofErr w:type="spellEnd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: name 'y' is not defined</w:t>
      </w:r>
    </w:p>
    <w:p w14:paraId="2C615991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Fix cell</w:t>
      </w:r>
    </w:p>
    <w:p w14:paraId="2DB5E5D8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 = 5</w:t>
      </w:r>
    </w:p>
    <w:p w14:paraId="363F64F6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print(y)</w:t>
      </w:r>
    </w:p>
    <w:p w14:paraId="391114DF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RULE: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Sandbox is for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truth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guessing.</w:t>
      </w:r>
    </w:p>
    <w:p w14:paraId="5F5A913E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9D6F427">
          <v:rect id="_x0000_i1029" style="width:0;height:1.5pt" o:hralign="center" o:hrstd="t" o:hr="t" fillcolor="#a0a0a0" stroked="f"/>
        </w:pict>
      </w:r>
    </w:p>
    <w:p w14:paraId="3082D662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2️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FAILURE DRILLS — VISIT THE MUSEUM OF MISTAKES</w:t>
      </w:r>
    </w:p>
    <w:p w14:paraId="266745CB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📄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broken_examples.py</w:t>
      </w:r>
    </w:p>
    <w:p w14:paraId="62ED4E91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 NOT FIX CODE HERE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4EBF800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entry:</w:t>
      </w:r>
    </w:p>
    <w:p w14:paraId="2B960459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BROKEN: Undefined variable</w:t>
      </w:r>
    </w:p>
    <w:p w14:paraId="353196D6" w14:textId="77777777" w:rsidR="00292F82" w:rsidRPr="00292F82" w:rsidRDefault="00292F82" w:rsidP="00292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print(total)</w:t>
      </w:r>
    </w:p>
    <w:p w14:paraId="4A7454AD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Your workflow</w:t>
      </w:r>
    </w:p>
    <w:p w14:paraId="6BE14EE1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Copy the broken snippet</w:t>
      </w:r>
    </w:p>
    <w:p w14:paraId="3D9C0C5E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Paste into </w:t>
      </w:r>
      <w:proofErr w:type="spellStart"/>
      <w:proofErr w:type="gramStart"/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sandbox.ipynb</w:t>
      </w:r>
      <w:proofErr w:type="spellEnd"/>
      <w:proofErr w:type="gramEnd"/>
    </w:p>
    <w:p w14:paraId="26934B17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 the failure</w:t>
      </w:r>
    </w:p>
    <w:p w14:paraId="7BB47C21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it</w:t>
      </w:r>
    </w:p>
    <w:p w14:paraId="560B08D4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Fix it</w:t>
      </w:r>
    </w:p>
    <w:p w14:paraId="005E9D30" w14:textId="77777777" w:rsidR="00292F82" w:rsidRPr="00292F82" w:rsidRDefault="00292F82" w:rsidP="00292F8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Explain the fix in ONE sentence</w:t>
      </w:r>
    </w:p>
    <w:p w14:paraId="48C0EAB1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THIS MATTERS: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You don’t learn Python by avoiding errors.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You learn Python by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recognizing error patterns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BF8613E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6616119">
          <v:rect id="_x0000_i1030" style="width:0;height:1.5pt" o:hralign="center" o:hrstd="t" o:hr="t" fillcolor="#a0a0a0" stroked="f"/>
        </w:pict>
      </w:r>
    </w:p>
    <w:p w14:paraId="72B760AF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END OF SESSION — WRITE THE DAILY LOG (REFLECTION)</w:t>
      </w:r>
    </w:p>
    <w:p w14:paraId="00051FA0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📄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daily-log/2026-01-13.md</w:t>
      </w:r>
    </w:p>
    <w:p w14:paraId="5F9AEEF3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Your provided Day 2 log (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GB"/>
          <w14:ligatures w14:val="none"/>
        </w:rPr>
        <w:t>✔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CORRECT)</w:t>
      </w:r>
    </w:p>
    <w:p w14:paraId="55CDD876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written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sandbox work — not before.</w:t>
      </w:r>
    </w:p>
    <w:p w14:paraId="54F61C0E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records:</w:t>
      </w:r>
    </w:p>
    <w:p w14:paraId="009F223A" w14:textId="77777777" w:rsidR="00292F82" w:rsidRPr="00292F82" w:rsidRDefault="00292F82" w:rsidP="00292F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What you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did</w:t>
      </w:r>
    </w:p>
    <w:p w14:paraId="73F0B614" w14:textId="77777777" w:rsidR="00292F82" w:rsidRPr="00292F82" w:rsidRDefault="00292F82" w:rsidP="00292F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What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failed</w:t>
      </w:r>
    </w:p>
    <w:p w14:paraId="74860125" w14:textId="77777777" w:rsidR="00292F82" w:rsidRPr="00292F82" w:rsidRDefault="00292F82" w:rsidP="00292F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What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clicked</w:t>
      </w:r>
    </w:p>
    <w:p w14:paraId="53E6D2C4" w14:textId="77777777" w:rsidR="00292F82" w:rsidRPr="00292F82" w:rsidRDefault="00292F82" w:rsidP="00292F8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rules emerged</w:t>
      </w:r>
    </w:p>
    <w:p w14:paraId="59307973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The Daily Log is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evidence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a diary.</w:t>
      </w:r>
    </w:p>
    <w:p w14:paraId="33B01F39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0D6C943">
          <v:rect id="_x0000_i1031" style="width:0;height:1.5pt" o:hralign="center" o:hrstd="t" o:hr="t" fillcolor="#a0a0a0" stroked="f"/>
        </w:pict>
      </w:r>
    </w:p>
    <w:p w14:paraId="06AA9D82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4️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PROMOTION STEP — MOVE ONLY STABLE KNOWLEDGE</w:t>
      </w:r>
    </w:p>
    <w:p w14:paraId="5A6948DC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Ask ONE question:</w:t>
      </w:r>
    </w:p>
    <w:p w14:paraId="141D0873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“Would this still be true next month?”</w:t>
      </w:r>
    </w:p>
    <w:p w14:paraId="38D9E62A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From Day 2, promote:</w:t>
      </w:r>
    </w:p>
    <w:p w14:paraId="1A5FB08D" w14:textId="77777777" w:rsidR="00292F82" w:rsidRPr="00292F82" w:rsidRDefault="00292F82" w:rsidP="00292F8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“Variables must be defined before use” →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notes/rules_i_learned.md</w:t>
      </w:r>
    </w:p>
    <w:p w14:paraId="6404DC26" w14:textId="77777777" w:rsidR="00292F82" w:rsidRPr="00292F82" w:rsidRDefault="00292F82" w:rsidP="00292F8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Concept: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Execution is top-to-bottom →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notes/python_concepts.md</w:t>
      </w:r>
    </w:p>
    <w:p w14:paraId="297E9039" w14:textId="77777777" w:rsidR="00292F82" w:rsidRPr="00292F82" w:rsidRDefault="00292F82" w:rsidP="00292F8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Term: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NameError</w:t>
      </w:r>
      <w:proofErr w:type="spellEnd"/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notes/glossary.md</w:t>
      </w:r>
    </w:p>
    <w:p w14:paraId="776F9C31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 NOT promote confusion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 NOT promote raw experiments</w:t>
      </w:r>
    </w:p>
    <w:p w14:paraId="0FC7FA91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AF3C643">
          <v:rect id="_x0000_i1032" style="width:0;height:1.5pt" o:hralign="center" o:hrstd="t" o:hr="t" fillcolor="#a0a0a0" stroked="f"/>
        </w:pict>
      </w:r>
    </w:p>
    <w:p w14:paraId="05E43C69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5️</w:t>
      </w:r>
      <w:r w:rsidRPr="00292F82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GB"/>
          <w14:ligatures w14:val="none"/>
        </w:rPr>
        <w:t>⃣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CONCEPT NOTE — UPDATE ONLY WHEN KNOWLEDGE STABILIZES</w:t>
      </w:r>
    </w:p>
    <w:p w14:paraId="1FEE304F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📄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notes/core/variables_and_types.md</w:t>
      </w:r>
    </w:p>
    <w:p w14:paraId="0FC007F7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already did this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perfectly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4FE4A39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RULE: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Concept notes are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session notes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They are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cleaned, timeless explanations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A724F17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Sandbox proves.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Daily Log reflects.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Concept Notes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crystallize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E50EBCA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509D7A7">
          <v:rect id="_x0000_i1033" style="width:0;height:1.5pt" o:hralign="center" o:hrstd="t" o:hr="t" fillcolor="#a0a0a0" stroked="f"/>
        </w:pict>
      </w:r>
    </w:p>
    <w:p w14:paraId="11727456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🧩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HOW DAY 2 FLOWS END-TO-END (LOCK THIS 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2053"/>
        <w:gridCol w:w="2215"/>
      </w:tblGrid>
      <w:tr w:rsidR="00292F82" w:rsidRPr="00292F82" w14:paraId="404A1D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5B373" w14:textId="77777777" w:rsidR="00292F82" w:rsidRPr="00292F82" w:rsidRDefault="00292F82" w:rsidP="00292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22230F" w14:textId="77777777" w:rsidR="00292F82" w:rsidRPr="00292F82" w:rsidRDefault="00292F82" w:rsidP="00292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Artifact</w:t>
            </w:r>
          </w:p>
        </w:tc>
        <w:tc>
          <w:tcPr>
            <w:tcW w:w="0" w:type="auto"/>
            <w:vAlign w:val="center"/>
            <w:hideMark/>
          </w:tcPr>
          <w:p w14:paraId="21A7E006" w14:textId="77777777" w:rsidR="00292F82" w:rsidRPr="00292F82" w:rsidRDefault="00292F82" w:rsidP="00292F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292F82" w:rsidRPr="00292F82" w14:paraId="0980B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975E2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Intent</w:t>
            </w:r>
          </w:p>
        </w:tc>
        <w:tc>
          <w:tcPr>
            <w:tcW w:w="0" w:type="auto"/>
            <w:vAlign w:val="center"/>
            <w:hideMark/>
          </w:tcPr>
          <w:p w14:paraId="610C5184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Sandbox Header</w:t>
            </w:r>
          </w:p>
        </w:tc>
        <w:tc>
          <w:tcPr>
            <w:tcW w:w="0" w:type="auto"/>
            <w:vAlign w:val="center"/>
            <w:hideMark/>
          </w:tcPr>
          <w:p w14:paraId="30A01CE1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Focus + scope</w:t>
            </w:r>
          </w:p>
        </w:tc>
      </w:tr>
      <w:tr w:rsidR="00292F82" w:rsidRPr="00292F82" w14:paraId="3079DD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CCB5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63803AF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Sandbox cells</w:t>
            </w:r>
          </w:p>
        </w:tc>
        <w:tc>
          <w:tcPr>
            <w:tcW w:w="0" w:type="auto"/>
            <w:vAlign w:val="center"/>
            <w:hideMark/>
          </w:tcPr>
          <w:p w14:paraId="5DF238CC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Execution truth</w:t>
            </w:r>
          </w:p>
        </w:tc>
      </w:tr>
      <w:tr w:rsidR="00292F82" w:rsidRPr="00292F82" w14:paraId="3F121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066FA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Failure</w:t>
            </w:r>
          </w:p>
        </w:tc>
        <w:tc>
          <w:tcPr>
            <w:tcW w:w="0" w:type="auto"/>
            <w:vAlign w:val="center"/>
            <w:hideMark/>
          </w:tcPr>
          <w:p w14:paraId="31EB707E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broken_examples.py</w:t>
            </w:r>
          </w:p>
        </w:tc>
        <w:tc>
          <w:tcPr>
            <w:tcW w:w="0" w:type="auto"/>
            <w:vAlign w:val="center"/>
            <w:hideMark/>
          </w:tcPr>
          <w:p w14:paraId="30476C4A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Error patterns</w:t>
            </w:r>
          </w:p>
        </w:tc>
      </w:tr>
      <w:tr w:rsidR="00292F82" w:rsidRPr="00292F82" w14:paraId="0FD03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AD29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Reflection</w:t>
            </w:r>
          </w:p>
        </w:tc>
        <w:tc>
          <w:tcPr>
            <w:tcW w:w="0" w:type="auto"/>
            <w:vAlign w:val="center"/>
            <w:hideMark/>
          </w:tcPr>
          <w:p w14:paraId="3FBACF7E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Daily Log</w:t>
            </w:r>
          </w:p>
        </w:tc>
        <w:tc>
          <w:tcPr>
            <w:tcW w:w="0" w:type="auto"/>
            <w:vAlign w:val="center"/>
            <w:hideMark/>
          </w:tcPr>
          <w:p w14:paraId="7CB6E731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Learning record</w:t>
            </w:r>
          </w:p>
        </w:tc>
      </w:tr>
      <w:tr w:rsidR="00292F82" w:rsidRPr="00292F82" w14:paraId="39689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DC0B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71116876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Concept Notes</w:t>
            </w:r>
          </w:p>
        </w:tc>
        <w:tc>
          <w:tcPr>
            <w:tcW w:w="0" w:type="auto"/>
            <w:vAlign w:val="center"/>
            <w:hideMark/>
          </w:tcPr>
          <w:p w14:paraId="43E1683C" w14:textId="77777777" w:rsidR="00292F82" w:rsidRPr="00292F82" w:rsidRDefault="00292F82" w:rsidP="00292F8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292F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Long-term knowledge</w:t>
            </w:r>
          </w:p>
        </w:tc>
      </w:tr>
    </w:tbl>
    <w:p w14:paraId="7CBE4D86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65A2E267">
          <v:rect id="_x0000_i1034" style="width:0;height:1.5pt" o:hralign="center" o:hrstd="t" o:hr="t" fillcolor="#a0a0a0" stroked="f"/>
        </w:pict>
      </w:r>
    </w:p>
    <w:p w14:paraId="2BB100B2" w14:textId="77777777" w:rsidR="00292F82" w:rsidRPr="00292F82" w:rsidRDefault="00292F82" w:rsidP="00292F8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🏁</w:t>
      </w:r>
      <w:r w:rsidRPr="00292F8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FINAL RULE (NON-NEGOTIABLE)</w:t>
      </w:r>
    </w:p>
    <w:p w14:paraId="40747F9C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Never write a Daily Log without running code first.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Never update Concept Notes without sandbox proof.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Never trust understanding you haven’t broken at least once.</w:t>
      </w:r>
    </w:p>
    <w:p w14:paraId="5050606F" w14:textId="77777777" w:rsidR="00292F82" w:rsidRPr="00292F82" w:rsidRDefault="00FC63BB" w:rsidP="00292F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4D48739">
          <v:rect id="_x0000_i1035" style="width:0;height:1.5pt" o:hralign="center" o:hrstd="t" o:hr="t" fillcolor="#a0a0a0" stroked="f"/>
        </w:pict>
      </w:r>
    </w:p>
    <w:p w14:paraId="36905738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you want, next we can:</w:t>
      </w:r>
    </w:p>
    <w:p w14:paraId="5A6ED177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Run this SAME SOP on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Types (int, float, str, bool)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Create a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Week-1 checklist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mapped to this loop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292F82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Design a </w:t>
      </w:r>
      <w:r w:rsidRPr="00292F8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“promotion threshold” rubric</w:t>
      </w: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(when knowledge graduates to notes)</w:t>
      </w:r>
    </w:p>
    <w:p w14:paraId="68669F11" w14:textId="77777777" w:rsidR="00292F82" w:rsidRPr="00292F82" w:rsidRDefault="00292F82" w:rsidP="00292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92F8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Just say the word.</w:t>
      </w:r>
    </w:p>
    <w:p w14:paraId="28337BF5" w14:textId="77777777" w:rsidR="00F24F03" w:rsidRDefault="00F24F03"/>
    <w:sectPr w:rsidR="00F24F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0359"/>
    <w:multiLevelType w:val="multilevel"/>
    <w:tmpl w:val="291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81AFA"/>
    <w:multiLevelType w:val="multilevel"/>
    <w:tmpl w:val="31364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EB33D2"/>
    <w:multiLevelType w:val="multilevel"/>
    <w:tmpl w:val="9942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804977">
    <w:abstractNumId w:val="1"/>
  </w:num>
  <w:num w:numId="2" w16cid:durableId="1027103313">
    <w:abstractNumId w:val="2"/>
  </w:num>
  <w:num w:numId="3" w16cid:durableId="1470129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F82"/>
    <w:rsid w:val="00265383"/>
    <w:rsid w:val="00292F82"/>
    <w:rsid w:val="00875917"/>
    <w:rsid w:val="00C6064D"/>
    <w:rsid w:val="00F117AA"/>
    <w:rsid w:val="00F2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F9F3E"/>
  <w15:chartTrackingRefBased/>
  <w15:docId w15:val="{94D30936-9E92-4FCD-92D7-E56D59C8E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2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92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2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2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92F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F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F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F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F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F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F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F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F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F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F8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2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292F82"/>
    <w:rPr>
      <w:b/>
      <w:bCs/>
    </w:rPr>
  </w:style>
  <w:style w:type="character" w:styleId="Emphasis">
    <w:name w:val="Emphasis"/>
    <w:basedOn w:val="DefaultParagraphFont"/>
    <w:uiPriority w:val="20"/>
    <w:qFormat/>
    <w:rsid w:val="00292F82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92F8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F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F8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572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asaah</dc:creator>
  <cp:keywords/>
  <dc:description/>
  <cp:lastModifiedBy>elvis asaah</cp:lastModifiedBy>
  <cp:revision>2</cp:revision>
  <dcterms:created xsi:type="dcterms:W3CDTF">2026-01-15T19:27:00Z</dcterms:created>
  <dcterms:modified xsi:type="dcterms:W3CDTF">2026-01-20T02:31:00Z</dcterms:modified>
</cp:coreProperties>
</file>