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[Quà Tặng Đặc Biệt] Ebook Prompting &amp; Ưu đãi học Google AI từ Gemini Academy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Chào </w:t>
      </w:r>
      <w:r w:rsidDel="00000000" w:rsidR="00000000" w:rsidRPr="00000000">
        <w:rPr>
          <w:b w:val="1"/>
          <w:bCs w:val="1"/>
          <w:rtl w:val="0"/>
        </w:rPr>
        <w:t xml:space="preserve">[Tên sinh viên]</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Sự kiện Workshop </w:t>
      </w:r>
      <w:r w:rsidDel="00000000" w:rsidR="00000000" w:rsidRPr="00000000">
        <w:rPr>
          <w:b w:val="1"/>
          <w:bCs w:val="1"/>
          <w:rtl w:val="0"/>
        </w:rPr>
        <w:t xml:space="preserve">"Gemini Academy: Vươn mình bứt phá cùng AI"</w:t>
      </w:r>
      <w:r w:rsidDel="00000000" w:rsidR="00000000" w:rsidRPr="00000000">
        <w:rPr>
          <w:rtl w:val="0"/>
        </w:rPr>
        <w:t xml:space="preserve"> đã khép lại thành công rực rỡ. Cảm ơn bạn vì sự nhiệt huyết và tinh thần cởi mở học hỏi, góp phần tạo nên một không gian chia sẻ vô cùng bùng nổ!</w:t>
      </w:r>
    </w:p>
    <w:p w:rsidR="00000000" w:rsidDel="00000000" w:rsidP="00000000" w:rsidRDefault="00000000" w:rsidRPr="00000000" w14:paraId="00000005">
      <w:pPr>
        <w:spacing w:after="240" w:before="240" w:lineRule="auto"/>
        <w:rPr/>
      </w:pPr>
      <w:r w:rsidDel="00000000" w:rsidR="00000000" w:rsidRPr="00000000">
        <w:rPr>
          <w:rtl w:val="0"/>
        </w:rPr>
        <w:t xml:space="preserve">Để giúp bạn tiếp tục mài giũa kỹ năng và ứng dụng trí tuệ nhân tạo vào thực tế một cách sắc bén nhất, BTC xin gửi tặng bạn bộ tài liệu và các đặc quyền độc quyền từ dự án: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 QUÀ TẶNG 1: Trọn bộ Ebook Prompting Guide 101</w:t>
      </w:r>
      <w:r w:rsidDel="00000000" w:rsidR="00000000" w:rsidRPr="00000000">
        <w:rPr>
          <w:rtl w:val="0"/>
        </w:rPr>
        <w:t xml:space="preserve"> - Bí kíp "prompting" chuẩn xác giúp bạn tối ưu hóa công việc và học tập.</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Phiên bản Tiếng Việt:</w:t>
      </w:r>
      <w:hyperlink r:id="rId6">
        <w:r w:rsidDel="00000000" w:rsidR="00000000" w:rsidRPr="00000000">
          <w:rPr>
            <w:rtl w:val="0"/>
          </w:rPr>
          <w:t xml:space="preserve"> </w:t>
        </w:r>
      </w:hyperlink>
      <w:hyperlink r:id="rId7">
        <w:r w:rsidDel="00000000" w:rsidR="00000000" w:rsidRPr="00000000">
          <w:rPr>
            <w:color w:val="1155cc"/>
            <w:u w:val="single"/>
            <w:rtl w:val="0"/>
          </w:rPr>
          <w:t xml:space="preserve">Tải tại đây</w:t>
        </w:r>
      </w:hyperlink>
      <w:r w:rsidDel="00000000" w:rsidR="00000000" w:rsidRPr="00000000">
        <w:rPr>
          <w:rtl w:val="0"/>
        </w:rPr>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Phiên bản Tiếng Anh:</w:t>
      </w:r>
      <w:hyperlink r:id="rId8">
        <w:r w:rsidDel="00000000" w:rsidR="00000000" w:rsidRPr="00000000">
          <w:rPr>
            <w:rtl w:val="0"/>
          </w:rPr>
          <w:t xml:space="preserve"> </w:t>
        </w:r>
      </w:hyperlink>
      <w:hyperlink r:id="rId9">
        <w:r w:rsidDel="00000000" w:rsidR="00000000" w:rsidRPr="00000000">
          <w:rPr>
            <w:color w:val="1155cc"/>
            <w:u w:val="single"/>
            <w:rtl w:val="0"/>
          </w:rPr>
          <w:t xml:space="preserve">Tải tại đây</w:t>
        </w:r>
      </w:hyperlink>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 QUÀ TẶNG 2: Khóa học "Google AI Professional Certificate" &amp; 3 tháng dùng thử Google AI Pro</w:t>
      </w:r>
      <w:r w:rsidDel="00000000" w:rsidR="00000000" w:rsidRPr="00000000">
        <w:rPr>
          <w:rtl w:val="0"/>
        </w:rPr>
        <w:t xml:space="preserve"> - Bạn được cấp quyền truy cập vào chương trình học của Google trên nền tảng Coursera, kèm theo gói dùng thử </w:t>
      </w:r>
      <w:r w:rsidDel="00000000" w:rsidR="00000000" w:rsidRPr="00000000">
        <w:rPr>
          <w:b w:val="1"/>
          <w:bCs w:val="1"/>
          <w:rtl w:val="0"/>
        </w:rPr>
        <w:t xml:space="preserve">3 tháng Google AI Pro</w:t>
      </w:r>
      <w:r w:rsidDel="00000000" w:rsidR="00000000" w:rsidRPr="00000000">
        <w:rPr>
          <w:rtl w:val="0"/>
        </w:rPr>
        <w:t xml:space="preserve">.</w:t>
      </w:r>
    </w:p>
    <w:p w:rsidR="00000000" w:rsidDel="00000000" w:rsidP="00000000" w:rsidRDefault="00000000" w:rsidRPr="00000000" w14:paraId="0000000A">
      <w:pPr>
        <w:numPr>
          <w:ilvl w:val="0"/>
          <w:numId w:val="1"/>
        </w:numPr>
        <w:spacing w:after="240" w:before="240" w:lineRule="auto"/>
        <w:ind w:left="720" w:hanging="360"/>
      </w:pPr>
      <w:r w:rsidDel="00000000" w:rsidR="00000000" w:rsidRPr="00000000">
        <w:rPr>
          <w:rtl w:val="0"/>
        </w:rPr>
        <w:t xml:space="preserve">🔗 </w:t>
      </w:r>
      <w:r w:rsidDel="00000000" w:rsidR="00000000" w:rsidRPr="00000000">
        <w:rPr>
          <w:b w:val="1"/>
          <w:bCs w:val="1"/>
          <w:rtl w:val="0"/>
        </w:rPr>
        <w:t xml:space="preserve">Truy cập và kích hoạt quà tặng tại đây:</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Grow with Google - AI Professional</w:t>
        </w:r>
      </w:hyperlink>
      <w:r w:rsidDel="00000000" w:rsidR="00000000" w:rsidRPr="00000000">
        <w:rPr>
          <w:rtl w:val="0"/>
        </w:rPr>
      </w:r>
    </w:p>
    <w:p w:rsidR="00000000" w:rsidDel="00000000" w:rsidP="00000000" w:rsidRDefault="00000000" w:rsidRPr="00000000" w14:paraId="0000000B">
      <w:pPr>
        <w:spacing w:after="240" w:before="240" w:lineRule="auto"/>
        <w:ind w:left="0" w:right="600" w:firstLine="0"/>
        <w:rPr>
          <w:b w:val="1"/>
          <w:bCs w:val="1"/>
        </w:rPr>
      </w:pPr>
      <w:r w:rsidDel="00000000" w:rsidR="00000000" w:rsidRPr="00000000">
        <w:rPr>
          <w:b w:val="1"/>
          <w:bCs w:val="1"/>
          <w:rtl w:val="0"/>
        </w:rPr>
        <w:t xml:space="preserve">🚨 LƯU Ý QUAN TRỌNG ĐỂ SỬ DỤNG MIỄN PHÍ AN TOÀN:</w:t>
      </w:r>
    </w:p>
    <w:p w:rsidR="00000000" w:rsidDel="00000000" w:rsidP="00000000" w:rsidRDefault="00000000" w:rsidRPr="00000000" w14:paraId="0000000C">
      <w:pPr>
        <w:spacing w:after="240" w:before="240" w:lineRule="auto"/>
        <w:ind w:left="0" w:right="600" w:firstLine="0"/>
        <w:rPr/>
      </w:pPr>
      <w:r w:rsidDel="00000000" w:rsidR="00000000" w:rsidRPr="00000000">
        <w:rPr>
          <w:rtl w:val="0"/>
        </w:rPr>
        <w:t xml:space="preserve">Nhằm bảo vệ quyền lợi của bạn, BTC xin lưu ý rõ cơ chế của món quà này như sau:</w:t>
      </w:r>
    </w:p>
    <w:p w:rsidR="00000000" w:rsidDel="00000000" w:rsidP="00000000" w:rsidRDefault="00000000" w:rsidRPr="00000000" w14:paraId="0000000D">
      <w:pPr>
        <w:numPr>
          <w:ilvl w:val="0"/>
          <w:numId w:val="3"/>
        </w:numPr>
        <w:spacing w:after="0" w:afterAutospacing="0" w:before="240" w:lineRule="auto"/>
        <w:ind w:left="450" w:right="600" w:hanging="360"/>
      </w:pPr>
      <w:r w:rsidDel="00000000" w:rsidR="00000000" w:rsidRPr="00000000">
        <w:rPr>
          <w:rtl w:val="0"/>
        </w:rPr>
        <w:t xml:space="preserve">Khi bạn bấm </w:t>
      </w:r>
      <w:r w:rsidDel="00000000" w:rsidR="00000000" w:rsidRPr="00000000">
        <w:rPr>
          <w:b w:val="1"/>
          <w:bCs w:val="1"/>
          <w:rtl w:val="0"/>
        </w:rPr>
        <w:t xml:space="preserve">"Get started" / "Enroll for free"</w:t>
      </w:r>
      <w:r w:rsidDel="00000000" w:rsidR="00000000" w:rsidRPr="00000000">
        <w:rPr>
          <w:rtl w:val="0"/>
        </w:rPr>
        <w:t xml:space="preserve"> trên Coursera</w:t>
      </w:r>
      <w:r w:rsidDel="00000000" w:rsidR="00000000" w:rsidRPr="00000000">
        <w:rPr>
          <w:rtl w:val="0"/>
        </w:rPr>
        <w:t xml:space="preserve">, hệ thống sẽ yêu cầu thông tin thẻ để kích hoạt </w:t>
      </w:r>
      <w:r w:rsidDel="00000000" w:rsidR="00000000" w:rsidRPr="00000000">
        <w:rPr>
          <w:b w:val="1"/>
          <w:bCs w:val="1"/>
          <w:rtl w:val="0"/>
        </w:rPr>
        <w:t xml:space="preserve">7 ngày học thử miễn phí (7-day free trial)</w:t>
      </w:r>
      <w:r w:rsidDel="00000000" w:rsidR="00000000" w:rsidRPr="00000000">
        <w:rPr>
          <w:rtl w:val="0"/>
        </w:rPr>
        <w:t xml:space="preserve">.</w:t>
      </w:r>
    </w:p>
    <w:p w:rsidR="00000000" w:rsidDel="00000000" w:rsidP="00000000" w:rsidRDefault="00000000" w:rsidRPr="00000000" w14:paraId="0000000E">
      <w:pPr>
        <w:numPr>
          <w:ilvl w:val="0"/>
          <w:numId w:val="3"/>
        </w:numPr>
        <w:spacing w:after="0" w:afterAutospacing="0" w:before="0" w:beforeAutospacing="0" w:lineRule="auto"/>
        <w:ind w:left="450" w:right="600" w:hanging="360"/>
      </w:pPr>
      <w:r w:rsidDel="00000000" w:rsidR="00000000" w:rsidRPr="00000000">
        <w:rPr>
          <w:rtl w:val="0"/>
        </w:rPr>
        <w:t xml:space="preserve">Khóa học </w:t>
      </w:r>
      <w:r w:rsidDel="00000000" w:rsidR="00000000" w:rsidRPr="00000000">
        <w:rPr>
          <w:b w:val="1"/>
          <w:bCs w:val="1"/>
          <w:rtl w:val="0"/>
        </w:rPr>
        <w:t xml:space="preserve">CHỈ MIỄN PHÍ TRONG 7 NGÀY ĐẦU TIÊN</w:t>
      </w:r>
      <w:r w:rsidDel="00000000" w:rsidR="00000000" w:rsidRPr="00000000">
        <w:rPr>
          <w:rtl w:val="0"/>
        </w:rPr>
        <w:t xml:space="preserve">. Sau 7 ngày, nếu không hủy gia hạn, Coursera sẽ bắt đầu tính phí gia hạn theo tháng.</w:t>
      </w:r>
    </w:p>
    <w:p w:rsidR="00000000" w:rsidDel="00000000" w:rsidP="00000000" w:rsidRDefault="00000000" w:rsidRPr="00000000" w14:paraId="0000000F">
      <w:pPr>
        <w:numPr>
          <w:ilvl w:val="0"/>
          <w:numId w:val="3"/>
        </w:numPr>
        <w:spacing w:after="240" w:before="0" w:beforeAutospacing="0" w:lineRule="auto"/>
        <w:ind w:left="450" w:right="600" w:hanging="360"/>
      </w:pPr>
      <w:r w:rsidDel="00000000" w:rsidR="00000000" w:rsidRPr="00000000">
        <w:rPr>
          <w:b w:val="1"/>
          <w:bCs w:val="1"/>
          <w:rtl w:val="0"/>
        </w:rPr>
        <w:t xml:space="preserve">Hành động cần làm:</w:t>
      </w:r>
      <w:r w:rsidDel="00000000" w:rsidR="00000000" w:rsidRPr="00000000">
        <w:rPr>
          <w:rtl w:val="0"/>
        </w:rPr>
        <w:t xml:space="preserve"> Nếu bạn chỉ muốn trải nghiệm nội dung và lấy gói 3 tháng Google AI Pro mà không tốn phí, bạn </w:t>
      </w:r>
      <w:r w:rsidDel="00000000" w:rsidR="00000000" w:rsidRPr="00000000">
        <w:rPr>
          <w:b w:val="1"/>
          <w:bCs w:val="1"/>
          <w:rtl w:val="0"/>
        </w:rPr>
        <w:t xml:space="preserve">BẮT BUỘC PHẢI HỦY GIA HẠN (Cancel Subscription)</w:t>
      </w:r>
      <w:r w:rsidDel="00000000" w:rsidR="00000000" w:rsidRPr="00000000">
        <w:rPr>
          <w:rtl w:val="0"/>
        </w:rPr>
        <w:t xml:space="preserve"> trên nền tảng Coursera trước khi thời hạn 7 ngày kết thúc. Vui lòng cài báo thức hoặc lịch nhắc nhở để tránh phát sinh chi phí ngoài ý muốn nhé!</w:t>
      </w:r>
    </w:p>
    <w:p w:rsidR="00000000" w:rsidDel="00000000" w:rsidP="00000000" w:rsidRDefault="00000000" w:rsidRPr="00000000" w14:paraId="00000010">
      <w:pPr>
        <w:spacing w:after="240" w:before="240" w:lineRule="auto"/>
        <w:rPr/>
      </w:pPr>
      <w:r w:rsidDel="00000000" w:rsidR="00000000" w:rsidRPr="00000000">
        <w:rPr>
          <w:rtl w:val="0"/>
        </w:rPr>
        <w:t xml:space="preserve">🌟 Sự tiến bộ của bạn chính là mục tiêu lớn nhất của chương trình! Đừng quên theo dõi các kênh truyền thông của dự án để không bỏ lỡ những sự kiện hấp dẫn tiếp theo:</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Fanpage:</w:t>
      </w:r>
      <w:r w:rsidDel="00000000" w:rsidR="00000000" w:rsidRPr="00000000">
        <w:rPr>
          <w:rtl w:val="0"/>
        </w:rPr>
        <w:t xml:space="preserve"> </w:t>
      </w:r>
      <w:hyperlink r:id="rId12">
        <w:r w:rsidDel="00000000" w:rsidR="00000000" w:rsidRPr="00000000">
          <w:rPr>
            <w:color w:val="1155cc"/>
            <w:u w:val="single"/>
            <w:rtl w:val="0"/>
          </w:rPr>
          <w:t xml:space="preserve">https://www.facebook.com/profile.php?id=61590871972502&amp;mibextid=wwXIfr&amp;rdid=urZof9f8WU12UqPq&amp;share_url=https%3A%2F%2Fwww.facebook.com%2Fshare%2F1D3gNR6DWw%2F%3Fmibextid%3DwwXIfr#</w:t>
        </w:r>
      </w:hyperlink>
      <w:r w:rsidDel="00000000" w:rsidR="00000000" w:rsidRPr="00000000">
        <w:rPr>
          <w:rtl w:val="0"/>
        </w:rPr>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TikTok:</w:t>
      </w:r>
      <w:r w:rsidDel="00000000" w:rsidR="00000000" w:rsidRPr="00000000">
        <w:rPr>
          <w:rtl w:val="0"/>
        </w:rPr>
        <w:t xml:space="preserve"> </w:t>
      </w:r>
      <w:hyperlink r:id="rId13">
        <w:r w:rsidDel="00000000" w:rsidR="00000000" w:rsidRPr="00000000">
          <w:rPr>
            <w:color w:val="1155cc"/>
            <w:u w:val="single"/>
            <w:rtl w:val="0"/>
          </w:rPr>
          <w:t xml:space="preserve">https://www.tiktok.com/@techgrowth.vietna?_r=1&amp;_t=ZS-97BBN1WyMpZ</w:t>
        </w:r>
      </w:hyperlink>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Chúc bạn luôn tràn đầy năng lượng và bứt phá mạnh mẽ cùng AI!</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Trân trọng,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Đội ngũ GSA Trainer - Gemini Academy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row.google/ai-professional/" TargetMode="External"/><Relationship Id="rId10" Type="http://schemas.openxmlformats.org/officeDocument/2006/relationships/hyperlink" Target="https://grow.google/ai-professional/" TargetMode="External"/><Relationship Id="rId13" Type="http://schemas.openxmlformats.org/officeDocument/2006/relationships/hyperlink" Target="https://www.tiktok.com/@techgrowth.vietna?_r=1&amp;_t=ZS-97BBN1WyMpZ" TargetMode="External"/><Relationship Id="rId12" Type="http://schemas.openxmlformats.org/officeDocument/2006/relationships/hyperlink" Target="https://www.facebook.com/profile.php?id=61590871972502&amp;mibextid=wwXIfr&amp;rdid=urZof9f8WU12UqPq&amp;share_url=https%3A%2F%2Fwww.facebook.com%2Fshare%2F1D3gNR6DWw%2F%3Fmibextid%3DwwXI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drive.google.com/file/d/1AdohqO38uPpjMoOBSSxCsULWv_N9OVcV/view%3Fusp%3Dsharing" TargetMode="External"/><Relationship Id="rId5" Type="http://schemas.openxmlformats.org/officeDocument/2006/relationships/styles" Target="styles.xml"/><Relationship Id="rId6" Type="http://schemas.openxmlformats.org/officeDocument/2006/relationships/hyperlink" Target="https://drive.google.com/file/d/1R5qRCbc-OKHbm-u9ySEuFS2_ivKLh9Wl/view?usp=sharing" TargetMode="External"/><Relationship Id="rId7" Type="http://schemas.openxmlformats.org/officeDocument/2006/relationships/hyperlink" Target="https://drive.google.com/file/d/1R5qRCbc-OKHbm-u9ySEuFS2_ivKLh9Wl/view?usp=sharing" TargetMode="External"/><Relationship Id="rId8" Type="http://schemas.openxmlformats.org/officeDocument/2006/relationships/hyperlink" Target="https://www.google.com/search?q=https://drive.google.com/file/d/1AdohqO38uPpjMoOBSSxCsULWv_N9OVcV/view%3Fusp%3D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