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/>
    <w:p/>
    <w:p/>
    <w:p>
      <w:pPr>
        <w:jc w:val="center"/>
        <w:rPr>
          <w:rFonts w:ascii="黑体" w:hAnsi="黑体" w:eastAsia="黑体"/>
          <w:b/>
          <w:sz w:val="84"/>
          <w:szCs w:val="84"/>
        </w:rPr>
      </w:pPr>
      <w:r>
        <w:rPr>
          <w:rFonts w:hint="eastAsia" w:ascii="黑体" w:hAnsi="黑体" w:eastAsia="黑体"/>
          <w:b/>
          <w:sz w:val="84"/>
          <w:szCs w:val="84"/>
        </w:rPr>
        <w:t>计算机网络编程</w:t>
      </w:r>
    </w:p>
    <w:p>
      <w:pPr>
        <w:jc w:val="center"/>
      </w:pPr>
      <w:r>
        <w:rPr>
          <w:rFonts w:hint="eastAsia" w:ascii="黑体" w:hAnsi="黑体" w:eastAsia="黑体"/>
          <w:b/>
          <w:sz w:val="84"/>
          <w:szCs w:val="84"/>
        </w:rPr>
        <w:t>实验报告</w:t>
      </w:r>
    </w:p>
    <w:p>
      <w:bookmarkStart w:id="0" w:name="_GoBack"/>
      <w:bookmarkEnd w:id="0"/>
    </w:p>
    <w:p/>
    <w:p>
      <w:r>
        <w:t xml:space="preserve">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  </w:t>
      </w:r>
      <w:r>
        <w:rPr>
          <w:rFonts w:hint="eastAsia" w:asciiTheme="minorEastAsia" w:hAnsiTheme="minorEastAsia"/>
          <w:b/>
          <w:sz w:val="48"/>
          <w:szCs w:val="48"/>
        </w:rPr>
        <w:t>班级：</w:t>
      </w:r>
      <w:r>
        <w:rPr>
          <w:rFonts w:hint="default" w:asciiTheme="minorEastAsia" w:hAnsiTheme="minorEastAsia"/>
          <w:b/>
          <w:sz w:val="36"/>
          <w:szCs w:val="36"/>
        </w:rPr>
        <w:t>07111707</w:t>
      </w:r>
    </w:p>
    <w:p>
      <w:pPr>
        <w:ind w:firstLine="2409" w:firstLineChars="500"/>
        <w:jc w:val="left"/>
      </w:pPr>
      <w:r>
        <w:rPr>
          <w:rFonts w:hint="eastAsia" w:asciiTheme="minorEastAsia" w:hAnsiTheme="minorEastAsia"/>
          <w:b/>
          <w:sz w:val="48"/>
          <w:szCs w:val="48"/>
        </w:rPr>
        <w:t>组长：</w:t>
      </w:r>
      <w:r>
        <w:rPr>
          <w:rFonts w:hint="default" w:asciiTheme="minorEastAsia" w:hAnsiTheme="minorEastAsia"/>
          <w:b/>
          <w:sz w:val="36"/>
          <w:szCs w:val="36"/>
        </w:rPr>
        <w:t>1120171189 崔程远</w:t>
      </w:r>
    </w:p>
    <w:p>
      <w:pPr>
        <w:ind w:left="0" w:leftChars="0" w:firstLine="2409" w:firstLineChars="500"/>
        <w:jc w:val="left"/>
        <w:rPr>
          <w:rFonts w:hint="default" w:asciiTheme="minorEastAsia" w:hAnsiTheme="minorEastAsia"/>
          <w:b/>
          <w:sz w:val="36"/>
          <w:szCs w:val="36"/>
        </w:rPr>
      </w:pPr>
      <w:r>
        <w:rPr>
          <w:rFonts w:hint="eastAsia" w:asciiTheme="minorEastAsia" w:hAnsiTheme="minorEastAsia"/>
          <w:b/>
          <w:sz w:val="48"/>
          <w:szCs w:val="48"/>
        </w:rPr>
        <w:t>成员：</w:t>
      </w:r>
      <w:r>
        <w:rPr>
          <w:rFonts w:hint="default" w:asciiTheme="minorEastAsia" w:hAnsiTheme="minorEastAsia"/>
          <w:b/>
          <w:sz w:val="36"/>
          <w:szCs w:val="36"/>
        </w:rPr>
        <w:t>1120172149 吴沁璇</w:t>
      </w:r>
    </w:p>
    <w:p>
      <w:pPr>
        <w:ind w:leftChars="1000" w:firstLine="1807" w:firstLineChars="500"/>
        <w:jc w:val="left"/>
        <w:rPr>
          <w:rFonts w:hint="default" w:asciiTheme="minorEastAsia" w:hAnsiTheme="minorEastAsia"/>
          <w:b/>
          <w:sz w:val="36"/>
          <w:szCs w:val="36"/>
        </w:rPr>
      </w:pPr>
      <w:r>
        <w:rPr>
          <w:rFonts w:hint="default" w:asciiTheme="minorEastAsia" w:hAnsiTheme="minorEastAsia"/>
          <w:b/>
          <w:sz w:val="36"/>
          <w:szCs w:val="36"/>
        </w:rPr>
        <w:t>1120172153 张澈</w:t>
      </w:r>
    </w:p>
    <w:p>
      <w:pPr>
        <w:ind w:leftChars="1000" w:firstLine="1807" w:firstLineChars="500"/>
        <w:jc w:val="left"/>
        <w:rPr>
          <w:rFonts w:hint="eastAsia" w:asciiTheme="minorEastAsia" w:hAnsiTheme="minorEastAsia"/>
          <w:b/>
          <w:sz w:val="36"/>
          <w:szCs w:val="36"/>
        </w:rPr>
      </w:pPr>
      <w:r>
        <w:rPr>
          <w:rFonts w:hint="default" w:asciiTheme="minorEastAsia" w:hAnsiTheme="minorEastAsia"/>
          <w:b/>
          <w:sz w:val="36"/>
          <w:szCs w:val="36"/>
        </w:rPr>
        <w:t>1120172163 王晓媛</w:t>
      </w:r>
    </w:p>
    <w:p>
      <w:pPr>
        <w:ind w:leftChars="1000" w:firstLine="1807" w:firstLineChars="500"/>
        <w:jc w:val="left"/>
        <w:rPr>
          <w:rFonts w:hint="default" w:asciiTheme="minorEastAsia" w:hAnsiTheme="minorEastAsia"/>
          <w:b/>
          <w:sz w:val="36"/>
          <w:szCs w:val="36"/>
        </w:rPr>
      </w:pPr>
      <w:r>
        <w:rPr>
          <w:rFonts w:hint="default" w:asciiTheme="minorEastAsia" w:hAnsiTheme="minorEastAsia"/>
          <w:b/>
          <w:sz w:val="36"/>
          <w:szCs w:val="36"/>
        </w:rPr>
        <w:t>1120172736 张鉴昊</w:t>
      </w:r>
    </w:p>
    <w:p>
      <w:pPr>
        <w:ind w:leftChars="1000" w:firstLine="1807" w:firstLineChars="500"/>
        <w:jc w:val="left"/>
        <w:rPr>
          <w:rFonts w:hint="default" w:asciiTheme="minorEastAsia" w:hAnsiTheme="minorEastAsia"/>
          <w:b/>
          <w:sz w:val="36"/>
          <w:szCs w:val="36"/>
        </w:rPr>
      </w:pPr>
      <w:r>
        <w:rPr>
          <w:rFonts w:hint="default" w:asciiTheme="minorEastAsia" w:hAnsiTheme="minorEastAsia"/>
          <w:b/>
          <w:sz w:val="36"/>
          <w:szCs w:val="36"/>
        </w:rPr>
        <w:t>1120172765 曾煜瑾</w:t>
      </w:r>
    </w:p>
    <w:p>
      <w:pPr>
        <w:ind w:leftChars="1000" w:firstLine="1807" w:firstLineChars="500"/>
        <w:jc w:val="left"/>
        <w:rPr>
          <w:rFonts w:hint="eastAsia" w:asciiTheme="minorEastAsia" w:hAnsiTheme="minorEastAsia"/>
          <w:b/>
          <w:sz w:val="48"/>
          <w:szCs w:val="48"/>
        </w:rPr>
      </w:pPr>
      <w:r>
        <w:rPr>
          <w:rFonts w:hint="default" w:asciiTheme="minorEastAsia" w:hAnsiTheme="minorEastAsia"/>
          <w:b/>
          <w:sz w:val="36"/>
          <w:szCs w:val="36"/>
        </w:rPr>
        <w:t>1120173326 曾紫飞</w:t>
      </w:r>
    </w:p>
    <w:p>
      <w:pPr>
        <w:ind w:leftChars="1000" w:firstLine="1807" w:firstLineChars="500"/>
        <w:jc w:val="left"/>
        <w:rPr>
          <w:rFonts w:hint="default" w:asciiTheme="minorEastAsia" w:hAnsiTheme="minorEastAsia"/>
          <w:b/>
          <w:sz w:val="36"/>
          <w:szCs w:val="36"/>
        </w:rPr>
      </w:pPr>
    </w:p>
    <w:p>
      <w:pPr>
        <w:jc w:val="left"/>
        <w:rPr>
          <w:rFonts w:hint="default" w:asciiTheme="minorEastAsia" w:hAnsiTheme="minorEastAsia"/>
          <w:b/>
          <w:sz w:val="36"/>
          <w:szCs w:val="36"/>
        </w:rPr>
      </w:pPr>
    </w:p>
    <w:p>
      <w:pPr>
        <w:jc w:val="center"/>
        <w:rPr>
          <w:rFonts w:ascii="黑体" w:hAnsi="黑体" w:eastAsia="黑体"/>
          <w:b/>
          <w:sz w:val="44"/>
          <w:szCs w:val="44"/>
        </w:rPr>
      </w:pPr>
      <w:r>
        <w:rPr>
          <w:rFonts w:hint="eastAsia" w:ascii="黑体" w:hAnsi="黑体" w:eastAsia="黑体"/>
          <w:b/>
          <w:sz w:val="44"/>
          <w:szCs w:val="44"/>
        </w:rPr>
        <w:t>北京理工大学</w:t>
      </w:r>
    </w:p>
    <w:p>
      <w:pPr>
        <w:jc w:val="center"/>
        <w:rPr>
          <w:rFonts w:ascii="黑体" w:hAnsi="黑体" w:eastAsia="黑体"/>
          <w:b/>
          <w:sz w:val="44"/>
          <w:szCs w:val="44"/>
        </w:rPr>
      </w:pPr>
      <w:r>
        <w:rPr>
          <w:rFonts w:hint="eastAsia" w:ascii="黑体" w:hAnsi="黑体" w:eastAsia="黑体"/>
          <w:b/>
          <w:sz w:val="44"/>
          <w:szCs w:val="44"/>
        </w:rPr>
        <w:t>计算机学院</w:t>
      </w:r>
    </w:p>
    <w:p>
      <w:pPr>
        <w:jc w:val="center"/>
        <w:rPr>
          <w:rFonts w:ascii="黑体" w:hAnsi="黑体" w:eastAsia="黑体"/>
          <w:b/>
          <w:sz w:val="44"/>
          <w:szCs w:val="44"/>
        </w:rPr>
      </w:pPr>
      <w:r>
        <w:rPr>
          <w:rFonts w:hint="eastAsia" w:ascii="黑体" w:hAnsi="黑体" w:eastAsia="黑体"/>
          <w:b/>
          <w:sz w:val="44"/>
          <w:szCs w:val="44"/>
        </w:rPr>
        <w:t>2020年</w:t>
      </w:r>
      <w:r>
        <w:rPr>
          <w:rFonts w:hint="eastAsia" w:ascii="黑体" w:hAnsi="黑体" w:eastAsia="黑体"/>
          <w:b/>
          <w:sz w:val="44"/>
          <w:szCs w:val="44"/>
          <w:lang w:val="en-US" w:eastAsia="zh-CN"/>
        </w:rPr>
        <w:t>5</w:t>
      </w:r>
      <w:r>
        <w:rPr>
          <w:rFonts w:hint="eastAsia" w:ascii="黑体" w:hAnsi="黑体" w:eastAsia="黑体"/>
          <w:b/>
          <w:sz w:val="44"/>
          <w:szCs w:val="44"/>
        </w:rPr>
        <w:t>月</w:t>
      </w:r>
    </w:p>
    <w:p>
      <w:pPr>
        <w:jc w:val="center"/>
        <w:rPr>
          <w:rFonts w:ascii="宋体" w:hAnsi="宋体" w:eastAsia="宋体"/>
          <w:b/>
          <w:bCs/>
          <w:sz w:val="28"/>
          <w:szCs w:val="32"/>
        </w:rPr>
      </w:pPr>
      <w:r>
        <w:rPr>
          <w:rFonts w:hint="eastAsia" w:asciiTheme="minorEastAsia" w:hAnsiTheme="minorEastAsia"/>
          <w:b/>
          <w:sz w:val="24"/>
          <w:szCs w:val="24"/>
        </w:rPr>
        <w:t>第</w:t>
      </w:r>
      <w:r>
        <w:rPr>
          <w:rFonts w:hint="default" w:asciiTheme="minorEastAsia" w:hAnsiTheme="minorEastAsia"/>
          <w:b/>
          <w:sz w:val="24"/>
          <w:szCs w:val="24"/>
        </w:rPr>
        <w:t>5</w:t>
      </w:r>
      <w:r>
        <w:rPr>
          <w:rFonts w:hint="eastAsia" w:asciiTheme="minorEastAsia" w:hAnsiTheme="minorEastAsia"/>
          <w:b/>
          <w:sz w:val="24"/>
          <w:szCs w:val="24"/>
        </w:rPr>
        <w:t>章 实验</w:t>
      </w:r>
      <w:r>
        <w:rPr>
          <w:rFonts w:hint="default" w:asciiTheme="minorEastAsia" w:hAnsiTheme="minorEastAsia"/>
          <w:b/>
          <w:sz w:val="24"/>
          <w:szCs w:val="24"/>
        </w:rPr>
        <w:t>8</w:t>
      </w:r>
      <w:r>
        <w:rPr>
          <w:rFonts w:asciiTheme="minorEastAsia" w:hAnsiTheme="minorEastAsia"/>
          <w:b/>
          <w:sz w:val="24"/>
          <w:szCs w:val="24"/>
        </w:rPr>
        <w:t xml:space="preserve">   </w:t>
      </w:r>
      <w:r>
        <w:rPr>
          <w:rFonts w:hint="eastAsia" w:ascii="宋体" w:hAnsi="宋体" w:eastAsia="宋体"/>
          <w:b/>
          <w:bCs/>
          <w:sz w:val="28"/>
          <w:szCs w:val="32"/>
        </w:rPr>
        <w:t>基于</w:t>
      </w:r>
      <w:r>
        <w:rPr>
          <w:rFonts w:ascii="Times New Roman" w:hAnsi="Times New Roman" w:eastAsia="宋体" w:cs="Times New Roman"/>
          <w:b/>
          <w:bCs/>
          <w:sz w:val="28"/>
          <w:szCs w:val="32"/>
        </w:rPr>
        <w:t>ICMP</w:t>
      </w:r>
      <w:r>
        <w:rPr>
          <w:rFonts w:hint="eastAsia" w:ascii="宋体" w:hAnsi="宋体" w:eastAsia="宋体"/>
          <w:b/>
          <w:bCs/>
          <w:sz w:val="28"/>
          <w:szCs w:val="32"/>
        </w:rPr>
        <w:t>的</w:t>
      </w:r>
      <w:r>
        <w:rPr>
          <w:rFonts w:ascii="Times New Roman" w:hAnsi="Times New Roman" w:eastAsia="宋体" w:cs="Times New Roman"/>
          <w:b/>
          <w:bCs/>
          <w:sz w:val="28"/>
          <w:szCs w:val="32"/>
        </w:rPr>
        <w:t>traceroute</w:t>
      </w:r>
      <w:r>
        <w:rPr>
          <w:rFonts w:hint="eastAsia" w:ascii="宋体" w:hAnsi="宋体" w:eastAsia="宋体"/>
          <w:b/>
          <w:bCs/>
          <w:sz w:val="28"/>
          <w:szCs w:val="32"/>
        </w:rPr>
        <w:t>程序（C语言）</w:t>
      </w:r>
    </w:p>
    <w:p>
      <w:pPr>
        <w:jc w:val="center"/>
        <w:rPr>
          <w:rFonts w:ascii="楷体" w:hAnsi="楷体" w:eastAsia="楷体"/>
          <w:sz w:val="28"/>
          <w:szCs w:val="32"/>
        </w:rPr>
      </w:pPr>
      <w:r>
        <w:rPr>
          <w:rFonts w:hint="default" w:ascii="楷体" w:hAnsi="楷体" w:eastAsia="楷体"/>
          <w:sz w:val="28"/>
          <w:szCs w:val="32"/>
        </w:rPr>
        <w:t>1120172149 吴沁璇</w:t>
      </w:r>
    </w:p>
    <w:p>
      <w:pPr>
        <w:jc w:val="center"/>
        <w:rPr>
          <w:rFonts w:asciiTheme="minorEastAsia" w:hAnsiTheme="minorEastAsia"/>
          <w:b/>
          <w:sz w:val="24"/>
          <w:szCs w:val="24"/>
        </w:rPr>
      </w:pPr>
    </w:p>
    <w:p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 xml:space="preserve">1. </w:t>
      </w:r>
      <w:r>
        <w:rPr>
          <w:rFonts w:hint="eastAsia" w:asciiTheme="minorEastAsia" w:hAnsiTheme="minorEastAsia"/>
          <w:b/>
          <w:sz w:val="24"/>
          <w:szCs w:val="24"/>
        </w:rPr>
        <w:t>实验目的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 xml:space="preserve">  </w:t>
      </w:r>
      <w:r>
        <w:rPr>
          <w:rFonts w:hint="eastAsia" w:ascii="宋体" w:hAnsi="宋体" w:eastAsia="宋体"/>
        </w:rPr>
        <w:t>理解</w:t>
      </w:r>
      <w:r>
        <w:rPr>
          <w:rFonts w:ascii="宋体" w:hAnsi="宋体" w:eastAsia="宋体"/>
        </w:rPr>
        <w:t>traceroute</w:t>
      </w:r>
      <w:r>
        <w:rPr>
          <w:rFonts w:hint="eastAsia" w:ascii="宋体" w:hAnsi="宋体" w:eastAsia="宋体"/>
        </w:rPr>
        <w:t>命令的具体工作方式，初步掌握TCP</w:t>
      </w:r>
      <w:r>
        <w:rPr>
          <w:rFonts w:ascii="宋体" w:hAnsi="宋体" w:eastAsia="宋体"/>
        </w:rPr>
        <w:t>/</w:t>
      </w:r>
      <w:r>
        <w:rPr>
          <w:rFonts w:hint="eastAsia" w:ascii="宋体" w:hAnsi="宋体" w:eastAsia="宋体"/>
        </w:rPr>
        <w:t>IP网络协议的基本实现方法，对网络的实现机制有进一步的认识。</w:t>
      </w:r>
    </w:p>
    <w:p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 xml:space="preserve">2. </w:t>
      </w:r>
      <w:r>
        <w:rPr>
          <w:rFonts w:hint="eastAsia" w:asciiTheme="minorEastAsia" w:hAnsiTheme="minorEastAsia"/>
          <w:b/>
          <w:sz w:val="24"/>
          <w:szCs w:val="24"/>
        </w:rPr>
        <w:t>实验内容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 xml:space="preserve">  </w:t>
      </w:r>
      <w:r>
        <w:rPr>
          <w:rFonts w:hint="eastAsia" w:ascii="宋体" w:hAnsi="宋体" w:eastAsia="宋体"/>
        </w:rPr>
        <w:t>实现与t</w:t>
      </w:r>
      <w:r>
        <w:rPr>
          <w:rFonts w:ascii="宋体" w:hAnsi="宋体" w:eastAsia="宋体"/>
        </w:rPr>
        <w:t>racert</w:t>
      </w:r>
      <w:r>
        <w:rPr>
          <w:rFonts w:hint="eastAsia" w:ascii="宋体" w:hAnsi="宋体" w:eastAsia="宋体"/>
        </w:rPr>
        <w:t>命令相同的功能，即利用ICMP协议定位本地计算机和目标计算机之间的所有路由器。</w:t>
      </w:r>
    </w:p>
    <w:p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 xml:space="preserve">3. </w:t>
      </w:r>
      <w:r>
        <w:rPr>
          <w:rFonts w:hint="eastAsia" w:asciiTheme="minorEastAsia" w:hAnsiTheme="minorEastAsia"/>
          <w:b/>
          <w:sz w:val="24"/>
          <w:szCs w:val="24"/>
        </w:rPr>
        <w:t>实验原理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 xml:space="preserve">  </w:t>
      </w:r>
      <w:r>
        <w:rPr>
          <w:rFonts w:hint="eastAsia" w:ascii="宋体" w:hAnsi="宋体" w:eastAsia="宋体"/>
        </w:rPr>
        <w:t>程序利用增加存活时间（</w:t>
      </w:r>
      <w:r>
        <w:rPr>
          <w:rFonts w:ascii="宋体" w:hAnsi="宋体" w:eastAsia="宋体"/>
        </w:rPr>
        <w:t>TTL）值来实现其功能。每当数据包经过一个路由器，其存活时间就会减1。当其存活时间是0时，主机便取消数据包，并传送一个ICMP TTL数据包给原数据包的发出者。</w:t>
      </w:r>
      <w:r>
        <w:rPr>
          <w:rFonts w:hint="eastAsia" w:ascii="宋体" w:hAnsi="宋体" w:eastAsia="宋体"/>
        </w:rPr>
        <w:t>程序发出的首</w:t>
      </w:r>
      <w:r>
        <w:rPr>
          <w:rFonts w:ascii="宋体" w:hAnsi="宋体" w:eastAsia="宋体"/>
        </w:rPr>
        <w:t>3个数据包TTL值是1，之后3个是2，如此类推，它便得到一连串数据包路径。</w:t>
      </w:r>
    </w:p>
    <w:p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 xml:space="preserve">4. </w:t>
      </w:r>
      <w:r>
        <w:rPr>
          <w:rFonts w:hint="eastAsia" w:asciiTheme="minorEastAsia" w:hAnsiTheme="minorEastAsia"/>
          <w:b/>
          <w:sz w:val="24"/>
          <w:szCs w:val="24"/>
        </w:rPr>
        <w:t>实验环境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 xml:space="preserve">  </w:t>
      </w:r>
      <w:r>
        <w:rPr>
          <w:rFonts w:hint="eastAsia" w:ascii="宋体" w:hAnsi="宋体" w:eastAsia="宋体"/>
        </w:rPr>
        <w:t>W</w:t>
      </w:r>
      <w:r>
        <w:rPr>
          <w:rFonts w:ascii="宋体" w:hAnsi="宋体" w:eastAsia="宋体"/>
        </w:rPr>
        <w:t>indows10操作系统</w:t>
      </w:r>
      <w:r>
        <w:rPr>
          <w:rFonts w:hint="eastAsia" w:ascii="宋体" w:hAnsi="宋体" w:eastAsia="宋体"/>
        </w:rPr>
        <w:t>；V</w:t>
      </w:r>
      <w:r>
        <w:rPr>
          <w:rFonts w:ascii="宋体" w:hAnsi="宋体" w:eastAsia="宋体"/>
        </w:rPr>
        <w:t xml:space="preserve">isual </w:t>
      </w:r>
      <w:r>
        <w:rPr>
          <w:rFonts w:hint="eastAsia" w:ascii="宋体" w:hAnsi="宋体" w:eastAsia="宋体"/>
        </w:rPr>
        <w:t>S</w:t>
      </w:r>
      <w:r>
        <w:rPr>
          <w:rFonts w:ascii="宋体" w:hAnsi="宋体" w:eastAsia="宋体"/>
        </w:rPr>
        <w:t>tudio 2017</w:t>
      </w:r>
    </w:p>
    <w:p>
      <w:pPr>
        <w:rPr>
          <w:rFonts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5.</w:t>
      </w:r>
      <w:r>
        <w:rPr>
          <w:rFonts w:asciiTheme="minorEastAsia" w:hAnsiTheme="minorEastAsia"/>
          <w:b/>
          <w:sz w:val="24"/>
          <w:szCs w:val="24"/>
        </w:rPr>
        <w:t xml:space="preserve"> </w:t>
      </w:r>
      <w:r>
        <w:rPr>
          <w:rFonts w:hint="eastAsia" w:asciiTheme="minorEastAsia" w:hAnsiTheme="minorEastAsia"/>
          <w:b/>
          <w:sz w:val="24"/>
          <w:szCs w:val="24"/>
        </w:rPr>
        <w:t>实验步骤</w:t>
      </w:r>
    </w:p>
    <w:p>
      <w:pPr>
        <w:spacing w:line="360" w:lineRule="auto"/>
        <w:rPr>
          <w:rFonts w:ascii="宋体" w:hAnsi="宋体" w:eastAsia="宋体"/>
        </w:rPr>
      </w:pPr>
      <w:r>
        <w:rPr>
          <w:rFonts w:hint="eastAsia"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 xml:space="preserve">  </w:t>
      </w:r>
      <w:r>
        <w:rPr>
          <w:rFonts w:hint="eastAsia" w:ascii="宋体" w:hAnsi="宋体" w:eastAsia="宋体"/>
        </w:rPr>
        <w:t>1、声明三个函数类型的指针</w:t>
      </w:r>
    </w:p>
    <w:p>
      <w:pPr>
        <w:spacing w:line="360" w:lineRule="auto"/>
        <w:rPr>
          <w:rFonts w:ascii="宋体" w:hAnsi="宋体" w:eastAsia="宋体"/>
        </w:rPr>
      </w:pPr>
      <w:r>
        <w:drawing>
          <wp:inline distT="0" distB="0" distL="0" distR="0">
            <wp:extent cx="3425825" cy="1535430"/>
            <wp:effectExtent l="0" t="0" r="317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59172" cy="1550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2、将可能输入的域名转换为IP地址</w:t>
      </w:r>
    </w:p>
    <w:p>
      <w:pPr>
        <w:spacing w:line="360" w:lineRule="auto"/>
        <w:rPr>
          <w:rFonts w:ascii="宋体" w:hAnsi="宋体" w:eastAsia="宋体"/>
        </w:rPr>
      </w:pPr>
      <w:r>
        <w:drawing>
          <wp:inline distT="0" distB="0" distL="0" distR="0">
            <wp:extent cx="4003040" cy="1624330"/>
            <wp:effectExtent l="0" t="0" r="1016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9980" cy="1659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3、设置TTL值，数据及缓冲区</w:t>
      </w:r>
    </w:p>
    <w:p>
      <w:pPr>
        <w:spacing w:line="360" w:lineRule="auto"/>
        <w:rPr>
          <w:rFonts w:ascii="宋体" w:hAnsi="宋体" w:eastAsia="宋体"/>
        </w:rPr>
      </w:pPr>
      <w:r>
        <w:drawing>
          <wp:inline distT="0" distB="0" distL="0" distR="0">
            <wp:extent cx="4069080" cy="1318260"/>
            <wp:effectExtent l="0" t="0" r="2032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2519" cy="132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4、发送ICMP回显请求</w:t>
      </w:r>
    </w:p>
    <w:p>
      <w:pPr>
        <w:spacing w:line="360" w:lineRule="auto"/>
        <w:rPr>
          <w:rFonts w:ascii="宋体" w:hAnsi="宋体" w:eastAsia="宋体"/>
        </w:rPr>
      </w:pPr>
      <w:r>
        <w:drawing>
          <wp:inline distT="0" distB="0" distL="0" distR="0">
            <wp:extent cx="4483735" cy="1156335"/>
            <wp:effectExtent l="0" t="0" r="12065" b="1206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1664" cy="1164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5、判断是否完成路由路径检测</w:t>
      </w:r>
    </w:p>
    <w:p>
      <w:pPr>
        <w:spacing w:line="360" w:lineRule="auto"/>
      </w:pPr>
      <w:r>
        <w:drawing>
          <wp:inline distT="0" distB="0" distL="0" distR="0">
            <wp:extent cx="3897630" cy="631190"/>
            <wp:effectExtent l="0" t="0" r="1397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3200" cy="640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w</w:t>
      </w:r>
      <w:r>
        <w:rPr>
          <w:rFonts w:ascii="宋体" w:hAnsi="宋体" w:eastAsia="宋体"/>
        </w:rPr>
        <w:t>indows</w:t>
      </w:r>
      <w:r>
        <w:rPr>
          <w:rFonts w:hint="eastAsia" w:ascii="宋体" w:hAnsi="宋体" w:eastAsia="宋体"/>
        </w:rPr>
        <w:t>下t</w:t>
      </w:r>
      <w:r>
        <w:rPr>
          <w:rFonts w:ascii="宋体" w:hAnsi="宋体" w:eastAsia="宋体"/>
        </w:rPr>
        <w:t>racert</w:t>
      </w:r>
      <w:r>
        <w:rPr>
          <w:rFonts w:hint="eastAsia" w:ascii="宋体" w:hAnsi="宋体" w:eastAsia="宋体"/>
        </w:rPr>
        <w:t>命令：</w:t>
      </w:r>
    </w:p>
    <w:p>
      <w:pPr>
        <w:spacing w:line="360" w:lineRule="auto"/>
        <w:rPr>
          <w:rFonts w:ascii="宋体" w:hAnsi="宋体" w:eastAsia="宋体"/>
        </w:rPr>
      </w:pPr>
      <w:r>
        <w:drawing>
          <wp:inline distT="0" distB="0" distL="0" distR="0">
            <wp:extent cx="4747260" cy="1659255"/>
            <wp:effectExtent l="0" t="0" r="2540" b="171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5602" cy="1665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本实验完成t</w:t>
      </w:r>
      <w:r>
        <w:rPr>
          <w:rFonts w:ascii="宋体" w:hAnsi="宋体" w:eastAsia="宋体"/>
        </w:rPr>
        <w:t>raceroute</w:t>
      </w:r>
      <w:r>
        <w:rPr>
          <w:rFonts w:hint="eastAsia" w:ascii="宋体" w:hAnsi="宋体" w:eastAsia="宋体"/>
        </w:rPr>
        <w:t>命令：</w:t>
      </w:r>
    </w:p>
    <w:p>
      <w:pPr>
        <w:spacing w:line="360" w:lineRule="auto"/>
      </w:pPr>
      <w:r>
        <w:drawing>
          <wp:inline distT="0" distB="0" distL="0" distR="0">
            <wp:extent cx="4731385" cy="1172210"/>
            <wp:effectExtent l="0" t="0" r="18415" b="2159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5364" cy="1198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6.</w:t>
      </w:r>
      <w:r>
        <w:rPr>
          <w:rFonts w:asciiTheme="minorEastAsia" w:hAnsiTheme="minorEastAsia"/>
          <w:b/>
          <w:sz w:val="24"/>
          <w:szCs w:val="24"/>
        </w:rPr>
        <w:t xml:space="preserve"> </w:t>
      </w:r>
      <w:r>
        <w:rPr>
          <w:rFonts w:hint="eastAsia" w:asciiTheme="minorEastAsia" w:hAnsiTheme="minorEastAsia"/>
          <w:b/>
          <w:sz w:val="24"/>
          <w:szCs w:val="24"/>
        </w:rPr>
        <w:t>实验总结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hint="eastAsia" w:ascii="宋体" w:hAnsi="宋体" w:eastAsia="宋体"/>
        </w:rPr>
        <w:t>过这次实验，我了解到了t</w:t>
      </w:r>
      <w:r>
        <w:rPr>
          <w:rFonts w:ascii="宋体" w:hAnsi="宋体" w:eastAsia="宋体"/>
        </w:rPr>
        <w:t>raceroute</w:t>
      </w:r>
      <w:r>
        <w:rPr>
          <w:rFonts w:hint="eastAsia" w:ascii="宋体" w:hAnsi="宋体" w:eastAsia="宋体"/>
        </w:rPr>
        <w:t>的基本工作原理，和平时所学的课程结合起来有了更深刻的认识与理解。希望在以后的实验中能够掌握更多有关计算机网络的知识。</w:t>
      </w:r>
    </w:p>
    <w:p>
      <w:pPr>
        <w:jc w:val="left"/>
        <w:rPr>
          <w:rFonts w:asciiTheme="minorEastAsia" w:hAnsiTheme="minorEastAsia"/>
          <w:szCs w:val="21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7F3"/>
    <w:rsid w:val="00294C69"/>
    <w:rsid w:val="00402057"/>
    <w:rsid w:val="005C3041"/>
    <w:rsid w:val="0072281F"/>
    <w:rsid w:val="00725887"/>
    <w:rsid w:val="00734B53"/>
    <w:rsid w:val="00791EED"/>
    <w:rsid w:val="0080776E"/>
    <w:rsid w:val="008628E7"/>
    <w:rsid w:val="008751EF"/>
    <w:rsid w:val="00AF17F3"/>
    <w:rsid w:val="00E5121A"/>
    <w:rsid w:val="00F32849"/>
    <w:rsid w:val="00F32B60"/>
    <w:rsid w:val="00FE6FDF"/>
    <w:rsid w:val="5C113751"/>
    <w:rsid w:val="EFAF4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42</Words>
  <Characters>242</Characters>
  <Lines>2</Lines>
  <Paragraphs>1</Paragraphs>
  <TotalTime>0</TotalTime>
  <ScaleCrop>false</ScaleCrop>
  <LinksUpToDate>false</LinksUpToDate>
  <CharactersWithSpaces>283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2019-06-19T09:02:00Z</dcterms:created>
  <dc:creator>shy</dc:creator>
  <cp:lastModifiedBy>曾煜瑾</cp:lastModifiedBy>
  <dcterms:modified xsi:type="dcterms:W3CDTF">2020-05-31T13:20:05Z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