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计算机网络编程</w:t>
      </w:r>
    </w:p>
    <w:p>
      <w:pPr>
        <w:jc w:val="center"/>
        <w:rPr>
          <w:rFonts w:ascii="黑体" w:hAnsi="黑体" w:eastAsia="黑体"/>
          <w:b/>
          <w:sz w:val="84"/>
          <w:szCs w:val="84"/>
        </w:rPr>
      </w:pPr>
      <w:r>
        <w:rPr>
          <w:rFonts w:hint="eastAsia" w:ascii="黑体" w:hAnsi="黑体" w:eastAsia="黑体"/>
          <w:b/>
          <w:sz w:val="84"/>
          <w:szCs w:val="84"/>
        </w:rPr>
        <w:t>实验报告</w:t>
      </w:r>
    </w:p>
    <w:p>
      <w:bookmarkStart w:id="0" w:name="_GoBack"/>
      <w:bookmarkEnd w:id="0"/>
    </w:p>
    <w:p/>
    <w:p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/>
      </w:r>
      <w:r>
        <w:rPr>
          <w:rFonts w:hint="eastAsia" w:asciiTheme="minorEastAsia" w:hAnsiTheme="minorEastAsia"/>
          <w:b/>
          <w:sz w:val="48"/>
          <w:szCs w:val="48"/>
          <w:lang w:val="en-US" w:eastAsia="zh-CN"/>
        </w:rPr>
        <w:tab/>
        <w:t xml:space="preserve"> </w:t>
      </w:r>
      <w:r>
        <w:rPr>
          <w:rFonts w:hint="eastAsia" w:asciiTheme="minorEastAsia" w:hAnsiTheme="minorEastAsia"/>
          <w:b/>
          <w:sz w:val="48"/>
          <w:szCs w:val="48"/>
        </w:rPr>
        <w:t>班级：</w:t>
      </w:r>
      <w:r>
        <w:rPr>
          <w:rFonts w:hint="default" w:asciiTheme="minorEastAsia" w:hAnsiTheme="minorEastAsia"/>
          <w:b/>
          <w:sz w:val="36"/>
          <w:szCs w:val="36"/>
        </w:rPr>
        <w:t>07111707</w:t>
      </w:r>
    </w:p>
    <w:p>
      <w:pPr>
        <w:ind w:firstLine="2409" w:firstLineChars="500"/>
        <w:jc w:val="left"/>
      </w:pPr>
      <w:r>
        <w:rPr>
          <w:rFonts w:hint="eastAsia" w:asciiTheme="minorEastAsia" w:hAnsiTheme="minorEastAsia"/>
          <w:b/>
          <w:sz w:val="48"/>
          <w:szCs w:val="48"/>
        </w:rPr>
        <w:t>组长：</w:t>
      </w:r>
      <w:r>
        <w:rPr>
          <w:rFonts w:hint="default" w:asciiTheme="minorEastAsia" w:hAnsiTheme="minorEastAsia"/>
          <w:b/>
          <w:sz w:val="36"/>
          <w:szCs w:val="36"/>
        </w:rPr>
        <w:t>1120171189 崔程远</w:t>
      </w:r>
    </w:p>
    <w:p>
      <w:pPr>
        <w:ind w:left="0" w:leftChars="0" w:firstLine="2409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48"/>
          <w:szCs w:val="48"/>
        </w:rPr>
        <w:t>成员：</w:t>
      </w:r>
      <w:r>
        <w:rPr>
          <w:rFonts w:hint="default" w:asciiTheme="minorEastAsia" w:hAnsiTheme="minorEastAsia"/>
          <w:b/>
          <w:sz w:val="36"/>
          <w:szCs w:val="36"/>
        </w:rPr>
        <w:t>1120172149 吴沁璇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1120172153 张澈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1120172163 王晓媛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1120172736 张鉴昊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  <w:r>
        <w:rPr>
          <w:rFonts w:hint="default" w:asciiTheme="minorEastAsia" w:hAnsiTheme="minorEastAsia"/>
          <w:b/>
          <w:sz w:val="36"/>
          <w:szCs w:val="36"/>
        </w:rPr>
        <w:t>1120172765 曾煜瑾</w:t>
      </w:r>
    </w:p>
    <w:p>
      <w:pPr>
        <w:ind w:leftChars="1000" w:firstLine="1807" w:firstLineChars="500"/>
        <w:jc w:val="left"/>
        <w:rPr>
          <w:rFonts w:hint="eastAsia" w:asciiTheme="minorEastAsia" w:hAnsiTheme="minorEastAsia"/>
          <w:b/>
          <w:sz w:val="48"/>
          <w:szCs w:val="48"/>
        </w:rPr>
      </w:pPr>
      <w:r>
        <w:rPr>
          <w:rFonts w:hint="default" w:asciiTheme="minorEastAsia" w:hAnsiTheme="minorEastAsia"/>
          <w:b/>
          <w:sz w:val="36"/>
          <w:szCs w:val="36"/>
        </w:rPr>
        <w:t>1120173326 曾紫飞</w:t>
      </w:r>
    </w:p>
    <w:p>
      <w:pPr>
        <w:ind w:leftChars="1000" w:firstLine="1807" w:firstLineChars="500"/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left"/>
        <w:rPr>
          <w:rFonts w:hint="default" w:asciiTheme="minorEastAsia" w:hAnsiTheme="minorEastAsia"/>
          <w:b/>
          <w:sz w:val="36"/>
          <w:szCs w:val="36"/>
        </w:rPr>
      </w:pP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北京理工大学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计算机学院</w:t>
      </w:r>
    </w:p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2020年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5</w:t>
      </w:r>
      <w:r>
        <w:rPr>
          <w:rFonts w:hint="eastAsia" w:ascii="黑体" w:hAnsi="黑体" w:eastAsia="黑体"/>
          <w:b/>
          <w:sz w:val="44"/>
          <w:szCs w:val="44"/>
        </w:rPr>
        <w:t>月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  <w:t>实验</w:t>
      </w:r>
      <w:r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eastAsia="zh-CN" w:bidi="ar-SA"/>
        </w:rPr>
        <w:t>8</w:t>
      </w:r>
      <w:r>
        <w:rPr>
          <w:rFonts w:hint="eastAsia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   基于</w:t>
      </w:r>
      <w:r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val="en-US" w:eastAsia="zh-CN" w:bidi="ar-SA"/>
        </w:rPr>
        <w:t xml:space="preserve">ICMP的traceroute 程序 </w:t>
      </w:r>
      <w:r>
        <w:rPr>
          <w:rFonts w:hint="default" w:asciiTheme="minorEastAsia" w:hAnsiTheme="minorEastAsia" w:eastAsiaTheme="minorEastAsia" w:cstheme="minorBidi"/>
          <w:b/>
          <w:kern w:val="2"/>
          <w:sz w:val="24"/>
          <w:szCs w:val="24"/>
          <w:lang w:eastAsia="zh-CN" w:bidi="ar-SA"/>
        </w:rPr>
        <w:t>(python)</w:t>
      </w:r>
    </w:p>
    <w:p>
      <w:pPr>
        <w:jc w:val="center"/>
        <w:rPr>
          <w:rFonts w:asciiTheme="minorEastAsia" w:hAnsiTheme="minorEastAsia"/>
          <w:b/>
          <w:sz w:val="24"/>
          <w:szCs w:val="24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1. </w:t>
      </w:r>
      <w:r>
        <w:rPr>
          <w:rFonts w:hint="eastAsia" w:asciiTheme="minorEastAsia" w:hAnsiTheme="minorEastAsia"/>
          <w:b/>
          <w:sz w:val="24"/>
          <w:szCs w:val="24"/>
        </w:rPr>
        <w:t>实验目的</w:t>
      </w:r>
    </w:p>
    <w:p>
      <w:pPr>
        <w:pStyle w:val="4"/>
        <w:keepNext w:val="0"/>
        <w:keepLines w:val="0"/>
        <w:widowControl/>
        <w:suppressLineNumbers w:val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   通过实验实现 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windows 下的 traceroute 程序，理解 traceroute 命令的实现 原理，了解其实现效果和协议工作原理。 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2. </w:t>
      </w:r>
      <w:r>
        <w:rPr>
          <w:rFonts w:hint="eastAsia" w:asciiTheme="minorEastAsia" w:hAnsiTheme="minorEastAsia"/>
          <w:b/>
          <w:sz w:val="24"/>
          <w:szCs w:val="24"/>
        </w:rPr>
        <w:t>实验内容</w:t>
      </w:r>
    </w:p>
    <w:p>
      <w:pP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实现 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windows 下的 traceroute 程序。 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3. </w:t>
      </w:r>
      <w:r>
        <w:rPr>
          <w:rFonts w:hint="eastAsia" w:asciiTheme="minorEastAsia" w:hAnsiTheme="minorEastAsia"/>
          <w:b/>
          <w:sz w:val="24"/>
          <w:szCs w:val="24"/>
        </w:rPr>
        <w:t>实验原理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TRACERT命令用 IP 生存时间 (TTL) 字段和 ICMP 错误消息来确定从一个主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机到网络上其他主机的路由。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首先，TRACERT 送出一个 TTL 是 1 的 IP 数据包到目的地，当路径上的第一个 路由器收到这个数据包时，它将 TTL 减 1。此时，TTL 变为 0，所以该路由器会将此数据包丢掉，并送回一个「ICMP TIME EXCEEDED」消息(包括发 IP 包的源地址，IP 包的所有内容及路由器的 IP 地址)，TRACERT 收到这个消息后，便知道这个路由器存在于这个路径上，接着 TRACERT 再送出另一个 TTL 是 2 的数据</w:t>
      </w:r>
    </w:p>
    <w:p>
      <w:pP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包，发现第 2 个路由器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eastAsia="zh-CN" w:bidi="ar-SA"/>
        </w:rPr>
        <w:t>.</w:t>
      </w: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 TRACERT 每次将送出的数据包的 TTL 加 1 来发现另一个路由器，这个重复的动作一直持续到某个数据包抵达目的地。当数据包到达目的地后，该主机则不会送回 ICMP TIME EXCEEDED 消息，一旦到达目的地， 由于 TRACERT 通过 UDP 数据包向不常见端口(30000 以上)发送数据包，因此会收到「ICMP PORT UNREACHABLE」消息，故可判断到达目的地。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>TRACERT 有一个固定的时间等待响应(ICMP TTL 到期消息)。如果这个时间过了，它将打印出一系列的*号表明:在这个路径上，这个设备不能在给定的时间内发出 ICMP TTL 到期消息的响应。然后，TRACERT 给 TTL 记数器加 1，继续</w:t>
      </w:r>
      <w:r>
        <w:rPr>
          <w:rFonts w:hint="eastAsia" w:asciiTheme="minorEastAsia" w:hAnsiTheme="minorEastAsia"/>
          <w:sz w:val="24"/>
          <w:szCs w:val="24"/>
        </w:rPr>
        <w:t>进行。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/>
          <w:b/>
          <w:sz w:val="24"/>
          <w:szCs w:val="24"/>
        </w:rPr>
        <w:t xml:space="preserve">4. </w:t>
      </w:r>
      <w:r>
        <w:rPr>
          <w:rFonts w:hint="eastAsia" w:asciiTheme="minorEastAsia" w:hAnsiTheme="minorEastAsia"/>
          <w:b/>
          <w:sz w:val="24"/>
          <w:szCs w:val="24"/>
        </w:rPr>
        <w:t>实验环境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Pycharm 2020.1.1</w:t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5.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实验步骤</w:t>
      </w:r>
    </w:p>
    <w:p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drawing>
          <wp:inline distT="0" distB="0" distL="114300" distR="114300">
            <wp:extent cx="5273675" cy="2424430"/>
            <wp:effectExtent l="0" t="0" r="9525" b="13970"/>
            <wp:docPr id="1" name="图片 1" descr="Screenshot2020-05-27 16.10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2020-05-27 16.10.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6.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hint="eastAsia" w:asciiTheme="minorEastAsia" w:hAnsiTheme="minorEastAsia"/>
          <w:b/>
          <w:sz w:val="24"/>
          <w:szCs w:val="24"/>
        </w:rPr>
        <w:t>实验总结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通过本次实验，通过实现 </w:t>
      </w:r>
      <w:r>
        <w:rPr>
          <w:rFonts w:hint="default" w:asciiTheme="minorEastAsia" w:hAnsiTheme="minorEastAsia" w:eastAsiaTheme="minorEastAsia" w:cstheme="minorBidi"/>
          <w:kern w:val="2"/>
          <w:sz w:val="24"/>
          <w:szCs w:val="24"/>
          <w:lang w:val="en-US" w:eastAsia="zh-CN" w:bidi="ar-SA"/>
        </w:rPr>
        <w:t xml:space="preserve">Python 版本的 tracert 程序，让我对网络层的 IP 协 议理解更深，也促进了课程知识的学习巩固，为后续课程的学习奠定基础。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E253F"/>
    <w:multiLevelType w:val="singleLevel"/>
    <w:tmpl w:val="5ECE253F"/>
    <w:lvl w:ilvl="0" w:tentative="0">
      <w:start w:val="5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F3"/>
    <w:rsid w:val="00294C69"/>
    <w:rsid w:val="00402057"/>
    <w:rsid w:val="005C3041"/>
    <w:rsid w:val="0072281F"/>
    <w:rsid w:val="00725887"/>
    <w:rsid w:val="00734B53"/>
    <w:rsid w:val="00791EED"/>
    <w:rsid w:val="0080776E"/>
    <w:rsid w:val="008628E7"/>
    <w:rsid w:val="008751EF"/>
    <w:rsid w:val="00AF17F3"/>
    <w:rsid w:val="00E5121A"/>
    <w:rsid w:val="00F32849"/>
    <w:rsid w:val="00F32B60"/>
    <w:rsid w:val="00FE6FDF"/>
    <w:rsid w:val="706255C5"/>
    <w:rsid w:val="7FB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</Words>
  <Characters>242</Characters>
  <Lines>2</Lines>
  <Paragraphs>1</Paragraphs>
  <TotalTime>0</TotalTime>
  <ScaleCrop>false</ScaleCrop>
  <LinksUpToDate>false</LinksUpToDate>
  <CharactersWithSpaces>283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2019-06-19T09:02:00Z</dcterms:created>
  <dc:creator>shy</dc:creator>
  <cp:lastModifiedBy>曾煜瑾</cp:lastModifiedBy>
  <dcterms:modified xsi:type="dcterms:W3CDTF">2020-05-31T13:22:42Z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