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/>
    <w:p/>
    <w:p/>
    <w:p>
      <w:pPr>
        <w:jc w:val="center"/>
        <w:rPr>
          <w:rFonts w:ascii="黑体" w:hAnsi="黑体" w:eastAsia="黑体"/>
          <w:b/>
          <w:sz w:val="84"/>
          <w:szCs w:val="84"/>
        </w:rPr>
      </w:pPr>
      <w:r>
        <w:rPr>
          <w:rFonts w:hint="eastAsia" w:ascii="黑体" w:hAnsi="黑体" w:eastAsia="黑体"/>
          <w:b/>
          <w:sz w:val="84"/>
          <w:szCs w:val="84"/>
        </w:rPr>
        <w:t>计算机网络编程</w:t>
      </w:r>
    </w:p>
    <w:p>
      <w:pPr>
        <w:jc w:val="center"/>
        <w:rPr>
          <w:rFonts w:ascii="黑体" w:hAnsi="黑体" w:eastAsia="黑体"/>
          <w:b/>
          <w:sz w:val="84"/>
          <w:szCs w:val="84"/>
        </w:rPr>
      </w:pPr>
      <w:r>
        <w:rPr>
          <w:rFonts w:hint="eastAsia" w:ascii="黑体" w:hAnsi="黑体" w:eastAsia="黑体"/>
          <w:b/>
          <w:sz w:val="84"/>
          <w:szCs w:val="84"/>
        </w:rPr>
        <w:t>实验报告</w:t>
      </w:r>
    </w:p>
    <w:p/>
    <w:p/>
    <w:p>
      <w:r>
        <w:rPr>
          <w:rFonts w:hint="eastAsia"/>
        </w:rPr>
        <w:t xml:space="preserve"> </w:t>
      </w:r>
      <w:r>
        <w:t xml:space="preserve">                      </w:t>
      </w:r>
      <w:r>
        <w:rPr>
          <w:rFonts w:hint="eastAsia" w:asciiTheme="minorEastAsia" w:hAnsiTheme="minorEastAsia"/>
          <w:b/>
          <w:sz w:val="48"/>
          <w:szCs w:val="48"/>
        </w:rPr>
        <w:t>班级：</w:t>
      </w:r>
      <w:r>
        <w:rPr>
          <w:rFonts w:asciiTheme="minorEastAsia" w:hAnsiTheme="minorEastAsia"/>
          <w:b/>
          <w:sz w:val="36"/>
          <w:szCs w:val="36"/>
        </w:rPr>
        <w:t>07111707</w:t>
      </w:r>
    </w:p>
    <w:p>
      <w:pPr>
        <w:ind w:firstLine="2402" w:firstLineChars="500"/>
        <w:jc w:val="left"/>
      </w:pPr>
      <w:r>
        <w:rPr>
          <w:rFonts w:hint="eastAsia" w:asciiTheme="minorEastAsia" w:hAnsiTheme="minorEastAsia"/>
          <w:b/>
          <w:sz w:val="48"/>
          <w:szCs w:val="48"/>
        </w:rPr>
        <w:t>组长：</w:t>
      </w:r>
      <w:r>
        <w:rPr>
          <w:rFonts w:asciiTheme="minorEastAsia" w:hAnsiTheme="minorEastAsia"/>
          <w:b/>
          <w:sz w:val="36"/>
          <w:szCs w:val="36"/>
        </w:rPr>
        <w:t>1120171189 崔程远</w:t>
      </w:r>
    </w:p>
    <w:p>
      <w:pPr>
        <w:ind w:firstLine="2402" w:firstLineChars="500"/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hint="eastAsia" w:asciiTheme="minorEastAsia" w:hAnsiTheme="minorEastAsia"/>
          <w:b/>
          <w:sz w:val="48"/>
          <w:szCs w:val="48"/>
        </w:rPr>
        <w:t>成员：</w:t>
      </w:r>
      <w:r>
        <w:rPr>
          <w:rFonts w:asciiTheme="minorEastAsia" w:hAnsiTheme="minorEastAsia"/>
          <w:b/>
          <w:sz w:val="36"/>
          <w:szCs w:val="36"/>
        </w:rPr>
        <w:t>1120172149 吴沁璇</w:t>
      </w:r>
    </w:p>
    <w:p>
      <w:pPr>
        <w:ind w:left="2100" w:leftChars="1000" w:firstLine="1802" w:firstLineChars="500"/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/>
          <w:b/>
          <w:sz w:val="36"/>
          <w:szCs w:val="36"/>
        </w:rPr>
        <w:t>1120172153 张澈</w:t>
      </w:r>
    </w:p>
    <w:p>
      <w:pPr>
        <w:ind w:left="2100" w:leftChars="1000" w:firstLine="1802" w:firstLineChars="500"/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/>
          <w:b/>
          <w:sz w:val="36"/>
          <w:szCs w:val="36"/>
        </w:rPr>
        <w:t>1120172163 王晓媛</w:t>
      </w:r>
    </w:p>
    <w:p>
      <w:pPr>
        <w:ind w:left="2100" w:leftChars="1000" w:firstLine="1802" w:firstLineChars="500"/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/>
          <w:b/>
          <w:sz w:val="36"/>
          <w:szCs w:val="36"/>
        </w:rPr>
        <w:t>1120172736 张鉴昊</w:t>
      </w:r>
    </w:p>
    <w:p>
      <w:pPr>
        <w:ind w:left="2100" w:leftChars="1000" w:firstLine="1802" w:firstLineChars="500"/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/>
          <w:b/>
          <w:sz w:val="36"/>
          <w:szCs w:val="36"/>
        </w:rPr>
        <w:t>1120172765 曾煜瑾</w:t>
      </w:r>
    </w:p>
    <w:p>
      <w:pPr>
        <w:ind w:left="2100" w:leftChars="1000" w:firstLine="1802" w:firstLineChars="500"/>
        <w:jc w:val="left"/>
        <w:rPr>
          <w:rFonts w:asciiTheme="minorEastAsia" w:hAnsiTheme="minorEastAsia"/>
          <w:b/>
          <w:sz w:val="48"/>
          <w:szCs w:val="48"/>
        </w:rPr>
      </w:pPr>
      <w:r>
        <w:rPr>
          <w:rFonts w:asciiTheme="minorEastAsia" w:hAnsiTheme="minorEastAsia"/>
          <w:b/>
          <w:sz w:val="36"/>
          <w:szCs w:val="36"/>
        </w:rPr>
        <w:t>1120173326 曾紫飞</w:t>
      </w:r>
    </w:p>
    <w:p>
      <w:pPr>
        <w:ind w:left="2100" w:leftChars="1000" w:firstLine="1802" w:firstLineChars="500"/>
        <w:jc w:val="left"/>
        <w:rPr>
          <w:rFonts w:asciiTheme="minorEastAsia" w:hAnsiTheme="minorEastAsia"/>
          <w:b/>
          <w:sz w:val="36"/>
          <w:szCs w:val="36"/>
        </w:rPr>
      </w:pPr>
    </w:p>
    <w:p>
      <w:pPr>
        <w:jc w:val="left"/>
        <w:rPr>
          <w:rFonts w:asciiTheme="minorEastAsia" w:hAnsiTheme="minorEastAsia"/>
          <w:b/>
          <w:sz w:val="36"/>
          <w:szCs w:val="36"/>
        </w:rPr>
      </w:pPr>
    </w:p>
    <w:p>
      <w:pPr>
        <w:jc w:val="center"/>
        <w:rPr>
          <w:rFonts w:ascii="黑体" w:hAnsi="黑体" w:eastAsia="黑体"/>
          <w:b/>
          <w:sz w:val="44"/>
          <w:szCs w:val="44"/>
        </w:rPr>
      </w:pPr>
      <w:r>
        <w:rPr>
          <w:rFonts w:hint="eastAsia" w:ascii="黑体" w:hAnsi="黑体" w:eastAsia="黑体"/>
          <w:b/>
          <w:sz w:val="44"/>
          <w:szCs w:val="44"/>
        </w:rPr>
        <w:t>北京理工大学</w:t>
      </w:r>
    </w:p>
    <w:p>
      <w:pPr>
        <w:jc w:val="center"/>
        <w:rPr>
          <w:rFonts w:ascii="黑体" w:hAnsi="黑体" w:eastAsia="黑体"/>
          <w:b/>
          <w:sz w:val="44"/>
          <w:szCs w:val="44"/>
        </w:rPr>
      </w:pPr>
      <w:r>
        <w:rPr>
          <w:rFonts w:hint="eastAsia" w:ascii="黑体" w:hAnsi="黑体" w:eastAsia="黑体"/>
          <w:b/>
          <w:sz w:val="44"/>
          <w:szCs w:val="44"/>
        </w:rPr>
        <w:t>计算机学院</w:t>
      </w:r>
    </w:p>
    <w:p>
      <w:pPr>
        <w:jc w:val="center"/>
        <w:rPr>
          <w:rFonts w:ascii="黑体" w:hAnsi="黑体" w:eastAsia="黑体"/>
          <w:b/>
          <w:sz w:val="44"/>
          <w:szCs w:val="44"/>
        </w:rPr>
      </w:pPr>
      <w:r>
        <w:rPr>
          <w:rFonts w:hint="eastAsia" w:ascii="黑体" w:hAnsi="黑体" w:eastAsia="黑体"/>
          <w:b/>
          <w:sz w:val="44"/>
          <w:szCs w:val="44"/>
        </w:rPr>
        <w:t>2020年5月</w:t>
      </w:r>
    </w:p>
    <w:p>
      <w:pPr>
        <w:jc w:val="center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第</w:t>
      </w:r>
      <w:r>
        <w:rPr>
          <w:rFonts w:hint="default" w:asciiTheme="minorEastAsia" w:hAnsiTheme="minorEastAsia"/>
          <w:b/>
          <w:sz w:val="24"/>
          <w:szCs w:val="24"/>
        </w:rPr>
        <w:t>六</w:t>
      </w:r>
      <w:r>
        <w:rPr>
          <w:rFonts w:hint="eastAsia" w:asciiTheme="minorEastAsia" w:hAnsiTheme="minorEastAsia"/>
          <w:b/>
          <w:sz w:val="24"/>
          <w:szCs w:val="24"/>
        </w:rPr>
        <w:t>章 实验</w:t>
      </w:r>
      <w:r>
        <w:rPr>
          <w:rFonts w:hint="default" w:asciiTheme="minorEastAsia" w:hAnsiTheme="minorEastAsia"/>
          <w:b/>
          <w:sz w:val="24"/>
          <w:szCs w:val="24"/>
        </w:rPr>
        <w:t>5</w:t>
      </w:r>
      <w:r>
        <w:rPr>
          <w:rFonts w:asciiTheme="minorEastAsia" w:hAnsiTheme="minorEastAsia"/>
          <w:b/>
          <w:sz w:val="24"/>
          <w:szCs w:val="24"/>
        </w:rPr>
        <w:t xml:space="preserve">  </w:t>
      </w:r>
      <w:r>
        <w:rPr>
          <w:rFonts w:hint="eastAsia" w:asciiTheme="minorEastAsia" w:hAnsiTheme="minorEastAsia"/>
          <w:b/>
          <w:sz w:val="24"/>
          <w:szCs w:val="24"/>
        </w:rPr>
        <w:t xml:space="preserve"> </w:t>
      </w:r>
      <w:r>
        <w:rPr>
          <w:rFonts w:hint="default" w:asciiTheme="minorEastAsia" w:hAnsiTheme="minorEastAsia"/>
          <w:b/>
          <w:sz w:val="24"/>
          <w:szCs w:val="24"/>
        </w:rPr>
        <w:t>TCP Ping</w:t>
      </w:r>
      <w:r>
        <w:rPr>
          <w:rFonts w:hint="eastAsia" w:asciiTheme="minorEastAsia" w:hAnsiTheme="minorEastAsia"/>
          <w:b/>
          <w:sz w:val="24"/>
          <w:szCs w:val="24"/>
        </w:rPr>
        <w:t>程序</w:t>
      </w:r>
    </w:p>
    <w:p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 xml:space="preserve">1. </w:t>
      </w:r>
      <w:r>
        <w:rPr>
          <w:rFonts w:hint="eastAsia" w:asciiTheme="minorEastAsia" w:hAnsiTheme="minorEastAsia"/>
          <w:b/>
          <w:sz w:val="24"/>
          <w:szCs w:val="24"/>
        </w:rPr>
        <w:t>实验目的</w:t>
      </w:r>
    </w:p>
    <w:p>
      <w:pPr>
        <w:rPr>
          <w:rFonts w:hint="eastAsia"/>
          <w:sz w:val="24"/>
          <w:szCs w:val="28"/>
        </w:rPr>
      </w:pPr>
      <w:r>
        <w:rPr>
          <w:rFonts w:hint="eastAsia"/>
        </w:rPr>
        <w:tab/>
      </w:r>
      <w:r>
        <w:rPr>
          <w:rFonts w:hint="eastAsia"/>
          <w:sz w:val="24"/>
          <w:szCs w:val="28"/>
        </w:rPr>
        <w:t>向对方IP和端口发送syn=1 ack=0的连接请求报文段，接收syn=1 ack=1的连接响应报文段。</w:t>
      </w:r>
    </w:p>
    <w:p>
      <w:pPr>
        <w:rPr>
          <w:sz w:val="24"/>
          <w:szCs w:val="28"/>
        </w:rPr>
      </w:pPr>
    </w:p>
    <w:p>
      <w:pPr>
        <w:numPr>
          <w:ilvl w:val="0"/>
          <w:numId w:val="1"/>
        </w:num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实验内容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8"/>
        </w:rPr>
      </w:pPr>
      <w:r>
        <w:rPr>
          <w:rFonts w:hint="default"/>
          <w:b w:val="0"/>
          <w:bCs w:val="0"/>
          <w:sz w:val="24"/>
          <w:szCs w:val="28"/>
        </w:rPr>
        <w:t>向百度（IP：39.156.66.14）的80端口发送syn = 1 ack = 0的连接请求并且接收相应的response，模拟ping 过程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8"/>
        </w:rPr>
      </w:pPr>
      <w:r>
        <w:rPr>
          <w:rFonts w:hint="eastAsia"/>
          <w:b w:val="0"/>
          <w:bCs w:val="0"/>
          <w:sz w:val="24"/>
          <w:szCs w:val="28"/>
        </w:rPr>
        <w:t>程序运行屏幕输出要点：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8"/>
        </w:rPr>
      </w:pPr>
      <w:r>
        <w:rPr>
          <w:rFonts w:hint="eastAsia"/>
          <w:b w:val="0"/>
          <w:bCs w:val="0"/>
          <w:sz w:val="24"/>
          <w:szCs w:val="28"/>
        </w:rPr>
        <w:t>显示对方的IP和端口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/>
          <w:b w:val="0"/>
          <w:bCs w:val="0"/>
          <w:sz w:val="24"/>
          <w:szCs w:val="28"/>
        </w:rPr>
      </w:pPr>
      <w:r>
        <w:rPr>
          <w:rFonts w:hint="eastAsia"/>
          <w:b w:val="0"/>
          <w:bCs w:val="0"/>
          <w:sz w:val="24"/>
          <w:szCs w:val="28"/>
        </w:rPr>
        <w:t>显示发送请求</w:t>
      </w:r>
    </w:p>
    <w:p>
      <w:pPr>
        <w:numPr>
          <w:ilvl w:val="0"/>
          <w:numId w:val="0"/>
        </w:numPr>
        <w:ind w:firstLine="420" w:firstLineChars="0"/>
        <w:rPr>
          <w:b w:val="0"/>
          <w:bCs w:val="0"/>
          <w:sz w:val="24"/>
          <w:szCs w:val="28"/>
        </w:rPr>
      </w:pPr>
      <w:r>
        <w:rPr>
          <w:rFonts w:hint="eastAsia"/>
          <w:b w:val="0"/>
          <w:bCs w:val="0"/>
          <w:sz w:val="24"/>
          <w:szCs w:val="28"/>
        </w:rPr>
        <w:t>显示接收连接响应</w:t>
      </w:r>
    </w:p>
    <w:p>
      <w:pPr>
        <w:numPr>
          <w:ilvl w:val="0"/>
          <w:numId w:val="1"/>
        </w:numPr>
        <w:rPr>
          <w:rFonts w:asciiTheme="minorEastAsia" w:hAnsiTheme="minorEastAsia"/>
          <w:b/>
          <w:bCs/>
          <w:sz w:val="24"/>
          <w:szCs w:val="24"/>
        </w:rPr>
      </w:pPr>
      <w:r>
        <w:rPr>
          <w:rFonts w:hint="eastAsia" w:asciiTheme="minorEastAsia" w:hAnsiTheme="minorEastAsia"/>
          <w:b/>
          <w:bCs/>
          <w:sz w:val="24"/>
          <w:szCs w:val="24"/>
        </w:rPr>
        <w:t>实验原理</w:t>
      </w:r>
    </w:p>
    <w:p>
      <w:pPr>
        <w:numPr>
          <w:ilvl w:val="0"/>
          <w:numId w:val="0"/>
        </w:numPr>
        <w:ind w:firstLine="420" w:firstLineChars="0"/>
        <w:rPr>
          <w:rFonts w:asciiTheme="minorEastAsia" w:hAnsiTheme="minorEastAsia"/>
          <w:b/>
          <w:bCs/>
          <w:sz w:val="24"/>
          <w:szCs w:val="24"/>
        </w:rPr>
      </w:pPr>
    </w:p>
    <w:p>
      <w:pPr>
        <w:numPr>
          <w:ilvl w:val="0"/>
          <w:numId w:val="1"/>
        </w:numPr>
        <w:rPr>
          <w:rFonts w:asciiTheme="minorEastAsia" w:hAnsiTheme="minorEastAsia"/>
          <w:b/>
          <w:bCs/>
          <w:sz w:val="24"/>
          <w:szCs w:val="24"/>
        </w:rPr>
      </w:pPr>
      <w:r>
        <w:rPr>
          <w:rFonts w:hint="eastAsia" w:asciiTheme="minorEastAsia" w:hAnsiTheme="minorEastAsia"/>
          <w:b/>
          <w:bCs/>
          <w:sz w:val="24"/>
          <w:szCs w:val="24"/>
        </w:rPr>
        <w:t>实验环境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"/>
        <w:gridCol w:w="2477"/>
        <w:gridCol w:w="2173"/>
        <w:gridCol w:w="2669"/>
      </w:tblGrid>
      <w:tr>
        <w:tblPrEx>
          <w:tblLayout w:type="fixed"/>
        </w:tblPrEx>
        <w:tc>
          <w:tcPr>
            <w:tcW w:w="977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语言</w:t>
            </w:r>
          </w:p>
        </w:tc>
        <w:tc>
          <w:tcPr>
            <w:tcW w:w="2477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集成开发环境</w:t>
            </w:r>
          </w:p>
        </w:tc>
        <w:tc>
          <w:tcPr>
            <w:tcW w:w="2173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编译器</w:t>
            </w:r>
          </w:p>
        </w:tc>
        <w:tc>
          <w:tcPr>
            <w:tcW w:w="2669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外部包</w:t>
            </w:r>
          </w:p>
        </w:tc>
      </w:tr>
      <w:tr>
        <w:tblPrEx>
          <w:tblLayout w:type="fixed"/>
        </w:tblPrEx>
        <w:tc>
          <w:tcPr>
            <w:tcW w:w="977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C++</w:t>
            </w:r>
          </w:p>
        </w:tc>
        <w:tc>
          <w:tcPr>
            <w:tcW w:w="2477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default" w:asciiTheme="minorEastAsia" w:hAnsiTheme="minorEastAsia"/>
                <w:sz w:val="24"/>
                <w:szCs w:val="24"/>
              </w:rPr>
              <w:t>Xcode</w:t>
            </w:r>
          </w:p>
        </w:tc>
        <w:tc>
          <w:tcPr>
            <w:tcW w:w="2173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llvm</w:t>
            </w:r>
          </w:p>
        </w:tc>
        <w:tc>
          <w:tcPr>
            <w:tcW w:w="2669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>
        <w:tblPrEx>
          <w:tblLayout w:type="fixed"/>
        </w:tblPrEx>
        <w:tc>
          <w:tcPr>
            <w:tcW w:w="977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Java</w:t>
            </w:r>
          </w:p>
        </w:tc>
        <w:tc>
          <w:tcPr>
            <w:tcW w:w="2477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default" w:asciiTheme="minorEastAsia" w:hAnsiTheme="minorEastAsia"/>
                <w:sz w:val="24"/>
                <w:szCs w:val="24"/>
              </w:rPr>
              <w:t>Idea</w:t>
            </w:r>
          </w:p>
        </w:tc>
        <w:tc>
          <w:tcPr>
            <w:tcW w:w="2173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Jdk 13</w:t>
            </w:r>
          </w:p>
        </w:tc>
        <w:tc>
          <w:tcPr>
            <w:tcW w:w="2669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default" w:asciiTheme="minorEastAsia" w:hAnsiTheme="minorEastAsia"/>
                <w:sz w:val="24"/>
                <w:szCs w:val="24"/>
              </w:rPr>
              <w:t>Jpcap、libpcap</w:t>
            </w:r>
          </w:p>
        </w:tc>
      </w:tr>
      <w:tr>
        <w:tblPrEx>
          <w:tblLayout w:type="fixed"/>
        </w:tblPrEx>
        <w:tc>
          <w:tcPr>
            <w:tcW w:w="977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Python</w:t>
            </w:r>
          </w:p>
        </w:tc>
        <w:tc>
          <w:tcPr>
            <w:tcW w:w="2477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Pycharm</w:t>
            </w:r>
          </w:p>
        </w:tc>
        <w:tc>
          <w:tcPr>
            <w:tcW w:w="2173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Python 3.7.0</w:t>
            </w:r>
          </w:p>
        </w:tc>
        <w:tc>
          <w:tcPr>
            <w:tcW w:w="2669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>
      <w:pPr>
        <w:rPr>
          <w:rFonts w:asciiTheme="minorEastAsia" w:hAnsiTheme="minorEastAsia"/>
          <w:sz w:val="24"/>
          <w:szCs w:val="24"/>
        </w:rPr>
      </w:pPr>
    </w:p>
    <w:p>
      <w:pPr>
        <w:numPr>
          <w:ilvl w:val="0"/>
          <w:numId w:val="1"/>
        </w:numPr>
        <w:rPr>
          <w:rFonts w:asciiTheme="minorEastAsia" w:hAnsiTheme="minorEastAsia"/>
          <w:b/>
          <w:bCs/>
          <w:sz w:val="24"/>
          <w:szCs w:val="24"/>
        </w:rPr>
      </w:pPr>
      <w:r>
        <w:rPr>
          <w:rFonts w:hint="eastAsia" w:asciiTheme="minorEastAsia" w:hAnsiTheme="minorEastAsia"/>
          <w:b/>
          <w:bCs/>
          <w:sz w:val="24"/>
          <w:szCs w:val="24"/>
        </w:rPr>
        <w:t>实验步骤</w:t>
      </w:r>
    </w:p>
    <w:p>
      <w:pPr>
        <w:numPr>
          <w:ilvl w:val="0"/>
          <w:numId w:val="0"/>
        </w:numPr>
        <w:rPr>
          <w:rFonts w:hint="default" w:asciiTheme="minorEastAsia" w:hAnsiTheme="minorEastAsia"/>
          <w:b/>
          <w:bCs/>
          <w:sz w:val="24"/>
          <w:szCs w:val="24"/>
        </w:rPr>
      </w:pPr>
      <w:r>
        <w:rPr>
          <w:rFonts w:hint="default" w:asciiTheme="minorEastAsia" w:hAnsiTheme="minorEastAsia"/>
          <w:b/>
          <w:bCs/>
          <w:sz w:val="24"/>
          <w:szCs w:val="24"/>
        </w:rPr>
        <w:t>·C语言实现过程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t>首先需要定义整体的包结构，其中要按照TCP连接的规则设置SYN=1 ACK=0的握手请求，然后计算校验和并且将其封装为一个IP数据包发送给对应的接收端，整体流程类似于原始的socket通信过程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t>因为C语言中有connect函数，所以在这个实验中用connect函数进行了简化，没有对数据包进行打包而是直接用connect模拟了握手过程，当然connect的模拟过程中SYN=1 ACK=0也是存在的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t>具体代码如下：</w:t>
      </w:r>
    </w:p>
    <w:p>
      <w:pPr>
        <w:numPr>
          <w:ilvl w:val="0"/>
          <w:numId w:val="0"/>
        </w:numPr>
        <w:rPr>
          <w:rFonts w:ascii="Consolas" w:hAnsi="Consolas" w:eastAsia="Consolas"/>
          <w:sz w:val="20"/>
        </w:rPr>
      </w:pPr>
      <w:r>
        <w:rPr>
          <w:rFonts w:ascii="Consolas" w:hAnsi="Consolas" w:eastAsia="Consolas"/>
          <w:sz w:val="20"/>
        </w:rPr>
        <w:drawing>
          <wp:inline distT="0" distB="0" distL="114300" distR="114300">
            <wp:extent cx="5263515" cy="1408430"/>
            <wp:effectExtent l="0" t="0" r="19685" b="13970"/>
            <wp:docPr id="12" name="图片 12" descr="截屏2020-06-11 17.43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0-06-11 17.43.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t>首先是对socket进行初始化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t>然后就是连接建立的过程</w:t>
      </w:r>
    </w:p>
    <w:p>
      <w:pPr>
        <w:numPr>
          <w:ilvl w:val="0"/>
          <w:numId w:val="0"/>
        </w:numPr>
        <w:rPr>
          <w:rFonts w:hint="default" w:asciiTheme="minorEastAsia" w:hAnsiTheme="minorEastAsia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drawing>
          <wp:inline distT="0" distB="0" distL="114300" distR="114300">
            <wp:extent cx="5263515" cy="3169285"/>
            <wp:effectExtent l="0" t="0" r="19685" b="5715"/>
            <wp:docPr id="13" name="图片 13" descr="截屏2020-06-11 17.44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0-06-11 17.44.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t>除此以外因为输入的端口号不符合htonl的格式要求，htonl要求一个unsigned整数从而将一个32位数从主机字节顺序转换成网络字节顺序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t>故而用函数stringToInt进行了转化</w:t>
      </w:r>
    </w:p>
    <w:p>
      <w:pPr>
        <w:numPr>
          <w:ilvl w:val="0"/>
          <w:numId w:val="0"/>
        </w:numPr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drawing>
          <wp:inline distT="0" distB="0" distL="114300" distR="114300">
            <wp:extent cx="5263515" cy="3169285"/>
            <wp:effectExtent l="0" t="0" r="19685" b="5715"/>
            <wp:docPr id="14" name="图片 14" descr="截屏2020-06-11 17.44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0-06-11 17.44.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  <w:b/>
          <w:bCs/>
          <w:sz w:val="24"/>
          <w:szCs w:val="24"/>
        </w:rPr>
      </w:pPr>
      <w:r>
        <w:rPr>
          <w:rFonts w:hint="eastAsia" w:asciiTheme="minorEastAsia" w:hAnsiTheme="minorEastAsia"/>
          <w:b/>
          <w:bCs/>
          <w:sz w:val="24"/>
          <w:szCs w:val="24"/>
        </w:rPr>
        <w:t>·Java关键代码</w:t>
      </w:r>
    </w:p>
    <w:p>
      <w:pPr>
        <w:ind w:firstLine="420" w:firstLineChars="0"/>
        <w:rPr>
          <w:rFonts w:hint="eastAsia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t>Java因为在Mac上无法安装jpcap导致无法进行包的构造工作，所以暂时没有进行Java的代码编写</w:t>
      </w:r>
    </w:p>
    <w:p>
      <w:pPr>
        <w:rPr>
          <w:rFonts w:hint="eastAsia" w:asciiTheme="minorEastAsia" w:hAnsiTheme="minorEastAsia"/>
          <w:b/>
          <w:bCs/>
          <w:sz w:val="24"/>
          <w:szCs w:val="24"/>
        </w:rPr>
      </w:pPr>
      <w:r>
        <w:rPr>
          <w:rFonts w:hint="eastAsia" w:asciiTheme="minorEastAsia" w:hAnsiTheme="minorEastAsia"/>
          <w:b/>
          <w:bCs/>
          <w:sz w:val="24"/>
          <w:szCs w:val="24"/>
        </w:rPr>
        <w:t>·Python</w:t>
      </w:r>
    </w:p>
    <w:p>
      <w:pPr>
        <w:ind w:firstLine="420" w:firstLineChars="0"/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t>Python同样需要对包进行构造，不同的是python可以方便的用Raw Socket进行编程，编程过程如下：</w:t>
      </w:r>
    </w:p>
    <w:p>
      <w:pPr>
        <w:ind w:firstLine="420" w:firstLineChars="0"/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t>首先是进行校验和函数的编写工作，因为TCP中有对应的校验和字段，所以需要对相应的校验和进行计算，计算校验和的函数如下：</w:t>
      </w:r>
    </w:p>
    <w:p>
      <w:pPr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drawing>
          <wp:inline distT="0" distB="0" distL="114300" distR="114300">
            <wp:extent cx="5263515" cy="819785"/>
            <wp:effectExtent l="0" t="0" r="19685" b="18415"/>
            <wp:docPr id="17" name="图片 17" descr="截屏2020-06-11 18.01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0-06-11 18.01.0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t>接下来要对socket进行初始化以及对数据包进行构建，目的端口数据包信息</w:t>
      </w:r>
    </w:p>
    <w:p>
      <w:pPr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t>通过参数进行传递，</w:t>
      </w:r>
      <w:r>
        <w:rPr>
          <w:rFonts w:hint="default" w:asciiTheme="minorEastAsia" w:hAnsiTheme="minorEastAsia"/>
          <w:b w:val="0"/>
          <w:bCs w:val="0"/>
          <w:sz w:val="24"/>
          <w:szCs w:val="24"/>
        </w:rPr>
        <w:t>并且构建IP数据包的报头，代码</w:t>
      </w:r>
      <w:r>
        <w:rPr>
          <w:rFonts w:hint="default" w:asciiTheme="minorEastAsia" w:hAnsiTheme="minorEastAsia"/>
          <w:b w:val="0"/>
          <w:bCs w:val="0"/>
          <w:sz w:val="24"/>
          <w:szCs w:val="24"/>
        </w:rPr>
        <w:t>如下：</w:t>
      </w:r>
    </w:p>
    <w:p>
      <w:pPr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drawing>
          <wp:inline distT="0" distB="0" distL="114300" distR="114300">
            <wp:extent cx="5263515" cy="2094230"/>
            <wp:effectExtent l="0" t="0" r="19685" b="13970"/>
            <wp:docPr id="1" name="图片 1" descr="截屏2020-06-11 18.09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0-06-11 18.09.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t>然后是对TCP部分的报头和报文进行初始化操作，代码如下：</w:t>
      </w:r>
    </w:p>
    <w:p>
      <w:pPr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drawing>
          <wp:inline distT="0" distB="0" distL="114300" distR="114300">
            <wp:extent cx="5263515" cy="1614805"/>
            <wp:effectExtent l="0" t="0" r="19685" b="10795"/>
            <wp:docPr id="2" name="图片 2" descr="截屏2020-06-11 18.10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0-06-11 18.10.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t>并且将相应的信息发送给对应的Dest_IP的对应端口</w:t>
      </w:r>
    </w:p>
    <w:p>
      <w:pPr>
        <w:ind w:firstLine="420" w:firstLineChars="0"/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t>然后就是将相应的RESPONSE（SYN=1 ACK=1）的返回信息接收并且拆开对应的数据信息然后输出，并且计算相应的时间，代码如下</w:t>
      </w:r>
    </w:p>
    <w:p>
      <w:pPr>
        <w:rPr>
          <w:rFonts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ascii="新宋体" w:hAnsi="新宋体" w:eastAsia="新宋体"/>
          <w:b/>
          <w:bCs/>
          <w:color w:val="000000"/>
          <w:sz w:val="24"/>
          <w:szCs w:val="24"/>
        </w:rPr>
        <w:drawing>
          <wp:inline distT="0" distB="0" distL="114300" distR="114300">
            <wp:extent cx="5236845" cy="1478915"/>
            <wp:effectExtent l="0" t="0" r="20955" b="19685"/>
            <wp:docPr id="3" name="图片 3" descr="截屏2020-06-11 18.11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0-06-11 18.11.04"/>
                    <pic:cNvPicPr>
                      <a:picLocks noChangeAspect="1"/>
                    </pic:cNvPicPr>
                  </pic:nvPicPr>
                  <pic:blipFill>
                    <a:blip r:embed="rId9"/>
                    <a:srcRect l="-591" t="20920" r="1098" b="47564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t>代码续</w:t>
      </w:r>
    </w:p>
    <w:p>
      <w:pPr>
        <w:ind w:firstLine="420" w:firstLineChars="0"/>
        <w:rPr>
          <w:rFonts w:hint="default" w:asciiTheme="minorEastAsia" w:hAnsiTheme="minorEastAsia"/>
          <w:b w:val="0"/>
          <w:bCs w:val="0"/>
          <w:sz w:val="24"/>
          <w:szCs w:val="24"/>
        </w:rPr>
      </w:pPr>
    </w:p>
    <w:p>
      <w:pPr>
        <w:rPr>
          <w:rFonts w:hint="default" w:asciiTheme="minorEastAsia" w:hAnsi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/>
          <w:b w:val="0"/>
          <w:bCs w:val="0"/>
          <w:sz w:val="24"/>
          <w:szCs w:val="24"/>
        </w:rPr>
        <w:drawing>
          <wp:inline distT="0" distB="0" distL="114300" distR="114300">
            <wp:extent cx="5263515" cy="2228215"/>
            <wp:effectExtent l="0" t="0" r="19685" b="6985"/>
            <wp:docPr id="4" name="图片 4" descr="截屏2020-06-11 18.12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0-06-11 18.12.5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运行结果</w:t>
      </w:r>
    </w:p>
    <w:p>
      <w:pPr>
        <w:rPr>
          <w:rFonts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ascii="新宋体" w:hAnsi="新宋体" w:eastAsia="新宋体"/>
          <w:b/>
          <w:bCs/>
          <w:color w:val="000000"/>
          <w:sz w:val="24"/>
          <w:szCs w:val="24"/>
        </w:rPr>
        <w:t>C++运行结果</w:t>
      </w:r>
    </w:p>
    <w:p>
      <w:pPr>
        <w:rPr>
          <w:rFonts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ascii="新宋体" w:hAnsi="新宋体" w:eastAsia="新宋体"/>
          <w:b/>
          <w:bCs/>
          <w:color w:val="000000"/>
          <w:sz w:val="24"/>
          <w:szCs w:val="24"/>
        </w:rPr>
        <w:t>Ping的IP为39.156.66.14（Baidu）Port=80</w:t>
      </w:r>
      <w:bookmarkStart w:id="0" w:name="_GoBack"/>
      <w:bookmarkEnd w:id="0"/>
    </w:p>
    <w:p>
      <w:pPr>
        <w:rPr>
          <w:rFonts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ascii="新宋体" w:hAnsi="新宋体" w:eastAsia="新宋体"/>
          <w:b/>
          <w:bCs/>
          <w:color w:val="000000"/>
          <w:sz w:val="24"/>
          <w:szCs w:val="24"/>
        </w:rPr>
        <w:drawing>
          <wp:inline distT="0" distB="0" distL="114300" distR="114300">
            <wp:extent cx="5273040" cy="3391535"/>
            <wp:effectExtent l="0" t="0" r="10160" b="12065"/>
            <wp:docPr id="5" name="图片 5" descr="截屏2020-06-11 14.26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0-06-11 14.26.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ascii="新宋体" w:hAnsi="新宋体" w:eastAsia="新宋体"/>
          <w:b/>
          <w:bCs/>
          <w:color w:val="000000"/>
          <w:sz w:val="24"/>
          <w:szCs w:val="24"/>
        </w:rPr>
        <w:t>Python运行结果</w:t>
      </w:r>
    </w:p>
    <w:p>
      <w:pPr>
        <w:rPr>
          <w:rFonts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ascii="新宋体" w:hAnsi="新宋体" w:eastAsia="新宋体"/>
          <w:b/>
          <w:bCs/>
          <w:color w:val="000000"/>
          <w:sz w:val="24"/>
          <w:szCs w:val="24"/>
        </w:rPr>
        <w:t>Python进行了连续三次Ping的结果如下：</w:t>
      </w:r>
    </w:p>
    <w:p>
      <w:pPr>
        <w:rPr>
          <w:rFonts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ascii="新宋体" w:hAnsi="新宋体" w:eastAsia="新宋体"/>
          <w:b/>
          <w:bCs/>
          <w:color w:val="000000"/>
          <w:sz w:val="24"/>
          <w:szCs w:val="24"/>
        </w:rPr>
        <w:drawing>
          <wp:inline distT="0" distB="0" distL="114300" distR="114300">
            <wp:extent cx="5263515" cy="1717675"/>
            <wp:effectExtent l="0" t="0" r="19685" b="9525"/>
            <wp:docPr id="6" name="图片 6" descr="截屏2020-06-11 17.33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0-06-11 17.33.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continuous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ndale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新宋体">
    <w:altName w:val="华文宋体"/>
    <w:panose1 w:val="02010609030101010101"/>
    <w:charset w:val="86"/>
    <w:family w:val="modern"/>
    <w:pitch w:val="default"/>
    <w:sig w:usb0="00000000" w:usb1="00000000" w:usb2="00000016" w:usb3="00000000" w:csb0="00040001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84D3F0"/>
    <w:multiLevelType w:val="singleLevel"/>
    <w:tmpl w:val="8484D3F0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172A27"/>
    <w:rsid w:val="001A046E"/>
    <w:rsid w:val="00273AD7"/>
    <w:rsid w:val="00294C69"/>
    <w:rsid w:val="00402057"/>
    <w:rsid w:val="004D3E12"/>
    <w:rsid w:val="0059285F"/>
    <w:rsid w:val="005C3041"/>
    <w:rsid w:val="006A2CF6"/>
    <w:rsid w:val="0072281F"/>
    <w:rsid w:val="00725887"/>
    <w:rsid w:val="00734B53"/>
    <w:rsid w:val="00791EED"/>
    <w:rsid w:val="0080776E"/>
    <w:rsid w:val="008628E7"/>
    <w:rsid w:val="008751EF"/>
    <w:rsid w:val="008A503C"/>
    <w:rsid w:val="00AF17F3"/>
    <w:rsid w:val="00E5121A"/>
    <w:rsid w:val="00F32849"/>
    <w:rsid w:val="00F32B60"/>
    <w:rsid w:val="00FE6FDF"/>
    <w:rsid w:val="01205402"/>
    <w:rsid w:val="066F61C0"/>
    <w:rsid w:val="0F4B2F26"/>
    <w:rsid w:val="17634529"/>
    <w:rsid w:val="1BF60361"/>
    <w:rsid w:val="2F4B392D"/>
    <w:rsid w:val="3C3C57BE"/>
    <w:rsid w:val="502861D9"/>
    <w:rsid w:val="56410D4E"/>
    <w:rsid w:val="70E77756"/>
    <w:rsid w:val="78FF085E"/>
    <w:rsid w:val="7CBEA4F3"/>
    <w:rsid w:val="9FC84ED5"/>
    <w:rsid w:val="9FFF908F"/>
    <w:rsid w:val="EFFC0932"/>
    <w:rsid w:val="EFFF954F"/>
    <w:rsid w:val="FEFB568F"/>
    <w:rsid w:val="FF7F5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nhideWhenUsed/>
    <w:qFormat/>
    <w:uiPriority w:val="99"/>
    <w:rPr>
      <w:sz w:val="24"/>
    </w:rPr>
  </w:style>
  <w:style w:type="character" w:styleId="6">
    <w:name w:val="Hyperlink"/>
    <w:basedOn w:val="5"/>
    <w:unhideWhenUsed/>
    <w:uiPriority w:val="99"/>
    <w:rPr>
      <w:color w:val="0000FF"/>
      <w:u w:val="single"/>
    </w:rPr>
  </w:style>
  <w:style w:type="table" w:styleId="8">
    <w:name w:val="Table Grid"/>
    <w:basedOn w:val="7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9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10">
    <w:name w:val="页脚 字符"/>
    <w:basedOn w:val="5"/>
    <w:link w:val="2"/>
    <w:qFormat/>
    <w:uiPriority w:val="99"/>
    <w:rPr>
      <w:sz w:val="18"/>
      <w:szCs w:val="18"/>
    </w:rPr>
  </w:style>
  <w:style w:type="character" w:customStyle="1" w:styleId="11">
    <w:name w:val="s1"/>
    <w:basedOn w:val="5"/>
    <w:qFormat/>
    <w:uiPriority w:val="0"/>
  </w:style>
  <w:style w:type="paragraph" w:customStyle="1" w:styleId="12">
    <w:name w:val="p1"/>
    <w:basedOn w:val="1"/>
    <w:qFormat/>
    <w:uiPriority w:val="0"/>
    <w:pPr>
      <w:shd w:val="clear" w:color="auto" w:fill="000000"/>
      <w:jc w:val="left"/>
    </w:pPr>
    <w:rPr>
      <w:rFonts w:ascii="andale mono" w:hAnsi="andale mono" w:eastAsia="andale mono" w:cs="Times New Roman"/>
      <w:color w:val="2FFF12"/>
      <w:kern w:val="0"/>
      <w:sz w:val="24"/>
      <w:szCs w:val="24"/>
    </w:rPr>
  </w:style>
  <w:style w:type="paragraph" w:customStyle="1" w:styleId="13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547</Words>
  <Characters>3118</Characters>
  <Lines>25</Lines>
  <Paragraphs>7</Paragraphs>
  <ScaleCrop>false</ScaleCrop>
  <LinksUpToDate>false</LinksUpToDate>
  <CharactersWithSpaces>3658</CharactersWithSpaces>
  <Application>WPS Office_1.0.1.1354_F1E327BC-269C-435d-A152-05C5408002CA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2019-06-20T17:02:00Z</dcterms:created>
  <dc:creator>shy</dc:creator>
  <cp:lastModifiedBy>cuichengyuan</cp:lastModifiedBy>
  <dcterms:modified xsi:type="dcterms:W3CDTF">2020-06-11T18:14:54Z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2052-1.0.1.1354</vt:lpwstr>
  </property>
</Properties>
</file>