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
    <w:p/>
    <w:p/>
    <w:p/>
    <w:p/>
    <w:p>
      <w:pPr>
        <w:jc w:val="center"/>
        <w:rPr>
          <w:rFonts w:ascii="黑体" w:hAnsi="黑体" w:eastAsia="黑体"/>
          <w:b/>
          <w:sz w:val="84"/>
          <w:szCs w:val="84"/>
        </w:rPr>
      </w:pPr>
      <w:r>
        <w:rPr>
          <w:rFonts w:hint="eastAsia" w:ascii="黑体" w:hAnsi="黑体" w:eastAsia="黑体"/>
          <w:b/>
          <w:sz w:val="84"/>
          <w:szCs w:val="84"/>
        </w:rPr>
        <w:t>计算机网络编程</w:t>
      </w:r>
    </w:p>
    <w:p>
      <w:pPr>
        <w:jc w:val="center"/>
        <w:rPr>
          <w:rFonts w:ascii="黑体" w:hAnsi="黑体" w:eastAsia="黑体"/>
          <w:b/>
          <w:sz w:val="84"/>
          <w:szCs w:val="84"/>
        </w:rPr>
      </w:pPr>
      <w:r>
        <w:rPr>
          <w:rFonts w:hint="eastAsia" w:ascii="黑体" w:hAnsi="黑体" w:eastAsia="黑体"/>
          <w:b/>
          <w:sz w:val="84"/>
          <w:szCs w:val="84"/>
        </w:rPr>
        <w:t>实验报告</w:t>
      </w:r>
    </w:p>
    <w:p/>
    <w:p/>
    <w:p>
      <w:r>
        <w:rPr>
          <w:rFonts w:hint="eastAsia"/>
        </w:rPr>
        <w:t xml:space="preserve"> </w:t>
      </w:r>
      <w:r>
        <w:t xml:space="preserve">                      </w:t>
      </w:r>
      <w:r>
        <w:rPr>
          <w:rFonts w:hint="eastAsia" w:asciiTheme="minorEastAsia" w:hAnsiTheme="minorEastAsia"/>
          <w:b/>
          <w:sz w:val="48"/>
          <w:szCs w:val="48"/>
        </w:rPr>
        <w:t>班级：</w:t>
      </w:r>
      <w:r>
        <w:rPr>
          <w:rFonts w:hint="default" w:asciiTheme="minorEastAsia" w:hAnsiTheme="minorEastAsia"/>
          <w:b/>
          <w:sz w:val="48"/>
          <w:szCs w:val="48"/>
        </w:rPr>
        <w:t>07111707</w:t>
      </w:r>
    </w:p>
    <w:p>
      <w:pPr>
        <w:ind w:firstLine="2409" w:firstLineChars="500"/>
        <w:jc w:val="left"/>
      </w:pPr>
      <w:r>
        <w:rPr>
          <w:rFonts w:hint="eastAsia" w:asciiTheme="minorEastAsia" w:hAnsiTheme="minorEastAsia"/>
          <w:b/>
          <w:sz w:val="48"/>
          <w:szCs w:val="48"/>
        </w:rPr>
        <w:t>组长：</w:t>
      </w:r>
      <w:r>
        <w:rPr>
          <w:rFonts w:hint="default" w:asciiTheme="minorEastAsia" w:hAnsiTheme="minorEastAsia"/>
          <w:b/>
          <w:sz w:val="36"/>
          <w:szCs w:val="36"/>
        </w:rPr>
        <w:t>1120171189 崔程远</w:t>
      </w:r>
    </w:p>
    <w:p>
      <w:pPr>
        <w:ind w:left="0" w:leftChars="0" w:firstLine="2409" w:firstLineChars="500"/>
        <w:jc w:val="left"/>
        <w:rPr>
          <w:rFonts w:hint="default" w:asciiTheme="minorEastAsia" w:hAnsiTheme="minorEastAsia"/>
          <w:b/>
          <w:sz w:val="36"/>
          <w:szCs w:val="36"/>
        </w:rPr>
      </w:pPr>
      <w:r>
        <w:rPr>
          <w:rFonts w:hint="eastAsia" w:asciiTheme="minorEastAsia" w:hAnsiTheme="minorEastAsia"/>
          <w:b/>
          <w:sz w:val="48"/>
          <w:szCs w:val="48"/>
        </w:rPr>
        <w:t>成员：</w:t>
      </w:r>
      <w:r>
        <w:rPr>
          <w:rFonts w:hint="default" w:asciiTheme="minorEastAsia" w:hAnsiTheme="minorEastAsia"/>
          <w:b/>
          <w:sz w:val="36"/>
          <w:szCs w:val="36"/>
        </w:rPr>
        <w:t>1120172149 吴沁璇</w:t>
      </w:r>
    </w:p>
    <w:p>
      <w:pPr>
        <w:ind w:leftChars="1000" w:firstLine="1807" w:firstLineChars="500"/>
        <w:jc w:val="left"/>
        <w:rPr>
          <w:rFonts w:hint="default" w:asciiTheme="minorEastAsia" w:hAnsiTheme="minorEastAsia"/>
          <w:b/>
          <w:sz w:val="36"/>
          <w:szCs w:val="36"/>
        </w:rPr>
      </w:pPr>
      <w:r>
        <w:rPr>
          <w:rFonts w:hint="default" w:asciiTheme="minorEastAsia" w:hAnsiTheme="minorEastAsia"/>
          <w:b/>
          <w:sz w:val="36"/>
          <w:szCs w:val="36"/>
        </w:rPr>
        <w:t>1120172153 张澈</w:t>
      </w:r>
    </w:p>
    <w:p>
      <w:pPr>
        <w:ind w:leftChars="1000" w:firstLine="1807" w:firstLineChars="500"/>
        <w:jc w:val="left"/>
        <w:rPr>
          <w:rFonts w:hint="eastAsia" w:asciiTheme="minorEastAsia" w:hAnsiTheme="minorEastAsia"/>
          <w:b/>
          <w:sz w:val="36"/>
          <w:szCs w:val="36"/>
        </w:rPr>
      </w:pPr>
      <w:r>
        <w:rPr>
          <w:rFonts w:hint="default" w:asciiTheme="minorEastAsia" w:hAnsiTheme="minorEastAsia"/>
          <w:b/>
          <w:sz w:val="36"/>
          <w:szCs w:val="36"/>
        </w:rPr>
        <w:t>1120172163 王晓媛</w:t>
      </w:r>
    </w:p>
    <w:p>
      <w:pPr>
        <w:ind w:leftChars="1000" w:firstLine="1807" w:firstLineChars="500"/>
        <w:jc w:val="left"/>
        <w:rPr>
          <w:rFonts w:hint="default" w:asciiTheme="minorEastAsia" w:hAnsiTheme="minorEastAsia"/>
          <w:b/>
          <w:sz w:val="36"/>
          <w:szCs w:val="36"/>
        </w:rPr>
      </w:pPr>
      <w:r>
        <w:rPr>
          <w:rFonts w:hint="default" w:asciiTheme="minorEastAsia" w:hAnsiTheme="minorEastAsia"/>
          <w:b/>
          <w:sz w:val="36"/>
          <w:szCs w:val="36"/>
        </w:rPr>
        <w:t>112017273</w:t>
      </w:r>
      <w:r>
        <w:rPr>
          <w:rFonts w:hint="eastAsia" w:asciiTheme="minorEastAsia" w:hAnsiTheme="minorEastAsia"/>
          <w:b/>
          <w:sz w:val="36"/>
          <w:szCs w:val="36"/>
          <w:lang w:val="en-US" w:eastAsia="zh-CN"/>
        </w:rPr>
        <w:t>3</w:t>
      </w:r>
      <w:r>
        <w:rPr>
          <w:rFonts w:hint="default" w:asciiTheme="minorEastAsia" w:hAnsiTheme="minorEastAsia"/>
          <w:b/>
          <w:sz w:val="36"/>
          <w:szCs w:val="36"/>
        </w:rPr>
        <w:t xml:space="preserve"> 张鉴昊</w:t>
      </w:r>
    </w:p>
    <w:p>
      <w:pPr>
        <w:ind w:leftChars="1000" w:firstLine="1807" w:firstLineChars="500"/>
        <w:jc w:val="left"/>
        <w:rPr>
          <w:rFonts w:hint="default" w:asciiTheme="minorEastAsia" w:hAnsiTheme="minorEastAsia"/>
          <w:b/>
          <w:sz w:val="36"/>
          <w:szCs w:val="36"/>
        </w:rPr>
      </w:pPr>
      <w:r>
        <w:rPr>
          <w:rFonts w:hint="default" w:asciiTheme="minorEastAsia" w:hAnsiTheme="minorEastAsia"/>
          <w:b/>
          <w:sz w:val="36"/>
          <w:szCs w:val="36"/>
        </w:rPr>
        <w:t>1120172765 曾煜瑾</w:t>
      </w:r>
    </w:p>
    <w:p>
      <w:pPr>
        <w:ind w:leftChars="1000" w:firstLine="1807" w:firstLineChars="500"/>
        <w:jc w:val="left"/>
        <w:rPr>
          <w:rFonts w:hint="default" w:asciiTheme="minorEastAsia" w:hAnsiTheme="minorEastAsia"/>
          <w:b/>
          <w:sz w:val="36"/>
          <w:szCs w:val="36"/>
        </w:rPr>
      </w:pPr>
      <w:r>
        <w:rPr>
          <w:rFonts w:hint="default" w:asciiTheme="minorEastAsia" w:hAnsiTheme="minorEastAsia"/>
          <w:b/>
          <w:sz w:val="36"/>
          <w:szCs w:val="36"/>
        </w:rPr>
        <w:t>1120173326 曾紫飞</w:t>
      </w:r>
    </w:p>
    <w:p>
      <w:pPr>
        <w:ind w:leftChars="1000" w:firstLine="1807" w:firstLineChars="500"/>
        <w:jc w:val="left"/>
        <w:rPr>
          <w:rFonts w:hint="default" w:asciiTheme="minorEastAsia" w:hAnsiTheme="minorEastAsia"/>
          <w:b/>
          <w:sz w:val="36"/>
          <w:szCs w:val="36"/>
        </w:rPr>
      </w:pPr>
    </w:p>
    <w:p>
      <w:pPr>
        <w:ind w:leftChars="1000" w:firstLine="1807" w:firstLineChars="500"/>
        <w:jc w:val="left"/>
        <w:rPr>
          <w:rFonts w:hint="default" w:asciiTheme="minorEastAsia" w:hAnsiTheme="minorEastAsia"/>
          <w:b/>
          <w:sz w:val="36"/>
          <w:szCs w:val="36"/>
        </w:rPr>
      </w:pPr>
    </w:p>
    <w:p>
      <w:pPr>
        <w:jc w:val="center"/>
        <w:rPr>
          <w:rFonts w:ascii="黑体" w:hAnsi="黑体" w:eastAsia="黑体"/>
          <w:b/>
          <w:sz w:val="44"/>
          <w:szCs w:val="44"/>
        </w:rPr>
      </w:pPr>
      <w:r>
        <w:rPr>
          <w:rFonts w:hint="eastAsia" w:ascii="黑体" w:hAnsi="黑体" w:eastAsia="黑体"/>
          <w:b/>
          <w:sz w:val="44"/>
          <w:szCs w:val="44"/>
        </w:rPr>
        <w:t>北京理工大学</w:t>
      </w:r>
    </w:p>
    <w:p>
      <w:pPr>
        <w:jc w:val="center"/>
        <w:rPr>
          <w:rFonts w:ascii="黑体" w:hAnsi="黑体" w:eastAsia="黑体"/>
          <w:b/>
          <w:sz w:val="44"/>
          <w:szCs w:val="44"/>
        </w:rPr>
      </w:pPr>
      <w:r>
        <w:rPr>
          <w:rFonts w:hint="eastAsia" w:ascii="黑体" w:hAnsi="黑体" w:eastAsia="黑体"/>
          <w:b/>
          <w:sz w:val="44"/>
          <w:szCs w:val="44"/>
        </w:rPr>
        <w:t>计算机学院</w:t>
      </w:r>
    </w:p>
    <w:p>
      <w:pPr>
        <w:jc w:val="center"/>
        <w:rPr>
          <w:rFonts w:ascii="黑体" w:hAnsi="黑体" w:eastAsia="黑体"/>
          <w:b/>
          <w:sz w:val="44"/>
          <w:szCs w:val="44"/>
        </w:rPr>
      </w:pPr>
      <w:r>
        <w:rPr>
          <w:rFonts w:hint="eastAsia" w:ascii="黑体" w:hAnsi="黑体" w:eastAsia="黑体"/>
          <w:b/>
          <w:sz w:val="44"/>
          <w:szCs w:val="44"/>
        </w:rPr>
        <w:t>2020年</w:t>
      </w:r>
      <w:r>
        <w:rPr>
          <w:rFonts w:ascii="黑体" w:hAnsi="黑体" w:eastAsia="黑体"/>
          <w:b/>
          <w:sz w:val="44"/>
          <w:szCs w:val="44"/>
        </w:rPr>
        <w:t xml:space="preserve"> 5 </w:t>
      </w:r>
      <w:r>
        <w:rPr>
          <w:rFonts w:hint="eastAsia" w:ascii="黑体" w:hAnsi="黑体" w:eastAsia="黑体"/>
          <w:b/>
          <w:sz w:val="44"/>
          <w:szCs w:val="44"/>
        </w:rPr>
        <w:t>月</w:t>
      </w:r>
    </w:p>
    <w:p>
      <w:pPr>
        <w:jc w:val="center"/>
        <w:rPr>
          <w:rFonts w:hint="default" w:asciiTheme="minorEastAsia" w:hAnsiTheme="minorEastAsia"/>
          <w:b/>
          <w:sz w:val="24"/>
          <w:szCs w:val="24"/>
        </w:rPr>
      </w:pPr>
      <w:r>
        <w:rPr>
          <w:rFonts w:hint="eastAsia" w:asciiTheme="minorEastAsia" w:hAnsiTheme="minorEastAsia"/>
          <w:b/>
          <w:sz w:val="24"/>
          <w:szCs w:val="24"/>
        </w:rPr>
        <w:t>第</w:t>
      </w:r>
      <w:r>
        <w:rPr>
          <w:rFonts w:hint="default" w:asciiTheme="minorEastAsia" w:hAnsiTheme="minorEastAsia"/>
          <w:b/>
          <w:sz w:val="24"/>
          <w:szCs w:val="24"/>
        </w:rPr>
        <w:t>5</w:t>
      </w:r>
      <w:r>
        <w:rPr>
          <w:rFonts w:hint="eastAsia" w:asciiTheme="minorEastAsia" w:hAnsiTheme="minorEastAsia"/>
          <w:b/>
          <w:sz w:val="24"/>
          <w:szCs w:val="24"/>
        </w:rPr>
        <w:t>章 实验</w:t>
      </w:r>
      <w:r>
        <w:rPr>
          <w:rFonts w:hint="default" w:asciiTheme="minorEastAsia" w:hAnsiTheme="minorEastAsia"/>
          <w:b/>
          <w:sz w:val="24"/>
          <w:szCs w:val="24"/>
        </w:rPr>
        <w:t>7</w:t>
      </w:r>
      <w:r>
        <w:rPr>
          <w:rFonts w:asciiTheme="minorEastAsia" w:hAnsiTheme="minorEastAsia"/>
          <w:b/>
          <w:sz w:val="24"/>
          <w:szCs w:val="24"/>
        </w:rPr>
        <w:t xml:space="preserve">   </w:t>
      </w:r>
      <w:r>
        <w:rPr>
          <w:rFonts w:hint="eastAsia" w:asciiTheme="minorEastAsia" w:hAnsiTheme="minorEastAsia"/>
          <w:b/>
          <w:sz w:val="24"/>
          <w:szCs w:val="24"/>
        </w:rPr>
        <w:t>基于</w:t>
      </w:r>
      <w:r>
        <w:rPr>
          <w:rFonts w:hint="default" w:asciiTheme="minorEastAsia" w:hAnsiTheme="minorEastAsia"/>
          <w:b/>
          <w:sz w:val="24"/>
          <w:szCs w:val="24"/>
        </w:rPr>
        <w:t>ICMP的ping程序</w:t>
      </w:r>
      <w:bookmarkStart w:id="0" w:name="_GoBack"/>
      <w:bookmarkEnd w:id="0"/>
    </w:p>
    <w:p>
      <w:pPr>
        <w:rPr>
          <w:rFonts w:asciiTheme="minorEastAsia" w:hAnsiTheme="minorEastAsia"/>
          <w:b/>
          <w:sz w:val="24"/>
          <w:szCs w:val="24"/>
        </w:rPr>
      </w:pPr>
      <w:r>
        <w:rPr>
          <w:rFonts w:asciiTheme="minorEastAsia" w:hAnsiTheme="minorEastAsia"/>
          <w:b/>
          <w:sz w:val="24"/>
          <w:szCs w:val="24"/>
        </w:rPr>
        <w:t xml:space="preserve">1. </w:t>
      </w:r>
      <w:r>
        <w:rPr>
          <w:rFonts w:hint="eastAsia" w:asciiTheme="minorEastAsia" w:hAnsiTheme="minorEastAsia"/>
          <w:b/>
          <w:sz w:val="24"/>
          <w:szCs w:val="24"/>
        </w:rPr>
        <w:t>实验目的</w:t>
      </w:r>
    </w:p>
    <w:p>
      <w:pPr>
        <w:spacing w:line="276" w:lineRule="auto"/>
      </w:pPr>
      <w:r>
        <w:rPr>
          <w:rFonts w:hint="eastAsia" w:ascii="宋体" w:hAnsi="宋体" w:eastAsia="宋体"/>
        </w:rPr>
        <w:t>理解p</w:t>
      </w:r>
      <w:r>
        <w:rPr>
          <w:rFonts w:ascii="宋体" w:hAnsi="宋体" w:eastAsia="宋体"/>
        </w:rPr>
        <w:t>ing</w:t>
      </w:r>
      <w:r>
        <w:rPr>
          <w:rFonts w:hint="eastAsia" w:ascii="宋体" w:hAnsi="宋体" w:eastAsia="宋体"/>
        </w:rPr>
        <w:t>命令的具体工作方式，初步掌握TCP</w:t>
      </w:r>
      <w:r>
        <w:rPr>
          <w:rFonts w:ascii="宋体" w:hAnsi="宋体" w:eastAsia="宋体"/>
        </w:rPr>
        <w:t>/</w:t>
      </w:r>
      <w:r>
        <w:rPr>
          <w:rFonts w:hint="eastAsia" w:ascii="宋体" w:hAnsi="宋体" w:eastAsia="宋体"/>
        </w:rPr>
        <w:t>IP网络协议的基本实现方法，对网络的实现机制有进一步的认识。</w:t>
      </w:r>
    </w:p>
    <w:p>
      <w:pPr>
        <w:numPr>
          <w:ilvl w:val="0"/>
          <w:numId w:val="1"/>
        </w:numPr>
        <w:rPr>
          <w:rFonts w:hint="eastAsia" w:asciiTheme="minorEastAsia" w:hAnsiTheme="minorEastAsia"/>
          <w:b/>
          <w:sz w:val="24"/>
          <w:szCs w:val="24"/>
        </w:rPr>
      </w:pPr>
      <w:r>
        <w:rPr>
          <w:rFonts w:hint="eastAsia" w:asciiTheme="minorEastAsia" w:hAnsiTheme="minorEastAsia"/>
          <w:b/>
          <w:sz w:val="24"/>
          <w:szCs w:val="24"/>
        </w:rPr>
        <w:t>实验内容</w:t>
      </w:r>
    </w:p>
    <w:p>
      <w:pPr>
        <w:widowControl w:val="0"/>
        <w:numPr>
          <w:ilvl w:val="0"/>
          <w:numId w:val="0"/>
        </w:numPr>
        <w:jc w:val="both"/>
        <w:rPr>
          <w:rFonts w:hint="eastAsia" w:asciiTheme="minorEastAsia" w:hAnsiTheme="minorEastAsia"/>
          <w:b/>
          <w:sz w:val="24"/>
          <w:szCs w:val="24"/>
        </w:rPr>
      </w:pPr>
      <w:r>
        <w:rPr>
          <w:rFonts w:hint="eastAsia" w:ascii="宋体" w:hAnsi="宋体" w:eastAsia="宋体"/>
        </w:rPr>
        <w:t>实现与p</w:t>
      </w:r>
      <w:r>
        <w:rPr>
          <w:rFonts w:ascii="宋体" w:hAnsi="宋体" w:eastAsia="宋体"/>
        </w:rPr>
        <w:t>ing</w:t>
      </w:r>
      <w:r>
        <w:rPr>
          <w:rFonts w:hint="eastAsia" w:ascii="宋体" w:hAnsi="宋体" w:eastAsia="宋体"/>
        </w:rPr>
        <w:t>命令相同的功能，即p</w:t>
      </w:r>
      <w:r>
        <w:rPr>
          <w:rFonts w:ascii="宋体" w:hAnsi="宋体" w:eastAsia="宋体"/>
        </w:rPr>
        <w:t xml:space="preserve">ing </w:t>
      </w:r>
      <w:r>
        <w:rPr>
          <w:rFonts w:hint="eastAsia" w:ascii="宋体" w:hAnsi="宋体" w:eastAsia="宋体"/>
        </w:rPr>
        <w:t>主机地址，检查网络是否连通</w:t>
      </w:r>
      <w:r>
        <w:rPr>
          <w:rFonts w:hint="default" w:ascii="宋体" w:hAnsi="宋体" w:eastAsia="宋体"/>
        </w:rPr>
        <w:t>。</w:t>
      </w:r>
    </w:p>
    <w:p>
      <w:pPr>
        <w:widowControl/>
        <w:jc w:val="left"/>
      </w:pPr>
      <w:r>
        <w:rPr>
          <w:rFonts w:hint="eastAsia"/>
        </w:rPr>
        <w:t>对方的IP地址以命令行参数的形式提供。</w:t>
      </w:r>
    </w:p>
    <w:p>
      <w:pPr>
        <w:widowControl/>
        <w:jc w:val="left"/>
        <w:rPr>
          <w:rFonts w:hint="eastAsia"/>
        </w:rPr>
      </w:pPr>
      <w:r>
        <w:rPr>
          <w:rFonts w:hint="eastAsia"/>
        </w:rPr>
        <w:t>程序运行屏幕输出要点：参见windows</w:t>
      </w:r>
      <w:r>
        <w:t xml:space="preserve"> </w:t>
      </w:r>
      <w:r>
        <w:rPr>
          <w:rFonts w:hint="eastAsia"/>
        </w:rPr>
        <w:t>ping命令的输出。</w:t>
      </w:r>
    </w:p>
    <w:p>
      <w:pPr>
        <w:rPr>
          <w:rFonts w:asciiTheme="minorEastAsia" w:hAnsiTheme="minorEastAsia"/>
          <w:b/>
          <w:sz w:val="24"/>
          <w:szCs w:val="24"/>
        </w:rPr>
      </w:pPr>
      <w:r>
        <w:rPr>
          <w:rFonts w:asciiTheme="minorEastAsia" w:hAnsiTheme="minorEastAsia"/>
          <w:b/>
          <w:sz w:val="24"/>
          <w:szCs w:val="24"/>
        </w:rPr>
        <w:t xml:space="preserve">3. </w:t>
      </w:r>
      <w:r>
        <w:rPr>
          <w:rFonts w:hint="eastAsia" w:asciiTheme="minorEastAsia" w:hAnsiTheme="minorEastAsia"/>
          <w:b/>
          <w:sz w:val="24"/>
          <w:szCs w:val="24"/>
        </w:rPr>
        <w:t>实验原理</w:t>
      </w:r>
    </w:p>
    <w:p>
      <w:pPr>
        <w:spacing w:line="276" w:lineRule="auto"/>
      </w:pPr>
      <w:r>
        <w:rPr>
          <w:rFonts w:hint="eastAsia" w:ascii="宋体" w:hAnsi="宋体" w:eastAsia="宋体"/>
        </w:rPr>
        <w:t>利用网络上机器IP地址的唯一性，给目标IP地址发送一个数据包，再要求对方返回一个同样大小的数据包来确定两台网络机器是否连接相通，时延是多少。</w:t>
      </w:r>
      <w:r>
        <w:t>Ping过程中，并没有使用的TCP 套接字</w:t>
      </w:r>
      <w:r>
        <w:rPr>
          <w:rFonts w:hint="eastAsia"/>
        </w:rPr>
        <w:t>，</w:t>
      </w:r>
      <w:r>
        <w:t>而是使用ICMP，主机向目标机发送一个ICMP包，目标机收到后，调换原地址和目标地址，再发送回来，如果PING通，就表示发送机和接受I机在物理上联通。</w:t>
      </w:r>
    </w:p>
    <w:p>
      <w:pPr>
        <w:pStyle w:val="4"/>
        <w:keepNext w:val="0"/>
        <w:keepLines w:val="0"/>
        <w:widowControl/>
        <w:suppressLineNumbers w:val="0"/>
        <w:jc w:val="left"/>
        <w:rPr>
          <w:rFonts w:hint="eastAsia"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首先，如果主机 A，要去 PING 主机 B，那么主机 A，就要封装二层报文，他 会先查自己的 MAC 地址表，如果没有 B 的 MAC 地址，就会向外发送一个</w:t>
      </w:r>
    </w:p>
    <w:p>
      <w:pPr>
        <w:pStyle w:val="4"/>
        <w:keepNext w:val="0"/>
        <w:keepLines w:val="0"/>
        <w:widowControl/>
        <w:suppressLineNumbers w:val="0"/>
        <w:jc w:val="left"/>
        <w:rPr>
          <w:rFonts w:hint="eastAsia"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ARP 广播包，如图:</w:t>
      </w:r>
    </w:p>
    <w:p>
      <w:pPr>
        <w:pStyle w:val="4"/>
        <w:keepNext w:val="0"/>
        <w:keepLines w:val="0"/>
        <w:widowControl/>
        <w:suppressLineNumbers w:val="0"/>
        <w:jc w:val="left"/>
        <w:rPr>
          <w:rFonts w:hint="eastAsia" w:asciiTheme="minorHAnsi" w:hAnsiTheme="minorHAnsi" w:eastAsiaTheme="minorEastAsia" w:cstheme="minorBidi"/>
          <w:kern w:val="2"/>
          <w:sz w:val="21"/>
          <w:szCs w:val="22"/>
          <w:lang w:eastAsia="zh-CN" w:bidi="ar-SA"/>
        </w:rPr>
      </w:pPr>
      <w:r>
        <w:rPr>
          <w:rFonts w:hint="eastAsia" w:asciiTheme="minorHAnsi" w:hAnsiTheme="minorHAnsi" w:eastAsiaTheme="minorEastAsia" w:cstheme="minorBidi"/>
          <w:kern w:val="2"/>
          <w:sz w:val="21"/>
          <w:szCs w:val="22"/>
          <w:lang w:eastAsia="zh-CN" w:bidi="ar-SA"/>
        </w:rPr>
        <w:drawing>
          <wp:inline distT="0" distB="0" distL="114300" distR="114300">
            <wp:extent cx="5269865" cy="1377950"/>
            <wp:effectExtent l="0" t="0" r="13335" b="19050"/>
            <wp:docPr id="4" name="图片 4" descr="Screenshot2020-05-27 15.5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Screenshot2020-05-27 15.58.41"/>
                    <pic:cNvPicPr>
                      <a:picLocks noChangeAspect="1"/>
                    </pic:cNvPicPr>
                  </pic:nvPicPr>
                  <pic:blipFill>
                    <a:blip r:embed="rId4"/>
                    <a:stretch>
                      <a:fillRect/>
                    </a:stretch>
                  </pic:blipFill>
                  <pic:spPr>
                    <a:xfrm>
                      <a:off x="0" y="0"/>
                      <a:ext cx="5269865" cy="1377950"/>
                    </a:xfrm>
                    <a:prstGeom prst="rect">
                      <a:avLst/>
                    </a:prstGeom>
                  </pic:spPr>
                </pic:pic>
              </a:graphicData>
            </a:graphic>
          </wp:inline>
        </w:drawing>
      </w:r>
    </w:p>
    <w:p>
      <w:pPr>
        <w:pStyle w:val="4"/>
        <w:keepNext w:val="0"/>
        <w:keepLines w:val="0"/>
        <w:widowControl/>
        <w:suppressLineNumbers w:val="0"/>
        <w:jc w:val="left"/>
        <w:rPr>
          <w:rFonts w:hint="eastAsia"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 xml:space="preserve">其中 </w:t>
      </w:r>
      <w:r>
        <w:rPr>
          <w:rFonts w:hint="default" w:asciiTheme="minorHAnsi" w:hAnsiTheme="minorHAnsi" w:eastAsiaTheme="minorEastAsia" w:cstheme="minorBidi"/>
          <w:kern w:val="2"/>
          <w:sz w:val="21"/>
          <w:szCs w:val="22"/>
          <w:lang w:val="en-US" w:eastAsia="zh-CN" w:bidi="ar-SA"/>
        </w:rPr>
        <w:t xml:space="preserve">ARP 报文格式如下: </w:t>
      </w:r>
    </w:p>
    <w:p>
      <w:pPr>
        <w:pStyle w:val="4"/>
        <w:keepNext w:val="0"/>
        <w:keepLines w:val="0"/>
        <w:widowControl/>
        <w:suppressLineNumbers w:val="0"/>
        <w:jc w:val="left"/>
        <w:rPr>
          <w:rFonts w:hint="eastAsia"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 xml:space="preserve">其中 </w:t>
      </w:r>
      <w:r>
        <w:rPr>
          <w:rFonts w:hint="default" w:asciiTheme="minorHAnsi" w:hAnsiTheme="minorHAnsi" w:eastAsiaTheme="minorEastAsia" w:cstheme="minorBidi"/>
          <w:kern w:val="2"/>
          <w:sz w:val="21"/>
          <w:szCs w:val="22"/>
          <w:lang w:val="en-US" w:eastAsia="zh-CN" w:bidi="ar-SA"/>
        </w:rPr>
        <w:t xml:space="preserve">ARP 报文格式如下: </w:t>
      </w:r>
    </w:p>
    <w:tbl>
      <w:tblPr>
        <w:tblStyle w:val="5"/>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autofit"/>
        <w:tblCellMar>
          <w:top w:w="15" w:type="dxa"/>
          <w:left w:w="15" w:type="dxa"/>
          <w:bottom w:w="15" w:type="dxa"/>
          <w:right w:w="15" w:type="dxa"/>
        </w:tblCellMar>
      </w:tblPr>
      <w:tblGrid>
        <w:gridCol w:w="802"/>
        <w:gridCol w:w="862"/>
        <w:gridCol w:w="705"/>
        <w:gridCol w:w="705"/>
        <w:gridCol w:w="706"/>
        <w:gridCol w:w="706"/>
        <w:gridCol w:w="706"/>
        <w:gridCol w:w="862"/>
        <w:gridCol w:w="706"/>
        <w:gridCol w:w="862"/>
        <w:gridCol w:w="7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trHeight w:val="882" w:hRule="atLeast"/>
        </w:trPr>
        <w:tc>
          <w:tcPr>
            <w:tcW w:w="454" w:type="pct"/>
            <w:shd w:val="clear" w:color="auto" w:fill="FFFFFF"/>
            <w:vAlign w:val="center"/>
          </w:tcPr>
          <w:p>
            <w:pPr>
              <w:pStyle w:val="4"/>
              <w:keepNext w:val="0"/>
              <w:keepLines w:val="0"/>
              <w:widowControl/>
              <w:suppressLineNumbers w:val="0"/>
              <w:jc w:val="left"/>
              <w:rPr>
                <w:rFonts w:hint="eastAsia"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eastAsia="zh-CN" w:bidi="ar-SA"/>
              </w:rPr>
              <w:t>以太</w:t>
            </w:r>
            <w:r>
              <w:rPr>
                <w:rFonts w:hint="default" w:asciiTheme="minorHAnsi" w:hAnsiTheme="minorHAnsi" w:eastAsiaTheme="minorEastAsia" w:cstheme="minorBidi"/>
                <w:kern w:val="2"/>
                <w:sz w:val="21"/>
                <w:szCs w:val="22"/>
                <w:lang w:val="en-US" w:eastAsia="zh-CN" w:bidi="ar-SA"/>
              </w:rPr>
              <w:t xml:space="preserve">网目的 </w:t>
            </w:r>
            <w:r>
              <w:rPr>
                <w:rFonts w:hint="default" w:asciiTheme="minorHAnsi" w:hAnsiTheme="minorHAnsi" w:eastAsiaTheme="minorEastAsia" w:cstheme="minorBidi"/>
                <w:kern w:val="2"/>
                <w:sz w:val="21"/>
                <w:szCs w:val="22"/>
                <w:lang w:eastAsia="zh-CN" w:bidi="ar-SA"/>
              </w:rPr>
              <w:t>MA</w:t>
            </w:r>
            <w:r>
              <w:rPr>
                <w:rFonts w:hint="default" w:asciiTheme="minorHAnsi" w:hAnsiTheme="minorHAnsi" w:eastAsiaTheme="minorEastAsia" w:cstheme="minorBidi"/>
                <w:kern w:val="2"/>
                <w:sz w:val="21"/>
                <w:szCs w:val="22"/>
                <w:lang w:val="en-US" w:eastAsia="zh-CN" w:bidi="ar-SA"/>
              </w:rPr>
              <w:t xml:space="preserve">C </w:t>
            </w:r>
          </w:p>
        </w:tc>
        <w:tc>
          <w:tcPr>
            <w:tcW w:w="454" w:type="pct"/>
            <w:shd w:val="clear" w:color="auto" w:fill="FFFFFF"/>
            <w:vAlign w:val="center"/>
          </w:tcPr>
          <w:p>
            <w:pPr>
              <w:pStyle w:val="4"/>
              <w:keepNext w:val="0"/>
              <w:keepLines w:val="0"/>
              <w:widowControl/>
              <w:suppressLineNumbers w:val="0"/>
              <w:jc w:val="left"/>
              <w:rPr>
                <w:rFonts w:hint="eastAsia"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 xml:space="preserve">以太网源 MAC </w:t>
            </w:r>
          </w:p>
        </w:tc>
        <w:tc>
          <w:tcPr>
            <w:tcW w:w="454" w:type="pct"/>
            <w:shd w:val="clear" w:color="auto" w:fill="FFFFFF"/>
            <w:vAlign w:val="center"/>
          </w:tcPr>
          <w:p>
            <w:pPr>
              <w:pStyle w:val="4"/>
              <w:keepNext w:val="0"/>
              <w:keepLines w:val="0"/>
              <w:widowControl/>
              <w:suppressLineNumbers w:val="0"/>
              <w:jc w:val="left"/>
              <w:rPr>
                <w:rFonts w:hint="eastAsia"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 xml:space="preserve">帧类型 </w:t>
            </w:r>
          </w:p>
        </w:tc>
        <w:tc>
          <w:tcPr>
            <w:tcW w:w="454" w:type="pct"/>
            <w:shd w:val="clear" w:color="auto" w:fill="FFFFFF"/>
            <w:vAlign w:val="center"/>
          </w:tcPr>
          <w:p>
            <w:pPr>
              <w:pStyle w:val="4"/>
              <w:keepNext w:val="0"/>
              <w:keepLines w:val="0"/>
              <w:widowControl/>
              <w:suppressLineNumbers w:val="0"/>
              <w:jc w:val="left"/>
              <w:rPr>
                <w:rFonts w:hint="eastAsia"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 xml:space="preserve">硬件类 型 </w:t>
            </w:r>
          </w:p>
        </w:tc>
        <w:tc>
          <w:tcPr>
            <w:tcW w:w="454" w:type="pct"/>
            <w:vMerge w:val="restart"/>
            <w:shd w:val="clear" w:color="auto" w:fill="FFFFFF"/>
            <w:vAlign w:val="center"/>
          </w:tcPr>
          <w:p>
            <w:pPr>
              <w:pStyle w:val="4"/>
              <w:keepNext w:val="0"/>
              <w:keepLines w:val="0"/>
              <w:widowControl/>
              <w:suppressLineNumbers w:val="0"/>
              <w:jc w:val="left"/>
              <w:rPr>
                <w:rFonts w:hint="eastAsia"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 xml:space="preserve">4 </w:t>
            </w:r>
          </w:p>
        </w:tc>
        <w:tc>
          <w:tcPr>
            <w:tcW w:w="454" w:type="pct"/>
            <w:vMerge w:val="restart"/>
            <w:shd w:val="clear" w:color="auto" w:fill="FFFFFF"/>
            <w:vAlign w:val="center"/>
          </w:tcPr>
          <w:p>
            <w:pPr>
              <w:pStyle w:val="4"/>
              <w:keepNext w:val="0"/>
              <w:keepLines w:val="0"/>
              <w:widowControl/>
              <w:suppressLineNumbers w:val="0"/>
              <w:jc w:val="left"/>
              <w:rPr>
                <w:rFonts w:hint="eastAsia"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 xml:space="preserve">6 </w:t>
            </w:r>
          </w:p>
        </w:tc>
        <w:tc>
          <w:tcPr>
            <w:tcW w:w="454" w:type="pct"/>
            <w:shd w:val="clear" w:color="auto" w:fill="FFFFFF"/>
            <w:vAlign w:val="center"/>
          </w:tcPr>
          <w:p>
            <w:pPr>
              <w:pStyle w:val="4"/>
              <w:keepNext w:val="0"/>
              <w:keepLines w:val="0"/>
              <w:widowControl/>
              <w:suppressLineNumbers w:val="0"/>
              <w:jc w:val="left"/>
              <w:rPr>
                <w:rFonts w:hint="eastAsia"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 xml:space="preserve">OP </w:t>
            </w:r>
          </w:p>
        </w:tc>
        <w:tc>
          <w:tcPr>
            <w:tcW w:w="454" w:type="pct"/>
            <w:shd w:val="clear" w:color="auto" w:fill="FFFFFF"/>
            <w:vAlign w:val="center"/>
          </w:tcPr>
          <w:p>
            <w:pPr>
              <w:pStyle w:val="4"/>
              <w:keepNext w:val="0"/>
              <w:keepLines w:val="0"/>
              <w:widowControl/>
              <w:suppressLineNumbers w:val="0"/>
              <w:jc w:val="left"/>
              <w:rPr>
                <w:rFonts w:hint="eastAsia"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 xml:space="preserve">发送端以太网 MAC </w:t>
            </w:r>
          </w:p>
        </w:tc>
        <w:tc>
          <w:tcPr>
            <w:tcW w:w="454" w:type="pct"/>
            <w:shd w:val="clear" w:color="auto" w:fill="FFFFFF"/>
            <w:vAlign w:val="center"/>
          </w:tcPr>
          <w:p>
            <w:pPr>
              <w:pStyle w:val="4"/>
              <w:keepNext w:val="0"/>
              <w:keepLines w:val="0"/>
              <w:widowControl/>
              <w:suppressLineNumbers w:val="0"/>
              <w:jc w:val="left"/>
              <w:rPr>
                <w:rFonts w:hint="eastAsia"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 xml:space="preserve">发送端 IP 地址 </w:t>
            </w:r>
          </w:p>
        </w:tc>
        <w:tc>
          <w:tcPr>
            <w:tcW w:w="454" w:type="pct"/>
            <w:shd w:val="clear" w:color="auto" w:fill="FFFFFF"/>
            <w:vAlign w:val="center"/>
          </w:tcPr>
          <w:p>
            <w:pPr>
              <w:pStyle w:val="4"/>
              <w:keepNext w:val="0"/>
              <w:keepLines w:val="0"/>
              <w:widowControl/>
              <w:suppressLineNumbers w:val="0"/>
              <w:jc w:val="left"/>
              <w:rPr>
                <w:rFonts w:hint="eastAsia"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 xml:space="preserve">目的 MAC </w:t>
            </w:r>
          </w:p>
        </w:tc>
        <w:tc>
          <w:tcPr>
            <w:tcW w:w="459" w:type="pct"/>
            <w:shd w:val="clear" w:color="auto" w:fill="FFFFFF"/>
            <w:vAlign w:val="center"/>
          </w:tcPr>
          <w:p>
            <w:pPr>
              <w:pStyle w:val="4"/>
              <w:keepNext w:val="0"/>
              <w:keepLines w:val="0"/>
              <w:widowControl/>
              <w:suppressLineNumbers w:val="0"/>
              <w:jc w:val="left"/>
              <w:rPr>
                <w:rFonts w:hint="eastAsia"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 xml:space="preserve">目的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15" w:type="dxa"/>
            <w:left w:w="15" w:type="dxa"/>
            <w:bottom w:w="15" w:type="dxa"/>
            <w:right w:w="15" w:type="dxa"/>
          </w:tblCellMar>
        </w:tblPrEx>
        <w:trPr>
          <w:trHeight w:val="1872" w:hRule="atLeast"/>
        </w:trPr>
        <w:tc>
          <w:tcPr>
            <w:tcW w:w="454" w:type="pct"/>
            <w:shd w:val="clear" w:color="auto" w:fill="F7F7F7"/>
            <w:vAlign w:val="center"/>
          </w:tcPr>
          <w:p>
            <w:pPr>
              <w:pStyle w:val="4"/>
              <w:keepNext w:val="0"/>
              <w:keepLines w:val="0"/>
              <w:widowControl/>
              <w:suppressLineNumbers w:val="0"/>
              <w:jc w:val="left"/>
              <w:rPr>
                <w:rFonts w:hint="eastAsia"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 xml:space="preserve">FF-FF-FF- FF </w:t>
            </w:r>
          </w:p>
        </w:tc>
        <w:tc>
          <w:tcPr>
            <w:tcW w:w="454" w:type="pct"/>
            <w:shd w:val="clear" w:color="auto" w:fill="F7F7F7"/>
            <w:vAlign w:val="center"/>
          </w:tcPr>
          <w:p>
            <w:pPr>
              <w:pStyle w:val="4"/>
              <w:keepNext w:val="0"/>
              <w:keepLines w:val="0"/>
              <w:widowControl/>
              <w:suppressLineNumbers w:val="0"/>
              <w:jc w:val="left"/>
              <w:rPr>
                <w:rFonts w:hint="eastAsia"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 xml:space="preserve">00-50-56- C0-00-01 </w:t>
            </w:r>
          </w:p>
        </w:tc>
        <w:tc>
          <w:tcPr>
            <w:tcW w:w="454" w:type="pct"/>
            <w:shd w:val="clear" w:color="auto" w:fill="F7F7F7"/>
            <w:vAlign w:val="center"/>
          </w:tcPr>
          <w:p>
            <w:pPr>
              <w:pStyle w:val="4"/>
              <w:keepNext w:val="0"/>
              <w:keepLines w:val="0"/>
              <w:widowControl/>
              <w:suppressLineNumbers w:val="0"/>
              <w:jc w:val="left"/>
              <w:rPr>
                <w:rFonts w:hint="eastAsia"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 xml:space="preserve">0806 </w:t>
            </w:r>
          </w:p>
        </w:tc>
        <w:tc>
          <w:tcPr>
            <w:tcW w:w="454" w:type="pct"/>
            <w:shd w:val="clear" w:color="auto" w:fill="F7F7F7"/>
            <w:vAlign w:val="center"/>
          </w:tcPr>
          <w:p>
            <w:pPr>
              <w:pStyle w:val="4"/>
              <w:keepNext w:val="0"/>
              <w:keepLines w:val="0"/>
              <w:widowControl/>
              <w:suppressLineNumbers w:val="0"/>
              <w:jc w:val="left"/>
              <w:rPr>
                <w:rFonts w:hint="eastAsia"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 xml:space="preserve">0800 </w:t>
            </w:r>
          </w:p>
        </w:tc>
        <w:tc>
          <w:tcPr>
            <w:tcW w:w="454" w:type="pct"/>
            <w:vMerge w:val="continue"/>
            <w:shd w:val="clear" w:color="auto" w:fill="FFFFFF"/>
            <w:vAlign w:val="center"/>
          </w:tcPr>
          <w:p>
            <w:pPr>
              <w:pStyle w:val="4"/>
              <w:keepNext w:val="0"/>
              <w:keepLines w:val="0"/>
              <w:widowControl/>
              <w:suppressLineNumbers w:val="0"/>
              <w:jc w:val="left"/>
              <w:rPr>
                <w:rFonts w:hint="eastAsia" w:asciiTheme="minorHAnsi" w:hAnsiTheme="minorHAnsi" w:eastAsiaTheme="minorEastAsia" w:cstheme="minorBidi"/>
                <w:kern w:val="2"/>
                <w:sz w:val="21"/>
                <w:szCs w:val="22"/>
                <w:lang w:val="en-US" w:eastAsia="zh-CN" w:bidi="ar-SA"/>
              </w:rPr>
            </w:pPr>
          </w:p>
        </w:tc>
        <w:tc>
          <w:tcPr>
            <w:tcW w:w="454" w:type="pct"/>
            <w:vMerge w:val="continue"/>
            <w:shd w:val="clear" w:color="auto" w:fill="FFFFFF"/>
            <w:vAlign w:val="center"/>
          </w:tcPr>
          <w:p>
            <w:pPr>
              <w:pStyle w:val="4"/>
              <w:keepNext w:val="0"/>
              <w:keepLines w:val="0"/>
              <w:widowControl/>
              <w:suppressLineNumbers w:val="0"/>
              <w:jc w:val="left"/>
              <w:rPr>
                <w:rFonts w:hint="eastAsia" w:asciiTheme="minorHAnsi" w:hAnsiTheme="minorHAnsi" w:eastAsiaTheme="minorEastAsia" w:cstheme="minorBidi"/>
                <w:kern w:val="2"/>
                <w:sz w:val="21"/>
                <w:szCs w:val="22"/>
                <w:lang w:val="en-US" w:eastAsia="zh-CN" w:bidi="ar-SA"/>
              </w:rPr>
            </w:pPr>
          </w:p>
        </w:tc>
        <w:tc>
          <w:tcPr>
            <w:tcW w:w="454" w:type="pct"/>
            <w:shd w:val="clear" w:color="auto" w:fill="F7F7F7"/>
            <w:vAlign w:val="center"/>
          </w:tcPr>
          <w:p>
            <w:pPr>
              <w:pStyle w:val="4"/>
              <w:keepNext w:val="0"/>
              <w:keepLines w:val="0"/>
              <w:widowControl/>
              <w:suppressLineNumbers w:val="0"/>
              <w:jc w:val="left"/>
              <w:rPr>
                <w:rFonts w:hint="eastAsia"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 xml:space="preserve">1 </w:t>
            </w:r>
          </w:p>
        </w:tc>
        <w:tc>
          <w:tcPr>
            <w:tcW w:w="454" w:type="pct"/>
            <w:shd w:val="clear" w:color="auto" w:fill="F7F7F7"/>
            <w:vAlign w:val="center"/>
          </w:tcPr>
          <w:p>
            <w:pPr>
              <w:pStyle w:val="4"/>
              <w:keepNext w:val="0"/>
              <w:keepLines w:val="0"/>
              <w:widowControl/>
              <w:suppressLineNumbers w:val="0"/>
              <w:jc w:val="left"/>
              <w:rPr>
                <w:rFonts w:hint="eastAsia"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 xml:space="preserve">00-50-56- C0-00-01 </w:t>
            </w:r>
          </w:p>
        </w:tc>
        <w:tc>
          <w:tcPr>
            <w:tcW w:w="454" w:type="pct"/>
            <w:shd w:val="clear" w:color="auto" w:fill="F7F7F7"/>
            <w:vAlign w:val="center"/>
          </w:tcPr>
          <w:p>
            <w:pPr>
              <w:pStyle w:val="4"/>
              <w:keepNext w:val="0"/>
              <w:keepLines w:val="0"/>
              <w:widowControl/>
              <w:suppressLineNumbers w:val="0"/>
              <w:jc w:val="left"/>
              <w:rPr>
                <w:rFonts w:hint="eastAsia"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 xml:space="preserve">1.1.1.1 </w:t>
            </w:r>
          </w:p>
        </w:tc>
        <w:tc>
          <w:tcPr>
            <w:tcW w:w="454" w:type="pct"/>
            <w:shd w:val="clear" w:color="auto" w:fill="F7F7F7"/>
            <w:vAlign w:val="center"/>
          </w:tcPr>
          <w:p>
            <w:pPr>
              <w:pStyle w:val="4"/>
              <w:keepNext w:val="0"/>
              <w:keepLines w:val="0"/>
              <w:widowControl/>
              <w:suppressLineNumbers w:val="0"/>
              <w:jc w:val="left"/>
              <w:rPr>
                <w:rFonts w:hint="eastAsia"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 xml:space="preserve">00-00-00- 00-00-00 </w:t>
            </w:r>
          </w:p>
        </w:tc>
        <w:tc>
          <w:tcPr>
            <w:tcW w:w="459" w:type="pct"/>
            <w:shd w:val="clear" w:color="auto" w:fill="F7F7F7"/>
            <w:vAlign w:val="center"/>
          </w:tcPr>
          <w:p>
            <w:pPr>
              <w:pStyle w:val="4"/>
              <w:keepNext w:val="0"/>
              <w:keepLines w:val="0"/>
              <w:widowControl/>
              <w:suppressLineNumbers w:val="0"/>
              <w:jc w:val="left"/>
              <w:rPr>
                <w:rFonts w:hint="eastAsia" w:asciiTheme="minorHAnsi" w:hAnsiTheme="minorHAnsi" w:eastAsiaTheme="minorEastAsia" w:cstheme="minorBidi"/>
                <w:kern w:val="2"/>
                <w:sz w:val="21"/>
                <w:szCs w:val="22"/>
                <w:lang w:val="en-US" w:eastAsia="zh-CN" w:bidi="ar-SA"/>
              </w:rPr>
            </w:pPr>
          </w:p>
        </w:tc>
      </w:tr>
    </w:tbl>
    <w:p>
      <w:pPr>
        <w:pStyle w:val="4"/>
        <w:keepNext w:val="0"/>
        <w:keepLines w:val="0"/>
        <w:widowControl/>
        <w:suppressLineNumbers w:val="0"/>
        <w:jc w:val="left"/>
        <w:rPr>
          <w:rFonts w:hint="eastAsia"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 xml:space="preserve">其中 </w:t>
      </w:r>
      <w:r>
        <w:rPr>
          <w:rFonts w:hint="default" w:asciiTheme="minorHAnsi" w:hAnsiTheme="minorHAnsi" w:eastAsiaTheme="minorEastAsia" w:cstheme="minorBidi"/>
          <w:kern w:val="2"/>
          <w:sz w:val="21"/>
          <w:szCs w:val="22"/>
          <w:lang w:val="en-US" w:eastAsia="zh-CN" w:bidi="ar-SA"/>
        </w:rPr>
        <w:t>OP</w:t>
      </w:r>
      <w:r>
        <w:rPr>
          <w:rFonts w:hint="default" w:asciiTheme="minorHAnsi" w:hAnsiTheme="minorHAnsi" w:eastAsiaTheme="minorEastAsia" w:cstheme="minorBidi"/>
          <w:kern w:val="2"/>
          <w:sz w:val="21"/>
          <w:szCs w:val="22"/>
          <w:lang w:val="en-US" w:eastAsia="zh-CN" w:bidi="ar-SA"/>
        </w:rPr>
        <w:br w:type="textWrapping"/>
      </w:r>
      <w:r>
        <w:rPr>
          <w:rFonts w:hint="default" w:asciiTheme="minorHAnsi" w:hAnsiTheme="minorHAnsi" w:eastAsiaTheme="minorEastAsia" w:cstheme="minorBidi"/>
          <w:kern w:val="2"/>
          <w:sz w:val="21"/>
          <w:szCs w:val="22"/>
          <w:lang w:val="en-US" w:eastAsia="zh-CN" w:bidi="ar-SA"/>
        </w:rPr>
        <w:t xml:space="preserve">1 :表示 ARP 请求 </w:t>
      </w:r>
    </w:p>
    <w:p>
      <w:pPr>
        <w:pStyle w:val="4"/>
        <w:keepNext w:val="0"/>
        <w:keepLines w:val="0"/>
        <w:widowControl/>
        <w:suppressLineNumbers w:val="0"/>
        <w:jc w:val="left"/>
        <w:rPr>
          <w:rFonts w:hint="eastAsia"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 xml:space="preserve">2:表示 ARP 应答 3:表示 RARP 请求 4:表示 RARP 应答 </w:t>
      </w:r>
    </w:p>
    <w:p>
      <w:pPr>
        <w:pStyle w:val="4"/>
        <w:keepNext w:val="0"/>
        <w:keepLines w:val="0"/>
        <w:widowControl/>
        <w:suppressLineNumbers w:val="0"/>
        <w:jc w:val="left"/>
        <w:rPr>
          <w:rFonts w:hint="eastAsia"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 xml:space="preserve">首先,交换机会收到这个报文后，交换机有学习 MAC 地址的功能，所以他 会检索自己有没有保存主机 B 有 MAC，如果有，就返回给主机 A，如果没有， 就会向所有端口发送 ARP 广播，其它主机收到后，发现不是在找自己，就纷纷 丢弃了该报文，不去理会。。直到主机 B 收到了报文后，就立即响应，我的 MAC 地址是多少，同时学到主机 A 的 MAC 地址,并按同样的 ARP 报文格式返 回给主机 A,如图: </w:t>
      </w:r>
    </w:p>
    <w:p>
      <w:pPr>
        <w:spacing w:line="276" w:lineRule="auto"/>
      </w:pPr>
      <w:r>
        <w:rPr>
          <w:rFonts w:hint="eastAsia" w:asciiTheme="minorEastAsia" w:hAnsiTheme="minorEastAsia"/>
          <w:sz w:val="24"/>
          <w:szCs w:val="24"/>
        </w:rPr>
        <w:drawing>
          <wp:inline distT="0" distB="0" distL="114300" distR="114300">
            <wp:extent cx="4229100" cy="1130300"/>
            <wp:effectExtent l="0" t="0" r="12700" b="12700"/>
            <wp:docPr id="2" name="图片 2" descr="Screenshot2020-05-27 16.0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Screenshot2020-05-27 16.02.21"/>
                    <pic:cNvPicPr>
                      <a:picLocks noChangeAspect="1"/>
                    </pic:cNvPicPr>
                  </pic:nvPicPr>
                  <pic:blipFill>
                    <a:blip r:embed="rId5"/>
                    <a:stretch>
                      <a:fillRect/>
                    </a:stretch>
                  </pic:blipFill>
                  <pic:spPr>
                    <a:xfrm>
                      <a:off x="0" y="0"/>
                      <a:ext cx="4229100" cy="1130300"/>
                    </a:xfrm>
                    <a:prstGeom prst="rect">
                      <a:avLst/>
                    </a:prstGeom>
                  </pic:spPr>
                </pic:pic>
              </a:graphicData>
            </a:graphic>
          </wp:inline>
        </w:drawing>
      </w:r>
    </w:p>
    <w:p>
      <w:pPr>
        <w:rPr>
          <w:rFonts w:asciiTheme="minorEastAsia" w:hAnsiTheme="minorEastAsia"/>
          <w:b/>
          <w:sz w:val="24"/>
          <w:szCs w:val="24"/>
        </w:rPr>
      </w:pPr>
      <w:r>
        <w:rPr>
          <w:rFonts w:asciiTheme="minorEastAsia" w:hAnsiTheme="minorEastAsia"/>
          <w:b/>
          <w:sz w:val="24"/>
          <w:szCs w:val="24"/>
        </w:rPr>
        <w:t xml:space="preserve">4. </w:t>
      </w:r>
      <w:r>
        <w:rPr>
          <w:rFonts w:hint="eastAsia" w:asciiTheme="minorEastAsia" w:hAnsiTheme="minorEastAsia"/>
          <w:b/>
          <w:sz w:val="24"/>
          <w:szCs w:val="24"/>
        </w:rPr>
        <w:t>实验环境</w:t>
      </w:r>
    </w:p>
    <w:p>
      <w:pPr>
        <w:rPr>
          <w:rFonts w:hint="default" w:asciiTheme="minorEastAsia" w:hAnsiTheme="minorEastAsia"/>
          <w:sz w:val="24"/>
          <w:szCs w:val="24"/>
        </w:rPr>
      </w:pPr>
      <w:r>
        <w:rPr>
          <w:rFonts w:hint="eastAsia" w:asciiTheme="minorEastAsia" w:hAnsiTheme="minorEastAsia"/>
          <w:sz w:val="24"/>
          <w:szCs w:val="24"/>
        </w:rPr>
        <w:t xml:space="preserve"> </w:t>
      </w:r>
      <w:r>
        <w:rPr>
          <w:rFonts w:asciiTheme="minorEastAsia" w:hAnsiTheme="minorEastAsia"/>
          <w:sz w:val="24"/>
          <w:szCs w:val="24"/>
        </w:rPr>
        <w:t xml:space="preserve">  Java：</w:t>
      </w:r>
      <w:r>
        <w:rPr>
          <w:rFonts w:hint="default" w:asciiTheme="minorEastAsia" w:hAnsiTheme="minorEastAsia"/>
          <w:sz w:val="24"/>
          <w:szCs w:val="24"/>
        </w:rPr>
        <w:t>IntelliJ IDEA 2020.1.1</w:t>
      </w:r>
    </w:p>
    <w:p>
      <w:pPr>
        <w:rPr>
          <w:rFonts w:asciiTheme="minorEastAsia" w:hAnsiTheme="minorEastAsia"/>
          <w:sz w:val="24"/>
          <w:szCs w:val="24"/>
        </w:rPr>
      </w:pPr>
      <w:r>
        <w:rPr>
          <w:rFonts w:hint="default" w:asciiTheme="minorEastAsia" w:hAnsiTheme="minorEastAsia"/>
          <w:sz w:val="24"/>
          <w:szCs w:val="24"/>
        </w:rPr>
        <w:t xml:space="preserve">   Python：</w:t>
      </w:r>
      <w:r>
        <w:rPr>
          <w:rFonts w:asciiTheme="minorEastAsia" w:hAnsiTheme="minorEastAsia"/>
          <w:sz w:val="24"/>
          <w:szCs w:val="24"/>
        </w:rPr>
        <w:t>Pycharm 2020.1.1</w:t>
      </w:r>
    </w:p>
    <w:p>
      <w:pPr>
        <w:rPr>
          <w:rFonts w:hint="default" w:asciiTheme="minorEastAsia" w:hAnsiTheme="minorEastAsia"/>
          <w:sz w:val="24"/>
          <w:szCs w:val="24"/>
        </w:rPr>
      </w:pPr>
      <w:r>
        <w:rPr>
          <w:rFonts w:hint="default" w:asciiTheme="minorEastAsia" w:hAnsiTheme="minorEastAsia"/>
          <w:sz w:val="24"/>
          <w:szCs w:val="24"/>
        </w:rPr>
        <w:t xml:space="preserve">   C：</w:t>
      </w:r>
      <w:r>
        <w:rPr>
          <w:rFonts w:hint="eastAsia" w:ascii="宋体" w:hAnsi="宋体" w:eastAsia="宋体"/>
        </w:rPr>
        <w:t>V</w:t>
      </w:r>
      <w:r>
        <w:rPr>
          <w:rFonts w:ascii="宋体" w:hAnsi="宋体" w:eastAsia="宋体"/>
        </w:rPr>
        <w:t xml:space="preserve">isual </w:t>
      </w:r>
      <w:r>
        <w:rPr>
          <w:rFonts w:hint="eastAsia" w:ascii="宋体" w:hAnsi="宋体" w:eastAsia="宋体"/>
        </w:rPr>
        <w:t>S</w:t>
      </w:r>
      <w:r>
        <w:rPr>
          <w:rFonts w:ascii="宋体" w:hAnsi="宋体" w:eastAsia="宋体"/>
        </w:rPr>
        <w:t>tudio 2017</w:t>
      </w:r>
    </w:p>
    <w:p>
      <w:pPr>
        <w:numPr>
          <w:ilvl w:val="0"/>
          <w:numId w:val="2"/>
        </w:numPr>
        <w:rPr>
          <w:rFonts w:hint="eastAsia" w:asciiTheme="minorEastAsia" w:hAnsiTheme="minorEastAsia"/>
          <w:b/>
          <w:sz w:val="24"/>
          <w:szCs w:val="24"/>
        </w:rPr>
      </w:pPr>
      <w:r>
        <w:rPr>
          <w:rFonts w:hint="eastAsia" w:asciiTheme="minorEastAsia" w:hAnsiTheme="minorEastAsia"/>
          <w:b/>
          <w:sz w:val="24"/>
          <w:szCs w:val="24"/>
        </w:rPr>
        <w:t>实验步骤</w:t>
      </w:r>
    </w:p>
    <w:p>
      <w:pPr>
        <w:rPr>
          <w:rFonts w:hint="default"/>
        </w:rPr>
      </w:pPr>
      <w:r>
        <w:rPr>
          <w:rFonts w:hint="default"/>
        </w:rPr>
        <w:t>以C为例：</w:t>
      </w:r>
    </w:p>
    <w:p>
      <w:pPr>
        <w:spacing w:line="360" w:lineRule="auto"/>
        <w:rPr>
          <w:rFonts w:ascii="宋体" w:hAnsi="宋体" w:eastAsia="宋体"/>
        </w:rPr>
      </w:pPr>
      <w:r>
        <w:rPr>
          <w:rFonts w:asciiTheme="minorEastAsia" w:hAnsiTheme="minorEastAsia"/>
          <w:sz w:val="24"/>
          <w:szCs w:val="24"/>
        </w:rPr>
        <w:t xml:space="preserve">  </w:t>
      </w:r>
      <w:r>
        <w:rPr>
          <w:rFonts w:hint="eastAsia" w:ascii="宋体" w:hAnsi="宋体" w:eastAsia="宋体"/>
        </w:rPr>
        <w:t>1、定义IP报头结构</w:t>
      </w:r>
    </w:p>
    <w:p>
      <w:pPr>
        <w:spacing w:line="360" w:lineRule="auto"/>
        <w:rPr>
          <w:rFonts w:ascii="宋体" w:hAnsi="宋体" w:eastAsia="宋体"/>
        </w:rPr>
      </w:pPr>
      <w:r>
        <w:drawing>
          <wp:inline distT="0" distB="0" distL="114300" distR="114300">
            <wp:extent cx="5269865" cy="3658870"/>
            <wp:effectExtent l="0" t="0" r="13335" b="24130"/>
            <wp:docPr id="11" name="图片 11" descr="Screenshot2020-06-10 17.3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Screenshot2020-06-10 17.36.43"/>
                    <pic:cNvPicPr>
                      <a:picLocks noChangeAspect="1"/>
                    </pic:cNvPicPr>
                  </pic:nvPicPr>
                  <pic:blipFill>
                    <a:blip r:embed="rId6"/>
                    <a:stretch>
                      <a:fillRect/>
                    </a:stretch>
                  </pic:blipFill>
                  <pic:spPr>
                    <a:xfrm>
                      <a:off x="0" y="0"/>
                      <a:ext cx="5269865" cy="3658870"/>
                    </a:xfrm>
                    <a:prstGeom prst="rect">
                      <a:avLst/>
                    </a:prstGeom>
                  </pic:spPr>
                </pic:pic>
              </a:graphicData>
            </a:graphic>
          </wp:inline>
        </w:drawing>
      </w:r>
    </w:p>
    <w:p>
      <w:pPr>
        <w:spacing w:line="360" w:lineRule="auto"/>
        <w:rPr>
          <w:rFonts w:ascii="宋体" w:hAnsi="宋体" w:eastAsia="宋体"/>
        </w:rPr>
      </w:pPr>
      <w:r>
        <w:rPr>
          <w:rFonts w:hint="eastAsia" w:ascii="宋体" w:hAnsi="宋体" w:eastAsia="宋体"/>
        </w:rPr>
        <w:t>2、定义ICMP数据类型</w:t>
      </w:r>
    </w:p>
    <w:p>
      <w:pPr>
        <w:spacing w:line="360" w:lineRule="auto"/>
        <w:rPr>
          <w:rFonts w:ascii="宋体" w:hAnsi="宋体" w:eastAsia="宋体"/>
        </w:rPr>
      </w:pPr>
      <w:r>
        <w:drawing>
          <wp:inline distT="0" distB="0" distL="114300" distR="114300">
            <wp:extent cx="5269230" cy="2742565"/>
            <wp:effectExtent l="0" t="0" r="13970" b="635"/>
            <wp:docPr id="12" name="图片 12" descr="Screenshot2020-06-10 17.3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Screenshot2020-06-10 17.36.56"/>
                    <pic:cNvPicPr>
                      <a:picLocks noChangeAspect="1"/>
                    </pic:cNvPicPr>
                  </pic:nvPicPr>
                  <pic:blipFill>
                    <a:blip r:embed="rId7"/>
                    <a:stretch>
                      <a:fillRect/>
                    </a:stretch>
                  </pic:blipFill>
                  <pic:spPr>
                    <a:xfrm>
                      <a:off x="0" y="0"/>
                      <a:ext cx="5269230" cy="2742565"/>
                    </a:xfrm>
                    <a:prstGeom prst="rect">
                      <a:avLst/>
                    </a:prstGeom>
                  </pic:spPr>
                </pic:pic>
              </a:graphicData>
            </a:graphic>
          </wp:inline>
        </w:drawing>
      </w:r>
    </w:p>
    <w:p>
      <w:pPr>
        <w:spacing w:line="360" w:lineRule="auto"/>
        <w:rPr>
          <w:rFonts w:ascii="宋体" w:hAnsi="宋体" w:eastAsia="宋体"/>
        </w:rPr>
      </w:pPr>
      <w:r>
        <w:rPr>
          <w:rFonts w:hint="eastAsia" w:ascii="宋体" w:hAnsi="宋体" w:eastAsia="宋体"/>
        </w:rPr>
        <w:t>3、计算校验和</w:t>
      </w:r>
    </w:p>
    <w:p>
      <w:pPr>
        <w:spacing w:line="360" w:lineRule="auto"/>
        <w:rPr>
          <w:rFonts w:ascii="宋体" w:hAnsi="宋体" w:eastAsia="宋体"/>
        </w:rPr>
      </w:pPr>
      <w:r>
        <w:drawing>
          <wp:inline distT="0" distB="0" distL="114300" distR="114300">
            <wp:extent cx="5272405" cy="2929890"/>
            <wp:effectExtent l="0" t="0" r="10795" b="16510"/>
            <wp:docPr id="13" name="图片 13" descr="Screenshot2020-06-10 17.3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Screenshot2020-06-10 17.37.15"/>
                    <pic:cNvPicPr>
                      <a:picLocks noChangeAspect="1"/>
                    </pic:cNvPicPr>
                  </pic:nvPicPr>
                  <pic:blipFill>
                    <a:blip r:embed="rId8"/>
                    <a:stretch>
                      <a:fillRect/>
                    </a:stretch>
                  </pic:blipFill>
                  <pic:spPr>
                    <a:xfrm>
                      <a:off x="0" y="0"/>
                      <a:ext cx="5272405" cy="2929890"/>
                    </a:xfrm>
                    <a:prstGeom prst="rect">
                      <a:avLst/>
                    </a:prstGeom>
                  </pic:spPr>
                </pic:pic>
              </a:graphicData>
            </a:graphic>
          </wp:inline>
        </w:drawing>
      </w:r>
    </w:p>
    <w:p>
      <w:pPr>
        <w:spacing w:line="360" w:lineRule="auto"/>
        <w:rPr>
          <w:rFonts w:ascii="宋体" w:hAnsi="宋体" w:eastAsia="宋体"/>
        </w:rPr>
      </w:pPr>
      <w:r>
        <w:rPr>
          <w:rFonts w:hint="eastAsia" w:ascii="宋体" w:hAnsi="宋体" w:eastAsia="宋体"/>
        </w:rPr>
        <w:t>4、对p</w:t>
      </w:r>
      <w:r>
        <w:rPr>
          <w:rFonts w:ascii="宋体" w:hAnsi="宋体" w:eastAsia="宋体"/>
        </w:rPr>
        <w:t>ing</w:t>
      </w:r>
      <w:r>
        <w:rPr>
          <w:rFonts w:hint="eastAsia" w:ascii="宋体" w:hAnsi="宋体" w:eastAsia="宋体"/>
        </w:rPr>
        <w:t>应答信息进行解析</w:t>
      </w:r>
    </w:p>
    <w:p>
      <w:pPr>
        <w:spacing w:line="360" w:lineRule="auto"/>
        <w:rPr>
          <w:rFonts w:ascii="宋体" w:hAnsi="宋体" w:eastAsia="宋体"/>
        </w:rPr>
      </w:pPr>
      <w:r>
        <w:drawing>
          <wp:inline distT="0" distB="0" distL="114300" distR="114300">
            <wp:extent cx="5271135" cy="4883785"/>
            <wp:effectExtent l="0" t="0" r="12065" b="18415"/>
            <wp:docPr id="14" name="图片 14" descr="Screenshot2020-06-10 17.3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Screenshot2020-06-10 17.37.34"/>
                    <pic:cNvPicPr>
                      <a:picLocks noChangeAspect="1"/>
                    </pic:cNvPicPr>
                  </pic:nvPicPr>
                  <pic:blipFill>
                    <a:blip r:embed="rId9"/>
                    <a:stretch>
                      <a:fillRect/>
                    </a:stretch>
                  </pic:blipFill>
                  <pic:spPr>
                    <a:xfrm>
                      <a:off x="0" y="0"/>
                      <a:ext cx="5271135" cy="4883785"/>
                    </a:xfrm>
                    <a:prstGeom prst="rect">
                      <a:avLst/>
                    </a:prstGeom>
                  </pic:spPr>
                </pic:pic>
              </a:graphicData>
            </a:graphic>
          </wp:inline>
        </w:drawing>
      </w:r>
    </w:p>
    <w:p>
      <w:pPr>
        <w:spacing w:line="360" w:lineRule="auto"/>
        <w:rPr>
          <w:rFonts w:ascii="宋体" w:hAnsi="宋体" w:eastAsia="宋体"/>
        </w:rPr>
      </w:pPr>
      <w:r>
        <w:rPr>
          <w:rFonts w:hint="eastAsia" w:ascii="宋体" w:hAnsi="宋体" w:eastAsia="宋体"/>
        </w:rPr>
        <w:t>5、填充目的S</w:t>
      </w:r>
      <w:r>
        <w:rPr>
          <w:rFonts w:ascii="宋体" w:hAnsi="宋体" w:eastAsia="宋体"/>
        </w:rPr>
        <w:t>ocket</w:t>
      </w:r>
      <w:r>
        <w:rPr>
          <w:rFonts w:hint="eastAsia" w:ascii="宋体" w:hAnsi="宋体" w:eastAsia="宋体"/>
        </w:rPr>
        <w:t>地址并初始化</w:t>
      </w:r>
      <w:r>
        <w:rPr>
          <w:rFonts w:ascii="宋体" w:hAnsi="宋体" w:eastAsia="宋体"/>
        </w:rPr>
        <w:t>Winsock</w:t>
      </w:r>
    </w:p>
    <w:p>
      <w:pPr>
        <w:spacing w:line="360" w:lineRule="auto"/>
        <w:rPr>
          <w:rFonts w:ascii="宋体" w:hAnsi="宋体" w:eastAsia="宋体"/>
        </w:rPr>
      </w:pPr>
      <w:r>
        <w:drawing>
          <wp:inline distT="0" distB="0" distL="114300" distR="114300">
            <wp:extent cx="5273675" cy="2236470"/>
            <wp:effectExtent l="0" t="0" r="9525" b="24130"/>
            <wp:docPr id="15" name="图片 15" descr="Screenshot2020-06-10 17.3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Screenshot2020-06-10 17.38.04"/>
                    <pic:cNvPicPr>
                      <a:picLocks noChangeAspect="1"/>
                    </pic:cNvPicPr>
                  </pic:nvPicPr>
                  <pic:blipFill>
                    <a:blip r:embed="rId10"/>
                    <a:stretch>
                      <a:fillRect/>
                    </a:stretch>
                  </pic:blipFill>
                  <pic:spPr>
                    <a:xfrm>
                      <a:off x="0" y="0"/>
                      <a:ext cx="5273675" cy="2236470"/>
                    </a:xfrm>
                    <a:prstGeom prst="rect">
                      <a:avLst/>
                    </a:prstGeom>
                  </pic:spPr>
                </pic:pic>
              </a:graphicData>
            </a:graphic>
          </wp:inline>
        </w:drawing>
      </w:r>
    </w:p>
    <w:p>
      <w:pPr>
        <w:spacing w:line="360" w:lineRule="auto"/>
        <w:rPr>
          <w:rFonts w:ascii="宋体" w:hAnsi="宋体" w:eastAsia="宋体"/>
        </w:rPr>
      </w:pPr>
      <w:r>
        <w:rPr>
          <w:rFonts w:hint="eastAsia" w:ascii="宋体" w:hAnsi="宋体" w:eastAsia="宋体"/>
        </w:rPr>
        <w:t>6、统计数据包信息</w:t>
      </w:r>
    </w:p>
    <w:p>
      <w:r>
        <w:drawing>
          <wp:inline distT="0" distB="0" distL="114300" distR="114300">
            <wp:extent cx="5264150" cy="1276350"/>
            <wp:effectExtent l="0" t="0" r="19050" b="19050"/>
            <wp:docPr id="16" name="图片 16" descr="Screenshot2020-06-10 17.3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Screenshot2020-06-10 17.38.50"/>
                    <pic:cNvPicPr>
                      <a:picLocks noChangeAspect="1"/>
                    </pic:cNvPicPr>
                  </pic:nvPicPr>
                  <pic:blipFill>
                    <a:blip r:embed="rId11"/>
                    <a:stretch>
                      <a:fillRect/>
                    </a:stretch>
                  </pic:blipFill>
                  <pic:spPr>
                    <a:xfrm>
                      <a:off x="0" y="0"/>
                      <a:ext cx="5264150" cy="1276350"/>
                    </a:xfrm>
                    <a:prstGeom prst="rect">
                      <a:avLst/>
                    </a:prstGeom>
                  </pic:spPr>
                </pic:pic>
              </a:graphicData>
            </a:graphic>
          </wp:inline>
        </w:drawing>
      </w:r>
    </w:p>
    <w:p>
      <w:pPr>
        <w:rPr>
          <w:rFonts w:hint="default"/>
        </w:rPr>
      </w:pPr>
      <w:r>
        <w:rPr>
          <w:rFonts w:hint="default"/>
        </w:rPr>
        <w:t>实验结果：</w:t>
      </w:r>
    </w:p>
    <w:p>
      <w:pPr>
        <w:spacing w:line="360" w:lineRule="auto"/>
        <w:ind w:firstLine="420"/>
        <w:rPr>
          <w:rFonts w:ascii="宋体" w:hAnsi="宋体" w:eastAsia="宋体"/>
        </w:rPr>
      </w:pPr>
      <w:r>
        <w:rPr>
          <w:rFonts w:hint="eastAsia" w:ascii="宋体" w:hAnsi="宋体" w:eastAsia="宋体"/>
        </w:rPr>
        <w:t>w</w:t>
      </w:r>
      <w:r>
        <w:rPr>
          <w:rFonts w:ascii="宋体" w:hAnsi="宋体" w:eastAsia="宋体"/>
        </w:rPr>
        <w:t>indow</w:t>
      </w:r>
      <w:r>
        <w:rPr>
          <w:rFonts w:hint="eastAsia" w:ascii="宋体" w:hAnsi="宋体" w:eastAsia="宋体"/>
        </w:rPr>
        <w:t>s下ping命令：</w:t>
      </w:r>
    </w:p>
    <w:p>
      <w:pPr>
        <w:spacing w:line="360" w:lineRule="auto"/>
        <w:rPr>
          <w:rFonts w:ascii="宋体" w:hAnsi="宋体" w:eastAsia="宋体"/>
        </w:rPr>
      </w:pPr>
      <w:r>
        <w:drawing>
          <wp:inline distT="0" distB="0" distL="0" distR="0">
            <wp:extent cx="5274310" cy="1530350"/>
            <wp:effectExtent l="0" t="0" r="8890" b="190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rcRect t="33991"/>
                    <a:stretch>
                      <a:fillRect/>
                    </a:stretch>
                  </pic:blipFill>
                  <pic:spPr>
                    <a:xfrm>
                      <a:off x="0" y="0"/>
                      <a:ext cx="5274310" cy="1530350"/>
                    </a:xfrm>
                    <a:prstGeom prst="rect">
                      <a:avLst/>
                    </a:prstGeom>
                  </pic:spPr>
                </pic:pic>
              </a:graphicData>
            </a:graphic>
          </wp:inline>
        </w:drawing>
      </w:r>
    </w:p>
    <w:p>
      <w:pPr>
        <w:spacing w:line="360" w:lineRule="auto"/>
        <w:rPr>
          <w:rFonts w:ascii="宋体" w:hAnsi="宋体" w:eastAsia="宋体"/>
        </w:rPr>
      </w:pPr>
      <w:r>
        <w:rPr>
          <w:rFonts w:ascii="宋体" w:hAnsi="宋体" w:eastAsia="宋体"/>
        </w:rPr>
        <w:tab/>
      </w:r>
      <w:r>
        <w:rPr>
          <w:rFonts w:hint="eastAsia" w:ascii="宋体" w:hAnsi="宋体" w:eastAsia="宋体"/>
        </w:rPr>
        <w:t>本实验完成p</w:t>
      </w:r>
      <w:r>
        <w:rPr>
          <w:rFonts w:ascii="宋体" w:hAnsi="宋体" w:eastAsia="宋体"/>
        </w:rPr>
        <w:t>ing</w:t>
      </w:r>
      <w:r>
        <w:rPr>
          <w:rFonts w:hint="eastAsia" w:ascii="宋体" w:hAnsi="宋体" w:eastAsia="宋体"/>
        </w:rPr>
        <w:t>命令：</w:t>
      </w:r>
    </w:p>
    <w:p>
      <w:pPr>
        <w:rPr>
          <w:rFonts w:hint="eastAsia"/>
        </w:rPr>
      </w:pPr>
      <w:r>
        <w:drawing>
          <wp:inline distT="0" distB="0" distL="0" distR="0">
            <wp:extent cx="5274310" cy="1937385"/>
            <wp:effectExtent l="0" t="0" r="8890" b="184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rcRect t="12176"/>
                    <a:stretch>
                      <a:fillRect/>
                    </a:stretch>
                  </pic:blipFill>
                  <pic:spPr>
                    <a:xfrm>
                      <a:off x="0" y="0"/>
                      <a:ext cx="5274310" cy="1937385"/>
                    </a:xfrm>
                    <a:prstGeom prst="rect">
                      <a:avLst/>
                    </a:prstGeom>
                  </pic:spPr>
                </pic:pic>
              </a:graphicData>
            </a:graphic>
          </wp:inline>
        </w:drawing>
      </w:r>
    </w:p>
    <w:p>
      <w:pPr>
        <w:rPr>
          <w:rFonts w:hint="eastAsia"/>
        </w:rPr>
      </w:pPr>
      <w:r>
        <w:rPr>
          <w:rFonts w:hint="default"/>
        </w:rPr>
        <w:t>Java:</w:t>
      </w:r>
    </w:p>
    <w:p>
      <w:pPr>
        <w:spacing w:line="276" w:lineRule="auto"/>
        <w:ind w:firstLine="420"/>
      </w:pPr>
      <w:r>
        <w:rPr>
          <w:rFonts w:hint="eastAsia"/>
        </w:rPr>
        <w:t>JAVA通过Jpcap中间件去调用</w:t>
      </w:r>
      <w:r>
        <w:t>winpcap</w:t>
      </w:r>
      <w:r>
        <w:rPr>
          <w:rFonts w:hint="eastAsia"/>
        </w:rPr>
        <w:t>给JAVA提供了接口从而实现数据链路层的相关功能。</w:t>
      </w:r>
    </w:p>
    <w:p>
      <w:pPr>
        <w:spacing w:line="276" w:lineRule="auto"/>
        <w:ind w:firstLine="420"/>
        <w:rPr>
          <w:rFonts w:hint="eastAsia"/>
        </w:rPr>
      </w:pPr>
      <w:r>
        <w:rPr>
          <w:rFonts w:hint="eastAsia"/>
        </w:rPr>
        <w:t>首先输入要ping的ip地址，通过抓包获取默认网关MAC地址，然后通过</w:t>
      </w:r>
      <w:r>
        <w:t>JpcapSender实例发送数据包</w:t>
      </w:r>
      <w:r>
        <w:rPr>
          <w:rFonts w:hint="eastAsia"/>
        </w:rPr>
        <w:t>，再通过</w:t>
      </w:r>
      <w:r>
        <w:t xml:space="preserve">getPacket() </w:t>
      </w:r>
      <w:r>
        <w:rPr>
          <w:rFonts w:hint="eastAsia"/>
        </w:rPr>
        <w:t>方法</w:t>
      </w:r>
      <w:r>
        <w:t>捕捉并返回数据包</w:t>
      </w:r>
      <w:r>
        <w:rPr>
          <w:rFonts w:hint="eastAsia"/>
        </w:rPr>
        <w:t>，最后对收到ping地址返回的数据包进行解析按windows</w:t>
      </w:r>
      <w:r>
        <w:t xml:space="preserve"> </w:t>
      </w:r>
      <w:r>
        <w:rPr>
          <w:rFonts w:hint="eastAsia"/>
        </w:rPr>
        <w:t>ping相同的的格式输出。</w:t>
      </w:r>
      <w:r>
        <w:t>P</w:t>
      </w:r>
      <w:r>
        <w:rPr>
          <w:rFonts w:hint="eastAsia"/>
        </w:rPr>
        <w:t>ing</w:t>
      </w:r>
      <w:r>
        <w:t xml:space="preserve"> </w:t>
      </w:r>
      <w:r>
        <w:fldChar w:fldCharType="begin"/>
      </w:r>
      <w:r>
        <w:instrText xml:space="preserve"> HYPERLINK "http://www.baidu.com" </w:instrText>
      </w:r>
      <w:r>
        <w:fldChar w:fldCharType="separate"/>
      </w:r>
      <w:r>
        <w:rPr>
          <w:rStyle w:val="7"/>
        </w:rPr>
        <w:t>www.baidu.com</w:t>
      </w:r>
      <w:r>
        <w:rPr>
          <w:rStyle w:val="7"/>
        </w:rPr>
        <w:fldChar w:fldCharType="end"/>
      </w:r>
      <w:r>
        <w:rPr>
          <w:rFonts w:hint="eastAsia"/>
        </w:rPr>
        <w:t>的结果如下：</w:t>
      </w:r>
    </w:p>
    <w:p>
      <w:r>
        <w:drawing>
          <wp:inline distT="0" distB="0" distL="0" distR="0">
            <wp:extent cx="5274310" cy="2309495"/>
            <wp:effectExtent l="0" t="0" r="889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4">
                      <a:extLst>
                        <a:ext uri="{28A0092B-C50C-407E-A947-70E740481C1C}">
                          <a14:useLocalDpi xmlns:a14="http://schemas.microsoft.com/office/drawing/2010/main" val="0"/>
                        </a:ext>
                      </a:extLst>
                    </a:blip>
                    <a:srcRect t="28240" b="8397"/>
                    <a:stretch>
                      <a:fillRect/>
                    </a:stretch>
                  </pic:blipFill>
                  <pic:spPr>
                    <a:xfrm>
                      <a:off x="0" y="0"/>
                      <a:ext cx="5274310" cy="2309495"/>
                    </a:xfrm>
                    <a:prstGeom prst="rect">
                      <a:avLst/>
                    </a:prstGeom>
                    <a:noFill/>
                    <a:ln>
                      <a:noFill/>
                    </a:ln>
                  </pic:spPr>
                </pic:pic>
              </a:graphicData>
            </a:graphic>
          </wp:inline>
        </w:drawing>
      </w:r>
    </w:p>
    <w:p>
      <w:r>
        <w:t>Python:</w:t>
      </w:r>
    </w:p>
    <w:p>
      <w:pPr>
        <w:pStyle w:val="4"/>
        <w:keepNext w:val="0"/>
        <w:keepLines w:val="0"/>
        <w:widowControl/>
        <w:suppressLineNumbers w:val="0"/>
        <w:jc w:val="left"/>
        <w:rPr>
          <w:rFonts w:hint="default"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 xml:space="preserve"> </w:t>
      </w:r>
      <w:r>
        <w:rPr>
          <w:rFonts w:hint="default" w:asciiTheme="minorHAnsi" w:hAnsiTheme="minorHAnsi" w:eastAsiaTheme="minorEastAsia" w:cstheme="minorBidi"/>
          <w:kern w:val="2"/>
          <w:sz w:val="21"/>
          <w:szCs w:val="22"/>
          <w:lang w:val="en-US" w:eastAsia="zh-CN" w:bidi="ar-SA"/>
        </w:rPr>
        <w:t xml:space="preserve">  Ping www.baidu.com 可以通, ping 一个不存在的 IP 地址会报 socket error 错, ping google 会出现超时的错误。 </w:t>
      </w:r>
    </w:p>
    <w:p>
      <w:pPr>
        <w:rPr>
          <w:rFonts w:asciiTheme="minorEastAsia" w:hAnsiTheme="minorEastAsia"/>
          <w:sz w:val="24"/>
          <w:szCs w:val="24"/>
        </w:rPr>
      </w:pPr>
      <w:r>
        <w:rPr>
          <w:rFonts w:asciiTheme="minorEastAsia" w:hAnsiTheme="minorEastAsia"/>
          <w:sz w:val="24"/>
          <w:szCs w:val="24"/>
        </w:rPr>
        <w:drawing>
          <wp:inline distT="0" distB="0" distL="114300" distR="114300">
            <wp:extent cx="5269230" cy="2587625"/>
            <wp:effectExtent l="0" t="0" r="13970" b="3175"/>
            <wp:docPr id="3" name="图片 3" descr="Screenshot2020-05-27 16.0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creenshot2020-05-27 16.03.04"/>
                    <pic:cNvPicPr>
                      <a:picLocks noChangeAspect="1"/>
                    </pic:cNvPicPr>
                  </pic:nvPicPr>
                  <pic:blipFill>
                    <a:blip r:embed="rId15"/>
                    <a:stretch>
                      <a:fillRect/>
                    </a:stretch>
                  </pic:blipFill>
                  <pic:spPr>
                    <a:xfrm>
                      <a:off x="0" y="0"/>
                      <a:ext cx="5269230" cy="2587625"/>
                    </a:xfrm>
                    <a:prstGeom prst="rect">
                      <a:avLst/>
                    </a:prstGeom>
                  </pic:spPr>
                </pic:pic>
              </a:graphicData>
            </a:graphic>
          </wp:inline>
        </w:drawing>
      </w:r>
    </w:p>
    <w:p/>
    <w:p>
      <w:pPr>
        <w:numPr>
          <w:ilvl w:val="0"/>
          <w:numId w:val="2"/>
        </w:numPr>
        <w:rPr>
          <w:rFonts w:hint="eastAsia" w:asciiTheme="minorEastAsia" w:hAnsiTheme="minorEastAsia"/>
          <w:b/>
          <w:sz w:val="24"/>
          <w:szCs w:val="24"/>
        </w:rPr>
      </w:pPr>
      <w:r>
        <w:rPr>
          <w:rFonts w:hint="eastAsia" w:asciiTheme="minorEastAsia" w:hAnsiTheme="minorEastAsia"/>
          <w:b/>
          <w:sz w:val="24"/>
          <w:szCs w:val="24"/>
        </w:rPr>
        <w:t>实验总结</w:t>
      </w:r>
    </w:p>
    <w:p>
      <w:pPr>
        <w:rPr>
          <w:rFonts w:asciiTheme="minorEastAsia" w:hAnsiTheme="minorEastAsia"/>
          <w:szCs w:val="21"/>
        </w:rPr>
      </w:pPr>
      <w:r>
        <w:rPr>
          <w:rFonts w:hint="eastAsia" w:ascii="宋体" w:hAnsi="宋体" w:eastAsia="宋体"/>
        </w:rPr>
        <w:t>通过这次实验，我了解到了p</w:t>
      </w:r>
      <w:r>
        <w:rPr>
          <w:rFonts w:ascii="宋体" w:hAnsi="宋体" w:eastAsia="宋体"/>
        </w:rPr>
        <w:t>ing</w:t>
      </w:r>
      <w:r>
        <w:rPr>
          <w:rFonts w:hint="eastAsia" w:ascii="宋体" w:hAnsi="宋体" w:eastAsia="宋体"/>
        </w:rPr>
        <w:t>命令的基本原理以及IP协议的实现方法，和平时所学的课程结合起来有了更深刻的认识与理解。希望在以后的实验中能够掌握更多有关计算机网络的知识。</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EE0ADE6"/>
    <w:multiLevelType w:val="singleLevel"/>
    <w:tmpl w:val="5EE0ADE6"/>
    <w:lvl w:ilvl="0" w:tentative="0">
      <w:start w:val="2"/>
      <w:numFmt w:val="decimal"/>
      <w:suff w:val="space"/>
      <w:lvlText w:val="%1."/>
      <w:lvlJc w:val="left"/>
    </w:lvl>
  </w:abstractNum>
  <w:abstractNum w:abstractNumId="1">
    <w:nsid w:val="5EE0AE3F"/>
    <w:multiLevelType w:val="singleLevel"/>
    <w:tmpl w:val="5EE0AE3F"/>
    <w:lvl w:ilvl="0" w:tentative="0">
      <w:start w:val="5"/>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17F3"/>
    <w:rsid w:val="00294C69"/>
    <w:rsid w:val="00402057"/>
    <w:rsid w:val="005C3041"/>
    <w:rsid w:val="0072281F"/>
    <w:rsid w:val="00725887"/>
    <w:rsid w:val="00734B53"/>
    <w:rsid w:val="00791EED"/>
    <w:rsid w:val="0080776E"/>
    <w:rsid w:val="008628E7"/>
    <w:rsid w:val="008751EF"/>
    <w:rsid w:val="00AF17F3"/>
    <w:rsid w:val="00E5121A"/>
    <w:rsid w:val="00F32849"/>
    <w:rsid w:val="00F32B60"/>
    <w:rsid w:val="00FE6FDF"/>
    <w:rsid w:val="5BD454B2"/>
    <w:rsid w:val="6FF7587F"/>
    <w:rsid w:val="7EFAF784"/>
    <w:rsid w:val="96F59FD2"/>
    <w:rsid w:val="DBFE8A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unhideWhenUsed/>
    <w:qFormat/>
    <w:uiPriority w:val="1"/>
  </w:style>
  <w:style w:type="table" w:default="1" w:styleId="5">
    <w:name w:val="Normal Table"/>
    <w:unhideWhenUsed/>
    <w:qFormat/>
    <w:uiPriority w:val="99"/>
    <w:tblPr>
      <w:tblCellMar>
        <w:top w:w="0" w:type="dxa"/>
        <w:left w:w="108" w:type="dxa"/>
        <w:bottom w:w="0" w:type="dxa"/>
        <w:right w:w="108" w:type="dxa"/>
      </w:tblCellMar>
    </w:tblPr>
  </w:style>
  <w:style w:type="paragraph" w:styleId="2">
    <w:name w:val="footer"/>
    <w:basedOn w:val="1"/>
    <w:link w:val="9"/>
    <w:unhideWhenUsed/>
    <w:qFormat/>
    <w:uiPriority w:val="99"/>
    <w:pPr>
      <w:tabs>
        <w:tab w:val="center" w:pos="4153"/>
        <w:tab w:val="right" w:pos="8306"/>
      </w:tabs>
      <w:snapToGrid w:val="0"/>
      <w:jc w:val="left"/>
    </w:pPr>
    <w:rPr>
      <w:sz w:val="18"/>
      <w:szCs w:val="18"/>
    </w:rPr>
  </w:style>
  <w:style w:type="paragraph" w:styleId="3">
    <w:name w:val="header"/>
    <w:basedOn w:val="1"/>
    <w:link w:val="8"/>
    <w:unhideWhenUsed/>
    <w:qFormat/>
    <w:uiPriority w:val="99"/>
    <w:pPr>
      <w:pBdr>
        <w:bottom w:val="single" w:color="auto" w:sz="6" w:space="1"/>
      </w:pBdr>
      <w:tabs>
        <w:tab w:val="center" w:pos="4153"/>
        <w:tab w:val="right" w:pos="8306"/>
      </w:tabs>
      <w:snapToGrid w:val="0"/>
      <w:jc w:val="center"/>
    </w:pPr>
    <w:rPr>
      <w:sz w:val="18"/>
      <w:szCs w:val="18"/>
    </w:rPr>
  </w:style>
  <w:style w:type="paragraph" w:styleId="4">
    <w:name w:val="Normal (Web)"/>
    <w:basedOn w:val="1"/>
    <w:unhideWhenUsed/>
    <w:uiPriority w:val="99"/>
    <w:pPr>
      <w:spacing w:before="0" w:beforeAutospacing="1" w:after="0" w:afterAutospacing="1"/>
      <w:ind w:left="0" w:right="0"/>
      <w:jc w:val="left"/>
    </w:pPr>
    <w:rPr>
      <w:kern w:val="0"/>
      <w:sz w:val="24"/>
      <w:lang w:val="en-US" w:eastAsia="zh-CN" w:bidi="ar"/>
    </w:rPr>
  </w:style>
  <w:style w:type="character" w:styleId="7">
    <w:name w:val="Hyperlink"/>
    <w:basedOn w:val="6"/>
    <w:unhideWhenUsed/>
    <w:qFormat/>
    <w:uiPriority w:val="99"/>
    <w:rPr>
      <w:color w:val="0563C1" w:themeColor="hyperlink"/>
      <w:u w:val="single"/>
      <w14:textFill>
        <w14:solidFill>
          <w14:schemeClr w14:val="hlink"/>
        </w14:solidFill>
      </w14:textFill>
    </w:rPr>
  </w:style>
  <w:style w:type="character" w:customStyle="1" w:styleId="8">
    <w:name w:val="页眉 Char"/>
    <w:basedOn w:val="6"/>
    <w:link w:val="3"/>
    <w:qFormat/>
    <w:uiPriority w:val="99"/>
    <w:rPr>
      <w:sz w:val="18"/>
      <w:szCs w:val="18"/>
    </w:rPr>
  </w:style>
  <w:style w:type="character" w:customStyle="1" w:styleId="9">
    <w:name w:val="页脚 Char"/>
    <w:basedOn w:val="6"/>
    <w:link w:val="2"/>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Pages>
  <Words>42</Words>
  <Characters>242</Characters>
  <Lines>2</Lines>
  <Paragraphs>1</Paragraphs>
  <TotalTime>0</TotalTime>
  <ScaleCrop>false</ScaleCrop>
  <LinksUpToDate>false</LinksUpToDate>
  <CharactersWithSpaces>283</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2019-06-20T01:02:00Z</dcterms:created>
  <dc:creator>shy</dc:creator>
  <cp:lastModifiedBy>曾煜瑾</cp:lastModifiedBy>
  <dcterms:modified xsi:type="dcterms:W3CDTF">2020-06-10T11:15:19Z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