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/>
      <w:bookmarkStart w:id="0" w:name="_Hlk70277256"/>
      <w:r/>
      <w:bookmarkStart w:id="1" w:name="_Hlk71061776"/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выс</w:t>
      </w:r>
      <w:r>
        <w:t xml:space="preserve">ше</w:t>
      </w:r>
      <w:r>
        <w:rPr>
          <w:rFonts w:cs="Times New Roman"/>
          <w:szCs w:val="28"/>
        </w:rPr>
        <w:t xml:space="preserve">го образования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«Финансовый университет </w:t>
      </w:r>
      <w:r>
        <w:rPr>
          <w:rFonts w:cs="Times New Roman"/>
          <w:b/>
          <w:szCs w:val="28"/>
        </w:rPr>
        <w:t xml:space="preserve">при Правительстве Российской Федерации»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(Финансовый университет)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 w:firstLine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Факультет информационных технологий и анализа больших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highlight w:val="none"/>
        </w:rPr>
      </w:pPr>
      <w:r>
        <w:rPr>
          <w:rFonts w:cs="Times New Roman"/>
        </w:rPr>
      </w:r>
      <w:r>
        <w:rPr>
          <w:rFonts w:cs="Times New Roman"/>
        </w:rPr>
        <w:t xml:space="preserve">Департамент анализа данных и машинного обучения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Выпускная квалиф</w:t>
      </w:r>
      <w:r>
        <w:rPr>
          <w:rFonts w:cs="Times New Roman"/>
          <w:b w:val="0"/>
          <w:bCs w:val="0"/>
          <w:szCs w:val="28"/>
        </w:rPr>
        <w:t xml:space="preserve">икационная работа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szCs w:val="28"/>
        </w:rPr>
        <w:t xml:space="preserve">на тему: 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«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Разработка веб-приложения для организации совместной работы над проектам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и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»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highlight w:val="none"/>
        </w:rPr>
      </w:pPr>
      <w:r>
        <w:rPr>
          <w:rFonts w:cs="Times New Roman"/>
          <w:b w:val="0"/>
          <w:bCs w:val="0"/>
        </w:rPr>
        <w:t xml:space="preserve">Направление подготовки 09.03.03 «Прикладная информатика»,</w:t>
      </w:r>
      <w:r>
        <w:rPr>
          <w:rFonts w:cs="Times New Roman"/>
          <w:b w:val="0"/>
          <w:bCs w:val="0"/>
          <w:highlight w:val="none"/>
        </w:rPr>
      </w:r>
      <w:r>
        <w:rPr>
          <w:rFonts w:cs="Times New Roman"/>
          <w:b w:val="0"/>
          <w:bCs w:val="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highlight w:val="none"/>
        </w:rPr>
        <w:t xml:space="preserve">Профиль «ИТ-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сервисы </w:t>
      </w:r>
      <w:r>
        <w:rPr>
          <w:rFonts w:cs="Times New Roman"/>
          <w:b w:val="0"/>
          <w:bCs w:val="0"/>
          <w:highlight w:val="none"/>
        </w:rPr>
        <w:t xml:space="preserve">и технологии обработки данных в экономике и финансах»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Выполнил студент группы ПИ21-3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Балашкин Андрей Михайлович 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Хасанов Ильнур Ильдароваич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 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/>
          <w:bCs/>
          <w:color w:val="000000"/>
          <w:highlight w:val="none"/>
        </w:rPr>
      </w:pP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  <w:t xml:space="preserve">ВКР соответствует предъявленным требованиям</w:t>
      </w:r>
      <w:r>
        <w:rPr>
          <w:rFonts w:cs="Times New Roman"/>
          <w:b/>
          <w:bCs/>
          <w:color w:val="000000"/>
          <w:highlight w:val="none"/>
        </w:rPr>
      </w:r>
      <w:r>
        <w:rPr>
          <w:rFonts w:cs="Times New Roman"/>
          <w:b/>
          <w:bCs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Департамента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___________________</w:t>
        <w:tab/>
        <w:t xml:space="preserve">     Д.А. Петросов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«___» _________________20___ г.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 w:val="0"/>
          <w:bCs w:val="0"/>
          <w:szCs w:val="28"/>
        </w:rPr>
        <w:t xml:space="preserve">Москва 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2025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</w:t>
      </w:r>
      <w:r>
        <w:rPr>
          <w:rFonts w:cs="Times New Roman"/>
          <w:b/>
          <w:bCs/>
          <w:szCs w:val="28"/>
        </w:rPr>
      </w:r>
      <w:r>
        <w:rPr>
          <w:rFonts w:cs="Times New Roman"/>
          <w:b/>
          <w:bCs/>
          <w:szCs w:val="28"/>
        </w:rPr>
      </w:r>
    </w:p>
    <w:p>
      <w:pPr>
        <w:pBdr/>
        <w:spacing/>
        <w:ind/>
        <w:rPr/>
      </w:pPr>
      <w:r/>
      <w:r/>
    </w:p>
    <w:p>
      <w:pPr>
        <w:pStyle w:val="1320"/>
        <w:pBdr/>
        <w:tabs>
          <w:tab w:val="right" w:leader="dot" w:pos="9355"/>
        </w:tabs>
        <w:spacing/>
        <w:ind/>
        <w:rPr>
          <w14:ligatures w14:val="none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 w:cs="Times New Roman"/>
          <w:b/>
          <w:bCs/>
          <w:color w:val="000000"/>
        </w:rPr>
      </w:r>
      <w:hyperlink w:tooltip="#_Toc1" w:anchor="_Toc1" w:history="1">
        <w:r>
          <w:rPr>
            <w:rStyle w:val="1329"/>
          </w:rPr>
        </w:r>
        <w:r>
          <w:rPr>
            <w:rStyle w:val="1329"/>
          </w:rPr>
          <w:t xml:space="preserve">В</w:t>
        </w:r>
        <w:r>
          <w:rPr>
            <w:rStyle w:val="1329"/>
          </w:rPr>
          <w:t xml:space="preserve">ВЕДЕНИЕ</w:t>
        </w:r>
        <w:r>
          <w:rPr>
            <w:rStyle w:val="1329"/>
            <w14:ligatures w14:val="none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14:ligatures w14:val="none"/>
        </w:rPr>
      </w:r>
    </w:p>
    <w:p>
      <w:pPr>
        <w:pStyle w:val="1320"/>
        <w:pBdr/>
        <w:tabs>
          <w:tab w:val="right" w:leader="dot" w:pos="9355"/>
        </w:tabs>
        <w:spacing/>
        <w:ind/>
        <w:rPr>
          <w14:ligatures w14:val="none"/>
        </w:rPr>
      </w:pPr>
      <w:hyperlink w:tooltip="#_Toc2" w:anchor="_Toc2" w:history="1">
        <w:r>
          <w:rPr>
            <w:rStyle w:val="1329"/>
          </w:rPr>
        </w:r>
        <w:r>
          <w:rPr>
            <w:rStyle w:val="1329"/>
          </w:rPr>
          <w:t xml:space="preserve">1. ИССЛЕДОВАНИЕ ПРЕДМЕТНОЙ ОБЛАСТИ</w:t>
        </w:r>
        <w:r>
          <w:rPr>
            <w:rStyle w:val="1329"/>
            <w14:ligatures w14:val="none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</w:p>
    <w:p>
      <w:pPr>
        <w:pStyle w:val="1323"/>
        <w:pBdr/>
        <w:tabs>
          <w:tab w:val="right" w:leader="dot" w:pos="9355"/>
        </w:tabs>
        <w:spacing/>
        <w:ind/>
        <w:rPr>
          <w14:ligatures w14:val="none"/>
        </w:rPr>
      </w:pPr>
      <w:hyperlink w:tooltip="#_Toc3" w:anchor="_Toc3" w:history="1">
        <w:r>
          <w:rPr>
            <w:rStyle w:val="1329"/>
          </w:rPr>
        </w:r>
        <w:r>
          <w:rPr>
            <w:rStyle w:val="1329"/>
            <w:highlight w:val="none"/>
          </w:rPr>
          <w:t xml:space="preserve">1.1 Существующие решения</w:t>
        </w:r>
        <w:r>
          <w:rPr>
            <w:rStyle w:val="1329"/>
            <w14:ligatures w14:val="none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</w:p>
    <w:p>
      <w:pPr>
        <w:pStyle w:val="1323"/>
        <w:pBdr/>
        <w:tabs>
          <w:tab w:val="right" w:leader="dot" w:pos="9355"/>
        </w:tabs>
        <w:spacing/>
        <w:ind/>
        <w:rPr/>
      </w:pPr>
      <w:hyperlink w:tooltip="#_Toc4" w:anchor="_Toc4" w:history="1">
        <w:r>
          <w:rPr>
            <w:rStyle w:val="1329"/>
          </w:rPr>
        </w:r>
        <w:r>
          <w:rPr>
            <w:rStyle w:val="1329"/>
            <w:highlight w:val="none"/>
          </w:rPr>
          <w:t xml:space="preserve">1.2 Определение потребностей пользователей</w:t>
        </w:r>
        <w:r>
          <w:rPr>
            <w:rStyle w:val="1329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13</w:t>
          <w:fldChar w:fldCharType="end"/>
        </w:r>
      </w:hyperlink>
      <w:r/>
    </w:p>
    <w:p>
      <w:pPr>
        <w:pStyle w:val="1323"/>
        <w:pBdr/>
        <w:tabs>
          <w:tab w:val="right" w:leader="dot" w:pos="9355"/>
        </w:tabs>
        <w:spacing/>
        <w:ind/>
        <w:rPr/>
      </w:pPr>
      <w:hyperlink w:tooltip="#_Toc5" w:anchor="_Toc5" w:history="1">
        <w:r>
          <w:rPr>
            <w:rStyle w:val="1329"/>
          </w:rPr>
        </w:r>
        <w:r>
          <w:rPr>
            <w:rStyle w:val="1329"/>
            <w:highlight w:val="none"/>
          </w:rPr>
          <w:t xml:space="preserve">1.3 Составление требований</w:t>
        </w:r>
        <w:r>
          <w:rPr>
            <w:rStyle w:val="1329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19</w:t>
          <w:fldChar w:fldCharType="end"/>
        </w:r>
      </w:hyperlink>
      <w:r/>
    </w:p>
    <w:p>
      <w:pPr>
        <w:pStyle w:val="1320"/>
        <w:pBdr/>
        <w:tabs>
          <w:tab w:val="right" w:leader="dot" w:pos="9355"/>
        </w:tabs>
        <w:spacing/>
        <w:ind/>
        <w:rPr>
          <w:highlight w:val="none"/>
        </w:rPr>
      </w:pPr>
      <w:hyperlink w:tooltip="#_Toc6" w:anchor="_Toc6" w:history="1">
        <w:r>
          <w:rPr>
            <w:rStyle w:val="1329"/>
          </w:rPr>
        </w:r>
        <w:r>
          <w:rPr>
            <w:rStyle w:val="1329"/>
            <w:highlight w:val="none"/>
          </w:rPr>
          <w:t xml:space="preserve">2. ТЕОРЕТИЧЕСКАЯ ЧАСТЬ</w:t>
        </w:r>
        <w:r>
          <w:rPr>
            <w:rStyle w:val="1329"/>
            <w:highlight w:val="none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28</w:t>
          <w:fldChar w:fldCharType="end"/>
        </w:r>
      </w:hyperlink>
      <w:r>
        <w:rPr>
          <w:highlight w:val="none"/>
        </w:rPr>
      </w:r>
    </w:p>
    <w:p>
      <w:pPr>
        <w:pStyle w:val="1320"/>
        <w:pBdr/>
        <w:tabs>
          <w:tab w:val="right" w:leader="dot" w:pos="9355"/>
        </w:tabs>
        <w:spacing/>
        <w:ind/>
        <w:rPr/>
      </w:pPr>
      <w:hyperlink w:tooltip="#_Toc7" w:anchor="_Toc7" w:history="1">
        <w:r>
          <w:rPr>
            <w:rStyle w:val="1329"/>
          </w:rPr>
        </w:r>
        <w:r>
          <w:rPr>
            <w:rStyle w:val="1329"/>
          </w:rPr>
          <w:t xml:space="preserve">3. ПРАКТИЧЕСКАЯ ЧАСТЬ</w:t>
        </w:r>
        <w:r>
          <w:rPr>
            <w:rStyle w:val="1329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29</w:t>
          <w:fldChar w:fldCharType="end"/>
        </w:r>
      </w:hyperlink>
      <w:r/>
    </w:p>
    <w:p>
      <w:pPr>
        <w:pStyle w:val="1320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8" w:anchor="_Toc8" w:history="1">
        <w:r>
          <w:rPr>
            <w:rStyle w:val="1329"/>
          </w:rPr>
        </w:r>
        <w:r>
          <w:rPr>
            <w:rStyle w:val="1329"/>
            <w:rFonts w:ascii="Times New Roman" w:hAnsi="Times New Roman" w:cs="Times New Roman"/>
          </w:rPr>
          <w:t xml:space="preserve">З</w:t>
        </w:r>
        <w:r>
          <w:rPr>
            <w:rStyle w:val="1329"/>
            <w:rFonts w:ascii="Times New Roman" w:hAnsi="Times New Roman" w:cs="Times New Roman"/>
          </w:rPr>
          <w:t xml:space="preserve">АКЛЮЧЕНИЕ</w:t>
        </w:r>
        <w:r>
          <w:rPr>
            <w:rStyle w:val="1329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30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Style w:val="1320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hyperlink w:tooltip="#_Toc9" w:anchor="_Toc9" w:history="1">
        <w:r>
          <w:rPr>
            <w:rStyle w:val="1329"/>
          </w:rPr>
        </w:r>
        <w:r>
          <w:rPr>
            <w:rStyle w:val="1329"/>
            <w:rFonts w:ascii="Times New Roman" w:hAnsi="Times New Roman" w:cs="Times New Roman"/>
          </w:rPr>
          <w:t xml:space="preserve">С</w:t>
        </w:r>
        <w:r>
          <w:rPr>
            <w:rStyle w:val="1329"/>
            <w:rFonts w:ascii="Times New Roman" w:hAnsi="Times New Roman" w:cs="Times New Roman"/>
          </w:rPr>
          <w:t xml:space="preserve">ПИСОК ИСПОЛЬЗОВАННЫХ ИСТОЧНИКОВ</w:t>
        </w:r>
        <w:r>
          <w:rPr>
            <w:rStyle w:val="1329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31</w:t>
          <w:fldChar w:fldCharType="end"/>
        </w:r>
      </w:hyperlink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eastAsia="Times New Roman" w:cs="Times New Roman"/>
          <w:b/>
          <w:bCs/>
          <w:color w:val="000000"/>
        </w:rPr>
      </w:pPr>
      <w:r/>
      <w:r>
        <w:rPr>
          <w14:ligatures w14:val="none"/>
        </w:rPr>
      </w:r>
      <w:r>
        <w:rPr>
          <w:rFonts w:eastAsia="Times New Roman" w:cs="Times New Roman"/>
          <w:b/>
          <w:bCs/>
          <w:color w:val="000000"/>
          <w:szCs w:val="28"/>
        </w:rPr>
        <w:fldChar w:fldCharType="end"/>
      </w:r>
      <w:r>
        <w:rPr>
          <w:rFonts w:eastAsia="Times New Roman" w:cs="Times New Roman"/>
          <w:b/>
          <w:bCs/>
          <w:color w:val="000000"/>
        </w:rPr>
      </w:r>
      <w:r/>
    </w:p>
    <w:p>
      <w:pPr>
        <w:pBdr/>
        <w:spacing/>
        <w:ind/>
        <w:rPr/>
      </w:pPr>
      <w:r/>
      <w:bookmarkEnd w:id="0"/>
      <w:r/>
      <w:bookmarkEnd w:id="1"/>
      <w:r/>
      <w:r/>
    </w:p>
    <w:p>
      <w:pPr>
        <w:pStyle w:val="1316"/>
        <w:pBdr/>
        <w:spacing/>
        <w:ind w:right="0" w:firstLine="0" w:left="0"/>
        <w:jc w:val="center"/>
        <w:rPr>
          <w14:ligatures w14:val="none"/>
        </w:rPr>
      </w:pPr>
      <w:r/>
      <w:bookmarkStart w:id="73" w:name="_Toc1"/>
      <w:r>
        <w:br w:type="page" w:clear="all"/>
      </w:r>
      <w:bookmarkStart w:id="2" w:name="_Оглавление000051"/>
      <w:r/>
      <w:bookmarkStart w:id="3" w:name="_Оглавление000034"/>
      <w:r/>
      <w:bookmarkStart w:id="4" w:name="_Оглавление000002"/>
      <w:r/>
      <w:bookmarkStart w:id="5" w:name="_Оглавление000016"/>
      <w:r>
        <w:t xml:space="preserve">В</w:t>
      </w:r>
      <w:r>
        <w:t xml:space="preserve">ВЕДЕНИЕ</w:t>
      </w:r>
      <w:bookmarkEnd w:id="5"/>
      <w:r/>
      <w:bookmarkEnd w:id="4"/>
      <w:r/>
      <w:bookmarkEnd w:id="3"/>
      <w:r/>
      <w:bookmarkEnd w:id="2"/>
      <w:r>
        <w:rPr>
          <w14:ligatures w14:val="none"/>
        </w:rPr>
      </w:r>
      <w:bookmarkEnd w:id="73"/>
      <w:r/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rPr>
          <w:highlight w:val="none"/>
        </w:rPr>
        <w:t xml:space="preserve"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уществующие решения, такие как Trello, Asana, Jira и другие, предоставляют широкий набор возможностей для управления проектами. Однако многие из них либо сложны в освоении для пользователей без технического опыта, либо имеют ограничения по функционалу в бе</w:t>
      </w:r>
      <w:r>
        <w:rPr>
          <w:highlight w:val="none"/>
        </w:rPr>
        <w:t xml:space="preserve">сплатных версиях. Кроме того, универсальные платформы не всегда учитывают специфические потребности небольших команд и стартапов, которым требуется гибкость в настройке рабочего пространства.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А</w:t>
      </w:r>
      <w:r>
        <w:rPr>
          <w:highlight w:val="none"/>
        </w:rPr>
        <w:t xml:space="preserve">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проектами: ведение списка задач (todo-лист), работу с канбан-доской, создание и хранение текст</w:t>
      </w:r>
      <w:r>
        <w:rPr>
          <w:highlight w:val="none"/>
        </w:rPr>
        <w:t xml:space="preserve">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прогресс и централизованно хранить информацию.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Для достижения этой цели необходимо решить следующие задачи:</w:t>
      </w:r>
      <w:r>
        <w:rPr>
          <w:highlight w:val="none"/>
        </w:rPr>
      </w:r>
      <w:r/>
    </w:p>
    <w:p>
      <w:pPr>
        <w:pStyle w:val="131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Провести анализ существующих решений и выявить их преимущества и недостатки.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Определить потребности целевой аудитории и сформировать требования к разрабатываемому 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Изучить принципы проектирования веб-приложений и обосновать выбор используемых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Реализовать серверную и клиентскую части веб-приложения.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Провести тестирование разработанного решения и оценить его эффективность.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Объект исследования — процессы организации совместной работы над проектами с использованием цифровых инструментов.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Предмет исследования — методы и технологии разработки веб-приложений для управления проектами.</w:t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14:ligatures w14:val="none"/>
        </w:rPr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данная работа представляет собой комплексное исследование, включающее анализ предметной области, выбор оптимальных решений и реализацию программного продукта, который может быть использован в практической деятельности небольших команд и проек</w:t>
      </w:r>
      <w:r>
        <w:rPr>
          <w:highlight w:val="none"/>
        </w:rPr>
        <w:t xml:space="preserve">тных групп.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17"/>
        <w:pBdr/>
        <w:spacing/>
        <w:ind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16"/>
        <w:pBdr/>
        <w:spacing/>
        <w:ind w:firstLine="708" w:left="0"/>
        <w:jc w:val="left"/>
        <w:rPr>
          <w14:ligatures w14:val="none"/>
        </w:rPr>
      </w:pPr>
      <w:r/>
      <w:bookmarkStart w:id="74" w:name="_Toc2"/>
      <w:r/>
      <w:r>
        <w:t xml:space="preserve">1. ИССЛЕДОВАНИЕ ПРЕДМЕТНОЙ ОБЛАСТИ</w:t>
      </w:r>
      <w:r>
        <w:rPr>
          <w14:ligatures w14:val="none"/>
        </w:rPr>
      </w:r>
      <w:bookmarkEnd w:id="74"/>
      <w:r/>
      <w:r>
        <w:rPr>
          <w14:ligatures w14:val="none"/>
        </w:rPr>
      </w:r>
    </w:p>
    <w:p>
      <w:pPr>
        <w:pStyle w:val="1317"/>
        <w:pBdr/>
        <w:spacing/>
        <w:ind/>
        <w:jc w:val="both"/>
        <w:rPr>
          <w14:ligatures w14:val="none"/>
        </w:rPr>
      </w:pPr>
      <w:r/>
      <w:bookmarkStart w:id="75" w:name="_Toc3"/>
      <w:r>
        <w:rPr>
          <w:highlight w:val="none"/>
        </w:rPr>
        <w:t xml:space="preserve">1.1 Существующие решения</w:t>
      </w:r>
      <w:r>
        <w:rPr>
          <w14:ligatures w14:val="none"/>
        </w:rPr>
      </w:r>
      <w:bookmarkEnd w:id="75"/>
      <w:r/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овместная работа над проектами, как важная часть организационной деятельности, существует с момента возникновения коллективной работы. В течение долгого времени основными средствами для взаимодействия сотрудников являлись традиционные способы коммуникации,</w:t>
      </w:r>
      <w:r>
        <w:rPr>
          <w:highlight w:val="none"/>
        </w:rPr>
        <w:t xml:space="preserve"> такие как бумажные документы, телефонные звонки и встречи. Однако с развитием информационных технологий и массовым распространением интернета возникла необходимость в создании специализированных инструментов для упрощения и улучшения рабочих процессов.</w:t>
      </w:r>
      <w:r>
        <w:rPr>
          <w:rStyle w:val="1304"/>
          <w:highlight w:val="none"/>
        </w:rPr>
        <w:footnoteReference w:id="2"/>
      </w:r>
      <w:r/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ервые инструменты для совместной работы, такие как электронная почта и текстовые редакторы для группового редактирования документов, стали популярными в конце 1990-х и начале 2000-х годов. Эти решения, несмотря на свою полезность, не удовлетворяли потребно</w:t>
      </w:r>
      <w:r>
        <w:rPr>
          <w:highlight w:val="none"/>
        </w:rPr>
        <w:t xml:space="preserve">с</w:t>
      </w:r>
      <w:r>
        <w:rPr>
          <w:highlight w:val="none"/>
        </w:rPr>
        <w:t xml:space="preserve">ти в эффективном управлении проектами и задачами. С появлением таких платформ, как Basecamp (2004 год), а затем и Trello, Asana, Jira и других, стало возможным более системно подходить к распределению задач, мониторингу выполнения и координации работы расп</w:t>
      </w:r>
      <w:r>
        <w:rPr>
          <w:highlight w:val="none"/>
        </w:rPr>
        <w:t xml:space="preserve">ределенных команд.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последние годы цифровые инструменты для управления проектами и совместной работы получили широкое распространение. </w:t>
      </w:r>
      <w:r>
        <w:t xml:space="preserve">Э</w:t>
      </w:r>
      <w:r>
        <w:t xml:space="preserve">то связано с активным развитием удаленного формата работы, увеличением количества распределенных команд, а также с ростом популярности гибких методологий управления проектами, таких как Agile, Kanban и Scrum. В условиях динамично меняющейся бизнес-среды ко</w:t>
      </w:r>
      <w:r>
        <w:t xml:space="preserve">мпаниям и командам требуются эффективные решения, которые позволяют структурировать рабочие процессы, отслеживать выполнение задач, вести совместные заметки и упрощать взаимодействие между участниками.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t xml:space="preserve">Сегодня на рынке представлено множество платформ, ориентированных на коллективную работу. Каждое из этих решений обладает собственным набором функциональных возможностей, направленных на повышение продуктивности и удобства управления проектами. Но не в</w:t>
      </w:r>
      <w:r>
        <w:t xml:space="preserve">се существующие инструменты одинаково хорошо подходят для небольших команд или пользователей, которым важна простота и интуитивность интерфейса.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М</w:t>
      </w:r>
      <w:r>
        <w:t xml:space="preserve">ногие современные системы управления проектами содержат широкий спектр функций, среди которых интеграция с другими сервисами, настройка пользовательских ролей, автоматизация процессов, аналитика и многое другое. Несмотря на это, перегруженность интерфейса </w:t>
      </w:r>
      <w:r>
        <w:t xml:space="preserve">и</w:t>
      </w:r>
      <w:r>
        <w:t xml:space="preserve"> сложные настройки могут стать препятствием для быстрого освоения инструмента, особенно если команда нуждается в простом и легком решении. Дополнительно следует учитывать, что ряд популярных платформ в своих бесплатных версиях накладывает ограничения на ко</w:t>
      </w:r>
      <w:r>
        <w:t xml:space="preserve">личество пользователей, проектов или доступных функций, что может создавать определенные неудобства для небольших коллективов.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команд, которым важно минимизировать время на освоение системы, упростить управление задачами, организовать совместное ведение заметок и визуализировать процессы с помощью канбан-доски, перегруженные функциональностью решения могут оказаться менее удобн</w:t>
      </w:r>
      <w:r>
        <w:rPr>
          <w:highlight w:val="none"/>
        </w:rPr>
        <w:t xml:space="preserve">ыми. В таких случаях предпочтение отдается инструментам, обладающим простым и понятным интерфейсом, а также возможностью быстрого доступа к ключевым функциям.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Trello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T</w:t>
      </w:r>
      <w:r>
        <w:t xml:space="preserve">rello — одна из самых популярных и широко используемых платформ для управления задачами, основанная на принципах методологии Kanban. Этот инструмент позволяет визуально структурировать рабочие процессы, облегчая планирование и отслеживание задач в команде.</w:t>
      </w:r>
      <w:r>
        <w:t xml:space="preserve"> Благодаря своей интуитивно понятной структуре и гибкости, Trello подходит как для индивидуального использования, так и для работы в командах разного масштаба.</w:t>
      </w:r>
      <w:r>
        <w:rPr>
          <w:rStyle w:val="1304"/>
          <w:highlight w:val="none"/>
        </w:rPr>
        <w:footnoteReference w:id="3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 основе Trello лежит концепция доски, которая представляет собой цифровой аналог физической канбан-доски. Доска состоит из списков, в которые добавляются карточки задач. Списки, как правило, отображают различные этапы выполнения работы, например:</w:t>
      </w:r>
      <w:r>
        <w:rPr>
          <w:highlight w:val="none"/>
        </w:rPr>
      </w:r>
      <w:r/>
    </w:p>
    <w:p>
      <w:pPr>
        <w:pStyle w:val="1319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"Запланировано" — для задач, которые только предстоит выполнить.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"В процессе" — для задач, над которыми идет активная работа.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"Готово" — для завершенных задач.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t xml:space="preserve">Такое визуальное представление позволяет легко отслеживать текущий статус задач и оперативно реагировать на изменения.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Карточки можно перемещать между списками, отражая текущий статус работы над задачей. Это делает процесс управления проектами простым и прозрачным.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ab/>
      </w:r>
      <w:r>
        <w:t xml:space="preserve">Одним из ключевых преимуществ Trello является возможность автоматизации процессов. Это реализуется с помощью встроенного инструмента Butler, который позволяет создавать автоматизированные правила и триггеры. Например, можно настроить, чтобы при перемещении</w:t>
      </w:r>
      <w:r>
        <w:t xml:space="preserve"> карточки в список "Готово" система автоматически отмечала задачу как выполненную и уведомляла ответственного участника.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>
          <w:highlight w:val="none"/>
        </w:rPr>
      </w:pPr>
      <w:r>
        <w:t xml:space="preserve">Преимущества: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97"/>
        </w:numPr>
        <w:pBdr/>
        <w:spacing/>
        <w:ind/>
        <w:jc w:val="both"/>
        <w:rPr/>
      </w:pPr>
      <w:r>
        <w:t xml:space="preserve">Простота использования и интуитивно понятный интерфейс.</w:t>
      </w:r>
      <w:r/>
    </w:p>
    <w:p>
      <w:pPr>
        <w:pStyle w:val="1319"/>
        <w:numPr>
          <w:ilvl w:val="0"/>
          <w:numId w:val="97"/>
        </w:numPr>
        <w:pBdr/>
        <w:spacing/>
        <w:ind/>
        <w:jc w:val="both"/>
        <w:rPr/>
      </w:pPr>
      <w:r>
        <w:t xml:space="preserve">Поддержка совместной работы с возможностью комментирования и добавления вложений.</w:t>
      </w:r>
      <w:r/>
    </w:p>
    <w:p>
      <w:pPr>
        <w:pStyle w:val="1319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  <w:t xml:space="preserve">Автоматизация процессов</w:t>
      </w:r>
      <w:r>
        <w:rPr>
          <w:highlight w:val="none"/>
        </w:rPr>
      </w:r>
      <w:r/>
    </w:p>
    <w:p>
      <w:pPr>
        <w:pStyle w:val="1319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Кроссплатформенность</w:t>
      </w:r>
      <w:r>
        <w:rPr>
          <w:highlight w:val="none"/>
        </w:rPr>
      </w:r>
      <w:r/>
    </w:p>
    <w:p>
      <w:pPr>
        <w:pStyle w:val="1319"/>
        <w:numPr>
          <w:ilvl w:val="0"/>
          <w:numId w:val="97"/>
        </w:numPr>
        <w:pBdr/>
        <w:spacing/>
        <w:ind/>
        <w:jc w:val="both"/>
        <w:rPr/>
      </w:pPr>
      <w:r>
        <w:t xml:space="preserve">Бесплатный тариф с основными функциями.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19"/>
        <w:numPr>
          <w:ilvl w:val="0"/>
          <w:numId w:val="98"/>
        </w:numPr>
        <w:pBdr/>
        <w:spacing/>
        <w:ind/>
        <w:jc w:val="both"/>
        <w:rPr/>
      </w:pPr>
      <w:r>
        <w:t xml:space="preserve">Ограниченные возможности в бесплатной версии (например, малое количество автоматизаций).</w:t>
      </w:r>
      <w:r/>
    </w:p>
    <w:p>
      <w:pPr>
        <w:pStyle w:val="1319"/>
        <w:numPr>
          <w:ilvl w:val="0"/>
          <w:numId w:val="98"/>
        </w:numPr>
        <w:pBdr/>
        <w:spacing/>
        <w:ind/>
        <w:jc w:val="both"/>
        <w:rPr/>
      </w:pPr>
      <w:r>
        <w:t xml:space="preserve">Отсутствие встроенных инструментов для текстовых заметок и комплексного управления проектами.</w:t>
      </w:r>
      <w:r/>
    </w:p>
    <w:p>
      <w:pPr>
        <w:pStyle w:val="1319"/>
        <w:numPr>
          <w:ilvl w:val="0"/>
          <w:numId w:val="98"/>
        </w:numPr>
        <w:pBdr/>
        <w:spacing/>
        <w:ind/>
        <w:jc w:val="both"/>
        <w:rPr/>
      </w:pPr>
      <w:r>
        <w:rPr>
          <w:highlight w:val="none"/>
        </w:rPr>
        <w:t xml:space="preserve">Сложность масштабирования, так как в крупных проектах с большим количеством задач доска становится перегруженной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Asana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A</w:t>
      </w:r>
      <w:r>
        <w:t xml:space="preserve">sana — это платформа для управления проектами и задачами, которая предлагает пользователям несколько способов организации работы, включая списки, канбан-доски и календарь. Однако, несмотря на широкие функциональные возможности, Asana не всегда оказывается </w:t>
      </w:r>
      <w:r>
        <w:t xml:space="preserve">удобным решением, особенно для небольших команд, которым важны простота, легкость и быстрая адаптация к инструменту.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На первый вз</w:t>
      </w:r>
      <w:r>
        <w:rPr>
          <w:highlight w:val="none"/>
        </w:rPr>
        <w:t xml:space="preserve">гляд, Asana предоставляет базовый набор возможностей для управления задачами: пользователи могут создавать списки дел, использовать канбан-доску для визуального представления процессов или отслеживать задачи через календарь. Не смотря на это, при более глу</w:t>
      </w:r>
      <w:r>
        <w:rPr>
          <w:highlight w:val="none"/>
        </w:rPr>
        <w:t xml:space="preserve">боком использовании становится очевидным, что система перегружена интерфейсными элементами, настройками и дополнительными опциями, которые далеко не всегда действительно необходимы.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Asana стремится охватить сразу все возможные сценарии работы с проектами, из-за чего ее интерфейс наполнен множеством кнопок, вкладок, настроек и переключателей. Для новичков это становится настоящей проблемой</w:t>
      </w:r>
      <w:r>
        <w:t xml:space="preserve">. </w:t>
      </w:r>
      <w:r>
        <w:t xml:space="preserve">Простая задача, которая могла бы быть создана за пару кликов, в Asana превращается в процесс с обязательным заполнением множества полей и параметров.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использует фримиум-модель, предлагая базовые функции бесплатно, но при этом активно продвигая платные подписки. В бесплатной версии накладываются жесткие ограничения: нельзя использовать продвинутые отчеты, недоступны некоторые виды автоматизации, а т</w:t>
      </w:r>
      <w:r>
        <w:rPr>
          <w:highlight w:val="none"/>
        </w:rPr>
        <w:t xml:space="preserve">акже ограничено количество пользователей и командных функций.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319"/>
        <w:numPr>
          <w:ilvl w:val="0"/>
          <w:numId w:val="99"/>
        </w:numPr>
        <w:pBdr/>
        <w:spacing/>
        <w:ind/>
        <w:jc w:val="both"/>
        <w:rPr/>
      </w:pPr>
      <w:r>
        <w:t xml:space="preserve">Гибкость в настройке задач и проектов.</w:t>
      </w:r>
      <w:r/>
    </w:p>
    <w:p>
      <w:pPr>
        <w:pStyle w:val="1319"/>
        <w:numPr>
          <w:ilvl w:val="0"/>
          <w:numId w:val="99"/>
        </w:numPr>
        <w:pBdr/>
        <w:spacing/>
        <w:ind/>
        <w:jc w:val="both"/>
        <w:rPr/>
      </w:pPr>
      <w:r>
        <w:t xml:space="preserve">Поддержка интеграций с другими сервисами (Google Drive, Slack и др.).</w:t>
      </w:r>
      <w:r/>
    </w:p>
    <w:p>
      <w:pPr>
        <w:pStyle w:val="1319"/>
        <w:numPr>
          <w:ilvl w:val="0"/>
          <w:numId w:val="99"/>
        </w:numPr>
        <w:pBdr/>
        <w:spacing/>
        <w:ind/>
        <w:jc w:val="both"/>
        <w:rPr/>
      </w:pPr>
      <w:r>
        <w:t xml:space="preserve">Возможность автоматизации процессов.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19"/>
        <w:numPr>
          <w:ilvl w:val="0"/>
          <w:numId w:val="100"/>
        </w:numPr>
        <w:pBdr/>
        <w:spacing/>
        <w:ind/>
        <w:jc w:val="both"/>
        <w:rPr/>
      </w:pPr>
      <w:r>
        <w:t xml:space="preserve">Сложность освоения для новых пользователей.</w:t>
      </w:r>
      <w:r/>
    </w:p>
    <w:p>
      <w:pPr>
        <w:pStyle w:val="1319"/>
        <w:numPr>
          <w:ilvl w:val="0"/>
          <w:numId w:val="100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319"/>
        <w:numPr>
          <w:ilvl w:val="0"/>
          <w:numId w:val="100"/>
        </w:numPr>
        <w:pBdr/>
        <w:spacing/>
        <w:ind/>
        <w:jc w:val="both"/>
        <w:rPr/>
      </w:pPr>
      <w:r>
        <w:rPr>
          <w:highlight w:val="none"/>
        </w:rPr>
        <w:t xml:space="preserve">Сложность в обмен на гибкость, которая часто бывает избыточной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Notion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N</w:t>
      </w:r>
      <w:r>
        <w:t xml:space="preserve">otion сочетает в себе инструменты для создания текстовых записей, ведения базы данных,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Notion предл</w:t>
      </w:r>
      <w:r>
        <w:t xml:space="preserve">агает возможность совместного редактирования, что делает его удобным для командной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позволяет создавать страницы, содержащие текст, списки задач, таблицы, вложенные базы данных и даже встраивать элементы других сервисов. Все эти элементы можно связывать между собой, формируя сложную систему взаимодействий.</w:t>
      </w:r>
      <w:r>
        <w:rPr>
          <w:highlight w:val="none"/>
        </w:rPr>
        <w:t xml:space="preserve"> </w:t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грамотно структурировать информацию, пользователю приходится тратить время на освоение системы и создание логики работы внутри сервиса. Простая задача, например, добавление списка дел, может быстро усложниться, если попытаться интегрировать его с базо</w:t>
      </w:r>
      <w:r>
        <w:rPr>
          <w:highlight w:val="none"/>
        </w:rPr>
        <w:t xml:space="preserve">й данных или связать с другими страницами.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отличие от инструментов, которые позволяют сразу приступить к работе без лишних сложностей, Notion заставляет пользователя разбираться с многочисленными возможностями, многие из которых могут оказаться ненужными.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Хотя Notion поддерживает командное редактирование, оно далеко не всегда реализовано на удобном уровне</w:t>
      </w:r>
      <w:r>
        <w:rPr>
          <w:highlight w:val="none"/>
        </w:rPr>
        <w:t xml:space="preserve">. </w:t>
      </w:r>
      <w:r>
        <w:t xml:space="preserve">Отсутствует гибкая система уведомлений</w:t>
      </w:r>
      <w:r>
        <w:rPr>
          <w:highlight w:val="none"/>
        </w:rPr>
        <w:t xml:space="preserve">, </w:t>
      </w:r>
      <w:r>
        <w:rPr>
          <w:highlight w:val="none"/>
        </w:rPr>
        <w:t xml:space="preserve">редактирование в реальном времени иногда вызывает конфликты, история страниц ограничена в бесплатном тарифе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Как и многие другие платформы, Notion использует модель монетизации </w:t>
      </w:r>
      <w:r>
        <w:rPr>
          <w:highlight w:val="none"/>
        </w:rPr>
        <w:t xml:space="preserve">фримиум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команда хочет получить полный контроль над своими данными, ей придется оформлять платную подписку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319"/>
        <w:numPr>
          <w:ilvl w:val="0"/>
          <w:numId w:val="144"/>
        </w:numPr>
        <w:pBdr/>
        <w:spacing/>
        <w:ind/>
        <w:jc w:val="both"/>
        <w:rPr/>
      </w:pPr>
      <w:r>
        <w:t xml:space="preserve">Универсальность: поддержка todo-листов, таблиц, документов и баз данных.</w:t>
      </w:r>
      <w:r/>
    </w:p>
    <w:p>
      <w:pPr>
        <w:pStyle w:val="1319"/>
        <w:numPr>
          <w:ilvl w:val="0"/>
          <w:numId w:val="144"/>
        </w:numPr>
        <w:pBdr/>
        <w:spacing/>
        <w:ind/>
        <w:jc w:val="both"/>
        <w:rPr/>
      </w:pPr>
      <w:r>
        <w:t xml:space="preserve">Гибкость в настройке интерфейса под нужды пользователя.</w:t>
      </w:r>
      <w:r/>
    </w:p>
    <w:p>
      <w:pPr>
        <w:pStyle w:val="1319"/>
        <w:numPr>
          <w:ilvl w:val="0"/>
          <w:numId w:val="144"/>
        </w:numPr>
        <w:pBdr/>
        <w:spacing/>
        <w:ind/>
        <w:jc w:val="both"/>
        <w:rPr/>
      </w:pPr>
      <w:r>
        <w:t xml:space="preserve">Возможность совместного редактирования контента.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19"/>
        <w:numPr>
          <w:ilvl w:val="0"/>
          <w:numId w:val="145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319"/>
        <w:numPr>
          <w:ilvl w:val="0"/>
          <w:numId w:val="145"/>
        </w:numPr>
        <w:pBdr/>
        <w:spacing/>
        <w:ind/>
        <w:jc w:val="both"/>
        <w:rPr/>
      </w:pPr>
      <w:r>
        <w:t xml:space="preserve">Возможные проблемы с производительностью при работе с большими объемами данных.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Jira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J</w:t>
      </w:r>
      <w:r>
        <w:t xml:space="preserve">ira — мощный инструмент, ориентированный на IT-команды и разработчиков, использующих методологии Agile и Scrum. Платформа предлагает гибкие настройки рабочих процессов, поддержку Scrum- и Kanban-досок, а также развитую систему отчетности и аналитики. Jira </w:t>
      </w:r>
      <w:r>
        <w:t xml:space="preserve">позволяет настраивать различные этапы выполнения задач, устанавливать зависимости между ними и интегрировать их с DevOps-инструментами.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реальном использовании этот инструмент нередко становится головной болью, особенно для команд, которые не занимаются разработкой программного обеспечения.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J</w:t>
      </w:r>
      <w:r>
        <w:rPr>
          <w:highlight w:val="none"/>
        </w:rPr>
        <w:t xml:space="preserve">ira — это инструмент с крайне сложной архитектурой, предназначенной для крупных команд с четко выстроенными процессами. Настроить рабочую среду под свои задачи без опыта работы с системой крайне сложно. Даже базовые операции, такие как создание задачи или </w:t>
      </w:r>
      <w:r>
        <w:rPr>
          <w:highlight w:val="none"/>
        </w:rPr>
        <w:t xml:space="preserve">изменение ее статуса, могут требовать множества дополнительных действий и изучения документации.</w:t>
      </w:r>
      <w:r>
        <w:rPr>
          <w:rStyle w:val="1304"/>
          <w:highlight w:val="none"/>
        </w:rPr>
        <w:footnoteReference w:id="4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Веб-сервис</w:t>
      </w:r>
      <w:r>
        <w:rPr>
          <w:highlight w:val="none"/>
        </w:rPr>
        <w:t xml:space="preserve"> идеально подходит для разработчиков программного обеспечения, но если вам нужно управлять проектами в других сферах — маркетинг, дизайн, контент, бизнес-аналитика — инструмент становится неудобным и громоздким.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Одним из ключевых преимуществ Jira считается развитая система отчетности, позволяющая анализировать выполнение задач, измерять эффективность работы команды и строить диаграммы загрузки. </w:t>
      </w:r>
      <w:r>
        <w:rPr>
          <w:highlight w:val="none"/>
        </w:rPr>
        <w:t xml:space="preserve">В</w:t>
      </w:r>
      <w:r>
        <w:rPr>
          <w:highlight w:val="none"/>
        </w:rPr>
        <w:t xml:space="preserve"> небольших коллективах избыточная аналитика становится скорее помехой, чем преимуществом. Большинство команд просто не используют эти отчеты, а их настройка требует знаний и времени. В отличие от легких и интуитивных инструментов, где основные метрики видн</w:t>
      </w:r>
      <w:r>
        <w:rPr>
          <w:highlight w:val="none"/>
        </w:rPr>
        <w:t xml:space="preserve">ы сразу, в Jira нужно потратить часы на разбор интерфейса и настройку графиков.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Jira — это инструмент для крупных IT-команд, которым требуется полный контроль над рабочими процессами, глубокая аналитика и интеграция с DevOps-инструментами.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319"/>
        <w:numPr>
          <w:ilvl w:val="0"/>
          <w:numId w:val="101"/>
        </w:numPr>
        <w:pBdr/>
        <w:spacing/>
        <w:ind/>
        <w:jc w:val="both"/>
        <w:rPr/>
      </w:pPr>
      <w:r>
        <w:t xml:space="preserve">Гибкость настройки рабочих процессов.</w:t>
      </w:r>
      <w:r/>
    </w:p>
    <w:p>
      <w:pPr>
        <w:pStyle w:val="1319"/>
        <w:numPr>
          <w:ilvl w:val="0"/>
          <w:numId w:val="101"/>
        </w:numPr>
        <w:pBdr/>
        <w:spacing/>
        <w:ind/>
        <w:jc w:val="both"/>
        <w:rPr/>
      </w:pPr>
      <w:r>
        <w:t xml:space="preserve">Поддержка Scrum- и Kanban-досок.</w:t>
      </w:r>
      <w:r/>
    </w:p>
    <w:p>
      <w:pPr>
        <w:pStyle w:val="1319"/>
        <w:numPr>
          <w:ilvl w:val="0"/>
          <w:numId w:val="101"/>
        </w:numPr>
        <w:pBdr/>
        <w:spacing/>
        <w:ind/>
        <w:jc w:val="both"/>
        <w:rPr/>
      </w:pPr>
      <w:r>
        <w:t xml:space="preserve">Развитые функции отчетности и аналитики.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319"/>
        <w:numPr>
          <w:ilvl w:val="0"/>
          <w:numId w:val="102"/>
        </w:numPr>
        <w:pBdr/>
        <w:spacing/>
        <w:ind/>
        <w:jc w:val="both"/>
        <w:rPr/>
      </w:pPr>
      <w:r>
        <w:t xml:space="preserve">Высокий порог входа и сложность интерфейса.</w:t>
      </w:r>
      <w:r/>
    </w:p>
    <w:p>
      <w:pPr>
        <w:pStyle w:val="1319"/>
        <w:numPr>
          <w:ilvl w:val="0"/>
          <w:numId w:val="102"/>
        </w:numPr>
        <w:pBdr/>
        <w:spacing/>
        <w:ind/>
        <w:jc w:val="both"/>
        <w:rPr/>
      </w:pPr>
      <w:r>
        <w:t xml:space="preserve">Платность большинства функций, необходимых для полноценной работы.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highlight w:val="none"/>
        </w:rPr>
      </w:pPr>
      <w:r>
        <w:tab/>
        <w:t xml:space="preserve">В таблице ниже (Таблица 1) приведен сравнительный анализ</w:t>
      </w:r>
      <w:r>
        <w:t xml:space="preserve"> основных функций рассмотренных решений. Из нее следует, что наиболее популярны функции: список задач, канбан-доска, текстовые записи. Добавление других элементов сильно усложняет систему и не пользуется спросом для быстрого и простого управления проектом.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114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126"/>
        <w:gridCol w:w="7512"/>
      </w:tblGrid>
      <w:tr>
        <w:trPr/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Сервис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Основные функции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Trello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Канбан-доска, списки задач</w:t>
            </w:r>
            <w:r/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Asana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Списки задач, канбан-доска, календарь</w:t>
            </w:r>
            <w:r/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Jira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Scrum и Kanban-доски, настройка рабочих процессов, отчетность</w:t>
            </w:r>
            <w:r/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Notion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751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Текстовые записи, базы данных, канбан-доска, задачи</w:t>
            </w:r>
            <w:r/>
          </w:p>
        </w:tc>
      </w:tr>
    </w:tbl>
    <w:p>
      <w:pPr>
        <w:pBdr/>
        <w:spacing/>
        <w:ind w:firstLine="0"/>
        <w:jc w:val="center"/>
        <w:rPr/>
      </w:pPr>
      <w:r>
        <w:rPr>
          <w:lang w:val="ru-RU"/>
        </w:rPr>
        <w:t xml:space="preserve">Таблица 1. Сравнительный анализ основных функций существующих решений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С</w:t>
      </w:r>
      <w:r>
        <w:t xml:space="preserve">уществующие платформы обладают широкими возможностями, но часто ориентированы на специфические задачи, требуют сложной настройки или имеют ограничения в бесплатных версиях. Анализ показал, что далеко не все из них универсальны и удобны для небольших команд</w:t>
      </w:r>
      <w:r>
        <w:t xml:space="preserve">. Среди ключевых недостатков можно выделить перегруженный интерфейс, сложность освоения и ограничения бесплатных версий, что делает их не всегда удобными для широкого круга пользователей.</w:t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рамках данной работы разрабатывается веб-приложение, сочетающее ключевые функции для совместной работы: todo-лист, канбан-доску и текстовые заметки. Основное внимание уделяется простоте интерфейса, удобству использования и доступности. В отличие от сущест</w:t>
      </w:r>
      <w:r>
        <w:t xml:space="preserve">вующих решений, создаваемый инструмент не перегружен лишними функциями, а его интуитивный интерфейс позволяет быстро приступить к работе без длительного обучения.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17"/>
        <w:pBdr/>
        <w:spacing/>
        <w:ind/>
        <w:jc w:val="both"/>
        <w:rPr/>
      </w:pPr>
      <w:r/>
      <w:bookmarkStart w:id="76" w:name="_Toc4"/>
      <w:r>
        <w:rPr>
          <w:highlight w:val="none"/>
        </w:rPr>
        <w:t xml:space="preserve">1.2 Определение потребностей пользователей</w:t>
      </w:r>
      <w:r/>
      <w:bookmarkEnd w:id="76"/>
      <w:r/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Совместная работа в цифровом пространстве — это комплекс взаимодействий между людьми, направленных на достижение общих целей, в котором используются различные средства коммуникации и управления. </w:t>
      </w:r>
      <w:r>
        <w:rPr>
          <w:highlight w:val="none"/>
        </w:rPr>
        <w:t xml:space="preserve">Кооперативная </w:t>
      </w:r>
      <w:r>
        <w:rPr>
          <w:highlight w:val="none"/>
        </w:rPr>
        <w:t xml:space="preserve">работа над проектами требует четкой организации, эффективного распределения задач и удобных инструментов для коммуникации.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классификации инструментов для совместной работы также могут использоваться следующие категории: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Инструменты для маленьких команд — простые решения, не требующие сложных настроек и высокой степени персонализации (Trello).</w:t>
      </w:r>
      <w:r>
        <w:rPr>
          <w:highlight w:val="none"/>
        </w:rPr>
      </w:r>
      <w:r/>
    </w:p>
    <w:p>
      <w:pPr>
        <w:pStyle w:val="1319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Многофункциональные платформы — комплексные системы, которые включают в себя управление задачами, коммуникацию, аналитические инструменты, интеграцию с внешними сервисами и другие функции (Asana, Jira).</w:t>
      </w:r>
      <w:r>
        <w:rPr>
          <w:highlight w:val="none"/>
        </w:rPr>
      </w:r>
      <w:r/>
    </w:p>
    <w:p>
      <w:pPr>
        <w:pStyle w:val="1319"/>
        <w:numPr>
          <w:ilvl w:val="0"/>
          <w:numId w:val="140"/>
        </w:num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t xml:space="preserve">Инструменты для крупных организаций — решения, ориентированные на автоматизацию и управление крупномасштабными проектами, с продвинутыми возможностями для отчетности, распределения ресурсов и масштабируемости (Microsoft Project).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В последние годы наблюдается тенденция к упрощению процессов управления проектами, особенно в небольших командах, где важне</w:t>
      </w:r>
      <w:r>
        <w:rPr>
          <w:highlight w:val="none"/>
        </w:rPr>
        <w:t xml:space="preserve">е оперативность и легкость взаимодействия, чем сложные механизмы контроля и разграничения прав.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Популярные </w:t>
      </w:r>
      <w:r>
        <w:rPr>
          <w:highlight w:val="none"/>
        </w:rPr>
        <w:t xml:space="preserve">платформы предлагают широкий функционал, включая детализированные роли пользователей, настройки доступа и сложные механизмы синхронизации. Однако в небольших группах, стартапах и неформальных командах такие функции часто избыточны и могут усложн</w:t>
      </w:r>
      <w:r>
        <w:rPr>
          <w:highlight w:val="none"/>
        </w:rPr>
        <w:t xml:space="preserve">ять процесс вместо его упрощения.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азрабатываемое приложение ориентировано на удобство, простоту и интуитивность. Оно должно предоставить базовый, но достаточный набор инструментов для эффективной организации работы без лишней сложности. Для более глубокого понимания потребностей пользовате</w:t>
      </w:r>
      <w:r>
        <w:rPr>
          <w:highlight w:val="none"/>
        </w:rPr>
        <w:t xml:space="preserve">лей рассмотрим ключевые аспекты их деятельности и возникающие проблемы.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Несмотря на широкий выбор инструментов для совместной работы, пользователи часто сталкиваются с рядом проблем</w:t>
      </w:r>
      <w:r>
        <w:rPr>
          <w:rStyle w:val="1304"/>
          <w:highlight w:val="none"/>
        </w:rPr>
        <w:footnoteReference w:id="5"/>
      </w:r>
      <w:r>
        <w:rPr>
          <w:highlight w:val="none"/>
        </w:rPr>
        <w:t xml:space="preserve">:</w:t>
      </w:r>
      <w:r/>
    </w:p>
    <w:p>
      <w:pPr>
        <w:pStyle w:val="131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Сложность интерфейса. Многие платформы требуют времени на освоение из-за перегруженного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Лишние функции. Во многих сервисах присутствуют сложные механизмы отчетности, настройки ролей и другие функции, которые не всегда нужны небольшим командам.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Ограничения бесплатных версий. Популярные сервисы, такие как Trello и Asana, в бесплатных версиях имеют серьезные ограничения.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Сложность интеграции. Некоторые платформы требуют настройки интеграций с другими сервисами, что усложняет использование.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На основе анализа потребностей пользователей можно сформулировать ключевые требования к разрабатываемому приложению: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совместной работы без распределения ролей.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Простая система управления задачами без сложных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Минимальный порог входа.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Удобное ведение заметок, связанных с проектом.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Доступность на различных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Совместная работа без сложных механизмов распределения ролей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дной из ключевых потребностей пользователей является удобная и интуитивная система управления задачами. Независимо от типа проекта, его успешное выполнение требует четкого планирования, постановки целей и координации действий команды. Важно, чтобы пользова</w:t>
      </w:r>
      <w:r>
        <w:rPr>
          <w:highlight w:val="none"/>
        </w:rPr>
        <w:t xml:space="preserve">тели могли быстро добавлять и изменять задачи, без необходимости разбираться в сложных настройках или подстраиваться под жесткую систему распределения ролей.</w:t>
      </w:r>
      <w:r>
        <w:rPr>
          <w:rStyle w:val="1304"/>
          <w:highlight w:val="none"/>
        </w:rPr>
        <w:footnoteReference w:id="6"/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В небольших командах и стартапа</w:t>
      </w:r>
      <w:r>
        <w:rPr>
          <w:highlight w:val="none"/>
        </w:rPr>
        <w:t xml:space="preserve">х управление задачами часто осуществляется в динамичном режиме, когда нет строгой иерархии, а участники работают на равных или сразу на нескольких ролях. В таких условиях важна не сложность механизма, а его удобство и адаптивность. Простые, но эффективные </w:t>
      </w:r>
      <w:r>
        <w:rPr>
          <w:highlight w:val="none"/>
        </w:rPr>
        <w:t xml:space="preserve">инструменты помогают командам сосредоточиться на работе, а не на освоении системы.</w:t>
      </w:r>
      <w:r>
        <w:rPr>
          <w:rStyle w:val="1304"/>
          <w:highlight w:val="none"/>
        </w:rPr>
        <w:footnoteReference w:id="7"/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Преимущества отказа от сложных настроек доступа:</w:t>
      </w:r>
      <w:r>
        <w:rPr>
          <w:highlight w:val="none"/>
        </w:rPr>
      </w:r>
      <w:r/>
    </w:p>
    <w:p>
      <w:pPr>
        <w:pStyle w:val="1319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Упрощенная работа: пользователи сразу получают полный доступ ко всем возможностям без необходимости настройки прав.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Гибкость: любой участник может взять на себя любую задачу или внести изменения в проект.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Управление задачами и контроль выполнения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Э</w:t>
      </w:r>
      <w:r>
        <w:rPr>
          <w:highlight w:val="none"/>
        </w:rPr>
        <w:t xml:space="preserve">ффективное управление задачами — один из ключевых аспектов организации совместной работы. Это позволяет команде не только распределять рабочую нагрузку, но и четко отслеживать прогресс выполнения проекта. Важно, чтобы система управления задачами была удобн</w:t>
      </w:r>
      <w:r>
        <w:rPr>
          <w:highlight w:val="none"/>
        </w:rPr>
        <w:t xml:space="preserve">ой, гибкой и интуитивно понятной, не перегруженной лишними функциями.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В отличие от механизма управления правами и ролями, который регулирует доступ к задачам, сама система управления задачами отвечает за их удобную организацию, отслеживание статусов и поддержку эффективного планирования. Это два независимых аспекта, но оба о</w:t>
      </w:r>
      <w:r>
        <w:t xml:space="preserve">ни важны для комфортной работы команды.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При проектировании удобной системы управления задачами следует учитывать несколько важных аспектов:</w:t>
      </w:r>
      <w:r/>
    </w:p>
    <w:p>
      <w:pPr>
        <w:pStyle w:val="1319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Простота создания и редактирования задач. Пользователи не должны тратить время на сложные настройки — задача должна добавляться в несколько кликов.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канбан-доска) упрощает контроль за процессом.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Минимальный порог входа и простота освоения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Ч</w:t>
      </w:r>
      <w:r>
        <w:rPr>
          <w:highlight w:val="none"/>
        </w:rPr>
        <w:t xml:space="preserve">ем проще интерфейс, тем быстрее пользователи смогут </w:t>
      </w:r>
      <w:r>
        <w:rPr>
          <w:highlight w:val="none"/>
        </w:rPr>
        <w:t xml:space="preserve">использовать систему без необходимости долгого изучения инструкций</w:t>
      </w:r>
      <w:r>
        <w:rPr>
          <w:highlight w:val="none"/>
        </w:rPr>
        <w:t xml:space="preserve">. </w:t>
      </w:r>
      <w:r>
        <w:rPr>
          <w:highlight w:val="none"/>
        </w:rPr>
        <w:t xml:space="preserve">В современных платформах для совместной работы часто встречаются сложные панели управления, перегруженные настройки и многоуровневые меню</w:t>
      </w:r>
      <w:r>
        <w:rPr>
          <w:highlight w:val="none"/>
        </w:rPr>
        <w:t xml:space="preserve">. Однако в небольших командах важнее интуитивно понятный интерфейс, который позволяет </w:t>
      </w:r>
      <w:r>
        <w:rPr>
          <w:highlight w:val="none"/>
        </w:rPr>
        <w:t xml:space="preserve">приступить к работе без предварительного изучения документации.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ростота интерфейса особенно важна в динамичных проектах, где нет времени на обучение и адаптацию. Если пользователь вынужден тратить время на поиск нужных функций или разбираться в сложных настройках, это замедляет процессы и снижает продуктивность команды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принципы простого интерфейса:</w:t>
      </w:r>
      <w:r>
        <w:rPr>
          <w:highlight w:val="none"/>
        </w:rPr>
      </w:r>
      <w:r/>
    </w:p>
    <w:p>
      <w:pPr>
        <w:pStyle w:val="1319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Минимализм. Никаких лишних кнопок, сложных меню и многоуровневых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Интуитивность. Все основные функции доступны сразу, без необходимости искать их в скрытых разделах.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интерфейса. Пользователь должен сам выбирать удобный формат работы, например, переключаться между списком задач и канбан-доской.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Ведение текстовых записей и централизованное хранение информации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</w:t>
      </w:r>
      <w:r>
        <w:rPr>
          <w:highlight w:val="none"/>
        </w:rPr>
        <w:t xml:space="preserve"> процессе работы над проектами команды сталкиваются с необходимостью фиксировать различную информацию: идеи, обсуждения, технические детали, планы, а также важные уточнения к задачам. Без удобного инструмента для ведения текстовых записей эта информация ча</w:t>
      </w:r>
      <w:r>
        <w:rPr>
          <w:highlight w:val="none"/>
        </w:rPr>
        <w:t xml:space="preserve">сто разрозненно хранится в личных заметках участников, в чатах или на сторонних платформах, что приводит к потере данных и усложняет совместную работу.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Ц</w:t>
      </w:r>
      <w:r>
        <w:rPr>
          <w:highlight w:val="none"/>
        </w:rPr>
        <w:t xml:space="preserve">ентрализованное хранение текстовых записей внутри системы совместной работы позволяет всей команде иметь доступ к актуальной информации в одном месте. Это особенно важно в условиях динамичных проектов, где данные могут часто обновляться, а участники должны</w:t>
      </w:r>
      <w:r>
        <w:rPr>
          <w:highlight w:val="none"/>
        </w:rPr>
        <w:t xml:space="preserve"> быть уверены, что работают с последней версией документа.</w:t>
      </w:r>
      <w:r>
        <w:rPr>
          <w:rStyle w:val="1304"/>
          <w:highlight w:val="none"/>
        </w:rPr>
        <w:footnoteReference w:id="8"/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Чтобы инструмент для заметок был действительно полезным, он должен соответствовать нескольким ключевым требованиям:</w:t>
      </w:r>
      <w:r>
        <w:rPr>
          <w:highlight w:val="none"/>
        </w:rPr>
      </w:r>
      <w:r/>
    </w:p>
    <w:p>
      <w:pPr>
        <w:pStyle w:val="1319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Структурированность. Записи должны быть организованы так, чтобы их можно было легко найти.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Простота редактирования. Встроенный текстовый редактор с базовыми функциями форматирования поможет упорядочить информацию.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Важно, чтобы заметки можно было легко ассоциировать с определенными задачами или этапами проекта.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tab/>
      </w:r>
      <w:r>
        <w:t xml:space="preserve">Х</w:t>
      </w:r>
      <w:r>
        <w:t xml:space="preserve">орошо организованная система ведения заметок значительно упрощает работу команды, устраняя хаос в хранении информации. Инструмент должен быть интуитивным, гибким и интегрированным с задачами, чтобы пользователи могли не только фиксировать важные моменты, н</w:t>
      </w:r>
      <w:r>
        <w:t xml:space="preserve">о и быстро находить нужные данные. Это делает совместную работу более продуктивной и упорядоченной.</w:t>
      </w:r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Доступность с различных устройств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Современные пользователи работают не только на компьютерах, но и на мобильных устройствах. </w:t>
      </w:r>
      <w:r>
        <w:rPr>
          <w:highlight w:val="none"/>
        </w:rPr>
        <w:t xml:space="preserve">Возможность управлять задачами, редактировать заметки и взаимодействовать с коллегами в любое время и в любом месте значительно повышает продуктивность.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О</w:t>
      </w:r>
      <w:r>
        <w:rPr>
          <w:highlight w:val="none"/>
        </w:rPr>
        <w:t xml:space="preserve">дним из ключевых требований к веб-приложению является его кроссплатформенность, то есть способность адаптироваться под различные экраны и операционные системы без потери функциональности. Пользователь должен иметь одинаково удобный доступ к сервису как с н</w:t>
      </w:r>
      <w:r>
        <w:rPr>
          <w:highlight w:val="none"/>
        </w:rPr>
        <w:t xml:space="preserve">астольного компьютера, так и со смартфона или планшета.</w:t>
      </w:r>
      <w:r>
        <w:rPr>
          <w:rStyle w:val="1304"/>
          <w:highlight w:val="none"/>
        </w:rPr>
        <w:footnoteReference w:id="9"/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аспекты кроссплатформенности:</w:t>
      </w:r>
      <w:r>
        <w:rPr>
          <w:highlight w:val="none"/>
        </w:rPr>
      </w:r>
      <w:r/>
    </w:p>
    <w:p>
      <w:pPr>
        <w:pStyle w:val="1319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Адаптивный дизайн - </w:t>
      </w:r>
      <w:r>
        <w:rPr>
          <w:highlight w:val="none"/>
        </w:rPr>
        <w:t xml:space="preserve">главный принцип кроссплатформенности</w:t>
      </w:r>
      <w:r>
        <w:rPr>
          <w:highlight w:val="none"/>
        </w:rPr>
        <w:t xml:space="preserve">. </w:t>
      </w:r>
      <w:r>
        <w:rPr>
          <w:highlight w:val="none"/>
        </w:rPr>
        <w:t xml:space="preserve">Интерфейс должен автоматически подстраиваться под размер экрана, сохраняя при этом удобство использования.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Упрощенный интерфейс для мобильных пользователей. Некоторые элементы управления могут отличаться на мобильных устройствах, чтобы повысить удобство работы.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веб-приложение активно использует сложные таблицы или большие списки данных, на мобильных устройствах важно предоставить возможность их удобного просмотра и прокрутки.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Быстрая загрузка</w:t>
      </w:r>
      <w:r>
        <w:rPr>
          <w:highlight w:val="none"/>
        </w:rPr>
        <w:t xml:space="preserve">. Это </w:t>
      </w:r>
      <w:r>
        <w:rPr>
          <w:highlight w:val="none"/>
        </w:rPr>
        <w:t xml:space="preserve">особенно важно в мобильных сетях, где скорость интернета может варьироваться. Легковесный интерфейс, оптимизированные изображения и минимизация фоновых процессов помогут ускорить работу приложения на любых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</w:r>
      <w:r>
        <w:t xml:space="preserve">Важно, чтобы мобильная версия не просто сжимала страницу, а предлагала оптимизированный интерфейс. Например, кнопки и поля ввода должны быть достаточно крупными, чтобы ими было удобно пользоваться на сенсорном экране. В мобильной версии может потребоваться</w:t>
      </w:r>
      <w:r>
        <w:t xml:space="preserve"> скрывать или упрощать некоторые элементы, оставляя только ключевые функции, чтобы избежать перегруженности экрана.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</w:t>
      </w:r>
      <w:r>
        <w:rPr>
          <w:highlight w:val="none"/>
        </w:rPr>
        <w:t xml:space="preserve">лючевые особенности системы включают удобное управление задачами, интеграцию с текстовыми заметками и простоту совместной работы без сложных механизмов распределения ролей. Минималистичный и адаптивный интерфейс делает использование приложения комфортным к</w:t>
      </w:r>
      <w:r>
        <w:rPr>
          <w:highlight w:val="none"/>
        </w:rPr>
        <w:t xml:space="preserve">ак на компьютерах, так и на мобильных устройствах, обеспечивая доступность в любой ситуации.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разработка данного приложения решает проблему перегруженности функционала, свойственную многим современным платформам, и предлагает компактный, но эффективный инструмент для организации командной работы. Благодаря простоте, гибкости и удобств</w:t>
      </w:r>
      <w:r>
        <w:rPr>
          <w:highlight w:val="none"/>
        </w:rPr>
        <w:t xml:space="preserve">у оно станет надежным помощником для команд, которым важна оперативность, прозрачность процессов и удобный формат взаимодействия.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17"/>
        <w:pBdr/>
        <w:spacing/>
        <w:ind/>
        <w:jc w:val="both"/>
        <w:rPr/>
      </w:pPr>
      <w:r/>
      <w:bookmarkStart w:id="77" w:name="_Toc5"/>
      <w:r>
        <w:rPr>
          <w:highlight w:val="none"/>
        </w:rPr>
        <w:t xml:space="preserve">1.3 Составление требований</w:t>
      </w:r>
      <w:r/>
      <w:bookmarkEnd w:id="77"/>
      <w:r/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азрабатываемое веб-приложение ориентировано на простоту и удобство использования. Это означает, что требования к нему должны быть тщательно продуманы, чтобы обеспечить баланс между достаточным функционалом и минималистичным интерфейсом. Ключевой задачей яв</w:t>
      </w:r>
      <w:r>
        <w:rPr>
          <w:highlight w:val="none"/>
        </w:rPr>
        <w:t xml:space="preserve">ляется создание интуитивно понятной системы, которая решает основные потребности пользователей без лишней сложности.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Для упорядоченного подхода к проектированию требований их принято разделять на две основные группы:</w:t>
      </w:r>
      <w:r>
        <w:rPr>
          <w:highlight w:val="none"/>
        </w:rPr>
      </w:r>
      <w:r/>
    </w:p>
    <w:p>
      <w:pPr>
        <w:pStyle w:val="1319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Функциональные требования — описывают, что именно должно уметь делать приложение. Они определяют основные возможности системы, такие как работа с задачами, ведение текстовых записей, совместное редактирование и доступ с разных устройств.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Нефункциональные требования — задают ограничения и характеристики работы системы. Они касаются удобства использования, производительности, безопасности, совместимости и других аспектов, влияющих на пользовательский опыт и надежность 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Определение этих требований на раннем этапе разработки помогает избежать неопределенности, упростить процесс реализации системы и обеспечить соответствие ожиданиям пользователей.</w:t>
      </w:r>
      <w:r>
        <w:rPr>
          <w:rStyle w:val="1304"/>
          <w:highlight w:val="none"/>
        </w:rPr>
        <w:footnoteReference w:id="10"/>
      </w:r>
      <w:r>
        <w:rPr>
          <w:highlight w:val="none"/>
        </w:rPr>
        <w:t xml:space="preserve"> Далее будут подробно рассмотрены ключевые функциональные и нефу</w:t>
      </w:r>
      <w:r>
        <w:rPr>
          <w:highlight w:val="none"/>
        </w:rPr>
        <w:t xml:space="preserve">нкциональные требования, предъявляемые к веб-приложению.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  <w:highlight w:val="none"/>
        </w:rPr>
        <w:t xml:space="preserve">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Style w:val="131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Управление задачами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t xml:space="preserve"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</w:t>
      </w:r>
      <w:r>
        <w:t xml:space="preserve">Приложение должно поддерживать:</w:t>
      </w:r>
      <w:r/>
    </w:p>
    <w:p>
      <w:pPr>
        <w:pStyle w:val="1319"/>
        <w:numPr>
          <w:ilvl w:val="0"/>
          <w:numId w:val="113"/>
        </w:numPr>
        <w:pBdr/>
        <w:shd w:val="nil" w:color="000000"/>
        <w:spacing/>
        <w:ind/>
        <w:jc w:val="both"/>
        <w:rPr/>
      </w:pPr>
      <w:r>
        <w:t xml:space="preserve">Создание новых задач с возможностью ввода названия и описания. </w:t>
      </w:r>
      <w:r>
        <w:t xml:space="preserve">Желательно, чтобы процесс создания занимал минимум времени и не требовал заполнения большого количества полей.</w:t>
      </w:r>
      <w:r/>
    </w:p>
    <w:p>
      <w:pPr>
        <w:pStyle w:val="131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Редактирование уже существующих задач.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Возможность изменения названия, описания и статуса задачи в любое время, чтобы пользователи могли корректировать информацию по мере необходимости.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1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Удаление задач. </w:t>
      </w:r>
      <w:r>
        <w:t xml:space="preserve">Завершенные или ошибочно созданные задачи должны легко удаляться, обеспечивая порядок в списке.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1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Группировка по статусам. Каждая задача должна иметь определенный статус (например, «Ожидание», «В работе», «Завершено»), что позволит пользователям быстро ориентироваться в текущих делах.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31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Канбан-доска.</w:t>
      </w:r>
      <w:r>
        <w:rPr>
          <w14:ligatures w14:val="none"/>
        </w:rPr>
        <w:t xml:space="preserve"> </w:t>
      </w:r>
      <w:r>
        <w:t xml:space="preserve">Визуальное представление задач в виде карточек, которые можно перетаскивать между статусами, помогает лучше контролировать процесс выполнения работы и планировать дальнейшие действия.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31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Ведение текстовых записей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Помимо задач, пользователи часто нуждаются в возможности фиксировать текстовую информацию, например, идеи, комментарии или планы. </w:t>
      </w:r>
      <w:r>
        <w:rPr>
          <w:highlight w:val="none"/>
        </w:rPr>
        <w:t xml:space="preserve">В связи с этим в приложении должна быть реализована система текстовых заметок, включающая:</w:t>
      </w:r>
      <w:r>
        <w:rPr>
          <w:highlight w:val="none"/>
        </w:rPr>
      </w:r>
      <w:r/>
    </w:p>
    <w:p>
      <w:pPr>
        <w:pStyle w:val="131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Возможность создания новых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Форматирование текста (заголовки, списки, выделение жирным, курсивом).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Редактирование и удаление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Возможность прикреплять заметки к конкретным задачам или проектам поможет организовать информацию и упростить поиск нужных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Автоматическое сохранение. Изменения в заметках должны сохраняться в режиме реального времени, чтобы пользователи не теряли данные при закрытии страницы или сбое соединения.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Совместный доступ к проекту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оскольку веб-приложение предназначено для совместной работы, пользователи должны иметь возможность приглашать других участников в проект. Однако в отличие от сложных корпоративных систем с детальной настройкой ролей и прав, здесь реализуется более простой </w:t>
      </w:r>
      <w:r>
        <w:rPr>
          <w:highlight w:val="none"/>
        </w:rPr>
        <w:t xml:space="preserve">подход: все участники обладают равными возможностями. Это делает взаимодействие в небольших командах более гибким и удобным, исключая необходимость администрирования доступа</w:t>
      </w:r>
      <w:r>
        <w:rPr>
          <w:highlight w:val="none"/>
        </w:rPr>
        <w:t xml:space="preserve">. </w:t>
      </w:r>
      <w:r>
        <w:rPr>
          <w:highlight w:val="none"/>
        </w:rPr>
        <w:t xml:space="preserve">Приложение должно позволять:</w:t>
      </w:r>
      <w:r>
        <w:rPr>
          <w:highlight w:val="none"/>
        </w:rPr>
      </w:r>
      <w:r/>
    </w:p>
    <w:p>
      <w:pPr>
        <w:pStyle w:val="1319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Добавлять новых участников в проект.</w:t>
      </w:r>
      <w:r>
        <w:rPr>
          <w:highlight w:val="none"/>
        </w:rPr>
        <w:t xml:space="preserve"> </w:t>
      </w:r>
      <w:r>
        <w:rPr>
          <w:highlight w:val="none"/>
        </w:rPr>
        <w:t xml:space="preserve">Любой пользователь, имеющий доступ к проекту, должен иметь возможность пригласить других участников по email или через уникальную ссылку.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Удалять участников.</w:t>
      </w:r>
      <w:r>
        <w:rPr>
          <w:highlight w:val="none"/>
        </w:rPr>
        <w:t xml:space="preserve"> </w:t>
      </w:r>
      <w:r>
        <w:rPr>
          <w:highlight w:val="none"/>
        </w:rPr>
        <w:t xml:space="preserve">Хотя все пользователи обладают равными правами, администратор проекта (его создатель) должен иметь возможность исключить участников из списка. Это позволит избежать ситуаций, когда доступ остается у неактивных или посторонних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Все пользователи проекта должны иметь равные права на редактирование задач и заметок</w:t>
      </w:r>
      <w:r>
        <w:t xml:space="preserve">, что упрощает взаимодействие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1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Простой механизм авторизации и входа в систему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защиты данных пользователей и организации работы с проектами приложение должно поддерживать систему регистрации и авторизации. Однако важно сохранить простоту процесса, чтобы пользователи могли быстро начать работу без необходимости заполнять сложные фо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рмы или проходить многоэтапные проверки.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поддерживать: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19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Регистрацию новых пользователей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первом входе пользователю необходимо создать учетную запись, указав email и пароль. Опционально можно добавить ввод имени, но основные данные должны оставаться минимальными.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19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Авторизацию с проверкой учетных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каждом входе система должна проверять корректность введенного email и пароля, предоставляя доступ к проектам пользователя.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319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Восстановление пароля через email.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В случае утери пароля должен быть реализован механизм восстановления, при котором пользователю отправляется письмо со ссылкой или кодом для сброса пароля.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1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Просмотр и управление проектами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/>
        <w:jc w:val="both"/>
        <w:rPr/>
      </w:pPr>
      <w:r>
        <w:t xml:space="preserve">Каждый пользователь может создавать собственные проекты и управлять ими. Это позволяет группировать задачи и заметки по различным направлениям работы, сохраняя структуру данных.</w:t>
      </w:r>
      <w:r>
        <w:t xml:space="preserve"> </w:t>
      </w:r>
      <w:r>
        <w:t xml:space="preserve">Функции проекта включают:</w:t>
      </w:r>
      <w:r/>
    </w:p>
    <w:p>
      <w:pPr>
        <w:pStyle w:val="131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Создание нового проекта. </w:t>
      </w:r>
      <w:r>
        <w:t xml:space="preserve">Пользователь может создать проект, задав его название и, при необходимости, краткое описание.</w:t>
      </w:r>
      <w:r/>
    </w:p>
    <w:p>
      <w:pPr>
        <w:pStyle w:val="131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Редактирование названия и описания проекта.</w:t>
      </w:r>
      <w:r/>
    </w:p>
    <w:p>
      <w:pPr>
        <w:pStyle w:val="131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Удаление проекта. </w:t>
      </w:r>
      <w:r>
        <w:t xml:space="preserve">Только создатель проекта должен иметь право удалить его. Это предотвратит случайное удаление данных другими участниками.</w:t>
      </w:r>
      <w:r/>
    </w:p>
    <w:p>
      <w:pPr>
        <w:pStyle w:val="131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Просмотр списка доступных проектов. </w:t>
      </w:r>
      <w:r>
        <w:t xml:space="preserve">Пользователь должен видеть все проекты, в которых он участвует, с возможностью быстрого перехода к нужному.</w:t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Нефункциональные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Style w:val="131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Простота и удобство интерфейса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ориентировано на минимализм и легкость использования. </w:t>
      </w:r>
      <w:r>
        <w:t xml:space="preserve">Также приложение ориентировано на небольшие команды, его интерфейс должен быть интуитивно понятным и доступным даже для пользователей без опыта работы с подобными системами. Упрощение интерфейса помогает быстрее освоить функционал и минимизировать время н</w:t>
      </w:r>
      <w:r>
        <w:t xml:space="preserve">а обучение.</w:t>
      </w:r>
      <w:r>
        <w:rPr>
          <w:rStyle w:val="1304"/>
        </w:rPr>
        <w:footnoteReference w:id="11"/>
      </w:r>
      <w:r>
        <w:t xml:space="preserve"> Основные требования к интерфейсу: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1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Минимальное количество действий для выполнения основных операций. Создание задач, заметок и управление ими должны осуществляться в один-два клика.</w:t>
      </w:r>
      <w:r/>
    </w:p>
    <w:p>
      <w:pPr>
        <w:pStyle w:val="131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Минимум обязательных полей. Пользователь должен иметь возможность добавлять задачи и заметки без необходимости заполнять множество параметров.</w:t>
      </w:r>
      <w:r>
        <w:t xml:space="preserve"> Например, для задачи необязательно заполнять срок выполнения, ответственного, описание и другие поля. Чтобы зафиксировать цель нужно только название, отражающее ее суть.</w:t>
      </w:r>
      <w:r/>
    </w:p>
    <w:p>
      <w:pPr>
        <w:pStyle w:val="131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Отсутствие сложных настроек, которые могут затруднить работу пользователя. </w:t>
      </w:r>
      <w:r>
        <w:t xml:space="preserve">Приложение должно быть готово к использованию сразу после регистрации, без необходимости дополнительной конфигурации.</w:t>
      </w:r>
      <w:r/>
    </w:p>
    <w:p>
      <w:pPr>
        <w:pStyle w:val="131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Четкая визуальная структура. Важные элементы интерфейса (список задач, канбан-доска, текстовые записи) должны быть логично организованы, а второстепенные детали не должны отвлекать от работы.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31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Производительность и быстродействие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комфортной работы пользователей система должна быть отзывчивой и обеспечивать быструю загрузку интерфейса. </w:t>
      </w:r>
      <w:r>
        <w:t xml:space="preserve">Скорость работы приложения напрямую влияет на его удобство. Долгая загрузка страниц и задержки при обновлении задач могут негативно сказаться на продуктивности пользователей. Поэтому необходимо обеспечить стабильную и быструю работу системы.</w:t>
      </w:r>
      <w:r>
        <w:t xml:space="preserve"> </w:t>
      </w:r>
      <w:r>
        <w:t xml:space="preserve">Основные требования: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19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Загрузка страниц и данных должна происходить менее чем за 2 секунды (время рендера страницы вместе с загрузкой необходимых ресурсов со средней скоростью интернета).</w:t>
      </w:r>
      <w:r/>
    </w:p>
    <w:p>
      <w:pPr>
        <w:pStyle w:val="1319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Взаимодействие с задачами (создание, редактирование, перемещение) должно выполняться без значительных задержек.</w:t>
      </w:r>
      <w:r/>
    </w:p>
    <w:p>
      <w:pPr>
        <w:pStyle w:val="1319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Оптимизированное потребление ресурсов. Приложение не должно чрезмерно загружать процессор и оперативную память, особенно при работе в браузере на мобильных устройствах.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31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Кроссплатформенность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Пользователи могут работать с приложением как на настольных компьютерах, так и на мобильных устройствах, поэтому важно обеспечить корректное отображение интерфейса на разных экранах</w:t>
      </w:r>
      <w:r>
        <w:t xml:space="preserve">. </w:t>
      </w:r>
      <w:r>
        <w:t xml:space="preserve">Для этого требуется: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19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Адаптивный дизайн. </w:t>
      </w:r>
      <w:r>
        <w:t xml:space="preserve">Интерфейс должен динамически подстраиваться под размеры экрана, чтобы пользователям было удобно работать с любого устройства.</w:t>
      </w:r>
      <w:r/>
    </w:p>
    <w:p>
      <w:pPr>
        <w:pStyle w:val="1319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Оптимизация под мобильные браузеры. На сенсорных экранах элементы управления должны быть удобны для нажатия, а текст и кнопки — хорошо читаемы.</w:t>
      </w:r>
      <w:r/>
    </w:p>
    <w:p>
      <w:pPr>
        <w:pStyle w:val="1319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Корректное отображение всех функций. Вне зависимости от устройства пользователь должен иметь доступ ко всему функционалу приложения без ограничений.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31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Надежность и отказоустойчивость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Стабильная работа системы — важный аспект, особенно в условиях командной работы. Потеря данных из-за сбоев или ошибок может значительно снизить доверие к приложению.</w:t>
      </w:r>
      <w:r>
        <w:t xml:space="preserve"> </w:t>
      </w:r>
      <w:r>
        <w:t xml:space="preserve">Требования к надежности: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19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Автоматическое сохранение данных. Все изменения в задачах и заметках должны сохраняться в реальном времени, чтобы предотвратить потерю информации.</w:t>
      </w:r>
      <w:r/>
    </w:p>
    <w:p>
      <w:pPr>
        <w:pStyle w:val="1319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Обработка ошибок с информативными сообщениями. При возникновении проблемы пользователь должен получать понятное уведомление с рекомендациями по ее устранению.</w:t>
      </w:r>
      <w:r/>
    </w:p>
    <w:p>
      <w:pPr>
        <w:pStyle w:val="1319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Минимизация простоев. Важно, чтобы приложение продолжало работать даже при высокой нагрузке или кратковременных сбоях сервера.</w:t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/>
    </w:p>
    <w:p>
      <w:pPr>
        <w:pStyle w:val="131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Безопасность данных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Хотя приложение не использует сложные механизмы прав доступа, оно должно обеспечивать базовые меры защиты данных. </w:t>
      </w:r>
      <w:r>
        <w:t xml:space="preserve">Основные меры безопасности: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31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Шифрование передаваемых данных. Вся информация должна передаваться через защищенное соединение (HTTPS).</w:t>
      </w:r>
      <w:r/>
    </w:p>
    <w:p>
      <w:pPr>
        <w:pStyle w:val="1319"/>
        <w:numPr>
          <w:ilvl w:val="0"/>
          <w:numId w:val="1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Хранение паролей в зашифрованном виде. </w:t>
      </w:r>
      <w:r>
        <w:t xml:space="preserve">Должны использоваться современные методы хеширования</w:t>
      </w:r>
      <w:r>
        <w:t xml:space="preserve">. В приоритете механизм сохранения хеша, а не самого пароля. Это обеспечивает максимальную защиту.</w:t>
      </w:r>
      <w:r>
        <w:rPr>
          <w:rStyle w:val="1304"/>
        </w:rPr>
        <w:footnoteReference w:id="12"/>
      </w:r>
      <w:r>
        <w:rPr>
          <w:highlight w:val="none"/>
        </w:rPr>
      </w:r>
      <w:r/>
    </w:p>
    <w:p>
      <w:pPr>
        <w:pStyle w:val="131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Защита от подбора паролей. Ограничение количества попыток входа предотвратит атаки методом перебора.</w:t>
      </w:r>
      <w:r/>
    </w:p>
    <w:p>
      <w:pPr>
        <w:pStyle w:val="131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Резервное копирование данных. Регулярное создание резервных копий поможет восстановить информацию в случае сбоя.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/>
        <w:jc w:val="both"/>
        <w:rPr>
          <w:lang w:val="ru-RU"/>
        </w:rPr>
      </w:pPr>
      <w:r>
        <w:rPr>
          <w:highlight w:val="none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ри разработке программного продукта важно четко определить его функциональные и нефункциональные требования. Они задают границы системы, помогают структурировать процесс разработки и служат ориентиром для оценки качества конечного продукта. Без четко сформ</w:t>
      </w:r>
      <w:r>
        <w:rPr>
          <w:highlight w:val="none"/>
        </w:rPr>
        <w:t xml:space="preserve">улированных требований существует риск отклонения от целей проекта, усложнения интерфейса и внедрения избыточных функций, которые могут усложнить работу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Разрабатываемое веб-приложение должно предоставлять пользователям удобные инструменты для управления задачами и заметками, сохраняя при э</w:t>
      </w:r>
      <w:r>
        <w:rPr>
          <w:highlight w:val="none"/>
        </w:rPr>
        <w:t xml:space="preserve">том простоту интерфейса и легкость освоения.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Ф</w:t>
      </w:r>
      <w:r>
        <w:rPr>
          <w:highlight w:val="none"/>
        </w:rPr>
        <w:t xml:space="preserve">ункциональные требования определяют, какие именно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</w:t>
      </w:r>
      <w:r>
        <w:rPr>
          <w:highlight w:val="none"/>
        </w:rPr>
        <w:t xml:space="preserve">бство интерфейса, производительность, безопасность и отказоустойчивость.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Проблема организации совместной работы над проектами рассмотрена в текущей главе. Но для реализации задумки требуется провести анализ существующих практик и технологий реализации веб-приложений. А для подтверждения востребованности разрабатыв</w:t>
      </w:r>
      <w:r>
        <w:rPr>
          <w:highlight w:val="none"/>
        </w:rPr>
        <w:t xml:space="preserve">аемого программного продукта важно изучить реальный пример командной разработки. Это позволит выявить закономерности, тенденции развития и оценить эффективность применения подобного сервиса для повышения эффективности и удобства работы в небольших группах.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16"/>
        <w:pBdr/>
        <w:spacing/>
        <w:ind/>
        <w:rPr>
          <w:highlight w:val="none"/>
        </w:rPr>
      </w:pPr>
      <w:r/>
      <w:bookmarkStart w:id="78" w:name="_Toc6"/>
      <w:r/>
      <w:r>
        <w:rPr>
          <w:highlight w:val="none"/>
        </w:rPr>
        <w:t xml:space="preserve">2. ТЕОРЕТИЧЕСКАЯ ЧАСТЬ</w:t>
      </w:r>
      <w:r>
        <w:rPr>
          <w:highlight w:val="none"/>
        </w:rPr>
      </w:r>
      <w:bookmarkEnd w:id="78"/>
      <w:r/>
      <w:r>
        <w:rPr>
          <w:highlight w:val="none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16"/>
        <w:pBdr/>
        <w:spacing/>
        <w:ind/>
        <w:rPr/>
      </w:pPr>
      <w:r/>
      <w:bookmarkStart w:id="79" w:name="_Toc7"/>
      <w:r>
        <w:t xml:space="preserve">3. ПРАКТИЧЕСКАЯ ЧАСТЬ</w:t>
      </w:r>
      <w:r/>
      <w:bookmarkEnd w:id="79"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316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0" w:name="_Toc8"/>
      <w:r/>
      <w:r/>
      <w:bookmarkStart w:id="64" w:name="_Оглавление000065"/>
      <w:r/>
      <w:bookmarkStart w:id="65" w:name="_Оглавление000048"/>
      <w:r/>
      <w:bookmarkStart w:id="66" w:name="_Оглавление000014"/>
      <w:r/>
      <w:bookmarkStart w:id="67" w:name="_Оглавление00002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</w:t>
      </w:r>
      <w:bookmarkEnd w:id="6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АКЛЮЧЕНИЕ</w:t>
      </w:r>
      <w:bookmarkEnd w:id="66"/>
      <w:r/>
      <w:bookmarkEnd w:id="65"/>
      <w:r/>
      <w:bookmarkEnd w:id="64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0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316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1" w:name="_Toc9"/>
      <w:r>
        <w:br w:type="page" w:clear="all"/>
      </w:r>
      <w:bookmarkStart w:id="69" w:name="_Оглавление000066"/>
      <w:r/>
      <w:bookmarkStart w:id="70" w:name="_Оглавление000049"/>
      <w:r/>
      <w:bookmarkStart w:id="71" w:name="_Оглавление000015"/>
      <w:r/>
      <w:bookmarkStart w:id="72" w:name="_Оглавление000028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</w:t>
      </w:r>
      <w:bookmarkEnd w:id="72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ПИСОК ИСПОЛЬЗОВАННЫХ ИСТОЧНИКОВ</w:t>
      </w:r>
      <w:bookmarkEnd w:id="71"/>
      <w:r/>
      <w:bookmarkEnd w:id="70"/>
      <w:r/>
      <w:bookmarkEnd w:id="69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1"/>
      <w:r/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Чекмарев А. В. Управление цифровыми проектами и процессами. - 2 изд. - М.: Юрайт, 2025. - 424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Обзор 10 бесплатных систем управления проектами. Что даром, а за что придется платить // Хабр URL: </w:t>
      </w:r>
      <w:hyperlink r:id="rId10" w:tooltip="https://habr.com/ru/companies/yougile/articles/537920/" w:history="1">
        <w:r>
          <w:rPr>
            <w:rStyle w:val="1329"/>
            <w:rFonts w:cs="Times New Roman"/>
            <w:szCs w:val="28"/>
            <w:highlight w:val="none"/>
          </w:rPr>
          <w:t xml:space="preserve">https://habr.com/ru/companies/yougile/articles/537920/</w:t>
        </w:r>
      </w:hyperlink>
      <w:r>
        <w:rPr>
          <w:rFonts w:cs="Times New Roman"/>
          <w:szCs w:val="28"/>
          <w:highlight w:val="none"/>
        </w:rPr>
        <w:t xml:space="preserve"> (дата обращения: 01.12.2024).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Почему использовать Jira для ведения проектов неэффективно // VC URL: </w:t>
      </w:r>
      <w:hyperlink r:id="rId11" w:tooltip="https://vc.ru/services/54288-pochemu-ispolzovat-jira-dlya-vedeniya-proektov-neeffektivno" w:history="1">
        <w:r>
          <w:rPr>
            <w:rStyle w:val="1329"/>
            <w:rFonts w:cs="Times New Roman"/>
            <w:szCs w:val="28"/>
            <w:highlight w:val="none"/>
          </w:rPr>
          <w:t xml:space="preserve">https://vc.ru/services/54288-pochemu-ispolzovat-jira-dlya-vedeniya-proektov-neeffektivno</w:t>
        </w:r>
      </w:hyperlink>
      <w:r>
        <w:rPr>
          <w:rFonts w:cs="Times New Roman"/>
          <w:szCs w:val="28"/>
          <w:highlight w:val="none"/>
        </w:rPr>
        <w:t xml:space="preserve"> (дата обращения: 11.12.2024).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Schwaber, K., Beedle, M. Agile Software Development with Scrum. - Upper Saddle River: Prentice Hall, 2001. - 176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Акмалов, О. И. Критерии выбора информационной системы управления проектами // Молодой ученый. - 2023. - №22. - С. 159-161.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Селиховкин И. Управление ИТ-проектом Эффективная система «с нуля» в любой организации. - СПб.: PM, 2010. - 89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Коул Р., Скотчер Э. Блистательный Agile. Гибкое управление проектами с помощью Agile, Scrum и Kanban. - СПб.: Питер, 2019. - 304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Сазерленд Д. Scrum. Революционный метод управления проектами. - М.: МИФ, 2025. - 272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Тестина Я.С., Чумаков В.Н. Управление проектами: учебное пособие для вузов. - Гатчина: ГИЭФПТ, 2023. - 69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Осипов Д.В. Управление проектами: Учебное пособие для магистров направления «Менеджмент». - М.: РУТ (МИИТ), 2017. - 170 с.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319"/>
        <w:numPr>
          <w:ilvl w:val="0"/>
          <w:numId w:val="142"/>
        </w:numPr>
        <w:pBdr/>
        <w:spacing/>
        <w:ind w:hanging="360" w:left="720"/>
        <w:jc w:val="both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  <w:t xml:space="preserve">Эдмондсон Э. Взаимодействие в команде. - Эксмо, 2016. - 320 с.</w:t>
      </w:r>
      <w:r>
        <w:rPr>
          <w:rFonts w:cs="Times New Roman"/>
        </w:rPr>
      </w:r>
      <w:r>
        <w:rPr>
          <w:rFonts w:cs="Times New Roman"/>
        </w:rPr>
      </w:r>
    </w:p>
    <w:sectPr>
      <w:foot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22"/>
      <w:pBdr/>
      <w:spacing/>
      <w:ind/>
      <w:jc w:val="center"/>
      <w:rPr/>
    </w:pPr>
    <w:r>
      <w:fldChar w:fldCharType="begin"/>
      <w:instrText xml:space="preserve"> PAGE </w:instrText>
      <w:fldChar w:fldCharType="separate"/>
      <w:t xml:space="preserve">2</w:t>
      <w:fldChar w:fldCharType="end"/>
    </w:r>
    <w:r/>
  </w:p>
  <w:p>
    <w:pPr>
      <w:pStyle w:val="132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1302"/>
        <w:pBdr/>
        <w:spacing/>
        <w:ind/>
        <w:rPr>
          <w:sz w:val="24"/>
          <w:szCs w:val="24"/>
        </w:rPr>
      </w:pPr>
      <w:r>
        <w:rPr>
          <w:rStyle w:val="1304"/>
          <w:sz w:val="24"/>
          <w:szCs w:val="24"/>
        </w:rPr>
        <w:footnoteRef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Чекмарев А. В. Управление цифровыми проектами и процессами. - 2 изд. - М.: Юрайт, 2025. - 424 с. </w:t>
      </w:r>
      <w:r>
        <w:rPr>
          <w:sz w:val="24"/>
          <w:szCs w:val="24"/>
        </w:rPr>
      </w:r>
      <w:r>
        <w:rPr>
          <w:sz w:val="24"/>
          <w:szCs w:val="24"/>
        </w:rPr>
      </w:r>
    </w:p>
  </w:footnote>
  <w:footnote w:id="3">
    <w:p>
      <w:pPr>
        <w:pStyle w:val="1302"/>
        <w:pBdr/>
        <w:spacing/>
        <w:ind/>
        <w:rPr>
          <w14:ligatures w14:val="none"/>
        </w:rPr>
      </w:pPr>
      <w:r>
        <w:footnoteRef/>
      </w:r>
      <w:r>
        <w:t xml:space="preserve"> </w:t>
      </w:r>
      <w:r>
        <w:t xml:space="preserve">Обзор 10 бесплатных систем управления проектами. Что даром, а за что придется платить // Хабр URL: https://habr.com/ru/companies/yougile/articles/537920/ (дата обращения: 01.12.2024). </w:t>
      </w:r>
      <w:r>
        <w:rPr>
          <w14:ligatures w14:val="none"/>
        </w:rPr>
      </w:r>
      <w:r>
        <w:rPr>
          <w14:ligatures w14:val="none"/>
        </w:rPr>
      </w:r>
    </w:p>
  </w:footnote>
  <w:footnote w:id="4">
    <w:p>
      <w:pPr>
        <w:pStyle w:val="1302"/>
        <w:pBdr/>
        <w:spacing/>
        <w:ind/>
        <w:rPr/>
      </w:pPr>
      <w:r>
        <w:rPr>
          <w:rStyle w:val="1304"/>
        </w:rPr>
        <w:footnoteRef/>
      </w:r>
      <w:r>
        <w:t xml:space="preserve"> </w:t>
      </w:r>
      <w:r>
        <w:t xml:space="preserve">Почему использовать Jira для ведения проектов неэффективно // VC URL: https://vc.ru/services/54288-pochemu-ispolzovat-jira-dlya-vedeniya-proektov-neeffektivno (дата обращения: 11.12.2024). </w:t>
      </w:r>
      <w:r/>
    </w:p>
  </w:footnote>
  <w:footnote w:id="5">
    <w:p>
      <w:pPr>
        <w:pStyle w:val="1302"/>
        <w:pBdr/>
        <w:spacing/>
        <w:ind/>
        <w:rPr/>
      </w:pPr>
      <w:r>
        <w:rPr>
          <w:rStyle w:val="1304"/>
        </w:rPr>
        <w:footnoteRef/>
      </w:r>
      <w:r>
        <w:t xml:space="preserve"> </w:t>
      </w:r>
      <w:r>
        <w:t xml:space="preserve">Акмалов, О. И. Критерии выбора информационной системы управления проектами // Молодой ученый. - 2023. - №22. - С. 159-161. </w:t>
      </w:r>
      <w:r/>
    </w:p>
  </w:footnote>
  <w:footnote w:id="6">
    <w:p>
      <w:pPr>
        <w:pStyle w:val="1302"/>
        <w:pBdr/>
        <w:spacing/>
        <w:ind/>
        <w:rPr/>
      </w:pPr>
      <w:r>
        <w:rPr>
          <w:rStyle w:val="1304"/>
        </w:rPr>
        <w:footnoteRef/>
      </w:r>
      <w:r>
        <w:t xml:space="preserve"> </w:t>
      </w:r>
      <w:r>
        <w:t xml:space="preserve">Schwaber, K., Beedle, M. Agile Software Development with Scrum. - Upper Saddle River: Prentice Hall, 2001. - 176 с. </w:t>
      </w:r>
      <w:r/>
    </w:p>
  </w:footnote>
  <w:footnote w:id="7">
    <w:p>
      <w:pPr>
        <w:pStyle w:val="1302"/>
        <w:pBdr/>
        <w:spacing/>
        <w:ind/>
        <w:rPr/>
      </w:pPr>
      <w:r>
        <w:rPr>
          <w:rStyle w:val="1304"/>
        </w:rPr>
        <w:footnoteRef/>
      </w:r>
      <w:r>
        <w:t xml:space="preserve"> </w:t>
      </w:r>
      <w:r>
        <w:t xml:space="preserve">Селиховкин И. Управление ИТ-проектом Эффективная система «с нуля» в любой организации. - СПб.: PM, 2010. - 89 с. </w:t>
      </w:r>
      <w:r/>
    </w:p>
  </w:footnote>
  <w:footnote w:id="8">
    <w:p>
      <w:pPr>
        <w:pStyle w:val="1302"/>
        <w:pBdr/>
        <w:spacing/>
        <w:ind/>
        <w:rPr/>
      </w:pPr>
      <w:r>
        <w:rPr>
          <w:rStyle w:val="1304"/>
        </w:rPr>
        <w:footnoteRef/>
      </w:r>
      <w:r>
        <w:t xml:space="preserve"> </w:t>
      </w:r>
      <w:r>
        <w:t xml:space="preserve">Коул Р., Скотчер Э. Блистательный Agile. Гибкое управление проектами с помощью Agile, Scrum и Kanban. - СПб.: Питер, 2019. - 304 с. </w:t>
      </w:r>
      <w:r/>
    </w:p>
  </w:footnote>
  <w:footnote w:id="9">
    <w:p>
      <w:pPr>
        <w:pStyle w:val="1302"/>
        <w:pBdr/>
        <w:spacing/>
        <w:ind/>
        <w:rPr/>
      </w:pPr>
      <w:r>
        <w:rPr>
          <w:rStyle w:val="1304"/>
        </w:rPr>
        <w:footnoteRef/>
      </w:r>
      <w:r>
        <w:t xml:space="preserve"> </w:t>
      </w:r>
      <w:r>
        <w:t xml:space="preserve">Сазерленд Д. Scrum. Революционный метод управления проектами. - М.: МИФ, 2025. - 272 с. </w:t>
      </w:r>
      <w:r/>
    </w:p>
  </w:footnote>
  <w:footnote w:id="10">
    <w:p>
      <w:pPr>
        <w:pStyle w:val="1302"/>
        <w:pBdr/>
        <w:spacing/>
        <w:ind/>
        <w:rPr/>
      </w:pPr>
      <w:r>
        <w:rPr>
          <w:rStyle w:val="1304"/>
        </w:rPr>
        <w:footnoteRef/>
      </w:r>
      <w:r>
        <w:t xml:space="preserve"> </w:t>
      </w:r>
      <w:r>
        <w:t xml:space="preserve">Тестина Я.С., Чумаков В.Н. Управление проектами: учебное пособие для вузов. - Гатчина: ГИЭФПТ, 2023. - 69 с. </w:t>
      </w:r>
      <w:r/>
    </w:p>
  </w:footnote>
  <w:footnote w:id="11">
    <w:p>
      <w:pPr>
        <w:pStyle w:val="1302"/>
        <w:pBdr/>
        <w:spacing/>
        <w:ind/>
        <w:rPr/>
      </w:pPr>
      <w:r>
        <w:rPr>
          <w:rStyle w:val="1304"/>
        </w:rPr>
        <w:footnoteRef/>
      </w:r>
      <w:r>
        <w:t xml:space="preserve"> </w:t>
      </w:r>
      <w:r>
        <w:t xml:space="preserve">Осипов Д.В. Управление проектами: Учебное пособие для магистров направления «Менеджмент». - М.: РУТ (МИИТ), 2017. - 170 с. </w:t>
      </w:r>
      <w:r/>
    </w:p>
  </w:footnote>
  <w:footnote w:id="12">
    <w:p>
      <w:pPr>
        <w:pStyle w:val="1302"/>
        <w:pBdr/>
        <w:spacing/>
        <w:ind/>
        <w:rPr/>
      </w:pPr>
      <w:r>
        <w:rPr>
          <w:rStyle w:val="1304"/>
        </w:rPr>
        <w:footnoteRef/>
      </w:r>
      <w:r>
        <w:t xml:space="preserve"> </w:t>
      </w:r>
      <w:r>
        <w:t xml:space="preserve">Эдмондсон Э. Взаимодействие в команде. - Эксмо, 2016. - 320 с. 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283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0" w:left="567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113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firstLine="0" w:left="1417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firstLine="0" w:left="170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firstLine="0" w:left="108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80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2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4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6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8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40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2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4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firstLine="0" w:left="42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14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8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30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74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6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89"/>
      </w:pPr>
      <w:rPr>
        <w:rFonts w:ascii="Wingdings" w:hAnsi="Wingdings" w:eastAsia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0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0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2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42">
    <w:name w:val="Table Grid"/>
    <w:basedOn w:val="13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Table Grid Light"/>
    <w:basedOn w:val="13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Plain Table 1"/>
    <w:basedOn w:val="13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Plain Table 2"/>
    <w:basedOn w:val="13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Plain Table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Plain Table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Plain Table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1 Light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1 Light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1 Light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1 Light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1 Light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1 Light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1 Light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2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2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2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2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2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Grid Table 2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Grid Table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Grid Table 3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Grid Table 3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Grid Table 3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Grid Table 3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Grid Table 3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Grid Table 3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Grid Table 4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Grid Table 4 - Accent 1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Grid Table 4 - Accent 2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Grid Table 4 - Accent 3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Grid Table 4 - Accent 4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Grid Table 4 - Accent 5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Grid Table 4 - Accent 6"/>
    <w:basedOn w:val="13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Grid Table 5 Dark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Grid Table 5 Dark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Grid Table 5 Dark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Grid Table 5 Dark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Grid Table 5 Dark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Grid Table 5 Dark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Grid Table 5 Dark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Grid Table 6 Colorful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Grid Table 6 Colorful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Grid Table 6 Colorful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Grid Table 6 Colorful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Grid Table 6 Colorful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Grid Table 6 Colorful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Grid Table 6 Colorful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Grid Table 7 Colorful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Grid Table 7 Colorful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Grid Table 7 Colorful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Grid Table 7 Colorful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Grid Table 7 Colorful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Grid Table 7 Colorful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Grid Table 7 Colorful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1 Light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1 Light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1 Light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1 Light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1 Light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1 Light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>
    <w:name w:val="List Table 1 Light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>
    <w:name w:val="List Table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>
    <w:name w:val="List Table 2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>
    <w:name w:val="List Table 2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>
    <w:name w:val="List Table 2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>
    <w:name w:val="List Table 2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>
    <w:name w:val="List Table 2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>
    <w:name w:val="List Table 2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>
    <w:name w:val="List Table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>
    <w:name w:val="List Table 3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>
    <w:name w:val="List Table 3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>
    <w:name w:val="List Table 3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>
    <w:name w:val="List Table 3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>
    <w:name w:val="List Table 3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>
    <w:name w:val="List Table 3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>
    <w:name w:val="List Table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>
    <w:name w:val="List Table 4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>
    <w:name w:val="List Table 4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List Table 4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List Table 4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List Table 4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List Table 4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List Table 5 Dark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List Table 5 Dark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List Table 5 Dark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List Table 5 Dark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List Table 5 Dark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1">
    <w:name w:val="List Table 5 Dark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2">
    <w:name w:val="List Table 5 Dark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33">
    <w:name w:val="List Table 6 Colorful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List Table 6 Colorful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6 Colorful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6 Colorful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6 Colorful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6 Colorful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6 Colorful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7 Colorful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7 Colorful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2">
    <w:name w:val="List Table 7 Colorful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3">
    <w:name w:val="List Table 7 Colorful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4">
    <w:name w:val="List Table 7 Colorful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5">
    <w:name w:val="List Table 7 Colorful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6">
    <w:name w:val="List Table 7 Colorful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247">
    <w:name w:val="Lined - Accent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>
    <w:name w:val="Lined - Accent 1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>
    <w:name w:val="Lined - Accent 2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>
    <w:name w:val="Lined - Accent 3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>
    <w:name w:val="Lined - Accent 4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>
    <w:name w:val="Lined - Accent 5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>
    <w:name w:val="Lined - Accent 6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>
    <w:name w:val="Bordered &amp; Lined - Accent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>
    <w:name w:val="Bordered &amp; Lined - Accent 1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>
    <w:name w:val="Bordered &amp; Lined - Accent 2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>
    <w:name w:val="Bordered &amp; Lined - Accent 3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>
    <w:name w:val="Bordered &amp; Lined - Accent 4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>
    <w:name w:val="Bordered &amp; Lined - Accent 5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>
    <w:name w:val="Bordered &amp; Lined - Accent 6"/>
    <w:basedOn w:val="13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>
    <w:name w:val="Bordered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>
    <w:name w:val="Bordered - Accent 1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>
    <w:name w:val="Bordered - Accent 2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>
    <w:name w:val="Bordered - Accent 3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>
    <w:name w:val="Bordered - Accent 4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>
    <w:name w:val="Bordered - Accent 5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>
    <w:name w:val="Bordered - Accent 6"/>
    <w:basedOn w:val="13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68">
    <w:name w:val="Heading 4"/>
    <w:basedOn w:val="1315"/>
    <w:next w:val="1315"/>
    <w:link w:val="12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269">
    <w:name w:val="Heading 5"/>
    <w:basedOn w:val="1315"/>
    <w:next w:val="1315"/>
    <w:link w:val="12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270">
    <w:name w:val="Heading 6"/>
    <w:basedOn w:val="1315"/>
    <w:next w:val="1315"/>
    <w:link w:val="12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271">
    <w:name w:val="Heading 7"/>
    <w:basedOn w:val="1315"/>
    <w:next w:val="1315"/>
    <w:link w:val="12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272">
    <w:name w:val="Heading 8"/>
    <w:basedOn w:val="1315"/>
    <w:next w:val="1315"/>
    <w:link w:val="12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273">
    <w:name w:val="Heading 9"/>
    <w:basedOn w:val="1315"/>
    <w:next w:val="1315"/>
    <w:link w:val="12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274" w:default="1">
    <w:name w:val="No List"/>
    <w:uiPriority w:val="99"/>
    <w:semiHidden/>
    <w:unhideWhenUsed/>
    <w:pPr>
      <w:pBdr/>
      <w:spacing/>
      <w:ind/>
    </w:pPr>
  </w:style>
  <w:style w:type="character" w:styleId="1275">
    <w:name w:val="Heading 1 Char"/>
    <w:basedOn w:val="1327"/>
    <w:link w:val="13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276">
    <w:name w:val="Heading 2 Char"/>
    <w:basedOn w:val="1327"/>
    <w:link w:val="13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277">
    <w:name w:val="Heading 3 Char"/>
    <w:basedOn w:val="1327"/>
    <w:link w:val="13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278">
    <w:name w:val="Heading 4 Char"/>
    <w:basedOn w:val="1327"/>
    <w:link w:val="12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279">
    <w:name w:val="Heading 5 Char"/>
    <w:basedOn w:val="1327"/>
    <w:link w:val="12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280">
    <w:name w:val="Heading 6 Char"/>
    <w:basedOn w:val="1327"/>
    <w:link w:val="12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281">
    <w:name w:val="Heading 7 Char"/>
    <w:basedOn w:val="1327"/>
    <w:link w:val="12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282">
    <w:name w:val="Heading 8 Char"/>
    <w:basedOn w:val="1327"/>
    <w:link w:val="12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283">
    <w:name w:val="Heading 9 Char"/>
    <w:basedOn w:val="1327"/>
    <w:link w:val="12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284">
    <w:name w:val="Title"/>
    <w:basedOn w:val="1315"/>
    <w:next w:val="1315"/>
    <w:link w:val="12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285">
    <w:name w:val="Title Char"/>
    <w:basedOn w:val="1327"/>
    <w:link w:val="12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286">
    <w:name w:val="Subtitle"/>
    <w:basedOn w:val="1315"/>
    <w:next w:val="1315"/>
    <w:link w:val="12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287">
    <w:name w:val="Subtitle Char"/>
    <w:basedOn w:val="1327"/>
    <w:link w:val="12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288">
    <w:name w:val="Quote"/>
    <w:basedOn w:val="1315"/>
    <w:next w:val="1315"/>
    <w:link w:val="12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289">
    <w:name w:val="Quote Char"/>
    <w:basedOn w:val="1327"/>
    <w:link w:val="12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290">
    <w:name w:val="Intense Emphasis"/>
    <w:basedOn w:val="132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291">
    <w:name w:val="Intense Quote"/>
    <w:basedOn w:val="1315"/>
    <w:next w:val="1315"/>
    <w:link w:val="12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292">
    <w:name w:val="Intense Quote Char"/>
    <w:basedOn w:val="1327"/>
    <w:link w:val="12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293">
    <w:name w:val="Intense Reference"/>
    <w:basedOn w:val="132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294">
    <w:name w:val="No Spacing"/>
    <w:basedOn w:val="1315"/>
    <w:uiPriority w:val="1"/>
    <w:qFormat/>
    <w:pPr>
      <w:pBdr/>
      <w:spacing w:after="0" w:line="240" w:lineRule="auto"/>
      <w:ind/>
    </w:pPr>
  </w:style>
  <w:style w:type="character" w:styleId="1295">
    <w:name w:val="Subtle Emphasis"/>
    <w:basedOn w:val="13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296">
    <w:name w:val="Emphasis"/>
    <w:basedOn w:val="1327"/>
    <w:uiPriority w:val="20"/>
    <w:qFormat/>
    <w:pPr>
      <w:pBdr/>
      <w:spacing/>
      <w:ind/>
    </w:pPr>
    <w:rPr>
      <w:i/>
      <w:iCs/>
    </w:rPr>
  </w:style>
  <w:style w:type="character" w:styleId="1297">
    <w:name w:val="Strong"/>
    <w:basedOn w:val="1327"/>
    <w:uiPriority w:val="22"/>
    <w:qFormat/>
    <w:pPr>
      <w:pBdr/>
      <w:spacing/>
      <w:ind/>
    </w:pPr>
    <w:rPr>
      <w:b/>
      <w:bCs/>
    </w:rPr>
  </w:style>
  <w:style w:type="character" w:styleId="1298">
    <w:name w:val="Subtle Reference"/>
    <w:basedOn w:val="13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299">
    <w:name w:val="Book Title"/>
    <w:basedOn w:val="132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00">
    <w:name w:val="Header Char"/>
    <w:basedOn w:val="1327"/>
    <w:link w:val="1321"/>
    <w:uiPriority w:val="99"/>
    <w:pPr>
      <w:pBdr/>
      <w:spacing/>
      <w:ind/>
    </w:pPr>
  </w:style>
  <w:style w:type="character" w:styleId="1301">
    <w:name w:val="Footer Char"/>
    <w:basedOn w:val="1327"/>
    <w:link w:val="1322"/>
    <w:uiPriority w:val="99"/>
    <w:pPr>
      <w:pBdr/>
      <w:spacing/>
      <w:ind/>
    </w:pPr>
  </w:style>
  <w:style w:type="paragraph" w:styleId="1302">
    <w:name w:val="footnote text"/>
    <w:basedOn w:val="1315"/>
    <w:link w:val="1303"/>
    <w:uiPriority w:val="99"/>
    <w:semiHidden/>
    <w:unhideWhenUsed/>
    <w:pPr>
      <w:pBdr/>
      <w:spacing w:after="0" w:line="240" w:lineRule="auto"/>
      <w:ind/>
    </w:pPr>
    <w:rPr>
      <w:sz w:val="24"/>
      <w:szCs w:val="24"/>
    </w:rPr>
  </w:style>
  <w:style w:type="character" w:styleId="1303">
    <w:name w:val="Footnote Text Char"/>
    <w:basedOn w:val="1304"/>
    <w:link w:val="1302"/>
    <w:uiPriority w:val="99"/>
    <w:semiHidden/>
    <w:pPr>
      <w:pBdr/>
      <w:spacing/>
      <w:ind/>
    </w:pPr>
    <w:rPr>
      <w:sz w:val="24"/>
      <w:szCs w:val="24"/>
    </w:rPr>
  </w:style>
  <w:style w:type="character" w:styleId="1304">
    <w:name w:val="footnote reference"/>
    <w:basedOn w:val="1327"/>
    <w:uiPriority w:val="99"/>
    <w:semiHidden/>
    <w:unhideWhenUsed/>
    <w:pPr>
      <w:pBdr/>
      <w:spacing/>
      <w:ind/>
    </w:pPr>
    <w:rPr>
      <w:vertAlign w:val="superscript"/>
    </w:rPr>
  </w:style>
  <w:style w:type="paragraph" w:styleId="1305">
    <w:name w:val="endnote text"/>
    <w:basedOn w:val="1315"/>
    <w:link w:val="13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306">
    <w:name w:val="Endnote Text Char"/>
    <w:basedOn w:val="1327"/>
    <w:link w:val="1305"/>
    <w:uiPriority w:val="99"/>
    <w:semiHidden/>
    <w:pPr>
      <w:pBdr/>
      <w:spacing/>
      <w:ind/>
    </w:pPr>
    <w:rPr>
      <w:sz w:val="20"/>
      <w:szCs w:val="20"/>
    </w:rPr>
  </w:style>
  <w:style w:type="character" w:styleId="1307">
    <w:name w:val="endnote reference"/>
    <w:basedOn w:val="1327"/>
    <w:uiPriority w:val="99"/>
    <w:semiHidden/>
    <w:unhideWhenUsed/>
    <w:pPr>
      <w:pBdr/>
      <w:spacing/>
      <w:ind/>
    </w:pPr>
    <w:rPr>
      <w:vertAlign w:val="superscript"/>
    </w:rPr>
  </w:style>
  <w:style w:type="paragraph" w:styleId="1308">
    <w:name w:val="toc 4"/>
    <w:basedOn w:val="1315"/>
    <w:next w:val="1315"/>
    <w:uiPriority w:val="39"/>
    <w:unhideWhenUsed/>
    <w:pPr>
      <w:pBdr/>
      <w:spacing w:after="100"/>
      <w:ind w:left="660"/>
    </w:pPr>
  </w:style>
  <w:style w:type="paragraph" w:styleId="1309">
    <w:name w:val="toc 5"/>
    <w:basedOn w:val="1315"/>
    <w:next w:val="1315"/>
    <w:uiPriority w:val="39"/>
    <w:unhideWhenUsed/>
    <w:pPr>
      <w:pBdr/>
      <w:spacing w:after="100"/>
      <w:ind w:left="880"/>
    </w:pPr>
  </w:style>
  <w:style w:type="paragraph" w:styleId="1310">
    <w:name w:val="toc 6"/>
    <w:basedOn w:val="1315"/>
    <w:next w:val="1315"/>
    <w:uiPriority w:val="39"/>
    <w:unhideWhenUsed/>
    <w:pPr>
      <w:pBdr/>
      <w:spacing w:after="100"/>
      <w:ind w:left="1100"/>
    </w:pPr>
  </w:style>
  <w:style w:type="paragraph" w:styleId="1311">
    <w:name w:val="toc 7"/>
    <w:basedOn w:val="1315"/>
    <w:next w:val="1315"/>
    <w:uiPriority w:val="39"/>
    <w:unhideWhenUsed/>
    <w:pPr>
      <w:pBdr/>
      <w:spacing w:after="100"/>
      <w:ind w:left="1320"/>
    </w:pPr>
  </w:style>
  <w:style w:type="paragraph" w:styleId="1312">
    <w:name w:val="toc 8"/>
    <w:basedOn w:val="1315"/>
    <w:next w:val="1315"/>
    <w:uiPriority w:val="39"/>
    <w:unhideWhenUsed/>
    <w:pPr>
      <w:pBdr/>
      <w:spacing w:after="100"/>
      <w:ind w:left="1540"/>
    </w:pPr>
  </w:style>
  <w:style w:type="paragraph" w:styleId="1313">
    <w:name w:val="toc 9"/>
    <w:basedOn w:val="1315"/>
    <w:next w:val="1315"/>
    <w:uiPriority w:val="39"/>
    <w:unhideWhenUsed/>
    <w:pPr>
      <w:pBdr/>
      <w:spacing w:after="100"/>
      <w:ind w:left="1760"/>
    </w:pPr>
  </w:style>
  <w:style w:type="paragraph" w:styleId="1314">
    <w:name w:val="table of figures"/>
    <w:basedOn w:val="1315"/>
    <w:next w:val="1315"/>
    <w:uiPriority w:val="99"/>
    <w:unhideWhenUsed/>
    <w:pPr>
      <w:pBdr/>
      <w:spacing w:after="0" w:afterAutospacing="0"/>
      <w:ind/>
    </w:pPr>
  </w:style>
  <w:style w:type="paragraph" w:styleId="1315" w:default="1">
    <w:name w:val="Normal"/>
    <w:qFormat/>
    <w:pPr>
      <w:pBdr/>
      <w:spacing w:after="0"/>
      <w:ind/>
      <w:jc w:val="left"/>
    </w:pPr>
    <w:rPr>
      <w:rFonts w:ascii="Times New Roman" w:hAnsi="Times New Roman" w:cs="Times New Roman"/>
      <w:b w:val="0"/>
      <w:bCs w:val="0"/>
      <w:sz w:val="28"/>
      <w:szCs w:val="28"/>
    </w:rPr>
  </w:style>
  <w:style w:type="paragraph" w:styleId="1316">
    <w:name w:val="Heading 1"/>
    <w:basedOn w:val="1315"/>
    <w:next w:val="1315"/>
    <w:qFormat/>
    <w:pPr>
      <w:keepNext w:val="true"/>
      <w:keepLines w:val="true"/>
      <w:pBdr/>
      <w:spacing w:after="0" w:before="240"/>
      <w:ind w:firstLine="708" w:left="0"/>
      <w:jc w:val="left"/>
      <w:outlineLvl w:val="0"/>
    </w:pPr>
    <w:rPr>
      <w:rFonts w:ascii="Times New Roman" w:hAnsi="Times New Roman" w:eastAsia="Calibri Light" w:cs="Times New Roman"/>
      <w:b/>
      <w:color w:val="000000"/>
      <w:sz w:val="28"/>
      <w:szCs w:val="28"/>
    </w:rPr>
  </w:style>
  <w:style w:type="paragraph" w:styleId="1317">
    <w:name w:val="Heading 2"/>
    <w:basedOn w:val="1315"/>
    <w:next w:val="1315"/>
    <w:qFormat/>
    <w:pPr>
      <w:keepNext w:val="true"/>
      <w:keepLines w:val="true"/>
      <w:pBdr/>
      <w:spacing w:after="0" w:before="40"/>
      <w:ind/>
      <w:jc w:val="left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318">
    <w:name w:val="TOC Heading"/>
    <w:basedOn w:val="1316"/>
    <w:next w:val="1315"/>
    <w:qFormat/>
    <w:pPr>
      <w:pBdr/>
      <w:spacing w:line="259" w:lineRule="auto"/>
      <w:ind/>
      <w:outlineLvl w:val="9"/>
    </w:pPr>
  </w:style>
  <w:style w:type="paragraph" w:styleId="1319">
    <w:name w:val="List Paragraph"/>
    <w:basedOn w:val="1315"/>
    <w:qFormat/>
    <w:pPr>
      <w:pBdr/>
      <w:spacing/>
      <w:ind w:left="720"/>
      <w:contextualSpacing w:val="true"/>
    </w:pPr>
  </w:style>
  <w:style w:type="paragraph" w:styleId="1320">
    <w:name w:val="toc 1"/>
    <w:basedOn w:val="1315"/>
    <w:next w:val="1315"/>
    <w:qFormat/>
    <w:pPr>
      <w:pBdr/>
      <w:spacing w:after="100"/>
      <w:ind/>
    </w:pPr>
  </w:style>
  <w:style w:type="paragraph" w:styleId="1321">
    <w:name w:val="Header"/>
    <w:basedOn w:val="1315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322">
    <w:name w:val="Footer"/>
    <w:basedOn w:val="1315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323">
    <w:name w:val="toc 2"/>
    <w:basedOn w:val="1315"/>
    <w:next w:val="1315"/>
    <w:qFormat/>
    <w:pPr>
      <w:pBdr/>
      <w:spacing w:after="100"/>
      <w:ind w:left="280"/>
    </w:pPr>
  </w:style>
  <w:style w:type="paragraph" w:styleId="1324">
    <w:name w:val="Caption"/>
    <w:basedOn w:val="1315"/>
    <w:next w:val="1315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325">
    <w:name w:val="Heading 3"/>
    <w:basedOn w:val="1317"/>
    <w:next w:val="1315"/>
    <w:qFormat/>
    <w:pPr>
      <w:pBdr/>
      <w:spacing w:after="60" w:before="240"/>
      <w:ind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326">
    <w:name w:val="toc 3"/>
    <w:basedOn w:val="1315"/>
    <w:next w:val="1315"/>
    <w:qFormat/>
    <w:pPr>
      <w:pBdr/>
      <w:spacing w:after="0"/>
      <w:ind w:left="566"/>
    </w:pPr>
  </w:style>
  <w:style w:type="character" w:styleId="1327" w:default="1">
    <w:name w:val="Default Paragraph Font"/>
    <w:pPr>
      <w:pBdr/>
      <w:spacing/>
      <w:ind/>
    </w:pPr>
  </w:style>
  <w:style w:type="character" w:styleId="1328" w:customStyle="1">
    <w:name w:val="Заголовок 1 Знак"/>
    <w:basedOn w:val="1327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329">
    <w:name w:val="Hyperlink"/>
    <w:basedOn w:val="1327"/>
    <w:pPr>
      <w:pBdr/>
      <w:spacing/>
      <w:ind/>
    </w:pPr>
    <w:rPr>
      <w:color w:val="0563c1"/>
      <w:u w:val="single"/>
    </w:rPr>
  </w:style>
  <w:style w:type="character" w:styleId="1330" w:customStyle="1">
    <w:name w:val="Верхний колонтитул Знак"/>
    <w:basedOn w:val="1327"/>
    <w:pPr>
      <w:pBdr/>
      <w:spacing/>
      <w:ind/>
    </w:pPr>
    <w:rPr>
      <w:rFonts w:ascii="Times New Roman" w:hAnsi="Times New Roman"/>
      <w:sz w:val="28"/>
    </w:rPr>
  </w:style>
  <w:style w:type="character" w:styleId="1331" w:customStyle="1">
    <w:name w:val="Нижний колонтитул Знак"/>
    <w:basedOn w:val="1327"/>
    <w:pPr>
      <w:pBdr/>
      <w:spacing/>
      <w:ind/>
    </w:pPr>
    <w:rPr>
      <w:rFonts w:ascii="Times New Roman" w:hAnsi="Times New Roman"/>
      <w:sz w:val="28"/>
    </w:rPr>
  </w:style>
  <w:style w:type="character" w:styleId="1332" w:customStyle="1">
    <w:name w:val="Заголовок 2 Знак"/>
    <w:basedOn w:val="1327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333">
    <w:name w:val="FollowedHyperlink"/>
    <w:basedOn w:val="1327"/>
    <w:pPr>
      <w:pBdr/>
      <w:spacing/>
      <w:ind/>
    </w:pPr>
    <w:rPr>
      <w:color w:val="954f72"/>
      <w:u w:val="single"/>
    </w:rPr>
  </w:style>
  <w:style w:type="table" w:styleId="1334">
    <w:name w:val="Обычная таблица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 w:default="1">
    <w:name w:val="Normal Table"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Сетка таблицы"/>
    <w:basedOn w:val="133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habr.com/ru/companies/yougile/articles/537920/" TargetMode="External"/><Relationship Id="rId11" Type="http://schemas.openxmlformats.org/officeDocument/2006/relationships/hyperlink" Target="https://vc.ru/services/54288-pochemu-ispolzovat-jira-dlya-vedeniya-proektov-neeffektivn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707</cp:revision>
  <dcterms:created xsi:type="dcterms:W3CDTF">2023-05-06T14:13:00Z</dcterms:created>
  <dcterms:modified xsi:type="dcterms:W3CDTF">2025-03-03T20:41:48Z</dcterms:modified>
</cp:coreProperties>
</file>