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</w:rPr>
      </w:r>
      <w:bookmarkStart w:id="0" w:name="_GoBack"/>
      <w:r>
        <w:rPr>
          <w:b/>
          <w:bCs/>
          <w:color w:val="000000" w:themeColor="text1"/>
          <w:sz w:val="28"/>
          <w:szCs w:val="28"/>
        </w:rPr>
        <w:t xml:space="preserve">Федеральное государственное образовательное бюджетное</w:t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учреждение высшего образования</w:t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(Финансовый университет)</w:t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center"/>
        <w:rPr>
          <w:color w:val="000000" w:themeColor="text1"/>
          <w:sz w:val="28"/>
          <w:szCs w:val="28"/>
          <w:highlight w:val="none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Факультет информационных технологий и анализа больших данных</w:t>
      </w:r>
      <w:r>
        <w:rPr>
          <w:color w:val="000000" w:themeColor="text1"/>
          <w:sz w:val="28"/>
          <w:szCs w:val="28"/>
          <w:u w:val="single"/>
        </w:rPr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  <w:u w:val="single"/>
        </w:rPr>
      </w:r>
    </w:p>
    <w:p>
      <w:pPr>
        <w:pBdr/>
        <w:spacing w:line="360" w:lineRule="auto"/>
        <w:ind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highlight w:val="none"/>
          <w:u w:val="single"/>
        </w:rPr>
        <w:t xml:space="preserve">Кафедра информационных технологий</w:t>
      </w:r>
      <w:r>
        <w:rPr>
          <w:color w:val="000000" w:themeColor="text1"/>
          <w:sz w:val="28"/>
          <w:szCs w:val="28"/>
          <w:highlight w:val="none"/>
          <w:u w:val="single"/>
        </w:rPr>
      </w:r>
      <w:r>
        <w:rPr>
          <w:color w:val="000000" w:themeColor="text1"/>
          <w:sz w:val="28"/>
          <w:szCs w:val="28"/>
          <w:lang w:val="en-US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  <w:u w:val="single"/>
        </w:rPr>
      </w:r>
      <w:r>
        <w:rPr>
          <w:color w:val="000000" w:themeColor="text1"/>
        </w:rPr>
      </w:r>
      <w:bookmarkEnd w:id="0"/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  <w:sz w:val="28"/>
          <w:szCs w:val="28"/>
          <w:u w:val="single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ИНДИВИДУАЛЬНОЕ ЗАДАНИЕ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widowControl w:val="false"/>
        <w:pBdr/>
        <w:spacing w:line="360" w:lineRule="auto"/>
        <w:ind w:right="45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по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Учебной практике</w:t>
        <w:tab/>
        <w:tab/>
        <w:tab/>
      </w:r>
      <w:r>
        <w:rPr>
          <w:color w:val="000000" w:themeColor="text1"/>
          <w:sz w:val="28"/>
          <w:szCs w:val="28"/>
          <w:u w:val="single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  <w:u w:val="single"/>
        </w:rPr>
      </w:r>
    </w:p>
    <w:p>
      <w:pPr>
        <w:pBdr/>
        <w:spacing w:line="360" w:lineRule="auto"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</w:t>
      </w:r>
      <w:r>
        <w:rPr>
          <w:color w:val="000000" w:themeColor="text1"/>
          <w:sz w:val="28"/>
          <w:szCs w:val="28"/>
        </w:rPr>
        <w:t xml:space="preserve">т</w:t>
      </w:r>
      <w:r>
        <w:rPr>
          <w:color w:val="000000" w:themeColor="text1"/>
          <w:sz w:val="28"/>
          <w:szCs w:val="28"/>
        </w:rPr>
        <w:t xml:space="preserve"> 4 курса </w:t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  <w:tab/>
      </w:r>
      <w:r>
        <w:rPr>
          <w:color w:val="000000" w:themeColor="text1"/>
          <w:sz w:val="28"/>
          <w:szCs w:val="28"/>
          <w:u w:val="single"/>
        </w:rPr>
        <w:t xml:space="preserve">ПИ21-3</w:t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  <w:t xml:space="preserve">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 xml:space="preserve"> учебной группы</w:t>
      </w:r>
      <w:r>
        <w:rPr>
          <w:color w:val="000000" w:themeColor="text1"/>
          <w:sz w:val="28"/>
          <w:szCs w:val="28"/>
        </w:rPr>
      </w:r>
    </w:p>
    <w:p>
      <w:pPr>
        <w:pBdr/>
        <w:spacing w:line="240" w:lineRule="auto"/>
        <w:ind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Балашкин Андрей Михайлович</w:t>
      </w:r>
      <w:r>
        <w:rPr>
          <w:color w:val="000000" w:themeColor="text1"/>
          <w:sz w:val="28"/>
          <w:szCs w:val="28"/>
          <w:u w:val="single"/>
        </w:rPr>
      </w:r>
      <w:r>
        <w:rPr>
          <w:color w:val="000000" w:themeColor="text1"/>
          <w:sz w:val="28"/>
          <w:szCs w:val="28"/>
          <w:u w:val="single"/>
        </w:rPr>
      </w:r>
    </w:p>
    <w:p>
      <w:pPr>
        <w:pBdr/>
        <w:spacing/>
        <w:ind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(фамилия, имя, отчество)           </w:t>
      </w:r>
      <w:r>
        <w:rPr>
          <w:color w:val="000000" w:themeColor="text1"/>
          <w:sz w:val="23"/>
          <w:szCs w:val="23"/>
        </w:rPr>
      </w:r>
    </w:p>
    <w:p>
      <w:pPr>
        <w:pBdr/>
        <w:spacing w:line="276" w:lineRule="auto"/>
        <w:ind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Направление подготовки</w:t>
      </w: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u w:val="single"/>
        </w:rPr>
        <w:t xml:space="preserve">09.03.03 «Прикладная информатика»</w:t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  <w:tab/>
      </w:r>
      <w:r>
        <w:rPr>
          <w:color w:val="000000" w:themeColor="text1"/>
          <w:sz w:val="28"/>
          <w:szCs w:val="28"/>
          <w:u w:val="single"/>
        </w:rPr>
      </w:r>
    </w:p>
    <w:p>
      <w:pPr>
        <w:pBdr/>
        <w:spacing w:line="276" w:lineRule="auto"/>
        <w:ind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</w:rPr>
        <w:t xml:space="preserve">         (бакалавриат)</w:t>
      </w:r>
      <w:r>
        <w:rPr>
          <w:color w:val="000000" w:themeColor="text1"/>
        </w:rPr>
      </w:r>
    </w:p>
    <w:p>
      <w:pPr>
        <w:pBdr/>
        <w:spacing w:line="240" w:lineRule="auto"/>
        <w:ind/>
        <w:jc w:val="both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Профиль</w:t>
      </w:r>
      <w:r>
        <w:rPr>
          <w:color w:val="000000" w:themeColor="text1"/>
          <w:sz w:val="28"/>
          <w:szCs w:val="28"/>
        </w:rPr>
        <w:t xml:space="preserve"> программы </w:t>
      </w:r>
      <w:r>
        <w:rPr>
          <w:color w:val="000000" w:themeColor="text1"/>
          <w:sz w:val="28"/>
          <w:szCs w:val="28"/>
          <w:u w:val="single"/>
        </w:rPr>
        <w:t xml:space="preserve">«ИТ-сервисы и технологии обработки данных в экономике и финансах»</w:t>
        <w:tab/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  <w:u w:val="single"/>
        </w:rPr>
      </w:r>
    </w:p>
    <w:p>
      <w:pPr>
        <w:pBdr/>
        <w:spacing w:line="240" w:lineRule="auto"/>
        <w:ind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Место прохождения практики </w:t>
      </w:r>
      <w:r>
        <w:rPr>
          <w:color w:val="000000" w:themeColor="text1"/>
          <w:sz w:val="28"/>
          <w:szCs w:val="28"/>
          <w:u w:val="single"/>
        </w:rPr>
        <w:t xml:space="preserve">Финансовый университет Бизнес-инкубатор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</w:rPr>
      </w:r>
    </w:p>
    <w:p>
      <w:pPr>
        <w:pBdr/>
        <w:spacing w:line="276" w:lineRule="auto"/>
        <w:ind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>
        <w:rPr>
          <w:color w:val="000000" w:themeColor="text1"/>
        </w:rPr>
        <w:t xml:space="preserve">                       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наименование </w:t>
      </w:r>
      <w:r>
        <w:rPr>
          <w:color w:val="000000" w:themeColor="text1"/>
        </w:rPr>
        <w:t xml:space="preserve">п</w:t>
      </w:r>
      <w:r>
        <w:rPr>
          <w:color w:val="000000" w:themeColor="text1"/>
        </w:rPr>
        <w:t xml:space="preserve">рофильной </w:t>
      </w:r>
      <w:r>
        <w:rPr>
          <w:color w:val="000000" w:themeColor="text1"/>
        </w:rPr>
        <w:t xml:space="preserve">организации)</w:t>
      </w:r>
      <w:r>
        <w:rPr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Срок практики</w:t>
      </w:r>
      <w:r>
        <w:rPr>
          <w:color w:val="000000" w:themeColor="text1"/>
          <w:sz w:val="28"/>
          <w:szCs w:val="28"/>
        </w:rPr>
        <w:t xml:space="preserve"> с «06</w:t>
      </w:r>
      <w:r>
        <w:rPr>
          <w:color w:val="000000" w:themeColor="text1"/>
          <w:sz w:val="28"/>
          <w:szCs w:val="28"/>
        </w:rPr>
        <w:t xml:space="preserve">» февраля </w:t>
      </w:r>
      <w:r>
        <w:rPr>
          <w:color w:val="000000" w:themeColor="text1"/>
          <w:sz w:val="28"/>
          <w:szCs w:val="28"/>
        </w:rPr>
        <w:t xml:space="preserve">2025 г.  по «20</w:t>
      </w:r>
      <w:r>
        <w:rPr>
          <w:color w:val="000000" w:themeColor="text1"/>
          <w:sz w:val="28"/>
          <w:szCs w:val="28"/>
        </w:rPr>
        <w:t xml:space="preserve">» февраля</w:t>
      </w:r>
      <w:r>
        <w:rPr>
          <w:color w:val="000000" w:themeColor="text1"/>
          <w:sz w:val="28"/>
          <w:szCs w:val="28"/>
        </w:rPr>
        <w:t xml:space="preserve"> 2025 г. </w:t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tbl>
      <w:tblPr>
        <w:tblStyle w:val="780"/>
        <w:tblW w:w="0" w:type="auto"/>
        <w:tblInd w:w="-5" w:type="dxa"/>
        <w:tblBorders/>
        <w:tblLayout w:type="fixed"/>
        <w:tblLook w:val="04A0" w:firstRow="1" w:lastRow="0" w:firstColumn="1" w:lastColumn="0" w:noHBand="0" w:noVBand="1"/>
      </w:tblPr>
      <w:tblGrid>
        <w:gridCol w:w="594"/>
        <w:gridCol w:w="4797"/>
        <w:gridCol w:w="3965"/>
      </w:tblGrid>
      <w:tr>
        <w:trPr>
          <w:trHeight w:val="431"/>
        </w:trPr>
        <w:tc>
          <w:tcPr>
            <w:tcBorders/>
            <w:tcW w:w="5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№</w:t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п/п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47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Содержание индивидуального задания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39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Планируемые результаты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59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auto" w:sz="4" w:space="0"/>
            </w:tcBorders>
            <w:tcW w:w="479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auto" w:sz="4" w:space="0"/>
            </w:tcBorders>
            <w:tcW w:w="396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594" w:type="dxa"/>
            <w:textDirection w:val="lrTb"/>
            <w:noWrap w:val="false"/>
          </w:tcPr>
          <w:p>
            <w:pPr>
              <w:pBdr/>
              <w:spacing/>
              <w:ind w:right="-87" w:left="-246"/>
              <w:jc w:val="center"/>
              <w:rPr>
                <w:bCs/>
                <w:i/>
                <w:color w:val="000000" w:themeColor="text1"/>
                <w:highlight w:val="none"/>
              </w:rPr>
            </w:pPr>
            <w:r>
              <w:rPr>
                <w:i/>
                <w:iCs/>
                <w:color w:val="000000" w:themeColor="text1"/>
              </w:rPr>
              <w:t xml:space="preserve">1</w:t>
            </w:r>
            <w:r>
              <w:rPr>
                <w:i/>
                <w:iCs/>
                <w:color w:val="000000" w:themeColor="text1"/>
              </w:rPr>
            </w:r>
            <w:r>
              <w:rPr>
                <w:i/>
                <w:iCs/>
                <w:color w:val="000000" w:themeColor="text1"/>
                <w:highlight w:val="none"/>
              </w:rPr>
            </w:r>
            <w:r>
              <w:rPr>
                <w:i/>
                <w:iCs/>
                <w:color w:val="000000" w:themeColor="text1"/>
                <w:highlight w:val="none"/>
              </w:rPr>
            </w:r>
            <w:r>
              <w:rPr>
                <w:bCs/>
                <w:i/>
                <w:color w:val="000000" w:themeColor="text1"/>
                <w:highlight w:val="none"/>
              </w:rPr>
            </w:r>
          </w:p>
        </w:tc>
        <w:tc>
          <w:tcPr>
            <w:tcBorders>
              <w:bottom w:val="single" w:color="auto" w:sz="4" w:space="0"/>
            </w:tcBorders>
            <w:tcW w:w="4797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Сделать обобщенную характеристику деятельности организации, ее структуру (управленческую и организационную)</w:t>
            </w:r>
            <w:r>
              <w:rPr>
                <w:i/>
                <w:iCs/>
                <w:color w:val="000000" w:themeColor="text1"/>
              </w:rPr>
            </w:r>
          </w:p>
        </w:tc>
        <w:tc>
          <w:tcPr>
            <w:tcBorders>
              <w:bottom w:val="single" w:color="auto" w:sz="4" w:space="0"/>
            </w:tcBorders>
            <w:tcW w:w="3965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Общее описание деятельности организации в части: обработки информации, алгоритмов работы программных систем; научной и проектной деятельности</w:t>
            </w:r>
            <w:r>
              <w:rPr>
                <w:i/>
                <w:iCs/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594" w:type="dxa"/>
            <w:vMerge w:val="restart"/>
            <w:textDirection w:val="lrTb"/>
            <w:noWrap w:val="false"/>
          </w:tcPr>
          <w:p>
            <w:pPr>
              <w:pBdr/>
              <w:spacing/>
              <w:ind w:right="-87" w:left="-246"/>
              <w:jc w:val="center"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2</w:t>
            </w:r>
            <w:r>
              <w:rPr>
                <w:i/>
                <w:iCs/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479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color w:val="000000" w:themeColor="text1"/>
                <w:highlight w:val="none"/>
              </w:rPr>
            </w:pPr>
            <w:r>
              <w:rPr>
                <w:i/>
                <w:iCs/>
                <w:color w:val="000000" w:themeColor="text1"/>
              </w:rPr>
              <w:t xml:space="preserve">Сбор и обработка информации по:</w:t>
            </w:r>
            <w:r>
              <w:rPr>
                <w:i/>
                <w:iCs/>
                <w:color w:val="000000" w:themeColor="text1"/>
              </w:rPr>
            </w:r>
          </w:p>
          <w:p>
            <w:pPr>
              <w:pBdr/>
              <w:spacing/>
              <w:ind/>
              <w:rPr>
                <w:bCs/>
                <w:i/>
                <w:color w:val="000000" w:themeColor="text1"/>
                <w:highlight w:val="none"/>
              </w:rPr>
            </w:pPr>
            <w:r>
              <w:rPr>
                <w:i/>
                <w:iCs/>
                <w:color w:val="000000" w:themeColor="text1"/>
                <w:highlight w:val="none"/>
              </w:rPr>
              <w:t xml:space="preserve">- основным задачам организации;</w:t>
            </w:r>
            <w:r>
              <w:rPr>
                <w:i/>
                <w:iCs/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  <w:highlight w:val="none"/>
              </w:rPr>
              <w:t xml:space="preserve">- по организации совместной работы над проектами</w:t>
            </w:r>
            <w:r>
              <w:rPr>
                <w:i/>
                <w:iCs/>
                <w:color w:val="000000" w:themeColor="text1"/>
                <w:highlight w:val="none"/>
              </w:rPr>
            </w:r>
          </w:p>
        </w:tc>
        <w:tc>
          <w:tcPr>
            <w:tcBorders>
              <w:bottom w:val="single" w:color="000000" w:sz="4" w:space="0"/>
            </w:tcBorders>
            <w:tcW w:w="396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Обобщение материала и оформления отчета по учебной практике</w:t>
            </w:r>
            <w:r>
              <w:rPr>
                <w:i/>
                <w:iCs/>
                <w:color w:val="000000" w:themeColor="text1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594" w:type="dxa"/>
            <w:vMerge w:val="restart"/>
            <w:textDirection w:val="lrTb"/>
            <w:noWrap w:val="false"/>
          </w:tcPr>
          <w:p>
            <w:pPr>
              <w:pBdr/>
              <w:spacing/>
              <w:ind w:right="-87" w:left="-246"/>
              <w:jc w:val="center"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3.</w:t>
            </w:r>
            <w:r>
              <w:rPr>
                <w:i/>
                <w:iCs/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479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Приступить к сбору материала для ВКР, не содержащих коммерческую и государственную тайну</w:t>
            </w:r>
            <w:r>
              <w:rPr>
                <w:i/>
                <w:iCs/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396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Материал по ВКР, не содержащий коммерческую и государственную тайну</w:t>
            </w:r>
            <w:r>
              <w:rPr>
                <w:i/>
                <w:iCs/>
                <w:color w:val="000000" w:themeColor="text1"/>
              </w:rPr>
            </w:r>
          </w:p>
        </w:tc>
      </w:tr>
    </w:tbl>
    <w:p>
      <w:pPr>
        <w:pBdr/>
        <w:spacing/>
        <w:ind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/>
        <w:jc w:val="both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Руководитель практики от</w:t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none"/>
        </w:rPr>
        <w:t xml:space="preserve">Департамента/ Кафедры</w:t>
        <w:tab/>
        <w:tab/>
        <w:t xml:space="preserve">___</w:t>
      </w:r>
      <w:r>
        <w:rPr>
          <w:color w:val="000000" w:themeColor="text1"/>
          <w:sz w:val="28"/>
          <w:szCs w:val="28"/>
        </w:rPr>
        <w:t xml:space="preserve">____________  </w:t>
      </w:r>
      <w:r>
        <w:rPr>
          <w:color w:val="000000" w:themeColor="text1"/>
          <w:sz w:val="28"/>
          <w:szCs w:val="28"/>
        </w:rPr>
        <w:t xml:space="preserve">_И.И. Хасанов_______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 w:firstLine="709" w:left="354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(подпись)              (инициалы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</w:rPr>
        <w:t xml:space="preserve">фамилия)</w:t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/>
        <w:jc w:val="both"/>
        <w:rPr>
          <w:color w:val="000000" w:themeColor="text1"/>
          <w:sz w:val="28"/>
          <w:szCs w:val="28"/>
          <w:u w:val="single"/>
          <w:vertAlign w:val="superscript"/>
        </w:rPr>
      </w:pPr>
      <w:r>
        <w:rPr>
          <w:color w:val="000000" w:themeColor="text1"/>
          <w:sz w:val="28"/>
          <w:szCs w:val="28"/>
        </w:rPr>
        <w:t xml:space="preserve">Задание принял</w:t>
      </w:r>
      <w:r>
        <w:rPr>
          <w:color w:val="000000" w:themeColor="text1"/>
          <w:sz w:val="28"/>
          <w:szCs w:val="28"/>
        </w:rPr>
        <w:t xml:space="preserve"> студент</w:t>
      </w:r>
      <w:r>
        <w:rPr>
          <w:color w:val="000000" w:themeColor="text1"/>
          <w:sz w:val="28"/>
          <w:szCs w:val="28"/>
        </w:rPr>
        <w:t xml:space="preserve">  ПИ21-3 </w:t>
      </w:r>
      <w:r>
        <w:rPr>
          <w:color w:val="000000" w:themeColor="text1"/>
          <w:sz w:val="28"/>
          <w:szCs w:val="28"/>
        </w:rPr>
        <w:t xml:space="preserve">       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 xml:space="preserve">____________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 xml:space="preserve">А.М. Балашкин</w:t>
        <w:tab/>
      </w:r>
      <w:r>
        <w:rPr>
          <w:color w:val="000000" w:themeColor="text1"/>
          <w:sz w:val="28"/>
          <w:szCs w:val="28"/>
          <w:u w:val="single"/>
          <w:vertAlign w:val="superscript"/>
        </w:rPr>
      </w:r>
    </w:p>
    <w:p>
      <w:pPr>
        <w:pBdr/>
        <w:spacing w:line="216" w:lineRule="auto"/>
        <w:ind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</w:t>
      </w:r>
      <w:r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(подпись)</w:t>
      </w:r>
      <w:r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(инициалы, фамилия)</w:t>
      </w:r>
      <w:r>
        <w:rPr>
          <w:color w:val="000000" w:themeColor="text1"/>
        </w:rPr>
      </w:r>
    </w:p>
    <w:p>
      <w:pPr>
        <w:pBdr/>
        <w:spacing w:line="216" w:lineRule="auto"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СОГЛАСОВАНО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/>
        <w:jc w:val="both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Руководитель практики от</w:t>
      </w:r>
      <w:r>
        <w:rPr>
          <w:color w:val="000000" w:themeColor="text1"/>
          <w:sz w:val="28"/>
          <w:szCs w:val="28"/>
        </w:rPr>
      </w:r>
    </w:p>
    <w:p>
      <w:pPr>
        <w:pBdr/>
        <w:spacing w:line="216" w:lineRule="auto"/>
        <w:ind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highlight w:val="none"/>
        </w:rPr>
        <w:t xml:space="preserve">профильной организации</w:t>
        <w:tab/>
        <w:tab/>
        <w:tab/>
      </w: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</w:rPr>
        <w:t xml:space="preserve">____________  </w:t>
      </w:r>
      <w:r>
        <w:rPr>
          <w:color w:val="000000" w:themeColor="text1"/>
          <w:sz w:val="28"/>
          <w:szCs w:val="28"/>
          <w:u w:val="single"/>
        </w:rPr>
        <w:tab/>
        <w:tab/>
        <w:tab/>
        <w:tab/>
      </w:r>
      <w:r>
        <w:rPr>
          <w:color w:val="000000" w:themeColor="text1"/>
          <w:sz w:val="28"/>
          <w:szCs w:val="28"/>
          <w:u w:val="single"/>
        </w:rPr>
      </w:r>
    </w:p>
    <w:p>
      <w:pPr>
        <w:pBdr/>
        <w:spacing w:line="216" w:lineRule="auto"/>
        <w:ind w:firstLine="709" w:left="4254"/>
        <w:jc w:val="both"/>
        <w:rPr>
          <w:color w:val="000000" w:themeColor="text1"/>
        </w:rPr>
      </w:pPr>
      <w:r>
        <w:rPr>
          <w:color w:val="000000" w:themeColor="text1"/>
        </w:rPr>
        <w:t xml:space="preserve">     (подпись)</w:t>
      </w:r>
      <w:r>
        <w:rPr>
          <w:color w:val="000000" w:themeColor="text1"/>
        </w:rPr>
        <w:t xml:space="preserve">           </w:t>
      </w:r>
      <w:r>
        <w:rPr>
          <w:color w:val="000000" w:themeColor="text1"/>
        </w:rPr>
        <w:t xml:space="preserve">(инициалы, фамилия)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</w:rPr>
      </w:r>
    </w:p>
    <w:sectPr>
      <w:headerReference w:type="first" r:id="rId9"/>
      <w:footnotePr/>
      <w:endnotePr/>
      <w:type w:val="continuous"/>
      <w:pgSz w:h="16838" w:orient="portrait" w:w="11906"/>
      <w:pgMar w:top="1134" w:right="567" w:bottom="28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SimSun">
    <w:panose1 w:val="02010600030101010101"/>
  </w:font>
  <w:font w:name="Mangal">
    <w:panose1 w:val="02040503050406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  <w:pBdr/>
      <w:spacing/>
      <w:ind/>
      <w:jc w:val="center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9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2138"/>
      </w:pPr>
      <w:rPr>
        <w:rFonts w:hint="default"/>
      </w:rPr>
      <w:start w:val="9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355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5334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67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853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030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172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13504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585" w:left="585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003"/>
      </w:pPr>
      <w:rPr>
        <w:rFonts w:hint="default"/>
      </w:rPr>
      <w:start w:val="3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28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929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221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285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313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3781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4064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50" w:left="1727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8"/>
      </w:pPr>
      <w:rPr>
        <w:rFonts w:hint="default"/>
        <w:b w:val="0"/>
        <w:color w:val="000000" w:themeColor="text1"/>
        <w:sz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288"/>
      </w:pPr>
      <w:rPr>
        <w:rFonts w:hint="default"/>
        <w:b w:val="0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  <w:b w:val="0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  <w:b w:val="0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  <w:b w:val="0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  <w:b w:val="0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  <w:b w:val="0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  <w:b w:val="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9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2138"/>
      </w:pPr>
      <w:rPr>
        <w:rFonts w:hint="default"/>
      </w:rPr>
      <w:start w:val="9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355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5334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67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853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030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172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13504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196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6816"/>
      </w:pPr>
      <w:rPr>
        <w:rFonts w:hint="default"/>
        <w:sz w:val="27"/>
        <w:szCs w:val="27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571"/>
      </w:pPr>
      <w:rPr>
        <w:rFonts w:hint="default"/>
        <w:sz w:val="27"/>
        <w:szCs w:val="27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909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09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6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83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23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293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312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3672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50" w:left="1727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146"/>
      </w:pPr>
      <w:rPr>
        <w:rFonts w:hint="default"/>
        <w:b w:val="0"/>
        <w:color w:val="auto"/>
        <w:sz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146"/>
      </w:pPr>
      <w:rPr>
        <w:rFonts w:hint="default"/>
        <w:b w:val="0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  <w:b w:val="0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  <w:b w:val="0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  <w:b w:val="0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  <w:b w:val="0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  <w:b w:val="0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  <w:b w:val="0"/>
      </w:rPr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960" w:left="960"/>
      </w:pPr>
      <w:rPr>
        <w:rFonts w:hint="default"/>
      </w:rPr>
      <w:start w:val="7"/>
      <w:suff w:val="tab"/>
    </w:lvl>
    <w:lvl w:ilvl="1">
      <w:isLgl w:val="false"/>
      <w:lvlJc w:val="left"/>
      <w:lvlText w:val="%1.%2"/>
      <w:numFmt w:val="decimal"/>
      <w:pPr>
        <w:pBdr/>
        <w:spacing/>
        <w:ind w:hanging="960" w:left="1149"/>
      </w:pPr>
      <w:rPr>
        <w:rFonts w:hint="default"/>
      </w:rPr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960" w:left="1338"/>
      </w:pPr>
      <w:rPr>
        <w:rFonts w:hint="default"/>
      </w:rPr>
      <w:start w:val="20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64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83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23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257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312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3672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0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355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5334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67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853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030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172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13504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1020" w:left="1020"/>
      </w:pPr>
      <w:rPr>
        <w:rFonts w:hint="default"/>
      </w:rPr>
      <w:start w:val="8"/>
      <w:suff w:val="tab"/>
    </w:lvl>
    <w:lvl w:ilvl="1">
      <w:isLgl w:val="false"/>
      <w:lvlJc w:val="left"/>
      <w:lvlText w:val="%1.%2."/>
      <w:numFmt w:val="decimal"/>
      <w:pPr>
        <w:pBdr/>
        <w:spacing/>
        <w:ind w:hanging="1020" w:left="1588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1020" w:left="1878"/>
      </w:pPr>
      <w:rPr>
        <w:rFonts w:hint="default"/>
      </w:rPr>
      <w:start w:val="20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36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279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35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437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48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5592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000"/>
      </w:pPr>
      <w:rPr>
        <w:b w:val="0"/>
        <w:sz w:val="27"/>
        <w:szCs w:val="27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927"/>
      </w:pPr>
      <w:rPr>
        <w:rFonts w:hint="default"/>
        <w:color w:val="auto"/>
      </w:rPr>
      <w:start w:val="3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>
        <w:rFonts w:hint="default"/>
        <w:color w:val="auto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2421"/>
      </w:pPr>
      <w:rPr>
        <w:rFonts w:hint="default"/>
        <w:color w:val="auto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>
        <w:rFonts w:hint="default"/>
        <w:color w:val="auto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3915"/>
      </w:pPr>
      <w:rPr>
        <w:rFonts w:hint="default"/>
        <w:color w:val="auto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>
        <w:rFonts w:hint="default"/>
        <w:color w:val="auto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5409"/>
      </w:pPr>
      <w:rPr>
        <w:rFonts w:hint="default"/>
        <w:color w:val="auto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6336"/>
      </w:pPr>
      <w:rPr>
        <w:rFonts w:hint="default"/>
        <w:color w:val="auto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927"/>
      </w:pPr>
      <w:rPr>
        <w:rFonts w:hint="default"/>
        <w:sz w:val="27"/>
        <w:szCs w:val="27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42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391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484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540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6336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4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3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4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21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9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606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7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4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1020" w:left="1020"/>
      </w:pPr>
      <w:rPr>
        <w:rFonts w:hint="default"/>
      </w:rPr>
      <w:start w:val="7"/>
      <w:suff w:val="tab"/>
    </w:lvl>
    <w:lvl w:ilvl="1">
      <w:isLgl w:val="false"/>
      <w:lvlJc w:val="left"/>
      <w:lvlText w:val="%1.%2."/>
      <w:numFmt w:val="decimal"/>
      <w:pPr>
        <w:pBdr/>
        <w:spacing/>
        <w:ind w:hanging="1020" w:left="2438"/>
      </w:pPr>
      <w:rPr>
        <w:rFonts w:hint="default"/>
        <w:b w:val="0"/>
        <w:caps w:val="0"/>
        <w:smallCaps w:val="0"/>
        <w:color w:val="000000" w:themeColor="text1"/>
        <w:spacing w:val="0"/>
        <w14:textOutline w14:w="0" w14:cap="flat" w14:cmpd="sng" w14:algn="ctr">
          <w14:noFill/>
          <w14:prstDash w14:val="solid"/>
          <w14:round/>
        </w14:textOutline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1020" w:left="1398"/>
      </w:pPr>
      <w:rPr>
        <w:rFonts w:hint="default"/>
      </w:rPr>
      <w:start w:val="20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6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83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23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293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312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3672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90" w:left="390"/>
      </w:pPr>
      <w:rPr>
        <w:rFonts w:hint="default"/>
      </w:rPr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484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6336"/>
      </w:pPr>
      <w:rPr>
        <w:rFonts w:hint="default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585" w:left="585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145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570"/>
      </w:pPr>
      <w:rPr>
        <w:rFonts w:hint="default"/>
      </w:rPr>
      <w:start w:val="3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355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27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356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399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4775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5200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450" w:left="1727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8"/>
      </w:pPr>
      <w:rPr>
        <w:rFonts w:hint="default"/>
        <w:b w:val="0"/>
        <w:color w:val="000000" w:themeColor="text1"/>
        <w:sz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288"/>
      </w:pPr>
      <w:rPr>
        <w:rFonts w:hint="default"/>
        <w:b w:val="0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  <w:b w:val="0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  <w:b w:val="0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  <w:b w:val="0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  <w:b w:val="0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  <w:b w:val="0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  <w:b w:val="0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585" w:left="585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30"/>
      </w:pPr>
      <w:rPr>
        <w:rFonts w:hint="default"/>
      </w:rPr>
      <w:start w:val="2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28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929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221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285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313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3781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4064"/>
      </w:pPr>
      <w:rPr>
        <w:rFonts w:hint="default"/>
      </w:rPr>
      <w:start w:val="1"/>
      <w:suff w:val="tab"/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21"/>
  </w:num>
  <w:num w:numId="5">
    <w:abstractNumId w:val="1"/>
  </w:num>
  <w:num w:numId="6">
    <w:abstractNumId w:val="15"/>
  </w:num>
  <w:num w:numId="7">
    <w:abstractNumId w:val="10"/>
  </w:num>
  <w:num w:numId="8">
    <w:abstractNumId w:val="12"/>
  </w:num>
  <w:num w:numId="9">
    <w:abstractNumId w:val="20"/>
  </w:num>
  <w:num w:numId="10">
    <w:abstractNumId w:val="2"/>
  </w:num>
  <w:num w:numId="11">
    <w:abstractNumId w:val="7"/>
  </w:num>
  <w:num w:numId="12">
    <w:abstractNumId w:val="14"/>
  </w:num>
  <w:num w:numId="13">
    <w:abstractNumId w:val="5"/>
  </w:num>
  <w:num w:numId="14">
    <w:abstractNumId w:val="13"/>
  </w:num>
  <w:num w:numId="15">
    <w:abstractNumId w:val="17"/>
  </w:num>
  <w:num w:numId="16">
    <w:abstractNumId w:val="4"/>
  </w:num>
  <w:num w:numId="17">
    <w:abstractNumId w:val="3"/>
  </w:num>
  <w:num w:numId="18">
    <w:abstractNumId w:val="0"/>
  </w:num>
  <w:num w:numId="19">
    <w:abstractNumId w:val="8"/>
  </w:num>
  <w:num w:numId="20">
    <w:abstractNumId w:val="9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51"/>
    <w:next w:val="75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751"/>
    <w:next w:val="75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1"/>
    <w:next w:val="75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1"/>
    <w:next w:val="75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1"/>
    <w:next w:val="75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1"/>
    <w:next w:val="75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5"/>
    <w:link w:val="7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5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5"/>
    <w:link w:val="7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55"/>
    <w:link w:val="8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1"/>
    <w:next w:val="75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1"/>
    <w:next w:val="75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1"/>
    <w:next w:val="75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55"/>
    <w:link w:val="760"/>
    <w:uiPriority w:val="99"/>
    <w:pPr>
      <w:pBdr/>
      <w:spacing/>
      <w:ind/>
    </w:pPr>
  </w:style>
  <w:style w:type="character" w:styleId="178">
    <w:name w:val="Footer Char"/>
    <w:basedOn w:val="755"/>
    <w:link w:val="762"/>
    <w:uiPriority w:val="99"/>
    <w:pPr>
      <w:pBdr/>
      <w:spacing/>
      <w:ind/>
    </w:pPr>
  </w:style>
  <w:style w:type="paragraph" w:styleId="179">
    <w:name w:val="Caption"/>
    <w:basedOn w:val="751"/>
    <w:next w:val="7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755"/>
    <w:link w:val="776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55"/>
    <w:link w:val="850"/>
    <w:uiPriority w:val="99"/>
    <w:semiHidden/>
    <w:pPr>
      <w:pBdr/>
      <w:spacing/>
      <w:ind/>
    </w:pPr>
    <w:rPr>
      <w:sz w:val="20"/>
      <w:szCs w:val="20"/>
    </w:rPr>
  </w:style>
  <w:style w:type="paragraph" w:styleId="191">
    <w:name w:val="toc 4"/>
    <w:basedOn w:val="751"/>
    <w:next w:val="751"/>
    <w:uiPriority w:val="39"/>
    <w:unhideWhenUsed/>
    <w:pPr>
      <w:pBdr/>
      <w:spacing w:after="100"/>
      <w:ind w:left="660"/>
    </w:pPr>
  </w:style>
  <w:style w:type="paragraph" w:styleId="192">
    <w:name w:val="toc 5"/>
    <w:basedOn w:val="751"/>
    <w:next w:val="751"/>
    <w:uiPriority w:val="39"/>
    <w:unhideWhenUsed/>
    <w:pPr>
      <w:pBdr/>
      <w:spacing w:after="100"/>
      <w:ind w:left="880"/>
    </w:pPr>
  </w:style>
  <w:style w:type="paragraph" w:styleId="193">
    <w:name w:val="toc 6"/>
    <w:basedOn w:val="751"/>
    <w:next w:val="751"/>
    <w:uiPriority w:val="39"/>
    <w:unhideWhenUsed/>
    <w:pPr>
      <w:pBdr/>
      <w:spacing w:after="100"/>
      <w:ind w:left="1100"/>
    </w:pPr>
  </w:style>
  <w:style w:type="paragraph" w:styleId="194">
    <w:name w:val="toc 7"/>
    <w:basedOn w:val="751"/>
    <w:next w:val="751"/>
    <w:uiPriority w:val="39"/>
    <w:unhideWhenUsed/>
    <w:pPr>
      <w:pBdr/>
      <w:spacing w:after="100"/>
      <w:ind w:left="1320"/>
    </w:pPr>
  </w:style>
  <w:style w:type="paragraph" w:styleId="195">
    <w:name w:val="toc 8"/>
    <w:basedOn w:val="751"/>
    <w:next w:val="751"/>
    <w:uiPriority w:val="39"/>
    <w:unhideWhenUsed/>
    <w:pPr>
      <w:pBdr/>
      <w:spacing w:after="100"/>
      <w:ind w:left="1540"/>
    </w:pPr>
  </w:style>
  <w:style w:type="paragraph" w:styleId="196">
    <w:name w:val="toc 9"/>
    <w:basedOn w:val="751"/>
    <w:next w:val="751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51"/>
    <w:next w:val="751"/>
    <w:uiPriority w:val="99"/>
    <w:unhideWhenUsed/>
    <w:pPr>
      <w:pBdr/>
      <w:spacing w:after="0" w:afterAutospacing="0"/>
      <w:ind/>
    </w:pPr>
  </w:style>
  <w:style w:type="paragraph" w:styleId="751" w:default="1">
    <w:name w:val="Normal"/>
    <w:qFormat/>
    <w:pPr>
      <w:pBdr/>
      <w:spacing/>
      <w:ind/>
    </w:pPr>
    <w:rPr>
      <w:sz w:val="24"/>
      <w:szCs w:val="24"/>
    </w:rPr>
  </w:style>
  <w:style w:type="paragraph" w:styleId="752">
    <w:name w:val="Heading 1"/>
    <w:basedOn w:val="751"/>
    <w:next w:val="751"/>
    <w:link w:val="765"/>
    <w:uiPriority w:val="9"/>
    <w:qFormat/>
    <w:pPr>
      <w:keepNext w:val="true"/>
      <w:keepLines w:val="true"/>
      <w:pBdr/>
      <w:spacing w:before="480"/>
      <w:ind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753">
    <w:name w:val="Heading 2"/>
    <w:basedOn w:val="751"/>
    <w:link w:val="869"/>
    <w:qFormat/>
    <w:pPr>
      <w:pBdr/>
      <w:spacing w:after="100" w:afterAutospacing="1" w:before="100" w:beforeAutospacing="1" w:line="0" w:lineRule="auto"/>
      <w:ind/>
      <w:jc w:val="center"/>
      <w:outlineLvl w:val="1"/>
    </w:pPr>
    <w:rPr>
      <w:b/>
      <w:bCs/>
      <w:color w:val="000000"/>
      <w:sz w:val="36"/>
      <w:szCs w:val="36"/>
    </w:rPr>
  </w:style>
  <w:style w:type="paragraph" w:styleId="754">
    <w:name w:val="Heading 4"/>
    <w:basedOn w:val="751"/>
    <w:next w:val="751"/>
    <w:link w:val="767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755" w:default="1">
    <w:name w:val="Default Paragraph Font"/>
    <w:uiPriority w:val="1"/>
    <w:semiHidden/>
    <w:unhideWhenUsed/>
    <w:pPr>
      <w:pBdr/>
      <w:spacing/>
      <w:ind/>
    </w:pPr>
  </w:style>
  <w:style w:type="table" w:styleId="75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7" w:default="1">
    <w:name w:val="No List"/>
    <w:uiPriority w:val="99"/>
    <w:semiHidden/>
    <w:unhideWhenUsed/>
    <w:pPr>
      <w:pBdr/>
      <w:spacing/>
      <w:ind/>
    </w:pPr>
  </w:style>
  <w:style w:type="character" w:styleId="758">
    <w:name w:val="Hyperlink"/>
    <w:uiPriority w:val="99"/>
    <w:pPr>
      <w:pBdr/>
      <w:spacing/>
      <w:ind/>
    </w:pPr>
    <w:rPr>
      <w:rFonts w:hint="default" w:ascii="Times New Roman" w:hAnsi="Times New Roman" w:cs="Times New Roman"/>
      <w:b w:val="0"/>
      <w:bCs w:val="0"/>
      <w:strike w:val="0"/>
      <w:color w:val="000099"/>
      <w:sz w:val="24"/>
      <w:szCs w:val="24"/>
      <w:u w:val="none"/>
    </w:rPr>
  </w:style>
  <w:style w:type="paragraph" w:styleId="759">
    <w:name w:val="Balloon Text"/>
    <w:basedOn w:val="751"/>
    <w:link w:val="873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60">
    <w:name w:val="Header"/>
    <w:basedOn w:val="751"/>
    <w:link w:val="772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61">
    <w:name w:val="page number"/>
    <w:basedOn w:val="755"/>
    <w:pPr>
      <w:pBdr/>
      <w:spacing/>
      <w:ind/>
    </w:pPr>
  </w:style>
  <w:style w:type="paragraph" w:styleId="762">
    <w:name w:val="Footer"/>
    <w:basedOn w:val="751"/>
    <w:link w:val="849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63">
    <w:name w:val="Body Text 2"/>
    <w:basedOn w:val="751"/>
    <w:link w:val="774"/>
    <w:pPr>
      <w:pBdr/>
      <w:spacing/>
      <w:ind/>
    </w:pPr>
    <w:rPr>
      <w:sz w:val="28"/>
      <w:szCs w:val="20"/>
    </w:rPr>
  </w:style>
  <w:style w:type="paragraph" w:styleId="764">
    <w:name w:val="List Paragraph"/>
    <w:basedOn w:val="751"/>
    <w:uiPriority w:val="34"/>
    <w:qFormat/>
    <w:pPr>
      <w:pBdr/>
      <w:spacing/>
      <w:ind w:left="720"/>
      <w:contextualSpacing w:val="true"/>
    </w:pPr>
  </w:style>
  <w:style w:type="character" w:styleId="765" w:customStyle="1">
    <w:name w:val="Заголовок 1 Знак"/>
    <w:basedOn w:val="755"/>
    <w:link w:val="752"/>
    <w:pPr>
      <w:pBdr/>
      <w:spacing/>
      <w:ind/>
    </w:pPr>
    <w:rPr>
      <w:rFonts w:eastAsiaTheme="majorEastAsia" w:cstheme="majorBidi"/>
      <w:bCs/>
      <w:color w:val="000000" w:themeColor="text1"/>
      <w:sz w:val="28"/>
      <w:szCs w:val="28"/>
    </w:rPr>
  </w:style>
  <w:style w:type="table" w:styleId="766">
    <w:name w:val="Table Grid"/>
    <w:basedOn w:val="756"/>
    <w:uiPriority w:val="5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7" w:customStyle="1">
    <w:name w:val="Заголовок 4 Знак"/>
    <w:basedOn w:val="755"/>
    <w:link w:val="754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</w:rPr>
  </w:style>
  <w:style w:type="character" w:styleId="768" w:customStyle="1">
    <w:name w:val="Основной текст Знак"/>
    <w:link w:val="769"/>
    <w:pPr>
      <w:pBdr/>
      <w:spacing/>
      <w:ind/>
    </w:pPr>
    <w:rPr>
      <w:sz w:val="24"/>
      <w:szCs w:val="24"/>
    </w:rPr>
  </w:style>
  <w:style w:type="paragraph" w:styleId="769">
    <w:name w:val="Body Text"/>
    <w:basedOn w:val="751"/>
    <w:link w:val="768"/>
    <w:pPr>
      <w:pBdr/>
      <w:spacing w:after="120"/>
      <w:ind/>
    </w:pPr>
  </w:style>
  <w:style w:type="character" w:styleId="770" w:customStyle="1">
    <w:name w:val="Основной текст Знак1"/>
    <w:basedOn w:val="755"/>
    <w:semiHidden/>
    <w:pPr>
      <w:pBdr/>
      <w:spacing/>
      <w:ind/>
    </w:pPr>
    <w:rPr>
      <w:sz w:val="24"/>
      <w:szCs w:val="24"/>
    </w:rPr>
  </w:style>
  <w:style w:type="paragraph" w:styleId="771" w:customStyle="1">
    <w:name w:val="Normal1"/>
    <w:pPr>
      <w:pBdr/>
      <w:spacing w:after="100" w:before="100"/>
      <w:ind/>
    </w:pPr>
    <w:rPr>
      <w:sz w:val="24"/>
    </w:rPr>
  </w:style>
  <w:style w:type="character" w:styleId="772" w:customStyle="1">
    <w:name w:val="Верхний колонтитул Знак"/>
    <w:basedOn w:val="755"/>
    <w:link w:val="760"/>
    <w:uiPriority w:val="99"/>
    <w:pPr>
      <w:pBdr/>
      <w:spacing/>
      <w:ind/>
    </w:pPr>
    <w:rPr>
      <w:sz w:val="24"/>
      <w:szCs w:val="24"/>
    </w:rPr>
  </w:style>
  <w:style w:type="character" w:styleId="773">
    <w:name w:val="Placeholder Text"/>
    <w:uiPriority w:val="99"/>
    <w:semiHidden/>
    <w:pPr>
      <w:pBdr/>
      <w:spacing/>
      <w:ind/>
    </w:pPr>
    <w:rPr>
      <w:color w:val="808080"/>
    </w:rPr>
  </w:style>
  <w:style w:type="character" w:styleId="774" w:customStyle="1">
    <w:name w:val="Основной текст 2 Знак"/>
    <w:basedOn w:val="755"/>
    <w:link w:val="763"/>
    <w:pPr>
      <w:pBdr/>
      <w:spacing/>
      <w:ind/>
    </w:pPr>
    <w:rPr>
      <w:sz w:val="28"/>
    </w:rPr>
  </w:style>
  <w:style w:type="paragraph" w:styleId="775" w:customStyle="1">
    <w:name w:val="Standard"/>
    <w:pPr>
      <w:pBdr/>
      <w:spacing/>
      <w:ind/>
    </w:pPr>
    <w:rPr>
      <w:rFonts w:eastAsia="SimSun" w:cs="Mangal"/>
      <w:sz w:val="24"/>
      <w:szCs w:val="24"/>
      <w:lang w:eastAsia="zh-CN" w:bidi="hi-IN"/>
    </w:rPr>
  </w:style>
  <w:style w:type="paragraph" w:styleId="776">
    <w:name w:val="footnote text"/>
    <w:basedOn w:val="751"/>
    <w:link w:val="777"/>
    <w:pPr>
      <w:pBdr/>
      <w:spacing/>
      <w:ind/>
    </w:pPr>
    <w:rPr>
      <w:sz w:val="20"/>
      <w:szCs w:val="20"/>
    </w:rPr>
  </w:style>
  <w:style w:type="character" w:styleId="777" w:customStyle="1">
    <w:name w:val="Текст сноски Знак"/>
    <w:basedOn w:val="755"/>
    <w:link w:val="776"/>
    <w:pPr>
      <w:pBdr/>
      <w:spacing/>
      <w:ind/>
    </w:pPr>
  </w:style>
  <w:style w:type="character" w:styleId="778">
    <w:name w:val="footnote reference"/>
    <w:basedOn w:val="755"/>
    <w:pPr>
      <w:pBdr/>
      <w:spacing/>
      <w:ind/>
    </w:pPr>
    <w:rPr>
      <w:rFonts w:cs="Times New Roman"/>
      <w:vertAlign w:val="superscript"/>
    </w:rPr>
  </w:style>
  <w:style w:type="character" w:styleId="779" w:customStyle="1">
    <w:name w:val="Гипертекстовая ссылка"/>
    <w:basedOn w:val="755"/>
    <w:uiPriority w:val="99"/>
    <w:pPr>
      <w:pBdr/>
      <w:spacing/>
      <w:ind/>
    </w:pPr>
    <w:rPr>
      <w:color w:val="106bbe"/>
    </w:rPr>
  </w:style>
  <w:style w:type="table" w:styleId="780" w:customStyle="1">
    <w:name w:val="Сетка таблицы1"/>
    <w:basedOn w:val="756"/>
    <w:uiPriority w:val="3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1">
    <w:name w:val="Normal (Web)"/>
    <w:basedOn w:val="751"/>
    <w:uiPriority w:val="99"/>
    <w:unhideWhenUsed/>
    <w:qFormat/>
    <w:pPr>
      <w:pBdr/>
      <w:spacing w:after="100" w:afterAutospacing="1" w:before="100" w:beforeAutospacing="1"/>
      <w:ind/>
    </w:pPr>
  </w:style>
  <w:style w:type="table" w:styleId="782" w:customStyle="1">
    <w:name w:val="Сетка таблицы2"/>
    <w:basedOn w:val="756"/>
    <w:uiPriority w:val="3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3" w:customStyle="1">
    <w:name w:val="Основной текст_"/>
    <w:basedOn w:val="755"/>
    <w:link w:val="823"/>
    <w:pPr>
      <w:pBdr/>
      <w:spacing/>
      <w:ind/>
    </w:pPr>
    <w:rPr>
      <w:sz w:val="27"/>
      <w:szCs w:val="27"/>
      <w:shd w:val="clear" w:color="auto" w:fill="ffffff"/>
    </w:rPr>
  </w:style>
  <w:style w:type="character" w:styleId="784" w:customStyle="1">
    <w:name w:val="Основной текст + 13 pt"/>
    <w:basedOn w:val="783"/>
    <w:pPr>
      <w:pBdr/>
      <w:spacing/>
      <w:ind/>
    </w:pPr>
    <w:rPr>
      <w:sz w:val="26"/>
      <w:szCs w:val="26"/>
      <w:shd w:val="clear" w:color="auto" w:fill="ffffff"/>
    </w:rPr>
  </w:style>
  <w:style w:type="character" w:styleId="785" w:customStyle="1">
    <w:name w:val="Основной текст (3)_"/>
    <w:basedOn w:val="75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styleId="786" w:customStyle="1">
    <w:name w:val="Основной текст (3)"/>
    <w:basedOn w:val="78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styleId="787" w:customStyle="1">
    <w:name w:val="Основной текст (2)_"/>
    <w:basedOn w:val="755"/>
    <w:link w:val="824"/>
    <w:pPr>
      <w:pBdr/>
      <w:spacing/>
      <w:ind/>
    </w:pPr>
    <w:rPr>
      <w:sz w:val="23"/>
      <w:szCs w:val="23"/>
      <w:shd w:val="clear" w:color="auto" w:fill="ffffff"/>
    </w:rPr>
  </w:style>
  <w:style w:type="character" w:styleId="788" w:customStyle="1">
    <w:name w:val="Основной текст (2) + Полужирный"/>
    <w:basedOn w:val="787"/>
    <w:pPr>
      <w:pBdr/>
      <w:spacing/>
      <w:ind/>
    </w:pPr>
    <w:rPr>
      <w:b/>
      <w:bCs/>
      <w:sz w:val="23"/>
      <w:szCs w:val="23"/>
      <w:shd w:val="clear" w:color="auto" w:fill="ffffff"/>
    </w:rPr>
  </w:style>
  <w:style w:type="character" w:styleId="789" w:customStyle="1">
    <w:name w:val="Подпись к таблице_"/>
    <w:basedOn w:val="755"/>
    <w:link w:val="825"/>
    <w:pPr>
      <w:pBdr/>
      <w:spacing/>
      <w:ind/>
    </w:pPr>
    <w:rPr>
      <w:sz w:val="27"/>
      <w:szCs w:val="27"/>
      <w:shd w:val="clear" w:color="auto" w:fill="ffffff"/>
    </w:rPr>
  </w:style>
  <w:style w:type="character" w:styleId="790" w:customStyle="1">
    <w:name w:val="Подпись к таблице + 13 pt"/>
    <w:basedOn w:val="789"/>
    <w:pPr>
      <w:pBdr/>
      <w:spacing/>
      <w:ind/>
    </w:pPr>
    <w:rPr>
      <w:sz w:val="26"/>
      <w:szCs w:val="26"/>
      <w:shd w:val="clear" w:color="auto" w:fill="ffffff"/>
    </w:rPr>
  </w:style>
  <w:style w:type="character" w:styleId="791" w:customStyle="1">
    <w:name w:val="Основной текст (5)_"/>
    <w:basedOn w:val="755"/>
    <w:link w:val="826"/>
    <w:pPr>
      <w:pBdr/>
      <w:spacing/>
      <w:ind/>
    </w:pPr>
    <w:rPr>
      <w:sz w:val="21"/>
      <w:szCs w:val="21"/>
      <w:shd w:val="clear" w:color="auto" w:fill="ffffff"/>
    </w:rPr>
  </w:style>
  <w:style w:type="character" w:styleId="792" w:customStyle="1">
    <w:name w:val="Основной текст (8)_"/>
    <w:basedOn w:val="755"/>
    <w:link w:val="827"/>
    <w:pPr>
      <w:pBdr/>
      <w:spacing/>
      <w:ind/>
    </w:pPr>
    <w:rPr>
      <w:sz w:val="21"/>
      <w:szCs w:val="21"/>
      <w:shd w:val="clear" w:color="auto" w:fill="ffffff"/>
    </w:rPr>
  </w:style>
  <w:style w:type="character" w:styleId="793" w:customStyle="1">
    <w:name w:val="Основной текст (8) + 10 pt"/>
    <w:basedOn w:val="792"/>
    <w:pPr>
      <w:pBdr/>
      <w:spacing/>
      <w:ind/>
    </w:pPr>
    <w:rPr>
      <w:sz w:val="20"/>
      <w:szCs w:val="20"/>
      <w:shd w:val="clear" w:color="auto" w:fill="ffffff"/>
    </w:rPr>
  </w:style>
  <w:style w:type="character" w:styleId="794" w:customStyle="1">
    <w:name w:val="Основной текст (3) + Не полужирный"/>
    <w:basedOn w:val="785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styleId="795" w:customStyle="1">
    <w:name w:val="Основной текст (15)_"/>
    <w:basedOn w:val="755"/>
    <w:link w:val="828"/>
    <w:pPr>
      <w:pBdr/>
      <w:spacing/>
      <w:ind/>
    </w:pPr>
    <w:rPr>
      <w:sz w:val="23"/>
      <w:szCs w:val="23"/>
      <w:shd w:val="clear" w:color="auto" w:fill="ffffff"/>
    </w:rPr>
  </w:style>
  <w:style w:type="character" w:styleId="796" w:customStyle="1">
    <w:name w:val="Основной текст (15) + 10;5 pt"/>
    <w:basedOn w:val="795"/>
    <w:pPr>
      <w:pBdr/>
      <w:spacing/>
      <w:ind/>
    </w:pPr>
    <w:rPr>
      <w:sz w:val="21"/>
      <w:szCs w:val="21"/>
      <w:shd w:val="clear" w:color="auto" w:fill="ffffff"/>
    </w:rPr>
  </w:style>
  <w:style w:type="character" w:styleId="797" w:customStyle="1">
    <w:name w:val="Основной текст (7)_"/>
    <w:basedOn w:val="75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styleId="798" w:customStyle="1">
    <w:name w:val="Основной текст (7)"/>
    <w:basedOn w:val="797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styleId="799" w:customStyle="1">
    <w:name w:val="Основной текст (16)_"/>
    <w:basedOn w:val="755"/>
    <w:link w:val="829"/>
    <w:pPr>
      <w:pBdr/>
      <w:spacing/>
      <w:ind/>
    </w:pPr>
    <w:rPr>
      <w:sz w:val="22"/>
      <w:szCs w:val="22"/>
      <w:shd w:val="clear" w:color="auto" w:fill="ffffff"/>
    </w:rPr>
  </w:style>
  <w:style w:type="character" w:styleId="800" w:customStyle="1">
    <w:name w:val="Основной текст (16) + 11;5 pt"/>
    <w:basedOn w:val="799"/>
    <w:pPr>
      <w:pBdr/>
      <w:spacing/>
      <w:ind/>
    </w:pPr>
    <w:rPr>
      <w:sz w:val="23"/>
      <w:szCs w:val="23"/>
      <w:shd w:val="clear" w:color="auto" w:fill="ffffff"/>
    </w:rPr>
  </w:style>
  <w:style w:type="character" w:styleId="801" w:customStyle="1">
    <w:name w:val="Основной текст (6)_"/>
    <w:basedOn w:val="755"/>
    <w:link w:val="830"/>
    <w:pPr>
      <w:pBdr/>
      <w:spacing/>
      <w:ind/>
    </w:pPr>
    <w:rPr>
      <w:sz w:val="22"/>
      <w:szCs w:val="22"/>
      <w:shd w:val="clear" w:color="auto" w:fill="ffffff"/>
    </w:rPr>
  </w:style>
  <w:style w:type="character" w:styleId="802" w:customStyle="1">
    <w:name w:val="Основной текст (22)_"/>
    <w:basedOn w:val="755"/>
    <w:link w:val="831"/>
    <w:pPr>
      <w:pBdr/>
      <w:spacing/>
      <w:ind/>
    </w:pPr>
    <w:rPr>
      <w:sz w:val="22"/>
      <w:szCs w:val="22"/>
      <w:shd w:val="clear" w:color="auto" w:fill="ffffff"/>
    </w:rPr>
  </w:style>
  <w:style w:type="character" w:styleId="803" w:customStyle="1">
    <w:name w:val="Основной текст (11)_"/>
    <w:basedOn w:val="755"/>
    <w:link w:val="832"/>
    <w:pPr>
      <w:pBdr/>
      <w:spacing/>
      <w:ind/>
    </w:pPr>
    <w:rPr>
      <w:shd w:val="clear" w:color="auto" w:fill="ffffff"/>
    </w:rPr>
  </w:style>
  <w:style w:type="character" w:styleId="804" w:customStyle="1">
    <w:name w:val="Основной текст (11) + 10;5 pt"/>
    <w:basedOn w:val="803"/>
    <w:pPr>
      <w:pBdr/>
      <w:spacing/>
      <w:ind/>
    </w:pPr>
    <w:rPr>
      <w:sz w:val="21"/>
      <w:szCs w:val="21"/>
      <w:shd w:val="clear" w:color="auto" w:fill="ffffff"/>
    </w:rPr>
  </w:style>
  <w:style w:type="character" w:styleId="805" w:customStyle="1">
    <w:name w:val="Основной текст (17)_"/>
    <w:basedOn w:val="755"/>
    <w:link w:val="833"/>
    <w:pPr>
      <w:pBdr/>
      <w:spacing/>
      <w:ind/>
    </w:pPr>
    <w:rPr>
      <w:sz w:val="21"/>
      <w:szCs w:val="21"/>
      <w:shd w:val="clear" w:color="auto" w:fill="ffffff"/>
    </w:rPr>
  </w:style>
  <w:style w:type="character" w:styleId="806" w:customStyle="1">
    <w:name w:val="Основной текст (17) + 11 pt"/>
    <w:basedOn w:val="805"/>
    <w:pPr>
      <w:pBdr/>
      <w:spacing/>
      <w:ind/>
    </w:pPr>
    <w:rPr>
      <w:sz w:val="22"/>
      <w:szCs w:val="22"/>
      <w:shd w:val="clear" w:color="auto" w:fill="ffffff"/>
    </w:rPr>
  </w:style>
  <w:style w:type="character" w:styleId="807" w:customStyle="1">
    <w:name w:val="Основной текст (26)_"/>
    <w:basedOn w:val="755"/>
    <w:link w:val="834"/>
    <w:pPr>
      <w:pBdr/>
      <w:spacing/>
      <w:ind/>
    </w:pPr>
    <w:rPr>
      <w:sz w:val="21"/>
      <w:szCs w:val="21"/>
      <w:shd w:val="clear" w:color="auto" w:fill="ffffff"/>
    </w:rPr>
  </w:style>
  <w:style w:type="character" w:styleId="808" w:customStyle="1">
    <w:name w:val="Основной текст (26) + 10 pt"/>
    <w:basedOn w:val="807"/>
    <w:pPr>
      <w:pBdr/>
      <w:spacing/>
      <w:ind/>
    </w:pPr>
    <w:rPr>
      <w:sz w:val="20"/>
      <w:szCs w:val="20"/>
      <w:shd w:val="clear" w:color="auto" w:fill="ffffff"/>
    </w:rPr>
  </w:style>
  <w:style w:type="character" w:styleId="809" w:customStyle="1">
    <w:name w:val="Основной текст (18)_"/>
    <w:basedOn w:val="755"/>
    <w:link w:val="835"/>
    <w:pPr>
      <w:pBdr/>
      <w:spacing/>
      <w:ind/>
    </w:pPr>
    <w:rPr>
      <w:sz w:val="21"/>
      <w:szCs w:val="21"/>
      <w:shd w:val="clear" w:color="auto" w:fill="ffffff"/>
    </w:rPr>
  </w:style>
  <w:style w:type="character" w:styleId="810" w:customStyle="1">
    <w:name w:val="Основной текст (29)_"/>
    <w:basedOn w:val="755"/>
    <w:link w:val="836"/>
    <w:pPr>
      <w:pBdr/>
      <w:spacing/>
      <w:ind/>
    </w:pPr>
    <w:rPr>
      <w:sz w:val="11"/>
      <w:szCs w:val="11"/>
      <w:shd w:val="clear" w:color="auto" w:fill="ffffff"/>
    </w:rPr>
  </w:style>
  <w:style w:type="character" w:styleId="811" w:customStyle="1">
    <w:name w:val="Основной текст (19)_"/>
    <w:basedOn w:val="755"/>
    <w:link w:val="837"/>
    <w:pPr>
      <w:pBdr/>
      <w:spacing/>
      <w:ind/>
    </w:pPr>
    <w:rPr>
      <w:shd w:val="clear" w:color="auto" w:fill="ffffff"/>
    </w:rPr>
  </w:style>
  <w:style w:type="character" w:styleId="812" w:customStyle="1">
    <w:name w:val="Основной текст (19) + 10;5 pt"/>
    <w:basedOn w:val="811"/>
    <w:pPr>
      <w:pBdr/>
      <w:spacing/>
      <w:ind/>
    </w:pPr>
    <w:rPr>
      <w:sz w:val="21"/>
      <w:szCs w:val="21"/>
      <w:shd w:val="clear" w:color="auto" w:fill="ffffff"/>
    </w:rPr>
  </w:style>
  <w:style w:type="character" w:styleId="813" w:customStyle="1">
    <w:name w:val="Основной текст (12)_"/>
    <w:basedOn w:val="755"/>
    <w:link w:val="838"/>
    <w:pPr>
      <w:pBdr/>
      <w:spacing/>
      <w:ind/>
    </w:pPr>
    <w:rPr>
      <w:shd w:val="clear" w:color="auto" w:fill="ffffff"/>
    </w:rPr>
  </w:style>
  <w:style w:type="character" w:styleId="814" w:customStyle="1">
    <w:name w:val="Основной текст (21)_"/>
    <w:basedOn w:val="755"/>
    <w:link w:val="839"/>
    <w:pPr>
      <w:pBdr/>
      <w:spacing/>
      <w:ind/>
    </w:pPr>
    <w:rPr>
      <w:sz w:val="21"/>
      <w:szCs w:val="21"/>
      <w:shd w:val="clear" w:color="auto" w:fill="ffffff"/>
    </w:rPr>
  </w:style>
  <w:style w:type="character" w:styleId="815" w:customStyle="1">
    <w:name w:val="Основной текст (21) + 10 pt"/>
    <w:basedOn w:val="814"/>
    <w:pPr>
      <w:pBdr/>
      <w:spacing/>
      <w:ind/>
    </w:pPr>
    <w:rPr>
      <w:sz w:val="20"/>
      <w:szCs w:val="20"/>
      <w:shd w:val="clear" w:color="auto" w:fill="ffffff"/>
    </w:rPr>
  </w:style>
  <w:style w:type="character" w:styleId="816" w:customStyle="1">
    <w:name w:val="Основной текст (9)_"/>
    <w:basedOn w:val="755"/>
    <w:link w:val="840"/>
    <w:pPr>
      <w:pBdr/>
      <w:spacing/>
      <w:ind/>
    </w:pPr>
    <w:rPr>
      <w:shd w:val="clear" w:color="auto" w:fill="ffffff"/>
    </w:rPr>
  </w:style>
  <w:style w:type="character" w:styleId="817" w:customStyle="1">
    <w:name w:val="Основной текст (24)_"/>
    <w:basedOn w:val="75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1"/>
      <w:szCs w:val="21"/>
    </w:rPr>
  </w:style>
  <w:style w:type="character" w:styleId="818" w:customStyle="1">
    <w:name w:val="Основной текст (24)"/>
    <w:basedOn w:val="817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1"/>
      <w:szCs w:val="21"/>
    </w:rPr>
  </w:style>
  <w:style w:type="character" w:styleId="819" w:customStyle="1">
    <w:name w:val="Основной текст (32)_"/>
    <w:basedOn w:val="755"/>
    <w:link w:val="841"/>
    <w:pPr>
      <w:pBdr/>
      <w:spacing/>
      <w:ind/>
    </w:pPr>
    <w:rPr>
      <w:shd w:val="clear" w:color="auto" w:fill="ffffff"/>
    </w:rPr>
  </w:style>
  <w:style w:type="character" w:styleId="820" w:customStyle="1">
    <w:name w:val="Основной текст (23)_"/>
    <w:basedOn w:val="755"/>
    <w:link w:val="842"/>
    <w:pPr>
      <w:pBdr/>
      <w:spacing/>
      <w:ind/>
    </w:pPr>
    <w:rPr>
      <w:sz w:val="22"/>
      <w:szCs w:val="22"/>
      <w:shd w:val="clear" w:color="auto" w:fill="ffffff"/>
    </w:rPr>
  </w:style>
  <w:style w:type="character" w:styleId="821" w:customStyle="1">
    <w:name w:val="Основной текст (30)_"/>
    <w:basedOn w:val="75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1"/>
      <w:szCs w:val="21"/>
    </w:rPr>
  </w:style>
  <w:style w:type="character" w:styleId="822" w:customStyle="1">
    <w:name w:val="Основной текст (30)"/>
    <w:basedOn w:val="821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1"/>
      <w:szCs w:val="21"/>
    </w:rPr>
  </w:style>
  <w:style w:type="paragraph" w:styleId="823" w:customStyle="1">
    <w:name w:val="Основной текст1"/>
    <w:basedOn w:val="751"/>
    <w:link w:val="783"/>
    <w:pPr>
      <w:pBdr/>
      <w:shd w:val="clear" w:color="auto" w:fill="ffffff"/>
      <w:spacing w:line="312" w:lineRule="exact"/>
      <w:ind w:hanging="340"/>
      <w:jc w:val="both"/>
    </w:pPr>
    <w:rPr>
      <w:sz w:val="27"/>
      <w:szCs w:val="27"/>
    </w:rPr>
  </w:style>
  <w:style w:type="paragraph" w:styleId="824" w:customStyle="1">
    <w:name w:val="Основной текст (2)"/>
    <w:basedOn w:val="751"/>
    <w:link w:val="787"/>
    <w:pPr>
      <w:pBdr/>
      <w:shd w:val="clear" w:color="auto" w:fill="ffffff"/>
      <w:spacing w:line="0" w:lineRule="atLeast"/>
      <w:ind/>
      <w:jc w:val="both"/>
    </w:pPr>
    <w:rPr>
      <w:sz w:val="23"/>
      <w:szCs w:val="23"/>
    </w:rPr>
  </w:style>
  <w:style w:type="paragraph" w:styleId="825" w:customStyle="1">
    <w:name w:val="Подпись к таблице"/>
    <w:basedOn w:val="751"/>
    <w:link w:val="789"/>
    <w:pPr>
      <w:pBdr/>
      <w:shd w:val="clear" w:color="auto" w:fill="ffffff"/>
      <w:spacing w:line="0" w:lineRule="atLeast"/>
      <w:ind/>
    </w:pPr>
    <w:rPr>
      <w:sz w:val="27"/>
      <w:szCs w:val="27"/>
    </w:rPr>
  </w:style>
  <w:style w:type="paragraph" w:styleId="826" w:customStyle="1">
    <w:name w:val="Основной текст (5)"/>
    <w:basedOn w:val="751"/>
    <w:link w:val="791"/>
    <w:pPr>
      <w:pBdr/>
      <w:shd w:val="clear" w:color="auto" w:fill="ffffff"/>
      <w:spacing w:line="0" w:lineRule="atLeast"/>
      <w:ind/>
    </w:pPr>
    <w:rPr>
      <w:sz w:val="21"/>
      <w:szCs w:val="21"/>
    </w:rPr>
  </w:style>
  <w:style w:type="paragraph" w:styleId="827" w:customStyle="1">
    <w:name w:val="Основной текст (8)"/>
    <w:basedOn w:val="751"/>
    <w:link w:val="792"/>
    <w:pPr>
      <w:pBdr/>
      <w:shd w:val="clear" w:color="auto" w:fill="ffffff"/>
      <w:spacing w:after="60" w:line="0" w:lineRule="atLeast"/>
      <w:ind/>
    </w:pPr>
    <w:rPr>
      <w:sz w:val="21"/>
      <w:szCs w:val="21"/>
    </w:rPr>
  </w:style>
  <w:style w:type="paragraph" w:styleId="828" w:customStyle="1">
    <w:name w:val="Основной текст (15)"/>
    <w:basedOn w:val="751"/>
    <w:link w:val="795"/>
    <w:pPr>
      <w:pBdr/>
      <w:shd w:val="clear" w:color="auto" w:fill="ffffff"/>
      <w:spacing w:line="0" w:lineRule="atLeast"/>
      <w:ind/>
      <w:jc w:val="center"/>
    </w:pPr>
    <w:rPr>
      <w:sz w:val="23"/>
      <w:szCs w:val="23"/>
    </w:rPr>
  </w:style>
  <w:style w:type="paragraph" w:styleId="829" w:customStyle="1">
    <w:name w:val="Основной текст (16)"/>
    <w:basedOn w:val="751"/>
    <w:link w:val="799"/>
    <w:pPr>
      <w:pBdr/>
      <w:shd w:val="clear" w:color="auto" w:fill="ffffff"/>
      <w:spacing w:line="0" w:lineRule="atLeast"/>
      <w:ind/>
      <w:jc w:val="center"/>
    </w:pPr>
    <w:rPr>
      <w:sz w:val="22"/>
      <w:szCs w:val="22"/>
    </w:rPr>
  </w:style>
  <w:style w:type="paragraph" w:styleId="830" w:customStyle="1">
    <w:name w:val="Основной текст (6)"/>
    <w:basedOn w:val="751"/>
    <w:link w:val="801"/>
    <w:pPr>
      <w:pBdr/>
      <w:shd w:val="clear" w:color="auto" w:fill="ffffff"/>
      <w:spacing w:after="60" w:line="0" w:lineRule="atLeast"/>
      <w:ind/>
    </w:pPr>
    <w:rPr>
      <w:sz w:val="22"/>
      <w:szCs w:val="22"/>
    </w:rPr>
  </w:style>
  <w:style w:type="paragraph" w:styleId="831" w:customStyle="1">
    <w:name w:val="Основной текст (22)"/>
    <w:basedOn w:val="751"/>
    <w:link w:val="802"/>
    <w:pPr>
      <w:pBdr/>
      <w:shd w:val="clear" w:color="auto" w:fill="ffffff"/>
      <w:spacing w:line="0" w:lineRule="atLeast"/>
      <w:ind/>
      <w:jc w:val="center"/>
    </w:pPr>
    <w:rPr>
      <w:sz w:val="22"/>
      <w:szCs w:val="22"/>
    </w:rPr>
  </w:style>
  <w:style w:type="paragraph" w:styleId="832" w:customStyle="1">
    <w:name w:val="Основной текст (11)"/>
    <w:basedOn w:val="751"/>
    <w:link w:val="803"/>
    <w:pPr>
      <w:pBdr/>
      <w:shd w:val="clear" w:color="auto" w:fill="ffffff"/>
      <w:spacing w:line="0" w:lineRule="atLeast"/>
      <w:ind/>
    </w:pPr>
    <w:rPr>
      <w:sz w:val="20"/>
      <w:szCs w:val="20"/>
    </w:rPr>
  </w:style>
  <w:style w:type="paragraph" w:styleId="833" w:customStyle="1">
    <w:name w:val="Основной текст (17)"/>
    <w:basedOn w:val="751"/>
    <w:link w:val="805"/>
    <w:pPr>
      <w:pBdr/>
      <w:shd w:val="clear" w:color="auto" w:fill="ffffff"/>
      <w:spacing w:line="0" w:lineRule="atLeast"/>
      <w:ind/>
      <w:jc w:val="center"/>
    </w:pPr>
    <w:rPr>
      <w:sz w:val="21"/>
      <w:szCs w:val="21"/>
    </w:rPr>
  </w:style>
  <w:style w:type="paragraph" w:styleId="834" w:customStyle="1">
    <w:name w:val="Основной текст (26)"/>
    <w:basedOn w:val="751"/>
    <w:link w:val="807"/>
    <w:pPr>
      <w:pBdr/>
      <w:shd w:val="clear" w:color="auto" w:fill="ffffff"/>
      <w:spacing w:line="0" w:lineRule="atLeast"/>
      <w:ind/>
      <w:jc w:val="center"/>
    </w:pPr>
    <w:rPr>
      <w:sz w:val="21"/>
      <w:szCs w:val="21"/>
    </w:rPr>
  </w:style>
  <w:style w:type="paragraph" w:styleId="835" w:customStyle="1">
    <w:name w:val="Основной текст (18)"/>
    <w:basedOn w:val="751"/>
    <w:link w:val="809"/>
    <w:pPr>
      <w:pBdr/>
      <w:shd w:val="clear" w:color="auto" w:fill="ffffff"/>
      <w:spacing w:line="0" w:lineRule="atLeast"/>
      <w:ind/>
      <w:jc w:val="center"/>
    </w:pPr>
    <w:rPr>
      <w:sz w:val="21"/>
      <w:szCs w:val="21"/>
    </w:rPr>
  </w:style>
  <w:style w:type="paragraph" w:styleId="836" w:customStyle="1">
    <w:name w:val="Основной текст (29)"/>
    <w:basedOn w:val="751"/>
    <w:link w:val="810"/>
    <w:pPr>
      <w:pBdr/>
      <w:shd w:val="clear" w:color="auto" w:fill="ffffff"/>
      <w:spacing w:line="0" w:lineRule="atLeast"/>
      <w:ind/>
    </w:pPr>
    <w:rPr>
      <w:sz w:val="11"/>
      <w:szCs w:val="11"/>
    </w:rPr>
  </w:style>
  <w:style w:type="paragraph" w:styleId="837" w:customStyle="1">
    <w:name w:val="Основной текст (19)"/>
    <w:basedOn w:val="751"/>
    <w:link w:val="811"/>
    <w:pPr>
      <w:pBdr/>
      <w:shd w:val="clear" w:color="auto" w:fill="ffffff"/>
      <w:spacing w:line="0" w:lineRule="atLeast"/>
      <w:ind/>
      <w:jc w:val="center"/>
    </w:pPr>
    <w:rPr>
      <w:sz w:val="20"/>
      <w:szCs w:val="20"/>
    </w:rPr>
  </w:style>
  <w:style w:type="paragraph" w:styleId="838" w:customStyle="1">
    <w:name w:val="Основной текст (12)"/>
    <w:basedOn w:val="751"/>
    <w:link w:val="813"/>
    <w:pPr>
      <w:pBdr/>
      <w:shd w:val="clear" w:color="auto" w:fill="ffffff"/>
      <w:spacing w:line="0" w:lineRule="atLeast"/>
      <w:ind/>
    </w:pPr>
    <w:rPr>
      <w:sz w:val="20"/>
      <w:szCs w:val="20"/>
    </w:rPr>
  </w:style>
  <w:style w:type="paragraph" w:styleId="839" w:customStyle="1">
    <w:name w:val="Основной текст (21)"/>
    <w:basedOn w:val="751"/>
    <w:link w:val="814"/>
    <w:pPr>
      <w:pBdr/>
      <w:shd w:val="clear" w:color="auto" w:fill="ffffff"/>
      <w:spacing w:line="0" w:lineRule="atLeast"/>
      <w:ind/>
      <w:jc w:val="center"/>
    </w:pPr>
    <w:rPr>
      <w:sz w:val="21"/>
      <w:szCs w:val="21"/>
    </w:rPr>
  </w:style>
  <w:style w:type="paragraph" w:styleId="840" w:customStyle="1">
    <w:name w:val="Основной текст (9)"/>
    <w:basedOn w:val="751"/>
    <w:link w:val="816"/>
    <w:pPr>
      <w:pBdr/>
      <w:shd w:val="clear" w:color="auto" w:fill="ffffff"/>
      <w:spacing w:line="0" w:lineRule="atLeast"/>
      <w:ind/>
    </w:pPr>
    <w:rPr>
      <w:sz w:val="20"/>
      <w:szCs w:val="20"/>
    </w:rPr>
  </w:style>
  <w:style w:type="paragraph" w:styleId="841" w:customStyle="1">
    <w:name w:val="Основной текст (32)"/>
    <w:basedOn w:val="751"/>
    <w:link w:val="819"/>
    <w:pPr>
      <w:pBdr/>
      <w:shd w:val="clear" w:color="auto" w:fill="ffffff"/>
      <w:spacing w:line="0" w:lineRule="atLeast"/>
      <w:ind/>
    </w:pPr>
    <w:rPr>
      <w:sz w:val="20"/>
      <w:szCs w:val="20"/>
    </w:rPr>
  </w:style>
  <w:style w:type="paragraph" w:styleId="842" w:customStyle="1">
    <w:name w:val="Основной текст (23)"/>
    <w:basedOn w:val="751"/>
    <w:link w:val="820"/>
    <w:pPr>
      <w:pBdr/>
      <w:shd w:val="clear" w:color="auto" w:fill="ffffff"/>
      <w:spacing w:line="0" w:lineRule="atLeast"/>
      <w:ind/>
      <w:jc w:val="center"/>
    </w:pPr>
    <w:rPr>
      <w:sz w:val="22"/>
      <w:szCs w:val="22"/>
    </w:rPr>
  </w:style>
  <w:style w:type="character" w:styleId="843" w:customStyle="1">
    <w:name w:val="Колонтитул + 12;5 pt;Интервал -1 pt"/>
    <w:basedOn w:val="75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-20"/>
      <w:sz w:val="25"/>
      <w:szCs w:val="25"/>
    </w:rPr>
  </w:style>
  <w:style w:type="character" w:styleId="844" w:customStyle="1">
    <w:name w:val="Заголовок №1_"/>
    <w:basedOn w:val="755"/>
    <w:link w:val="846"/>
    <w:pPr>
      <w:pBdr/>
      <w:spacing/>
      <w:ind/>
    </w:pPr>
    <w:rPr>
      <w:sz w:val="27"/>
      <w:szCs w:val="27"/>
      <w:shd w:val="clear" w:color="auto" w:fill="ffffff"/>
    </w:rPr>
  </w:style>
  <w:style w:type="character" w:styleId="845" w:customStyle="1">
    <w:name w:val="Заголовок №1 + 13 pt"/>
    <w:basedOn w:val="844"/>
    <w:pPr>
      <w:pBdr/>
      <w:spacing/>
      <w:ind/>
    </w:pPr>
    <w:rPr>
      <w:sz w:val="26"/>
      <w:szCs w:val="26"/>
      <w:shd w:val="clear" w:color="auto" w:fill="ffffff"/>
    </w:rPr>
  </w:style>
  <w:style w:type="paragraph" w:styleId="846" w:customStyle="1">
    <w:name w:val="Заголовок №1"/>
    <w:basedOn w:val="751"/>
    <w:link w:val="844"/>
    <w:pPr>
      <w:pBdr/>
      <w:shd w:val="clear" w:color="auto" w:fill="ffffff"/>
      <w:spacing w:after="60" w:line="0" w:lineRule="atLeast"/>
      <w:ind/>
      <w:outlineLvl w:val="0"/>
    </w:pPr>
    <w:rPr>
      <w:sz w:val="27"/>
      <w:szCs w:val="27"/>
    </w:rPr>
  </w:style>
  <w:style w:type="character" w:styleId="847" w:customStyle="1">
    <w:name w:val="Сноска_"/>
    <w:basedOn w:val="755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styleId="848" w:customStyle="1">
    <w:name w:val="Сноска"/>
    <w:basedOn w:val="847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styleId="849" w:customStyle="1">
    <w:name w:val="Нижний колонтитул Знак"/>
    <w:basedOn w:val="755"/>
    <w:link w:val="762"/>
    <w:uiPriority w:val="99"/>
    <w:pPr>
      <w:pBdr/>
      <w:spacing/>
      <w:ind/>
    </w:pPr>
    <w:rPr>
      <w:sz w:val="24"/>
      <w:szCs w:val="24"/>
    </w:rPr>
  </w:style>
  <w:style w:type="paragraph" w:styleId="850">
    <w:name w:val="endnote text"/>
    <w:basedOn w:val="751"/>
    <w:link w:val="851"/>
    <w:semiHidden/>
    <w:unhideWhenUsed/>
    <w:pPr>
      <w:pBdr/>
      <w:spacing/>
      <w:ind/>
    </w:pPr>
    <w:rPr>
      <w:sz w:val="20"/>
      <w:szCs w:val="20"/>
    </w:rPr>
  </w:style>
  <w:style w:type="character" w:styleId="851" w:customStyle="1">
    <w:name w:val="Текст концевой сноски Знак"/>
    <w:basedOn w:val="755"/>
    <w:link w:val="850"/>
    <w:semiHidden/>
    <w:pPr>
      <w:pBdr/>
      <w:spacing/>
      <w:ind/>
    </w:pPr>
  </w:style>
  <w:style w:type="character" w:styleId="852">
    <w:name w:val="endnote reference"/>
    <w:basedOn w:val="755"/>
    <w:semiHidden/>
    <w:unhideWhenUsed/>
    <w:pPr>
      <w:pBdr/>
      <w:spacing/>
      <w:ind/>
    </w:pPr>
    <w:rPr>
      <w:vertAlign w:val="superscript"/>
    </w:rPr>
  </w:style>
  <w:style w:type="paragraph" w:styleId="853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854">
    <w:name w:val="annotation reference"/>
    <w:basedOn w:val="755"/>
    <w:semiHidden/>
    <w:unhideWhenUsed/>
    <w:pPr>
      <w:pBdr/>
      <w:spacing/>
      <w:ind/>
    </w:pPr>
    <w:rPr>
      <w:sz w:val="16"/>
      <w:szCs w:val="16"/>
    </w:rPr>
  </w:style>
  <w:style w:type="paragraph" w:styleId="855">
    <w:name w:val="annotation text"/>
    <w:basedOn w:val="751"/>
    <w:link w:val="856"/>
    <w:semiHidden/>
    <w:unhideWhenUsed/>
    <w:pPr>
      <w:pBdr/>
      <w:spacing/>
      <w:ind/>
    </w:pPr>
    <w:rPr>
      <w:sz w:val="20"/>
      <w:szCs w:val="20"/>
    </w:rPr>
  </w:style>
  <w:style w:type="character" w:styleId="856" w:customStyle="1">
    <w:name w:val="Текст примечания Знак"/>
    <w:basedOn w:val="755"/>
    <w:link w:val="855"/>
    <w:semiHidden/>
    <w:pPr>
      <w:pBdr/>
      <w:spacing/>
      <w:ind/>
    </w:pPr>
  </w:style>
  <w:style w:type="paragraph" w:styleId="857">
    <w:name w:val="annotation subject"/>
    <w:basedOn w:val="855"/>
    <w:next w:val="855"/>
    <w:link w:val="858"/>
    <w:semiHidden/>
    <w:unhideWhenUsed/>
    <w:pPr>
      <w:pBdr/>
      <w:spacing/>
      <w:ind/>
    </w:pPr>
    <w:rPr>
      <w:b/>
      <w:bCs/>
    </w:rPr>
  </w:style>
  <w:style w:type="character" w:styleId="858" w:customStyle="1">
    <w:name w:val="Тема примечания Знак"/>
    <w:basedOn w:val="856"/>
    <w:link w:val="857"/>
    <w:semiHidden/>
    <w:pPr>
      <w:pBdr/>
      <w:spacing/>
      <w:ind/>
    </w:pPr>
    <w:rPr>
      <w:b/>
      <w:bCs/>
    </w:rPr>
  </w:style>
  <w:style w:type="paragraph" w:styleId="859">
    <w:name w:val="Title"/>
    <w:basedOn w:val="751"/>
    <w:next w:val="751"/>
    <w:link w:val="860"/>
    <w:qFormat/>
    <w:pPr>
      <w:pBdr/>
      <w:spacing/>
      <w:ind/>
      <w:contextualSpacing w:val="true"/>
    </w:pPr>
    <w:rPr>
      <w:rFonts w:eastAsiaTheme="majorEastAsia" w:cstheme="majorBidi"/>
      <w:spacing w:val="-10"/>
      <w:sz w:val="28"/>
      <w:szCs w:val="56"/>
    </w:rPr>
  </w:style>
  <w:style w:type="character" w:styleId="860" w:customStyle="1">
    <w:name w:val="Заголовок Знак"/>
    <w:basedOn w:val="755"/>
    <w:link w:val="859"/>
    <w:pPr>
      <w:pBdr/>
      <w:spacing/>
      <w:ind/>
    </w:pPr>
    <w:rPr>
      <w:rFonts w:eastAsiaTheme="majorEastAsia" w:cstheme="majorBidi"/>
      <w:spacing w:val="-10"/>
      <w:sz w:val="28"/>
      <w:szCs w:val="56"/>
    </w:rPr>
  </w:style>
  <w:style w:type="paragraph" w:styleId="861">
    <w:name w:val="TOC Heading"/>
    <w:basedOn w:val="752"/>
    <w:next w:val="751"/>
    <w:uiPriority w:val="39"/>
    <w:unhideWhenUsed/>
    <w:qFormat/>
    <w:pPr>
      <w:pBdr/>
      <w:spacing w:before="240" w:line="259" w:lineRule="auto"/>
      <w:ind/>
      <w:outlineLvl w:val="9"/>
    </w:pPr>
    <w:rPr>
      <w:b/>
      <w:bCs w:val="0"/>
      <w:sz w:val="32"/>
      <w:szCs w:val="32"/>
    </w:rPr>
  </w:style>
  <w:style w:type="paragraph" w:styleId="862">
    <w:name w:val="toc 1"/>
    <w:basedOn w:val="751"/>
    <w:next w:val="751"/>
    <w:uiPriority w:val="39"/>
    <w:unhideWhenUsed/>
    <w:pPr>
      <w:pBdr/>
      <w:spacing w:after="100"/>
      <w:ind/>
    </w:pPr>
  </w:style>
  <w:style w:type="paragraph" w:styleId="863">
    <w:name w:val="toc 2"/>
    <w:basedOn w:val="751"/>
    <w:next w:val="751"/>
    <w:uiPriority w:val="39"/>
    <w:unhideWhenUsed/>
    <w:pPr>
      <w:pBdr/>
      <w:spacing w:after="100"/>
      <w:ind w:left="240"/>
    </w:pPr>
  </w:style>
  <w:style w:type="paragraph" w:styleId="864">
    <w:name w:val="toc 3"/>
    <w:basedOn w:val="751"/>
    <w:next w:val="751"/>
    <w:uiPriority w:val="39"/>
    <w:unhideWhenUsed/>
    <w:pPr>
      <w:pBdr/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865">
    <w:name w:val="Revision"/>
    <w:hidden/>
    <w:uiPriority w:val="99"/>
    <w:semiHidden/>
    <w:pPr>
      <w:pBdr/>
      <w:spacing/>
      <w:ind/>
    </w:pPr>
    <w:rPr>
      <w:sz w:val="24"/>
      <w:szCs w:val="24"/>
    </w:rPr>
  </w:style>
  <w:style w:type="character" w:styleId="866" w:customStyle="1">
    <w:name w:val="Цветовое выделение"/>
    <w:uiPriority w:val="99"/>
    <w:pPr>
      <w:pBdr/>
      <w:spacing/>
      <w:ind/>
    </w:pPr>
    <w:rPr>
      <w:b/>
      <w:bCs/>
      <w:color w:val="26282f"/>
    </w:rPr>
  </w:style>
  <w:style w:type="paragraph" w:styleId="867">
    <w:name w:val="No Spacing"/>
    <w:uiPriority w:val="1"/>
    <w:qFormat/>
    <w:pPr>
      <w:pBdr/>
      <w:spacing/>
      <w:ind/>
    </w:pPr>
    <w:rPr>
      <w:sz w:val="28"/>
    </w:rPr>
  </w:style>
  <w:style w:type="character" w:styleId="868">
    <w:name w:val="FollowedHyperlink"/>
    <w:basedOn w:val="7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869" w:customStyle="1">
    <w:name w:val="Заголовок 2 Знак"/>
    <w:basedOn w:val="755"/>
    <w:link w:val="753"/>
    <w:pPr>
      <w:pBdr/>
      <w:spacing/>
      <w:ind/>
    </w:pPr>
    <w:rPr>
      <w:b/>
      <w:bCs/>
      <w:color w:val="000000"/>
      <w:sz w:val="36"/>
      <w:szCs w:val="36"/>
    </w:rPr>
  </w:style>
  <w:style w:type="paragraph" w:styleId="870" w:customStyle="1">
    <w:name w:val="Заголовок 11"/>
    <w:basedOn w:val="751"/>
    <w:next w:val="751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n-US"/>
    </w:rPr>
  </w:style>
  <w:style w:type="paragraph" w:styleId="871" w:customStyle="1">
    <w:name w:val="Заголовок 41"/>
    <w:basedOn w:val="751"/>
    <w:next w:val="751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="Calibri Light" w:hAnsi="Calibri Light"/>
      <w:i/>
      <w:iCs/>
      <w:color w:val="2e74b5"/>
    </w:rPr>
  </w:style>
  <w:style w:type="numbering" w:styleId="872" w:customStyle="1">
    <w:name w:val="Нет списка1"/>
    <w:next w:val="757"/>
    <w:uiPriority w:val="99"/>
    <w:semiHidden/>
    <w:unhideWhenUsed/>
    <w:pPr>
      <w:pBdr/>
      <w:spacing/>
      <w:ind/>
    </w:pPr>
  </w:style>
  <w:style w:type="character" w:styleId="873" w:customStyle="1">
    <w:name w:val="Текст выноски Знак"/>
    <w:basedOn w:val="755"/>
    <w:link w:val="75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74" w:customStyle="1">
    <w:name w:val="Заголовок1"/>
    <w:basedOn w:val="751"/>
    <w:next w:val="751"/>
    <w:qFormat/>
    <w:pPr>
      <w:pBdr/>
      <w:spacing/>
      <w:ind/>
      <w:contextualSpacing w:val="true"/>
    </w:pPr>
    <w:rPr>
      <w:spacing w:val="-10"/>
      <w:sz w:val="28"/>
      <w:szCs w:val="56"/>
    </w:rPr>
  </w:style>
  <w:style w:type="character" w:styleId="875" w:customStyle="1">
    <w:name w:val="Заголовок 1 Знак1"/>
    <w:basedOn w:val="755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76" w:customStyle="1">
    <w:name w:val="Оглавление 31"/>
    <w:basedOn w:val="751"/>
    <w:next w:val="751"/>
    <w:uiPriority w:val="39"/>
    <w:unhideWhenUsed/>
    <w:pPr>
      <w:pBdr/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character" w:styleId="877" w:customStyle="1">
    <w:name w:val="Просмотренная гиперссылка1"/>
    <w:basedOn w:val="755"/>
    <w:semiHidden/>
    <w:unhideWhenUsed/>
    <w:pPr>
      <w:pBdr/>
      <w:spacing/>
      <w:ind/>
    </w:pPr>
    <w:rPr>
      <w:color w:val="954f72"/>
      <w:u w:val="single"/>
    </w:rPr>
  </w:style>
  <w:style w:type="character" w:styleId="878" w:customStyle="1">
    <w:name w:val="Заголовок 4 Знак1"/>
    <w:basedOn w:val="75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879" w:customStyle="1">
    <w:name w:val="Заголовок Знак1"/>
    <w:basedOn w:val="7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80" w:customStyle="1">
    <w:name w:val="Основной текст11"/>
    <w:basedOn w:val="751"/>
    <w:pPr>
      <w:widowControl w:val="false"/>
      <w:pBdr/>
      <w:shd w:val="clear" w:color="auto" w:fill="ffffff"/>
      <w:spacing w:before="480" w:line="370" w:lineRule="exact"/>
      <w:ind w:hanging="480"/>
      <w:jc w:val="both"/>
    </w:pPr>
    <w:rPr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B0897482B4184098F3BD4483B66AB8" ma:contentTypeVersion="14" ma:contentTypeDescription="Создание документа." ma:contentTypeScope="" ma:versionID="a563267a30cc8174e36c6c35b5dc9743">
  <xsd:schema xmlns:xsd="http://www.w3.org/2001/XMLSchema" xmlns:xs="http://www.w3.org/2001/XMLSchema" xmlns:p="http://schemas.microsoft.com/office/2006/metadata/properties" xmlns:ns3="54b0793c-1aea-49b2-b258-cff5baec621d" xmlns:ns4="740b2e73-9460-48a5-9502-e8ce2a42cc4c" targetNamespace="http://schemas.microsoft.com/office/2006/metadata/properties" ma:root="true" ma:fieldsID="9e7133d02798cd47c3ade2a4e132f287" ns3:_="" ns4:_="">
    <xsd:import namespace="54b0793c-1aea-49b2-b258-cff5baec621d"/>
    <xsd:import namespace="740b2e73-9460-48a5-9502-e8ce2a42cc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0793c-1aea-49b2-b258-cff5baec62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b2e73-9460-48a5-9502-e8ce2a42c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CB892-8ADE-4BC1-8246-658B8D4CB7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3AFC9D-4AE3-461A-923E-B937DCDA7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0793c-1aea-49b2-b258-cff5baec621d"/>
    <ds:schemaRef ds:uri="740b2e73-9460-48a5-9502-e8ce2a42c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B233D-795C-450D-9019-8D5AEF8A26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661A98-7988-4DD4-ADD1-C04C9B8D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ASUS S200</dc:creator>
  <cp:revision>4</cp:revision>
  <dcterms:created xsi:type="dcterms:W3CDTF">2024-11-01T12:03:00Z</dcterms:created>
  <dcterms:modified xsi:type="dcterms:W3CDTF">2025-05-17T10:55:36Z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0x010100F4B0897482B4184098F3BD4483B66AB8</vt:lpwstr>
  </property>
</Properties>
</file>