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234" w:rsidRPr="00867B36" w:rsidRDefault="002E7234" w:rsidP="00093E0A">
      <w:pPr>
        <w:jc w:val="center"/>
        <w:rPr>
          <w:rStyle w:val="apple-converted-space"/>
        </w:rPr>
      </w:pPr>
    </w:p>
    <w:p w:rsidR="00093E0A" w:rsidRPr="00867B36" w:rsidRDefault="00D108AB" w:rsidP="00D108AB">
      <w:pPr>
        <w:tabs>
          <w:tab w:val="center" w:pos="4844"/>
          <w:tab w:val="right" w:pos="9688"/>
        </w:tabs>
      </w:pPr>
      <w:r w:rsidRPr="00867B36">
        <w:tab/>
      </w:r>
      <w:r w:rsidR="00634854">
        <w:t>Infra Estrutura</w:t>
      </w:r>
      <w:r w:rsidR="00A168F0" w:rsidRPr="00867B36">
        <w:tab/>
      </w:r>
      <w:r w:rsidRPr="00867B36">
        <w:tab/>
      </w:r>
    </w:p>
    <w:p w:rsidR="00093E0A" w:rsidRPr="00581A11" w:rsidRDefault="00093E0A" w:rsidP="00867B36"/>
    <w:p w:rsidR="00093E0A" w:rsidRPr="00867B36" w:rsidRDefault="00093E0A" w:rsidP="00093E0A"/>
    <w:p w:rsidR="00093E0A" w:rsidRPr="00867B36" w:rsidRDefault="00093E0A" w:rsidP="00093E0A">
      <w:r w:rsidRPr="00867B36">
        <w:t xml:space="preserve">     </w:t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51277A" w:rsidP="00093E0A">
      <w:pPr>
        <w:rPr>
          <w:rFonts w:cs="Arial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1768475"/>
            <wp:effectExtent l="19050" t="0" r="0" b="0"/>
            <wp:docPr id="6" name="Imagem 1" descr="logo são j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ão jud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A" w:rsidRPr="00A2551C" w:rsidRDefault="00093E0A" w:rsidP="00093E0A">
      <w:pPr>
        <w:rPr>
          <w:rFonts w:cs="Arial"/>
        </w:rPr>
      </w:pPr>
    </w:p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093E0A" w:rsidRPr="00A2551C" w:rsidRDefault="00093E0A" w:rsidP="00867B36"/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3"/>
        <w:gridCol w:w="2265"/>
        <w:gridCol w:w="1620"/>
        <w:gridCol w:w="1440"/>
      </w:tblGrid>
      <w:tr w:rsidR="00936DFD" w:rsidRPr="00813D42" w:rsidTr="0051277A">
        <w:tc>
          <w:tcPr>
            <w:tcW w:w="4503" w:type="dxa"/>
            <w:vAlign w:val="center"/>
          </w:tcPr>
          <w:p w:rsidR="00936DFD" w:rsidRPr="00813D42" w:rsidRDefault="004C5A8C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Alunos</w:t>
            </w:r>
            <w:r w:rsidR="00581A11">
              <w:rPr>
                <w:rFonts w:cs="Arial"/>
                <w:b/>
                <w:szCs w:val="22"/>
              </w:rPr>
              <w:t xml:space="preserve"> por</w:t>
            </w:r>
            <w:r w:rsidR="00936DFD" w:rsidRPr="00813D42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Professor</w:t>
            </w:r>
            <w:r w:rsidR="0051277A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b/>
                <w:szCs w:val="22"/>
              </w:rPr>
            </w:pPr>
            <w:r w:rsidRPr="00813D4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Ano</w:t>
            </w:r>
          </w:p>
        </w:tc>
      </w:tr>
      <w:tr w:rsidR="00936DFD" w:rsidRPr="00813D42" w:rsidTr="0051277A">
        <w:trPr>
          <w:trHeight w:val="657"/>
        </w:trPr>
        <w:tc>
          <w:tcPr>
            <w:tcW w:w="4503" w:type="dxa"/>
            <w:vAlign w:val="center"/>
          </w:tcPr>
          <w:p w:rsidR="000362EF" w:rsidRDefault="00581A11" w:rsidP="004C5A8C">
            <w:pPr>
              <w:pStyle w:val="PargrafodaLista"/>
              <w:numPr>
                <w:ilvl w:val="0"/>
                <w:numId w:val="35"/>
              </w:numPr>
              <w:jc w:val="left"/>
            </w:pPr>
            <w:r w:rsidRPr="00867B36">
              <w:t>Ricardo Kim</w:t>
            </w:r>
            <w:r w:rsidR="004C5A8C">
              <w:t>, 201100597</w:t>
            </w:r>
          </w:p>
          <w:p w:rsidR="004C5A8C" w:rsidRDefault="004C5A8C" w:rsidP="004C5A8C">
            <w:pPr>
              <w:pStyle w:val="PargrafodaLista"/>
              <w:numPr>
                <w:ilvl w:val="0"/>
                <w:numId w:val="35"/>
              </w:numPr>
              <w:jc w:val="left"/>
            </w:pPr>
            <w:r>
              <w:t>Anderson Bacich, 201002097</w:t>
            </w:r>
          </w:p>
          <w:p w:rsidR="004C5A8C" w:rsidRPr="00867B36" w:rsidRDefault="004C5A8C" w:rsidP="00924227">
            <w:pPr>
              <w:pStyle w:val="PargrafodaLista"/>
              <w:numPr>
                <w:ilvl w:val="0"/>
                <w:numId w:val="35"/>
              </w:numPr>
              <w:jc w:val="left"/>
            </w:pPr>
            <w:r>
              <w:t>Lucas</w:t>
            </w:r>
            <w:r w:rsidR="00BE77B5">
              <w:t xml:space="preserve"> </w:t>
            </w:r>
            <w:r w:rsidR="00924227">
              <w:t>Santana</w:t>
            </w:r>
            <w:r w:rsidR="00BE77B5">
              <w:t>, 201313026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:rsidR="00936DFD" w:rsidRPr="00867B36" w:rsidRDefault="004C5A8C" w:rsidP="00F03CB9">
            <w:pPr>
              <w:jc w:val="center"/>
            </w:pPr>
            <w:r>
              <w:t>Ricardo Tombi</w:t>
            </w:r>
          </w:p>
        </w:tc>
        <w:tc>
          <w:tcPr>
            <w:tcW w:w="1620" w:type="dxa"/>
            <w:vAlign w:val="center"/>
          </w:tcPr>
          <w:p w:rsidR="00936DFD" w:rsidRPr="00813D42" w:rsidRDefault="00936DFD" w:rsidP="00F03CB9">
            <w:pPr>
              <w:jc w:val="center"/>
              <w:rPr>
                <w:rFonts w:cs="Arial"/>
                <w:szCs w:val="22"/>
              </w:rPr>
            </w:pPr>
            <w:r w:rsidRPr="00813D42">
              <w:rPr>
                <w:rFonts w:cs="Arial"/>
                <w:szCs w:val="22"/>
              </w:rPr>
              <w:t>1.0</w:t>
            </w:r>
          </w:p>
        </w:tc>
        <w:tc>
          <w:tcPr>
            <w:tcW w:w="1440" w:type="dxa"/>
            <w:vAlign w:val="center"/>
          </w:tcPr>
          <w:p w:rsidR="00936DFD" w:rsidRPr="00813D42" w:rsidRDefault="00581A11" w:rsidP="00A12DF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2017</w:t>
            </w:r>
          </w:p>
        </w:tc>
      </w:tr>
    </w:tbl>
    <w:p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:rsidR="00936DFD" w:rsidRDefault="00936DFD">
      <w:pPr>
        <w:jc w:val="left"/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lang w:val="pl-PL"/>
        </w:rPr>
        <w:br w:type="page"/>
      </w:r>
    </w:p>
    <w:p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:rsidR="0078308E" w:rsidRPr="00F95CC2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  <w:r w:rsidRPr="00F95CC2">
        <w:rPr>
          <w:rFonts w:cs="Arial"/>
          <w:b/>
          <w:szCs w:val="22"/>
          <w:lang w:val="en-US"/>
        </w:rPr>
        <w:t>ÍNDICE</w:t>
      </w:r>
    </w:p>
    <w:p w:rsidR="0078308E" w:rsidRPr="00E642EB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</w:p>
    <w:p w:rsidR="003C7D7C" w:rsidRDefault="00845F52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 w:rsidRPr="00845F52">
        <w:rPr>
          <w:sz w:val="32"/>
        </w:rPr>
        <w:fldChar w:fldCharType="begin"/>
      </w:r>
      <w:r w:rsidR="0078308E">
        <w:instrText xml:space="preserve"> TOC \o "1-3" \h \z \u </w:instrText>
      </w:r>
      <w:r w:rsidRPr="00845F52">
        <w:rPr>
          <w:sz w:val="32"/>
        </w:rPr>
        <w:fldChar w:fldCharType="separate"/>
      </w:r>
      <w:hyperlink w:anchor="_Toc482564683" w:history="1">
        <w:r w:rsidR="003C7D7C" w:rsidRPr="00CC1D82">
          <w:rPr>
            <w:rStyle w:val="Hyperlink"/>
            <w:noProof/>
          </w:rPr>
          <w:t>1. Apresentação Azure</w:t>
        </w:r>
        <w:r w:rsidR="003C7D7C">
          <w:rPr>
            <w:noProof/>
            <w:webHidden/>
          </w:rPr>
          <w:tab/>
        </w:r>
        <w:r w:rsidR="003C7D7C">
          <w:rPr>
            <w:noProof/>
            <w:webHidden/>
          </w:rPr>
          <w:fldChar w:fldCharType="begin"/>
        </w:r>
        <w:r w:rsidR="003C7D7C">
          <w:rPr>
            <w:noProof/>
            <w:webHidden/>
          </w:rPr>
          <w:instrText xml:space="preserve"> PAGEREF _Toc482564683 \h </w:instrText>
        </w:r>
        <w:r w:rsidR="003C7D7C">
          <w:rPr>
            <w:noProof/>
            <w:webHidden/>
          </w:rPr>
        </w:r>
        <w:r w:rsidR="003C7D7C">
          <w:rPr>
            <w:noProof/>
            <w:webHidden/>
          </w:rPr>
          <w:fldChar w:fldCharType="separate"/>
        </w:r>
        <w:r w:rsidR="003C7D7C">
          <w:rPr>
            <w:noProof/>
            <w:webHidden/>
          </w:rPr>
          <w:t>4</w:t>
        </w:r>
        <w:r w:rsidR="003C7D7C"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84" w:history="1">
        <w:r w:rsidRPr="00CC1D82">
          <w:rPr>
            <w:rStyle w:val="Hyperlink"/>
            <w:noProof/>
          </w:rPr>
          <w:t>1.1. O que é cloud?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85" w:history="1">
        <w:r w:rsidRPr="00CC1D82">
          <w:rPr>
            <w:rStyle w:val="Hyperlink"/>
            <w:noProof/>
          </w:rPr>
          <w:t>1.2. Apresentação Microsoft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86" w:history="1">
        <w:r w:rsidRPr="00CC1D82">
          <w:rPr>
            <w:rStyle w:val="Hyperlink"/>
            <w:noProof/>
          </w:rPr>
          <w:t>2. Produtos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87" w:history="1">
        <w:r w:rsidRPr="00CC1D82">
          <w:rPr>
            <w:rStyle w:val="Hyperlink"/>
            <w:noProof/>
          </w:rPr>
          <w:t>2.1. Computação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88" w:history="1">
        <w:r w:rsidRPr="00CC1D82">
          <w:rPr>
            <w:rStyle w:val="Hyperlink"/>
            <w:noProof/>
          </w:rPr>
          <w:t>2.2.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89" w:history="1">
        <w:r w:rsidRPr="00CC1D82">
          <w:rPr>
            <w:rStyle w:val="Hyperlink"/>
            <w:noProof/>
          </w:rPr>
          <w:t>2.3. Armazenamento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0" w:history="1">
        <w:r w:rsidRPr="00CC1D82">
          <w:rPr>
            <w:rStyle w:val="Hyperlink"/>
            <w:noProof/>
          </w:rPr>
          <w:t>2.4. Web e serviços móveis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1" w:history="1">
        <w:r w:rsidRPr="00CC1D82">
          <w:rPr>
            <w:rStyle w:val="Hyperlink"/>
            <w:noProof/>
          </w:rPr>
          <w:t>2.5. 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2" w:history="1">
        <w:r w:rsidRPr="00CC1D82">
          <w:rPr>
            <w:rStyle w:val="Hyperlink"/>
            <w:noProof/>
          </w:rPr>
          <w:t>2.6.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3" w:history="1">
        <w:r w:rsidRPr="00CC1D82">
          <w:rPr>
            <w:rStyle w:val="Hyperlink"/>
            <w:noProof/>
          </w:rPr>
          <w:t>2.7. Inteligencia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4" w:history="1">
        <w:r w:rsidRPr="00CC1D82">
          <w:rPr>
            <w:rStyle w:val="Hyperlink"/>
            <w:noProof/>
          </w:rPr>
          <w:t>2.8. 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5" w:history="1">
        <w:r w:rsidRPr="00CC1D82">
          <w:rPr>
            <w:rStyle w:val="Hyperlink"/>
            <w:noProof/>
          </w:rPr>
          <w:t>2.9. Integração Empresarial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6" w:history="1">
        <w:r w:rsidRPr="00CC1D82">
          <w:rPr>
            <w:rStyle w:val="Hyperlink"/>
            <w:noProof/>
          </w:rPr>
          <w:t>2.10. Segurança e Identidade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7" w:history="1">
        <w:r w:rsidRPr="00CC1D82">
          <w:rPr>
            <w:rStyle w:val="Hyperlink"/>
            <w:noProof/>
          </w:rPr>
          <w:t>2.11. Ferramentas de desenvovedor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8" w:history="1">
        <w:r w:rsidRPr="00CC1D82">
          <w:rPr>
            <w:rStyle w:val="Hyperlink"/>
            <w:noProof/>
          </w:rPr>
          <w:t>2.12. Monitoramento e gerenciamento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699" w:history="1">
        <w:r w:rsidRPr="00CC1D82">
          <w:rPr>
            <w:rStyle w:val="Hyperlink"/>
            <w:noProof/>
          </w:rPr>
          <w:t>3. Na prática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0" w:history="1">
        <w:r w:rsidRPr="00CC1D82">
          <w:rPr>
            <w:rStyle w:val="Hyperlink"/>
            <w:noProof/>
          </w:rPr>
          <w:t>3.1. Facilidades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1" w:history="1">
        <w:r w:rsidRPr="00CC1D82">
          <w:rPr>
            <w:rStyle w:val="Hyperlink"/>
            <w:noProof/>
          </w:rPr>
          <w:t>3.1.1. Passo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2" w:history="1">
        <w:r w:rsidRPr="00CC1D82">
          <w:rPr>
            <w:rStyle w:val="Hyperlink"/>
            <w:noProof/>
          </w:rPr>
          <w:t>3.1.2. Passo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3" w:history="1">
        <w:r w:rsidRPr="00CC1D82">
          <w:rPr>
            <w:rStyle w:val="Hyperlink"/>
            <w:noProof/>
          </w:rPr>
          <w:t>3.1.3. Passo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4" w:history="1">
        <w:r w:rsidRPr="00CC1D82">
          <w:rPr>
            <w:rStyle w:val="Hyperlink"/>
            <w:noProof/>
          </w:rPr>
          <w:t>3.1.4. Passo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5" w:history="1">
        <w:r w:rsidRPr="00CC1D82">
          <w:rPr>
            <w:rStyle w:val="Hyperlink"/>
            <w:noProof/>
          </w:rPr>
          <w:t>3.1.5. Passo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6" w:history="1">
        <w:r w:rsidRPr="00CC1D82">
          <w:rPr>
            <w:rStyle w:val="Hyperlink"/>
            <w:noProof/>
          </w:rPr>
          <w:t>3.2. Dificuldades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7" w:history="1">
        <w:r w:rsidRPr="00CC1D82">
          <w:rPr>
            <w:rStyle w:val="Hyperlink"/>
            <w:noProof/>
          </w:rPr>
          <w:t>4. Pontos Fortes e Fracos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8" w:history="1">
        <w:r w:rsidRPr="00CC1D82">
          <w:rPr>
            <w:rStyle w:val="Hyperlink"/>
            <w:noProof/>
          </w:rPr>
          <w:t>4.1. Pros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09" w:history="1">
        <w:r w:rsidRPr="00CC1D82">
          <w:rPr>
            <w:rStyle w:val="Hyperlink"/>
            <w:noProof/>
          </w:rPr>
          <w:t>4.2. Contras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0" w:history="1">
        <w:r w:rsidRPr="00CC1D82">
          <w:rPr>
            <w:rStyle w:val="Hyperlink"/>
            <w:noProof/>
          </w:rPr>
          <w:t>5. Considerações sobre configuração 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1" w:history="1">
        <w:r w:rsidRPr="00CC1D82">
          <w:rPr>
            <w:rStyle w:val="Hyperlink"/>
            <w:noProof/>
          </w:rPr>
          <w:t>6. Concorrentes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2" w:history="1">
        <w:r w:rsidRPr="00CC1D82">
          <w:rPr>
            <w:rStyle w:val="Hyperlink"/>
            <w:noProof/>
          </w:rPr>
          <w:t>7. Aspectos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3" w:history="1">
        <w:r w:rsidRPr="00CC1D82">
          <w:rPr>
            <w:rStyle w:val="Hyperlink"/>
            <w:noProof/>
          </w:rPr>
          <w:t>7.1. Maior cobertura de certificações segurança provedor de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4" w:history="1">
        <w:r w:rsidRPr="00CC1D82">
          <w:rPr>
            <w:rStyle w:val="Hyperlink"/>
            <w:noProof/>
          </w:rPr>
          <w:t>7.2. Deslocamento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5" w:history="1">
        <w:r w:rsidRPr="00CC1D82">
          <w:rPr>
            <w:rStyle w:val="Hyperlink"/>
            <w:noProof/>
          </w:rPr>
          <w:t>7.3. Multiplos canais de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6" w:history="1">
        <w:r w:rsidRPr="00CC1D82">
          <w:rPr>
            <w:rStyle w:val="Hyperlink"/>
            <w:noProof/>
          </w:rPr>
          <w:t>7.4. Webnários gratuitos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7" w:history="1">
        <w:r w:rsidRPr="00CC1D82">
          <w:rPr>
            <w:rStyle w:val="Hyperlink"/>
            <w:noProof/>
          </w:rPr>
          <w:t>8. Top 10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8" w:history="1">
        <w:r w:rsidRPr="00CC1D82">
          <w:rPr>
            <w:rStyle w:val="Hyperlink"/>
            <w:noProof/>
          </w:rPr>
          <w:t>8.1. Heineken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19" w:history="1">
        <w:r w:rsidRPr="00CC1D82">
          <w:rPr>
            <w:rStyle w:val="Hyperlink"/>
            <w:noProof/>
          </w:rPr>
          <w:t>8.2. GE HealthCare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0" w:history="1">
        <w:r w:rsidRPr="00CC1D82">
          <w:rPr>
            <w:rStyle w:val="Hyperlink"/>
            <w:noProof/>
          </w:rPr>
          <w:t>8.3. Real Madrid C.F.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1" w:history="1">
        <w:r w:rsidRPr="00CC1D82">
          <w:rPr>
            <w:rStyle w:val="Hyperlink"/>
            <w:noProof/>
          </w:rPr>
          <w:t>8.4. Vodafone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2" w:history="1">
        <w:r w:rsidRPr="00CC1D82">
          <w:rPr>
            <w:rStyle w:val="Hyperlink"/>
            <w:noProof/>
          </w:rPr>
          <w:t>8.5. Clientscape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3" w:history="1">
        <w:r w:rsidRPr="00CC1D82">
          <w:rPr>
            <w:rStyle w:val="Hyperlink"/>
            <w:noProof/>
          </w:rPr>
          <w:t>8.6. Profelis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4" w:history="1">
        <w:r w:rsidRPr="00CC1D82">
          <w:rPr>
            <w:rStyle w:val="Hyperlink"/>
            <w:noProof/>
          </w:rPr>
          <w:t>8.7. VASP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5" w:history="1">
        <w:r w:rsidRPr="00CC1D82">
          <w:rPr>
            <w:rStyle w:val="Hyperlink"/>
            <w:noProof/>
          </w:rPr>
          <w:t>8.8. LG – Lugar de gente, sistemas humanos (RH)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6" w:history="1">
        <w:r w:rsidRPr="00CC1D82">
          <w:rPr>
            <w:rStyle w:val="Hyperlink"/>
            <w:noProof/>
          </w:rPr>
          <w:t>8.9. UBER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7" w:history="1">
        <w:r w:rsidRPr="00CC1D82">
          <w:rPr>
            <w:rStyle w:val="Hyperlink"/>
            <w:noProof/>
          </w:rPr>
          <w:t>8.10. ESSAR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8" w:history="1">
        <w:r w:rsidRPr="00CC1D82">
          <w:rPr>
            <w:rStyle w:val="Hyperlink"/>
            <w:noProof/>
          </w:rPr>
          <w:t>9. Objetivos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29" w:history="1">
        <w:r w:rsidRPr="00CC1D82">
          <w:rPr>
            <w:rStyle w:val="Hyperlink"/>
            <w:noProof/>
          </w:rPr>
          <w:t>9.1. O que os move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0" w:history="1">
        <w:r w:rsidRPr="00CC1D82">
          <w:rPr>
            <w:rStyle w:val="Hyperlink"/>
            <w:noProof/>
          </w:rPr>
          <w:t>9.2. Diferenciais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1" w:history="1">
        <w:r w:rsidRPr="00CC1D82">
          <w:rPr>
            <w:rStyle w:val="Hyperlink"/>
            <w:noProof/>
          </w:rPr>
          <w:t>9.2.1. Carreiras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2" w:history="1">
        <w:r w:rsidRPr="00CC1D82">
          <w:rPr>
            <w:rStyle w:val="Hyperlink"/>
            <w:noProof/>
          </w:rPr>
          <w:t>9.2.2. Impacto em Números (Brasil)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3" w:history="1">
        <w:r w:rsidRPr="00CC1D82">
          <w:rPr>
            <w:rStyle w:val="Hyperlink"/>
            <w:noProof/>
          </w:rPr>
          <w:t>9.2.3. Filantropia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4" w:history="1">
        <w:r w:rsidRPr="00CC1D82">
          <w:rPr>
            <w:rStyle w:val="Hyperlink"/>
            <w:noProof/>
          </w:rPr>
          <w:t>10.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5" w:history="1">
        <w:r w:rsidRPr="00CC1D82">
          <w:rPr>
            <w:rStyle w:val="Hyperlink"/>
            <w:noProof/>
          </w:rPr>
          <w:t>10.1. Detalhes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6" w:history="1">
        <w:r w:rsidRPr="00CC1D82">
          <w:rPr>
            <w:rStyle w:val="Hyperlink"/>
            <w:noProof/>
          </w:rPr>
          <w:t>10.2. Produtos Serviços, Segurança, 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7" w:history="1">
        <w:r w:rsidRPr="00CC1D82">
          <w:rPr>
            <w:rStyle w:val="Hyperlink"/>
            <w:noProof/>
          </w:rPr>
          <w:t>10.3. Concorrentes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8" w:history="1">
        <w:r w:rsidRPr="00CC1D82">
          <w:rPr>
            <w:rStyle w:val="Hyperlink"/>
            <w:noProof/>
          </w:rPr>
          <w:t>10.4.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39" w:history="1">
        <w:r w:rsidRPr="00CC1D82">
          <w:rPr>
            <w:rStyle w:val="Hyperlink"/>
            <w:noProof/>
          </w:rPr>
          <w:t>10.5. Prós e contras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40" w:history="1">
        <w:r w:rsidRPr="00CC1D82">
          <w:rPr>
            <w:rStyle w:val="Hyperlink"/>
            <w:noProof/>
          </w:rPr>
          <w:t>10.6.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7D7C" w:rsidRDefault="003C7D7C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482564741" w:history="1">
        <w:r w:rsidRPr="00CC1D82">
          <w:rPr>
            <w:rStyle w:val="Hyperlink"/>
            <w:noProof/>
          </w:rPr>
          <w:t>10.7.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_Toc482564741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A5258" w:rsidRPr="00867B36" w:rsidRDefault="00845F52" w:rsidP="00867B36">
      <w:r>
        <w:fldChar w:fldCharType="end"/>
      </w:r>
    </w:p>
    <w:p w:rsidR="00665EBC" w:rsidRDefault="00153092" w:rsidP="00665EBC">
      <w:pPr>
        <w:jc w:val="left"/>
      </w:pPr>
      <w:bookmarkStart w:id="0" w:name="_Toc342660345"/>
      <w:r>
        <w:br w:type="page"/>
      </w:r>
      <w:bookmarkEnd w:id="0"/>
    </w:p>
    <w:p w:rsidR="00665EBC" w:rsidRDefault="00665EBC" w:rsidP="00665EBC">
      <w:pPr>
        <w:jc w:val="left"/>
      </w:pPr>
    </w:p>
    <w:p w:rsidR="00665EBC" w:rsidRDefault="00665EBC" w:rsidP="00665EBC">
      <w:pPr>
        <w:jc w:val="left"/>
      </w:pPr>
    </w:p>
    <w:p w:rsidR="00665EBC" w:rsidRDefault="00665EBC" w:rsidP="00665EBC">
      <w:pPr>
        <w:jc w:val="left"/>
      </w:pPr>
    </w:p>
    <w:p w:rsidR="00665EBC" w:rsidRDefault="00665EBC" w:rsidP="00665EBC">
      <w:pPr>
        <w:pStyle w:val="Ttulo1"/>
      </w:pPr>
      <w:bookmarkStart w:id="1" w:name="_Toc482564683"/>
      <w:r>
        <w:t>Apresentação Azure</w:t>
      </w:r>
      <w:bookmarkEnd w:id="1"/>
    </w:p>
    <w:p w:rsidR="00665EBC" w:rsidRDefault="00665EBC" w:rsidP="00665EBC">
      <w:pPr>
        <w:pStyle w:val="Ttulo2"/>
      </w:pPr>
      <w:r>
        <w:t xml:space="preserve"> </w:t>
      </w:r>
      <w:bookmarkStart w:id="2" w:name="_Toc482564684"/>
      <w:r>
        <w:t>O que é cloud?</w:t>
      </w:r>
      <w:bookmarkEnd w:id="2"/>
    </w:p>
    <w:p w:rsidR="00665EBC" w:rsidRDefault="00665EBC" w:rsidP="00665EBC">
      <w:pPr>
        <w:pStyle w:val="Ttulo2"/>
      </w:pPr>
      <w:bookmarkStart w:id="3" w:name="_Toc482564685"/>
      <w:r>
        <w:t>Apresentação Microsoft</w:t>
      </w:r>
      <w:bookmarkEnd w:id="3"/>
    </w:p>
    <w:p w:rsidR="00665EBC" w:rsidRPr="00EC2850" w:rsidRDefault="00665EBC" w:rsidP="00EC2850">
      <w:pPr>
        <w:rPr>
          <w:rStyle w:val="Forte"/>
          <w:b w:val="0"/>
        </w:rPr>
      </w:pPr>
      <w:r w:rsidRPr="00EC2850">
        <w:rPr>
          <w:rStyle w:val="Forte"/>
          <w:b w:val="0"/>
        </w:rPr>
        <w:t>"A Microsoft é uma empresa de 90 mil pessoas que trabalham em mais de 100 países."(1)</w:t>
      </w:r>
    </w:p>
    <w:p w:rsidR="00665EBC" w:rsidRPr="00EC2850" w:rsidRDefault="00665EBC" w:rsidP="00EC2850">
      <w:pPr>
        <w:rPr>
          <w:rStyle w:val="Forte"/>
          <w:b w:val="0"/>
        </w:rPr>
      </w:pPr>
    </w:p>
    <w:p w:rsidR="00665EBC" w:rsidRPr="00EC2850" w:rsidRDefault="00665EBC" w:rsidP="00EC2850">
      <w:pPr>
        <w:rPr>
          <w:rStyle w:val="Forte"/>
          <w:b w:val="0"/>
        </w:rPr>
      </w:pPr>
      <w:r w:rsidRPr="00EC2850">
        <w:rPr>
          <w:rStyle w:val="Forte"/>
          <w:b w:val="0"/>
        </w:rPr>
        <w:t xml:space="preserve">Gigante de tecnologia fundada por Bill Gates e Paul Allen em 1976. </w:t>
      </w:r>
    </w:p>
    <w:p w:rsidR="00665EBC" w:rsidRPr="00EC2850" w:rsidRDefault="00665EBC" w:rsidP="00EC2850">
      <w:pPr>
        <w:rPr>
          <w:rStyle w:val="Forte"/>
          <w:b w:val="0"/>
        </w:rPr>
      </w:pPr>
    </w:p>
    <w:p w:rsidR="00665EBC" w:rsidRPr="00EC2850" w:rsidRDefault="00665EBC" w:rsidP="00EC2850">
      <w:pPr>
        <w:rPr>
          <w:rStyle w:val="Forte"/>
          <w:b w:val="0"/>
        </w:rPr>
      </w:pPr>
      <w:r w:rsidRPr="00EC2850">
        <w:rPr>
          <w:rStyle w:val="Forte"/>
          <w:b w:val="0"/>
        </w:rPr>
        <w:t>Iniciaram a empresa com o desenvolvimento de um interpretador para o Altair 8800 (Altair BASIC). Tem produtos de software (Windows, Office), Hardware (Xbox, PCs, Telefonia), Cloud (Azure, Cloud Platform, Dynamics 365)</w:t>
      </w:r>
    </w:p>
    <w:p w:rsidR="00665EBC" w:rsidRPr="00EC2850" w:rsidRDefault="00665EBC" w:rsidP="00EC2850">
      <w:pPr>
        <w:rPr>
          <w:rStyle w:val="Forte"/>
          <w:b w:val="0"/>
        </w:rPr>
      </w:pPr>
    </w:p>
    <w:p w:rsidR="00665EBC" w:rsidRPr="00EC2850" w:rsidRDefault="00665EBC" w:rsidP="00EC2850">
      <w:pPr>
        <w:rPr>
          <w:rStyle w:val="Forte"/>
          <w:b w:val="0"/>
        </w:rPr>
        <w:sectPr w:rsidR="00665EBC" w:rsidRPr="00EC2850" w:rsidSect="00906E65">
          <w:headerReference w:type="default" r:id="rId9"/>
          <w:footerReference w:type="even" r:id="rId10"/>
          <w:footerReference w:type="default" r:id="rId11"/>
          <w:pgSz w:w="12240" w:h="15840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:rsidR="00665EBC" w:rsidRPr="00EC2850" w:rsidRDefault="00665EBC" w:rsidP="00EC2850">
      <w:pPr>
        <w:rPr>
          <w:rStyle w:val="Forte"/>
          <w:b w:val="0"/>
        </w:rPr>
      </w:pPr>
      <w:r w:rsidRPr="00EC2850">
        <w:rPr>
          <w:rStyle w:val="Forte"/>
          <w:b w:val="0"/>
        </w:rPr>
        <w:lastRenderedPageBreak/>
        <w:drawing>
          <wp:inline distT="0" distB="0" distL="0" distR="0">
            <wp:extent cx="1887220" cy="1259205"/>
            <wp:effectExtent l="19050" t="0" r="0" b="0"/>
            <wp:docPr id="1" name="Imagem 1" descr="http://assets.media-marketing.com/wp-content/uploads/2017/02/automatska-skica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media-marketing.com/wp-content/uploads/2017/02/automatska-skica9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2850">
        <w:rPr>
          <w:rStyle w:val="Forte"/>
          <w:b w:val="0"/>
        </w:rPr>
        <w:t xml:space="preserve"> </w:t>
      </w:r>
    </w:p>
    <w:p w:rsidR="00665EBC" w:rsidRPr="00EC2850" w:rsidRDefault="00665EBC" w:rsidP="00EC2850">
      <w:pPr>
        <w:rPr>
          <w:rStyle w:val="Forte"/>
          <w:b w:val="0"/>
        </w:rPr>
      </w:pPr>
      <w:r w:rsidRPr="00EC2850">
        <w:rPr>
          <w:rStyle w:val="Forte"/>
          <w:b w:val="0"/>
        </w:rPr>
        <w:lastRenderedPageBreak/>
        <w:t>CEO atual: Satya Nadella responsável pela entrada da empresa nos serviços de Cloud.(2)</w:t>
      </w:r>
    </w:p>
    <w:p w:rsidR="00665EBC" w:rsidRPr="00EC2850" w:rsidRDefault="00665EBC" w:rsidP="00EC2850">
      <w:pPr>
        <w:rPr>
          <w:rStyle w:val="Forte"/>
          <w:b w:val="0"/>
        </w:rPr>
        <w:sectPr w:rsidR="00665EBC" w:rsidRPr="00EC2850" w:rsidSect="00665EBC">
          <w:type w:val="continuous"/>
          <w:pgSz w:w="12240" w:h="15840"/>
          <w:pgMar w:top="1134" w:right="1134" w:bottom="1134" w:left="1418" w:header="709" w:footer="709" w:gutter="0"/>
          <w:cols w:num="2" w:space="708"/>
          <w:titlePg/>
          <w:docGrid w:linePitch="360"/>
        </w:sectPr>
      </w:pPr>
    </w:p>
    <w:p w:rsidR="00665EBC" w:rsidRPr="00EC2850" w:rsidRDefault="00665EBC" w:rsidP="00EC2850">
      <w:pPr>
        <w:rPr>
          <w:rStyle w:val="Forte"/>
          <w:b w:val="0"/>
        </w:rPr>
      </w:pPr>
    </w:p>
    <w:p w:rsidR="00665EBC" w:rsidRPr="00EC2850" w:rsidRDefault="00665EBC" w:rsidP="00EC2850">
      <w:pPr>
        <w:rPr>
          <w:rStyle w:val="Forte"/>
          <w:b w:val="0"/>
        </w:rPr>
      </w:pPr>
      <w:r w:rsidRPr="00EC2850">
        <w:rPr>
          <w:rStyle w:val="Forte"/>
          <w:b w:val="0"/>
        </w:rPr>
        <w:t>Lucros em Cloud eram de 16,6 bilhões quando Satya assumiu a divisão de Servidores e Ferramentas (2011) para 20,3 bilhões em 2014.(2)</w:t>
      </w:r>
    </w:p>
    <w:p w:rsidR="003F160D" w:rsidRDefault="003F160D">
      <w:pPr>
        <w:jc w:val="left"/>
        <w:rPr>
          <w:rStyle w:val="Forte"/>
          <w:b w:val="0"/>
        </w:rPr>
      </w:pPr>
      <w:r>
        <w:rPr>
          <w:rStyle w:val="Forte"/>
          <w:b w:val="0"/>
        </w:rPr>
        <w:br w:type="page"/>
      </w:r>
    </w:p>
    <w:p w:rsidR="00665EBC" w:rsidRDefault="00BA2D0A" w:rsidP="00665EBC">
      <w:pPr>
        <w:pStyle w:val="Ttulo1"/>
      </w:pPr>
      <w:bookmarkStart w:id="4" w:name="_Toc482564686"/>
      <w:r>
        <w:lastRenderedPageBreak/>
        <w:t>Produtos Azure</w:t>
      </w:r>
      <w:bookmarkEnd w:id="4"/>
    </w:p>
    <w:p w:rsidR="00BA2D0A" w:rsidRDefault="00BA2D0A" w:rsidP="00BA2D0A">
      <w:pPr>
        <w:pStyle w:val="Ttulo2"/>
      </w:pPr>
      <w:bookmarkStart w:id="5" w:name="_Toc482564687"/>
      <w:r>
        <w:t>Computação</w:t>
      </w:r>
      <w:bookmarkEnd w:id="5"/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Máquinas virtuais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Tanto para serviço Windows quanto para Linux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Máquina virtual multiplas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Escalabilidade de múltiplas máquinas virtuais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Serviço de aplicativo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Aplicativos Web, e Mobile para qualquer plataforma/dispositivo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Funções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Processos e Squedulers em códigos sem servidor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Lote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Execute operações computacionais em paralelos em grande escala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Service Fabric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Compilar e operar aplicativos sempre ativos, escalonáveis e distribuídos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Serviços de Nuvem</w:t>
      </w:r>
    </w:p>
    <w:p w:rsidR="00BA2D0A" w:rsidRDefault="00BA2D0A" w:rsidP="00BA2D0A">
      <w:pPr>
        <w:pStyle w:val="Ttulo2"/>
      </w:pPr>
      <w:bookmarkStart w:id="6" w:name="_Toc482564688"/>
      <w:r>
        <w:t>Rede</w:t>
      </w:r>
      <w:bookmarkEnd w:id="6"/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Rede Virtual (VPN)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Conecções de datacenters locais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Balanceador de carga</w:t>
      </w:r>
      <w:r>
        <w:tab/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Melhoras no desempenho de rede e respostas de aplicações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Application gateway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Criação de front-end web escalonáveis com alta disponibilidade no azure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Gateway VPN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>Segurança de conexão entre locais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Azure NDS</w:t>
      </w:r>
    </w:p>
    <w:p w:rsidR="00BA2D0A" w:rsidRDefault="00BA2D0A" w:rsidP="00BA2D0A">
      <w:pPr>
        <w:pStyle w:val="PargrafodaLista"/>
        <w:numPr>
          <w:ilvl w:val="1"/>
          <w:numId w:val="36"/>
        </w:numPr>
      </w:pPr>
      <w:r>
        <w:t xml:space="preserve">Hospedagem </w:t>
      </w:r>
    </w:p>
    <w:p w:rsidR="00BA2D0A" w:rsidRDefault="00BA2D0A" w:rsidP="00BA2D0A">
      <w:pPr>
        <w:pStyle w:val="PargrafodaLista"/>
        <w:numPr>
          <w:ilvl w:val="0"/>
          <w:numId w:val="36"/>
        </w:numPr>
      </w:pPr>
      <w:r>
        <w:t>Rede de fornecimento de conteúdo</w:t>
      </w:r>
    </w:p>
    <w:p w:rsidR="00BA2D0A" w:rsidRDefault="009D1062" w:rsidP="00BA2D0A">
      <w:pPr>
        <w:pStyle w:val="PargrafodaLista"/>
        <w:numPr>
          <w:ilvl w:val="1"/>
          <w:numId w:val="36"/>
        </w:numPr>
      </w:pPr>
      <w:r>
        <w:t>Distribuição de conteúdo de forma segura e cofiavel, com alta responsividade global</w:t>
      </w:r>
    </w:p>
    <w:p w:rsidR="009D1062" w:rsidRDefault="009D1062" w:rsidP="009D1062">
      <w:pPr>
        <w:pStyle w:val="PargrafodaLista"/>
        <w:numPr>
          <w:ilvl w:val="0"/>
          <w:numId w:val="36"/>
        </w:numPr>
      </w:pPr>
      <w:r>
        <w:t>Gerenciador de tráfego</w:t>
      </w:r>
    </w:p>
    <w:p w:rsidR="009D1062" w:rsidRDefault="009D1062" w:rsidP="009D1062">
      <w:pPr>
        <w:pStyle w:val="PargrafodaLista"/>
        <w:numPr>
          <w:ilvl w:val="1"/>
          <w:numId w:val="36"/>
        </w:numPr>
      </w:pPr>
      <w:r>
        <w:t>Direcione rotas para alto desempenho de conexões</w:t>
      </w:r>
    </w:p>
    <w:p w:rsidR="009D1062" w:rsidRDefault="009D1062" w:rsidP="009D1062">
      <w:pPr>
        <w:pStyle w:val="PargrafodaLista"/>
        <w:numPr>
          <w:ilvl w:val="0"/>
          <w:numId w:val="36"/>
        </w:numPr>
      </w:pPr>
      <w:r>
        <w:t>ExpressRoute</w:t>
      </w:r>
    </w:p>
    <w:p w:rsidR="009D1062" w:rsidRDefault="009D1062" w:rsidP="009D1062">
      <w:pPr>
        <w:pStyle w:val="PargrafodaLista"/>
        <w:numPr>
          <w:ilvl w:val="1"/>
          <w:numId w:val="36"/>
        </w:numPr>
      </w:pPr>
      <w:r>
        <w:t>Conexões de fibra dedicadas para redes privadas</w:t>
      </w:r>
    </w:p>
    <w:p w:rsidR="009D1062" w:rsidRDefault="009D1062" w:rsidP="009D1062">
      <w:pPr>
        <w:pStyle w:val="PargrafodaLista"/>
        <w:numPr>
          <w:ilvl w:val="0"/>
          <w:numId w:val="36"/>
        </w:numPr>
      </w:pPr>
      <w:r>
        <w:t>Observador de Rede</w:t>
      </w:r>
    </w:p>
    <w:p w:rsidR="009D1062" w:rsidRDefault="009D1062" w:rsidP="009D1062">
      <w:pPr>
        <w:pStyle w:val="PargrafodaLista"/>
        <w:numPr>
          <w:ilvl w:val="1"/>
          <w:numId w:val="36"/>
        </w:numPr>
      </w:pPr>
      <w:r>
        <w:t>Monitoramento de desempenho e diagnóstico de rede</w:t>
      </w:r>
    </w:p>
    <w:p w:rsidR="003F160D" w:rsidRDefault="003F160D" w:rsidP="003F160D">
      <w:pPr>
        <w:pStyle w:val="PargrafodaLista"/>
      </w:pPr>
    </w:p>
    <w:p w:rsidR="003F160D" w:rsidRDefault="003F160D">
      <w:pPr>
        <w:jc w:val="left"/>
      </w:pPr>
      <w:r>
        <w:br w:type="page"/>
      </w:r>
    </w:p>
    <w:p w:rsidR="009D1062" w:rsidRDefault="009D1062" w:rsidP="009D1062">
      <w:pPr>
        <w:pStyle w:val="Ttulo2"/>
      </w:pPr>
      <w:bookmarkStart w:id="7" w:name="_Toc482564689"/>
      <w:r>
        <w:lastRenderedPageBreak/>
        <w:t>Armazenamento</w:t>
      </w:r>
      <w:bookmarkEnd w:id="7"/>
    </w:p>
    <w:p w:rsidR="009D1062" w:rsidRDefault="009D1062" w:rsidP="009D1062">
      <w:pPr>
        <w:pStyle w:val="PargrafodaLista"/>
        <w:numPr>
          <w:ilvl w:val="0"/>
          <w:numId w:val="37"/>
        </w:numPr>
      </w:pPr>
      <w:r>
        <w:t>Armazenamento</w:t>
      </w:r>
    </w:p>
    <w:p w:rsidR="009D1062" w:rsidRDefault="009D1062" w:rsidP="009D1062">
      <w:pPr>
        <w:pStyle w:val="PargrafodaLista"/>
        <w:numPr>
          <w:ilvl w:val="1"/>
          <w:numId w:val="37"/>
        </w:numPr>
      </w:pPr>
      <w:r>
        <w:t>Blob: Armazenamento de objetos baseados em REST para dados não estruturados na nuvem</w:t>
      </w:r>
    </w:p>
    <w:p w:rsidR="009D1062" w:rsidRDefault="009D1062" w:rsidP="009D1062">
      <w:pPr>
        <w:pStyle w:val="PargrafodaLista"/>
        <w:numPr>
          <w:ilvl w:val="1"/>
          <w:numId w:val="37"/>
        </w:numPr>
      </w:pPr>
      <w:r>
        <w:t>Fila: Escale efetivamente aplictivos de acordo com o tráfego</w:t>
      </w:r>
    </w:p>
    <w:p w:rsidR="009D1062" w:rsidRDefault="009D1062" w:rsidP="009D1062">
      <w:pPr>
        <w:pStyle w:val="PargrafodaLista"/>
        <w:numPr>
          <w:ilvl w:val="1"/>
          <w:numId w:val="37"/>
        </w:numPr>
      </w:pPr>
      <w:r>
        <w:t>Arquivos: Compartilhamento que usam o protocolo SMB 3.0 padrão</w:t>
      </w:r>
    </w:p>
    <w:p w:rsidR="009D1062" w:rsidRDefault="009D1062" w:rsidP="009D1062">
      <w:pPr>
        <w:pStyle w:val="PargrafodaLista"/>
        <w:numPr>
          <w:ilvl w:val="1"/>
          <w:numId w:val="37"/>
        </w:numPr>
      </w:pPr>
      <w:r>
        <w:t>Discos: Opções de discos persistentes e protegidas para máquinas virutais</w:t>
      </w:r>
    </w:p>
    <w:p w:rsidR="009D1062" w:rsidRDefault="009D1062" w:rsidP="009D1062">
      <w:pPr>
        <w:pStyle w:val="PargrafodaLista"/>
        <w:numPr>
          <w:ilvl w:val="0"/>
          <w:numId w:val="37"/>
        </w:numPr>
      </w:pPr>
      <w:r>
        <w:t>Repositório Data Lake</w:t>
      </w:r>
    </w:p>
    <w:p w:rsidR="009D1062" w:rsidRDefault="009D1062" w:rsidP="009D1062">
      <w:pPr>
        <w:pStyle w:val="PargrafodaLista"/>
        <w:numPr>
          <w:ilvl w:val="1"/>
          <w:numId w:val="37"/>
        </w:numPr>
      </w:pPr>
      <w:r>
        <w:t>Repositório para análises de BigData</w:t>
      </w:r>
    </w:p>
    <w:p w:rsidR="009D1062" w:rsidRDefault="009D1062" w:rsidP="009D1062">
      <w:pPr>
        <w:pStyle w:val="PargrafodaLista"/>
        <w:numPr>
          <w:ilvl w:val="0"/>
          <w:numId w:val="37"/>
        </w:numPr>
      </w:pPr>
      <w:r>
        <w:t>StorSimple</w:t>
      </w:r>
    </w:p>
    <w:p w:rsidR="009D1062" w:rsidRDefault="009D1062" w:rsidP="009D1062">
      <w:pPr>
        <w:pStyle w:val="PargrafodaLista"/>
        <w:numPr>
          <w:ilvl w:val="1"/>
          <w:numId w:val="37"/>
        </w:numPr>
      </w:pPr>
      <w:r>
        <w:t>Redução de custos com uma solução corporativa de armazenamento hibrida nuvem</w:t>
      </w:r>
    </w:p>
    <w:p w:rsidR="009D1062" w:rsidRDefault="009D1062" w:rsidP="009D1062">
      <w:pPr>
        <w:pStyle w:val="PargrafodaLista"/>
        <w:numPr>
          <w:ilvl w:val="0"/>
          <w:numId w:val="37"/>
        </w:numPr>
      </w:pPr>
      <w:r>
        <w:t>Backup</w:t>
      </w:r>
    </w:p>
    <w:p w:rsidR="009D1062" w:rsidRDefault="009D1062" w:rsidP="009D1062">
      <w:pPr>
        <w:pStyle w:val="PargrafodaLista"/>
        <w:numPr>
          <w:ilvl w:val="1"/>
          <w:numId w:val="37"/>
        </w:numPr>
      </w:pPr>
      <w:r>
        <w:t xml:space="preserve">Servidor simples, confiável para </w:t>
      </w:r>
      <w:r w:rsidR="004357D6">
        <w:t>backup</w:t>
      </w:r>
    </w:p>
    <w:p w:rsidR="004357D6" w:rsidRDefault="004357D6" w:rsidP="004357D6">
      <w:pPr>
        <w:pStyle w:val="PargrafodaLista"/>
        <w:numPr>
          <w:ilvl w:val="0"/>
          <w:numId w:val="37"/>
        </w:numPr>
      </w:pPr>
      <w:r>
        <w:t>Recuperação de site</w:t>
      </w:r>
    </w:p>
    <w:p w:rsidR="004357D6" w:rsidRDefault="004357D6" w:rsidP="004357D6">
      <w:pPr>
        <w:pStyle w:val="PargrafodaLista"/>
        <w:numPr>
          <w:ilvl w:val="1"/>
          <w:numId w:val="37"/>
        </w:numPr>
      </w:pPr>
      <w:r>
        <w:t>Proteção e recuperação de nuvens particulares</w:t>
      </w:r>
    </w:p>
    <w:p w:rsidR="00BE77B5" w:rsidRDefault="00BE77B5" w:rsidP="00BE77B5">
      <w:pPr>
        <w:pStyle w:val="Ttulo2"/>
      </w:pPr>
      <w:bookmarkStart w:id="8" w:name="_Toc482564690"/>
      <w:r>
        <w:t>Web e serviços móveis</w:t>
      </w:r>
      <w:bookmarkEnd w:id="8"/>
    </w:p>
    <w:p w:rsidR="00BE77B5" w:rsidRDefault="00BE77B5" w:rsidP="00BE77B5">
      <w:pPr>
        <w:pStyle w:val="PargrafodaLista"/>
        <w:numPr>
          <w:ilvl w:val="0"/>
          <w:numId w:val="38"/>
        </w:numPr>
      </w:pPr>
      <w:r>
        <w:t>Serviço de aplicativo</w:t>
      </w:r>
    </w:p>
    <w:p w:rsidR="00BE77B5" w:rsidRDefault="00BE77B5" w:rsidP="00BE77B5">
      <w:pPr>
        <w:pStyle w:val="PargrafodaLista"/>
        <w:numPr>
          <w:ilvl w:val="1"/>
          <w:numId w:val="38"/>
        </w:numPr>
      </w:pPr>
      <w:r>
        <w:t>Aplicativo Web: crie e implante aplicações web</w:t>
      </w:r>
    </w:p>
    <w:p w:rsidR="00BE77B5" w:rsidRDefault="00BE77B5" w:rsidP="00BE77B5">
      <w:pPr>
        <w:pStyle w:val="PargrafodaLista"/>
        <w:numPr>
          <w:ilvl w:val="1"/>
          <w:numId w:val="38"/>
        </w:numPr>
      </w:pPr>
      <w:r>
        <w:t>Aplicativos Móveis: compile e hospede o backend para qualquer aplicativo móvel</w:t>
      </w:r>
    </w:p>
    <w:p w:rsidR="00BE77B5" w:rsidRDefault="00BE77B5" w:rsidP="00BE77B5">
      <w:pPr>
        <w:pStyle w:val="PargrafodaLista"/>
        <w:numPr>
          <w:ilvl w:val="1"/>
          <w:numId w:val="38"/>
        </w:numPr>
      </w:pPr>
      <w:r>
        <w:t>Aplicativos Lógicos: Automatize acesos e uso dos dados nas nuvens sem precisar escrever código</w:t>
      </w:r>
    </w:p>
    <w:p w:rsidR="00BE77B5" w:rsidRDefault="00BE77B5" w:rsidP="00BE77B5">
      <w:pPr>
        <w:pStyle w:val="PargrafodaLista"/>
        <w:numPr>
          <w:ilvl w:val="1"/>
          <w:numId w:val="38"/>
        </w:numPr>
      </w:pPr>
      <w:r>
        <w:t>Aplicativos de API: Compilar e consumir APIs denuvem com facilidade</w:t>
      </w:r>
    </w:p>
    <w:p w:rsidR="00BE77B5" w:rsidRDefault="00BE77B5" w:rsidP="00BE77B5">
      <w:pPr>
        <w:pStyle w:val="PargrafodaLista"/>
        <w:numPr>
          <w:ilvl w:val="0"/>
          <w:numId w:val="38"/>
        </w:numPr>
      </w:pPr>
      <w:r>
        <w:t>Rede de fornecimento de conteúdo</w:t>
      </w:r>
    </w:p>
    <w:p w:rsidR="00BE77B5" w:rsidRDefault="00BE77B5" w:rsidP="00BE77B5">
      <w:pPr>
        <w:pStyle w:val="PargrafodaLista"/>
        <w:numPr>
          <w:ilvl w:val="1"/>
          <w:numId w:val="38"/>
        </w:numPr>
      </w:pPr>
      <w:r>
        <w:t>Distribuição de conteúdo com alcance global.</w:t>
      </w:r>
    </w:p>
    <w:p w:rsidR="00BE77B5" w:rsidRDefault="00BE77B5" w:rsidP="00BE77B5">
      <w:pPr>
        <w:pStyle w:val="PargrafodaLista"/>
        <w:numPr>
          <w:ilvl w:val="0"/>
          <w:numId w:val="38"/>
        </w:numPr>
      </w:pPr>
      <w:r>
        <w:t>Serviços de Mídia</w:t>
      </w:r>
    </w:p>
    <w:p w:rsidR="00BE77B5" w:rsidRDefault="00BE77B5" w:rsidP="00BE77B5">
      <w:pPr>
        <w:pStyle w:val="PargrafodaLista"/>
        <w:numPr>
          <w:ilvl w:val="1"/>
          <w:numId w:val="38"/>
        </w:numPr>
      </w:pPr>
      <w:r>
        <w:t>Códificar, armazenar e transmitir áudio em escala;</w:t>
      </w:r>
    </w:p>
    <w:p w:rsidR="00BE77B5" w:rsidRDefault="00BE77B5" w:rsidP="00BE77B5">
      <w:pPr>
        <w:pStyle w:val="PargrafodaLista"/>
        <w:numPr>
          <w:ilvl w:val="0"/>
          <w:numId w:val="38"/>
        </w:numPr>
      </w:pPr>
      <w:r>
        <w:t>Azure Search:</w:t>
      </w:r>
    </w:p>
    <w:p w:rsidR="00BE77B5" w:rsidRDefault="00BE77B5" w:rsidP="00BE77B5">
      <w:pPr>
        <w:pStyle w:val="PargrafodaLista"/>
        <w:numPr>
          <w:ilvl w:val="1"/>
          <w:numId w:val="38"/>
        </w:numPr>
      </w:pPr>
      <w:r>
        <w:t>Pesuisa como serviço totalmente gerenciada.</w:t>
      </w:r>
    </w:p>
    <w:p w:rsidR="00BE77B5" w:rsidRDefault="00360102" w:rsidP="00BE77B5">
      <w:pPr>
        <w:pStyle w:val="Ttulo2"/>
      </w:pPr>
      <w:bookmarkStart w:id="9" w:name="_Toc482564691"/>
      <w:r>
        <w:t>Conteúdo</w:t>
      </w:r>
      <w:bookmarkEnd w:id="9"/>
    </w:p>
    <w:p w:rsidR="00BE77B5" w:rsidRDefault="00360102" w:rsidP="00BE77B5">
      <w:pPr>
        <w:pStyle w:val="PargrafodaLista"/>
        <w:numPr>
          <w:ilvl w:val="0"/>
          <w:numId w:val="38"/>
        </w:numPr>
      </w:pPr>
      <w:r>
        <w:t>Conteúdo</w:t>
      </w:r>
      <w:r w:rsidR="00BE77B5">
        <w:t xml:space="preserve"> Azure</w:t>
      </w:r>
    </w:p>
    <w:p w:rsidR="00BE77B5" w:rsidRDefault="00360102" w:rsidP="00BE77B5">
      <w:pPr>
        <w:pStyle w:val="PargrafodaLista"/>
        <w:numPr>
          <w:ilvl w:val="1"/>
          <w:numId w:val="38"/>
        </w:numPr>
      </w:pPr>
      <w:r>
        <w:t>F</w:t>
      </w:r>
      <w:r w:rsidR="00BE77B5">
        <w:t xml:space="preserve">erramentas </w:t>
      </w:r>
      <w:r>
        <w:t>baseadas em docker</w:t>
      </w:r>
    </w:p>
    <w:p w:rsidR="00360102" w:rsidRDefault="00360102" w:rsidP="00360102">
      <w:pPr>
        <w:pStyle w:val="PargrafodaLista"/>
        <w:numPr>
          <w:ilvl w:val="0"/>
          <w:numId w:val="38"/>
        </w:numPr>
      </w:pPr>
      <w:r>
        <w:t>Registro de conteúdo</w:t>
      </w:r>
    </w:p>
    <w:p w:rsidR="00360102" w:rsidRDefault="00360102" w:rsidP="00360102">
      <w:pPr>
        <w:pStyle w:val="PargrafodaLista"/>
        <w:numPr>
          <w:ilvl w:val="1"/>
          <w:numId w:val="38"/>
        </w:numPr>
      </w:pPr>
      <w:r>
        <w:t>Gerenciar imagens de conteúdo</w:t>
      </w:r>
    </w:p>
    <w:p w:rsidR="00360102" w:rsidRDefault="00360102" w:rsidP="00360102">
      <w:pPr>
        <w:pStyle w:val="PargrafodaLista"/>
        <w:numPr>
          <w:ilvl w:val="0"/>
          <w:numId w:val="38"/>
        </w:numPr>
      </w:pPr>
      <w:r>
        <w:t>Service Fabric</w:t>
      </w:r>
    </w:p>
    <w:p w:rsidR="00360102" w:rsidRDefault="00360102" w:rsidP="00360102">
      <w:pPr>
        <w:pStyle w:val="PargrafodaLista"/>
        <w:numPr>
          <w:ilvl w:val="1"/>
          <w:numId w:val="38"/>
        </w:numPr>
      </w:pPr>
      <w:r>
        <w:t>Compile e opere aplicativos escalonáveis e distribuídos</w:t>
      </w:r>
    </w:p>
    <w:p w:rsidR="00360102" w:rsidRDefault="00360102" w:rsidP="00360102">
      <w:pPr>
        <w:pStyle w:val="PargrafodaLista"/>
        <w:numPr>
          <w:ilvl w:val="0"/>
          <w:numId w:val="38"/>
        </w:numPr>
      </w:pPr>
      <w:r>
        <w:t>Serviço de aplicativo</w:t>
      </w:r>
    </w:p>
    <w:p w:rsidR="00360102" w:rsidRDefault="00360102" w:rsidP="00360102">
      <w:pPr>
        <w:pStyle w:val="PargrafodaLista"/>
        <w:numPr>
          <w:ilvl w:val="1"/>
          <w:numId w:val="38"/>
        </w:numPr>
      </w:pPr>
      <w:r>
        <w:t>Crie aplicativos Web e móveis para qualquer plataforma e uso</w:t>
      </w:r>
    </w:p>
    <w:p w:rsidR="00360102" w:rsidRDefault="00360102" w:rsidP="00360102">
      <w:pPr>
        <w:pStyle w:val="PargrafodaLista"/>
        <w:numPr>
          <w:ilvl w:val="0"/>
          <w:numId w:val="38"/>
        </w:numPr>
      </w:pPr>
      <w:r>
        <w:t>Lote</w:t>
      </w:r>
    </w:p>
    <w:p w:rsidR="00360102" w:rsidRDefault="00360102" w:rsidP="00360102">
      <w:pPr>
        <w:pStyle w:val="PargrafodaLista"/>
        <w:numPr>
          <w:ilvl w:val="1"/>
          <w:numId w:val="38"/>
        </w:numPr>
      </w:pPr>
      <w:r>
        <w:t>Execute trabalhos de computação em lote e paralelos</w:t>
      </w:r>
    </w:p>
    <w:p w:rsidR="003F160D" w:rsidRDefault="003F160D">
      <w:pPr>
        <w:jc w:val="left"/>
      </w:pPr>
      <w:r>
        <w:br w:type="page"/>
      </w:r>
    </w:p>
    <w:p w:rsidR="00360102" w:rsidRDefault="00360102" w:rsidP="00360102">
      <w:pPr>
        <w:pStyle w:val="Ttulo2"/>
      </w:pPr>
      <w:bookmarkStart w:id="10" w:name="_Toc482564692"/>
      <w:r>
        <w:lastRenderedPageBreak/>
        <w:t>Banco de dados</w:t>
      </w:r>
      <w:bookmarkEnd w:id="10"/>
    </w:p>
    <w:p w:rsidR="00360102" w:rsidRDefault="00360102" w:rsidP="00360102">
      <w:pPr>
        <w:pStyle w:val="PargrafodaLista"/>
        <w:numPr>
          <w:ilvl w:val="0"/>
          <w:numId w:val="38"/>
        </w:numPr>
      </w:pPr>
      <w:r>
        <w:t>Banco de dados SQL</w:t>
      </w:r>
    </w:p>
    <w:p w:rsidR="00360102" w:rsidRDefault="00360102" w:rsidP="00360102">
      <w:pPr>
        <w:pStyle w:val="PargrafodaLista"/>
        <w:numPr>
          <w:ilvl w:val="1"/>
          <w:numId w:val="38"/>
        </w:numPr>
      </w:pPr>
      <w:r>
        <w:t>Banco de dados, relacional e gerenciado</w:t>
      </w:r>
    </w:p>
    <w:p w:rsidR="00360102" w:rsidRDefault="00360102" w:rsidP="00360102">
      <w:pPr>
        <w:pStyle w:val="PargrafodaLista"/>
        <w:numPr>
          <w:ilvl w:val="0"/>
          <w:numId w:val="38"/>
        </w:numPr>
      </w:pPr>
      <w:r>
        <w:t>Azure Database para mySQL</w:t>
      </w:r>
    </w:p>
    <w:p w:rsidR="00360102" w:rsidRDefault="00360102" w:rsidP="00360102">
      <w:pPr>
        <w:pStyle w:val="PargrafodaLista"/>
        <w:numPr>
          <w:ilvl w:val="1"/>
          <w:numId w:val="38"/>
        </w:numPr>
      </w:pPr>
      <w:r>
        <w:t>Gerencie o serviço de dados do mySQL</w:t>
      </w:r>
    </w:p>
    <w:p w:rsidR="00360102" w:rsidRDefault="00360102" w:rsidP="00360102">
      <w:pPr>
        <w:pStyle w:val="PargrafodaLista"/>
        <w:numPr>
          <w:ilvl w:val="0"/>
          <w:numId w:val="38"/>
        </w:numPr>
      </w:pPr>
      <w:r>
        <w:t>PostgreSQL</w:t>
      </w:r>
    </w:p>
    <w:p w:rsidR="00360102" w:rsidRDefault="00360102" w:rsidP="00360102">
      <w:pPr>
        <w:pStyle w:val="PargrafodaLista"/>
        <w:numPr>
          <w:ilvl w:val="1"/>
          <w:numId w:val="38"/>
        </w:numPr>
      </w:pPr>
      <w:r>
        <w:t>Gerencie o serviço de dados do PostgreeSQL</w:t>
      </w:r>
    </w:p>
    <w:p w:rsidR="00360102" w:rsidRDefault="00360102" w:rsidP="00360102">
      <w:pPr>
        <w:pStyle w:val="PargrafodaLista"/>
        <w:numPr>
          <w:ilvl w:val="0"/>
          <w:numId w:val="38"/>
        </w:numPr>
      </w:pPr>
      <w:r>
        <w:t>SQL Data Warehouse</w:t>
      </w:r>
    </w:p>
    <w:p w:rsidR="00360102" w:rsidRDefault="00BB074E" w:rsidP="00360102">
      <w:pPr>
        <w:pStyle w:val="PargrafodaLista"/>
        <w:numPr>
          <w:ilvl w:val="1"/>
          <w:numId w:val="38"/>
        </w:numPr>
      </w:pPr>
      <w:r>
        <w:t>Dados da warehouse elásticos e recusos de classe empresarial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SQL Server Stretch Database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Transfira dinamicamente os bancos de dados locais do SQL Server para o Azure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Azure Cosmos DB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Banco de dados de modelagem múltiplas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Armazenamento de tabelas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Repositório de valor de chaves no SQL usando conjunto de dados semi estruturados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Cache Redis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Dados de baixa latência e alta transferência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Data Factory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Transformação e movimentos de dados</w:t>
      </w:r>
    </w:p>
    <w:p w:rsidR="00BB074E" w:rsidRDefault="00BB074E" w:rsidP="00BB074E">
      <w:pPr>
        <w:pStyle w:val="Ttulo2"/>
      </w:pPr>
      <w:bookmarkStart w:id="11" w:name="_Toc482564693"/>
      <w:r>
        <w:t>Inteligencia</w:t>
      </w:r>
      <w:bookmarkEnd w:id="11"/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HD Insight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Provisione clusters hadoop, Spark, Servidor R, HBase e storm na nuvem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Machine Learning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Criar, implantar, e gerenciar.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Stream Analitycs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Analise do fluxo de dados em tempo real de milhões de dispositivos IOT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Serviço de Bot do Azure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Bot inteligente e sem servidor, escalavel a necessidade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Analise de Data Lake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Analise de BigData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Repositório de Data Lake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Escalabilidade de  cargas BigData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Power Business Inteligence Embedded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Visualizações de dados excelentes e totalmente iterativas nos aplicativos</w:t>
      </w:r>
    </w:p>
    <w:p w:rsidR="00BB074E" w:rsidRDefault="00BB074E" w:rsidP="00BB074E">
      <w:pPr>
        <w:pStyle w:val="PargrafodaLista"/>
        <w:numPr>
          <w:ilvl w:val="0"/>
          <w:numId w:val="38"/>
        </w:numPr>
      </w:pPr>
      <w:r>
        <w:t>Catalogos de dados</w:t>
      </w:r>
    </w:p>
    <w:p w:rsidR="00BB074E" w:rsidRDefault="00BB074E" w:rsidP="00BB074E">
      <w:pPr>
        <w:pStyle w:val="PargrafodaLista"/>
        <w:numPr>
          <w:ilvl w:val="1"/>
          <w:numId w:val="38"/>
        </w:numPr>
      </w:pPr>
      <w:r>
        <w:t>Obtenha mais valor de seus ativos de dados corporativos.</w:t>
      </w:r>
    </w:p>
    <w:p w:rsidR="003F160D" w:rsidRDefault="003F160D">
      <w:pPr>
        <w:jc w:val="left"/>
      </w:pPr>
      <w:r>
        <w:br w:type="page"/>
      </w:r>
    </w:p>
    <w:p w:rsidR="00BB074E" w:rsidRDefault="004E5D94" w:rsidP="004E5D94">
      <w:pPr>
        <w:pStyle w:val="Ttulo2"/>
      </w:pPr>
      <w:bookmarkStart w:id="12" w:name="_Toc482564694"/>
      <w:r>
        <w:lastRenderedPageBreak/>
        <w:t>IOT</w:t>
      </w:r>
      <w:bookmarkEnd w:id="12"/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Hub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Conectar, monitorar e controlar bilhões de ativos IOT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Edge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Estenda a inteligência do IOT para dispositivos Edge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Hub de eventos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Telemetria de eventos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Stream Analytics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Processamento de fluxo de dados em tempo real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Machine Learning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Crie, implante e gerencia aprendizado máquina em dispositivos IOT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Hubs de notificação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Envie notificações por push para qualquer plataforma de qualquer backend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Análises de séries temporais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Analisar instanteneamente dados de séries temporais</w:t>
      </w:r>
    </w:p>
    <w:p w:rsidR="004E5D94" w:rsidRDefault="004E5D94" w:rsidP="004E5D94">
      <w:pPr>
        <w:pStyle w:val="Ttulo2"/>
      </w:pPr>
      <w:bookmarkStart w:id="13" w:name="_Toc482564695"/>
      <w:r>
        <w:t>Integração Empresarial</w:t>
      </w:r>
      <w:bookmarkEnd w:id="13"/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Aplicativos lógicos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Atuomação de acesso e uso de dados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Service Bus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Conexão de ambientes de nuvem em rede privada e publica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Gerenciamento de API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Publicação de API para desenvolvedores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Catálogo de dados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Mais valor aos dados de ativos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SQL Server Strech Database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Transfira dinamicamente os bancos de dados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Data Factory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Gerenciar e transformar o movimento de banco da dados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Serviços BizTalk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Integrar empresa em núvem</w:t>
      </w:r>
    </w:p>
    <w:p w:rsidR="004E5D94" w:rsidRDefault="004E5D94" w:rsidP="004E5D94">
      <w:pPr>
        <w:pStyle w:val="PargrafodaLista"/>
      </w:pPr>
    </w:p>
    <w:p w:rsidR="004E5D94" w:rsidRDefault="004E5D94" w:rsidP="004E5D94">
      <w:pPr>
        <w:pStyle w:val="Ttulo2"/>
      </w:pPr>
      <w:bookmarkStart w:id="14" w:name="_Toc482564696"/>
      <w:r>
        <w:t>Segurança e Identidade</w:t>
      </w:r>
      <w:bookmarkEnd w:id="14"/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Central de segurança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Prevenir, detectar, e responder a ameaças digitais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Azure Active Directory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Sincronizar diretórios locais e habilitar logon único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Active Directory B2C do Azure</w:t>
      </w:r>
    </w:p>
    <w:p w:rsidR="004E5D94" w:rsidRDefault="004E5D94" w:rsidP="004E5D94">
      <w:pPr>
        <w:pStyle w:val="PargrafodaLista"/>
        <w:numPr>
          <w:ilvl w:val="1"/>
          <w:numId w:val="38"/>
        </w:numPr>
      </w:pPr>
      <w:r>
        <w:t>Gerenciamento de identidade de acesso na nuvem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Serviços de domínio do Azure Active directory</w:t>
      </w:r>
    </w:p>
    <w:p w:rsidR="00AC3FD5" w:rsidRDefault="004E5D94" w:rsidP="00AC3FD5">
      <w:pPr>
        <w:pStyle w:val="PargrafodaLista"/>
        <w:numPr>
          <w:ilvl w:val="1"/>
          <w:numId w:val="38"/>
        </w:numPr>
      </w:pPr>
      <w:r>
        <w:t>Unir máquinas virtuais azure a um dominínio de controladores sem domínio</w:t>
      </w:r>
    </w:p>
    <w:p w:rsidR="004E5D94" w:rsidRDefault="004E5D94" w:rsidP="004E5D94">
      <w:pPr>
        <w:pStyle w:val="PargrafodaLista"/>
        <w:numPr>
          <w:ilvl w:val="0"/>
          <w:numId w:val="38"/>
        </w:numPr>
      </w:pPr>
      <w:r>
        <w:t>Multifactor Authentication</w:t>
      </w:r>
    </w:p>
    <w:p w:rsidR="004E5D94" w:rsidRDefault="00AC3FD5" w:rsidP="004E5D94">
      <w:pPr>
        <w:pStyle w:val="PargrafodaLista"/>
        <w:numPr>
          <w:ilvl w:val="1"/>
          <w:numId w:val="38"/>
        </w:numPr>
      </w:pPr>
      <w:r>
        <w:t>Adicione segurança para aos dados e aplicativos sem acrescentar complicações para usuários</w:t>
      </w:r>
    </w:p>
    <w:p w:rsidR="003F160D" w:rsidRDefault="003F160D">
      <w:pPr>
        <w:jc w:val="left"/>
      </w:pPr>
      <w:r>
        <w:br w:type="page"/>
      </w:r>
    </w:p>
    <w:p w:rsidR="00AC3FD5" w:rsidRDefault="00AC3FD5" w:rsidP="00AC3FD5">
      <w:pPr>
        <w:pStyle w:val="Ttulo2"/>
      </w:pPr>
      <w:bookmarkStart w:id="15" w:name="_Toc482564697"/>
      <w:r>
        <w:lastRenderedPageBreak/>
        <w:t>Ferramentas de desenvovedor</w:t>
      </w:r>
      <w:bookmarkEnd w:id="15"/>
    </w:p>
    <w:p w:rsidR="00AC3FD5" w:rsidRDefault="00AC3FD5" w:rsidP="00AC3FD5">
      <w:pPr>
        <w:pStyle w:val="PargrafodaLista"/>
        <w:numPr>
          <w:ilvl w:val="0"/>
          <w:numId w:val="38"/>
        </w:numPr>
      </w:pPr>
      <w:r>
        <w:t>Visual Studio Team Services</w:t>
      </w:r>
    </w:p>
    <w:p w:rsidR="00AC3FD5" w:rsidRDefault="00AC3FD5" w:rsidP="00AC3FD5">
      <w:pPr>
        <w:pStyle w:val="PargrafodaLista"/>
        <w:numPr>
          <w:ilvl w:val="1"/>
          <w:numId w:val="38"/>
        </w:numPr>
      </w:pPr>
      <w:r>
        <w:t>Serviços para equipes compartilharem códigos, e gestão de código</w:t>
      </w:r>
    </w:p>
    <w:p w:rsidR="00AC3FD5" w:rsidRDefault="00AC3FD5" w:rsidP="00AC3FD5">
      <w:pPr>
        <w:pStyle w:val="PargrafodaLista"/>
        <w:numPr>
          <w:ilvl w:val="0"/>
          <w:numId w:val="38"/>
        </w:numPr>
      </w:pPr>
      <w:r>
        <w:t>Azure DevTest Labs</w:t>
      </w:r>
    </w:p>
    <w:p w:rsidR="00AC3FD5" w:rsidRDefault="00AC3FD5" w:rsidP="00AC3FD5">
      <w:pPr>
        <w:pStyle w:val="PargrafodaLista"/>
        <w:numPr>
          <w:ilvl w:val="1"/>
          <w:numId w:val="38"/>
        </w:numPr>
      </w:pPr>
      <w:r>
        <w:t>Criação de ambientes e projetos</w:t>
      </w:r>
    </w:p>
    <w:p w:rsidR="00AC3FD5" w:rsidRDefault="00AC3FD5" w:rsidP="00AC3FD5">
      <w:pPr>
        <w:pStyle w:val="PargrafodaLista"/>
        <w:numPr>
          <w:ilvl w:val="0"/>
          <w:numId w:val="38"/>
        </w:numPr>
      </w:pPr>
      <w:r>
        <w:t>Application Insights</w:t>
      </w:r>
    </w:p>
    <w:p w:rsidR="00AC3FD5" w:rsidRPr="00AC3FD5" w:rsidRDefault="00AC3FD5" w:rsidP="00AC3FD5">
      <w:pPr>
        <w:pStyle w:val="PargrafodaLista"/>
        <w:numPr>
          <w:ilvl w:val="1"/>
          <w:numId w:val="38"/>
        </w:numPr>
      </w:pPr>
      <w:r>
        <w:t>Triagem, detecção, e diagnóstico problemas em serivços e aplicativos Web.</w:t>
      </w:r>
    </w:p>
    <w:p w:rsidR="00AC3FD5" w:rsidRPr="00AC3FD5" w:rsidRDefault="00AC3FD5" w:rsidP="00AC3FD5">
      <w:pPr>
        <w:pStyle w:val="PargrafodaLista"/>
        <w:numPr>
          <w:ilvl w:val="0"/>
          <w:numId w:val="38"/>
        </w:numPr>
      </w:pPr>
      <w:r w:rsidRPr="00AC3FD5">
        <w:t>Gerenciamento de API</w:t>
      </w:r>
    </w:p>
    <w:p w:rsidR="00AC3FD5" w:rsidRDefault="00AC3FD5" w:rsidP="00AC3FD5">
      <w:pPr>
        <w:pStyle w:val="PargrafodaLista"/>
        <w:numPr>
          <w:ilvl w:val="1"/>
          <w:numId w:val="38"/>
        </w:numPr>
      </w:pPr>
      <w:r>
        <w:t xml:space="preserve">Publicar APIs </w:t>
      </w:r>
    </w:p>
    <w:p w:rsidR="00AC3FD5" w:rsidRDefault="00AC3FD5" w:rsidP="00AC3FD5">
      <w:pPr>
        <w:pStyle w:val="PargrafodaLista"/>
        <w:numPr>
          <w:ilvl w:val="0"/>
          <w:numId w:val="38"/>
        </w:numPr>
      </w:pPr>
      <w:r>
        <w:t>HockeyApp</w:t>
      </w:r>
    </w:p>
    <w:p w:rsidR="00AC3FD5" w:rsidRDefault="00AC3FD5" w:rsidP="00AC3FD5">
      <w:pPr>
        <w:pStyle w:val="PargrafodaLista"/>
        <w:numPr>
          <w:ilvl w:val="1"/>
          <w:numId w:val="38"/>
        </w:numPr>
      </w:pPr>
      <w:r>
        <w:t>Implantar aplicativos moveis, coletar relatórios de comentários, falhas, e monitorar o uso</w:t>
      </w:r>
    </w:p>
    <w:p w:rsidR="00AC3FD5" w:rsidRDefault="00AC3FD5" w:rsidP="00AC3FD5">
      <w:pPr>
        <w:pStyle w:val="PargrafodaLista"/>
        <w:numPr>
          <w:ilvl w:val="0"/>
          <w:numId w:val="38"/>
        </w:numPr>
      </w:pPr>
      <w:r>
        <w:t>SDKs e ferramentas de desenvolvedor</w:t>
      </w:r>
    </w:p>
    <w:p w:rsidR="00AC3FD5" w:rsidRDefault="00AC3FD5" w:rsidP="00AC3FD5">
      <w:pPr>
        <w:pStyle w:val="PargrafodaLista"/>
        <w:numPr>
          <w:ilvl w:val="1"/>
          <w:numId w:val="38"/>
        </w:numPr>
      </w:pPr>
      <w:r>
        <w:t>Compilar, implantar e diagnosticar serviços escalonáveis de varias plataformas</w:t>
      </w:r>
    </w:p>
    <w:p w:rsidR="00AC3FD5" w:rsidRDefault="00AC3FD5" w:rsidP="00AC3FD5">
      <w:pPr>
        <w:pStyle w:val="PargrafodaLista"/>
        <w:numPr>
          <w:ilvl w:val="0"/>
          <w:numId w:val="38"/>
        </w:numPr>
      </w:pPr>
      <w:r>
        <w:t>Xamarin</w:t>
      </w:r>
    </w:p>
    <w:p w:rsidR="00AC3FD5" w:rsidRDefault="00AC3FD5" w:rsidP="00AC3FD5">
      <w:pPr>
        <w:pStyle w:val="PargrafodaLista"/>
        <w:numPr>
          <w:ilvl w:val="1"/>
          <w:numId w:val="38"/>
        </w:numPr>
      </w:pPr>
      <w:r>
        <w:t>Crie aplicativos para todos os dispositivos móveis, IOs, Android, Windows</w:t>
      </w:r>
    </w:p>
    <w:p w:rsidR="00AC3FD5" w:rsidRDefault="00AC3FD5" w:rsidP="00AC3FD5">
      <w:pPr>
        <w:pStyle w:val="PargrafodaLista"/>
        <w:numPr>
          <w:ilvl w:val="0"/>
          <w:numId w:val="38"/>
        </w:numPr>
      </w:pPr>
      <w:r>
        <w:t>Gerenciador de Armazenamento</w:t>
      </w:r>
    </w:p>
    <w:p w:rsidR="00AC3FD5" w:rsidRDefault="00AC3FD5" w:rsidP="00AC3FD5">
      <w:pPr>
        <w:pStyle w:val="PargrafodaLista"/>
        <w:numPr>
          <w:ilvl w:val="1"/>
          <w:numId w:val="38"/>
        </w:numPr>
      </w:pPr>
      <w:r>
        <w:t>Exibir e interagir com recursos do armazenamento do Azure</w:t>
      </w:r>
    </w:p>
    <w:p w:rsidR="00AC3FD5" w:rsidRDefault="00D71816" w:rsidP="00AC3FD5">
      <w:pPr>
        <w:pStyle w:val="Ttulo2"/>
      </w:pPr>
      <w:bookmarkStart w:id="16" w:name="_Toc482564698"/>
      <w:r>
        <w:t>Monitoramento e gerenciamento</w:t>
      </w:r>
      <w:bookmarkEnd w:id="16"/>
    </w:p>
    <w:p w:rsidR="00D71816" w:rsidRDefault="00D71816" w:rsidP="00D71816">
      <w:pPr>
        <w:pStyle w:val="PargrafodaLista"/>
        <w:numPr>
          <w:ilvl w:val="0"/>
          <w:numId w:val="38"/>
        </w:numPr>
      </w:pPr>
      <w:r>
        <w:t>Portal do Microsoft Azure</w:t>
      </w:r>
    </w:p>
    <w:p w:rsidR="00D71816" w:rsidRDefault="00D71816" w:rsidP="00D71816">
      <w:pPr>
        <w:pStyle w:val="PargrafodaLista"/>
        <w:numPr>
          <w:ilvl w:val="1"/>
          <w:numId w:val="38"/>
        </w:numPr>
      </w:pPr>
      <w:r>
        <w:t>Criar, gerenciar, e monitorar produtos azure com console único</w:t>
      </w:r>
    </w:p>
    <w:p w:rsidR="00D71816" w:rsidRDefault="00D71816" w:rsidP="00D71816">
      <w:pPr>
        <w:pStyle w:val="PargrafodaLista"/>
        <w:numPr>
          <w:ilvl w:val="0"/>
          <w:numId w:val="38"/>
        </w:numPr>
      </w:pPr>
      <w:r>
        <w:t>Azure Resource Manager</w:t>
      </w:r>
    </w:p>
    <w:p w:rsidR="00D71816" w:rsidRDefault="00D71816" w:rsidP="00D71816">
      <w:pPr>
        <w:pStyle w:val="PargrafodaLista"/>
        <w:numPr>
          <w:ilvl w:val="1"/>
          <w:numId w:val="38"/>
        </w:numPr>
      </w:pPr>
      <w:r>
        <w:t>Simpleficar a forma de gerenciar recursos de aplicativo</w:t>
      </w:r>
    </w:p>
    <w:p w:rsidR="00D71816" w:rsidRDefault="00D71816" w:rsidP="00D71816">
      <w:pPr>
        <w:pStyle w:val="PargrafodaLista"/>
        <w:numPr>
          <w:ilvl w:val="0"/>
          <w:numId w:val="38"/>
        </w:numPr>
      </w:pPr>
      <w:r>
        <w:t>Application Insights</w:t>
      </w:r>
    </w:p>
    <w:p w:rsidR="00D71816" w:rsidRDefault="00D71816" w:rsidP="00D71816">
      <w:pPr>
        <w:pStyle w:val="PargrafodaLista"/>
        <w:numPr>
          <w:ilvl w:val="1"/>
          <w:numId w:val="38"/>
        </w:numPr>
      </w:pPr>
      <w:r>
        <w:t>Detecnitar, e diagnosticar problemas de aplicativos e serviços web</w:t>
      </w:r>
    </w:p>
    <w:p w:rsidR="00D71816" w:rsidRDefault="00D71816" w:rsidP="00D71816">
      <w:pPr>
        <w:pStyle w:val="PargrafodaLista"/>
        <w:numPr>
          <w:ilvl w:val="0"/>
          <w:numId w:val="38"/>
        </w:numPr>
      </w:pPr>
      <w:r>
        <w:t>Log Analytics</w:t>
      </w:r>
    </w:p>
    <w:p w:rsidR="00D71816" w:rsidRDefault="00D71816" w:rsidP="00D71816">
      <w:pPr>
        <w:pStyle w:val="PargrafodaLista"/>
        <w:numPr>
          <w:ilvl w:val="1"/>
          <w:numId w:val="38"/>
        </w:numPr>
      </w:pPr>
      <w:r>
        <w:t>Coletar, pesquisar, e visualizar dados de computador local e na nuvem</w:t>
      </w:r>
    </w:p>
    <w:p w:rsidR="00D71816" w:rsidRDefault="00D71816" w:rsidP="00D71816">
      <w:pPr>
        <w:pStyle w:val="PargrafodaLista"/>
        <w:numPr>
          <w:ilvl w:val="0"/>
          <w:numId w:val="38"/>
        </w:numPr>
      </w:pPr>
      <w:r>
        <w:t>Backup</w:t>
      </w:r>
    </w:p>
    <w:p w:rsidR="00D71816" w:rsidRDefault="00D71816" w:rsidP="00D71816">
      <w:pPr>
        <w:pStyle w:val="PargrafodaLista"/>
        <w:numPr>
          <w:ilvl w:val="1"/>
          <w:numId w:val="38"/>
        </w:numPr>
      </w:pPr>
      <w:r>
        <w:t>Backup de servidor simples e confiável na nuvem.</w:t>
      </w:r>
    </w:p>
    <w:p w:rsidR="00D71816" w:rsidRDefault="00D71816" w:rsidP="00D71816">
      <w:pPr>
        <w:pStyle w:val="PargrafodaLista"/>
        <w:numPr>
          <w:ilvl w:val="0"/>
          <w:numId w:val="38"/>
        </w:numPr>
      </w:pPr>
      <w:r>
        <w:t>Recuperação de site</w:t>
      </w:r>
    </w:p>
    <w:p w:rsidR="00D71816" w:rsidRDefault="00D71816" w:rsidP="00D71816">
      <w:pPr>
        <w:pStyle w:val="PargrafodaLista"/>
        <w:numPr>
          <w:ilvl w:val="1"/>
          <w:numId w:val="38"/>
        </w:numPr>
      </w:pPr>
      <w:r>
        <w:t>Proteger, Reparar, e recuperar sites de nuvens privadas</w:t>
      </w:r>
    </w:p>
    <w:p w:rsidR="00D71816" w:rsidRDefault="00D71816" w:rsidP="00D71816">
      <w:pPr>
        <w:pStyle w:val="PargrafodaLista"/>
        <w:numPr>
          <w:ilvl w:val="0"/>
          <w:numId w:val="38"/>
        </w:numPr>
      </w:pPr>
      <w:r>
        <w:t>Agendador (Scheduler)</w:t>
      </w:r>
    </w:p>
    <w:p w:rsidR="00D71816" w:rsidRDefault="00D71816" w:rsidP="00D71816">
      <w:pPr>
        <w:pStyle w:val="PargrafodaLista"/>
        <w:numPr>
          <w:ilvl w:val="1"/>
          <w:numId w:val="38"/>
        </w:numPr>
      </w:pPr>
      <w:r>
        <w:t>Execute trabalhos e tarefas em rotinas de agendamentos recorrentes.</w:t>
      </w:r>
    </w:p>
    <w:p w:rsidR="003F160D" w:rsidRDefault="003F160D">
      <w:pPr>
        <w:jc w:val="left"/>
      </w:pPr>
      <w:r>
        <w:br w:type="page"/>
      </w:r>
    </w:p>
    <w:p w:rsidR="00665EBC" w:rsidRDefault="00665EBC" w:rsidP="00665EBC">
      <w:pPr>
        <w:pStyle w:val="Ttulo1"/>
      </w:pPr>
      <w:bookmarkStart w:id="17" w:name="_Toc482564699"/>
      <w:r>
        <w:lastRenderedPageBreak/>
        <w:t>Na prática</w:t>
      </w:r>
      <w:bookmarkEnd w:id="17"/>
    </w:p>
    <w:p w:rsidR="00FE3573" w:rsidRDefault="00665EBC" w:rsidP="00FE3573">
      <w:pPr>
        <w:pStyle w:val="Ttulo2"/>
      </w:pPr>
      <w:bookmarkStart w:id="18" w:name="_Toc482564700"/>
      <w:r>
        <w:t>Facilidades</w:t>
      </w:r>
      <w:bookmarkEnd w:id="18"/>
    </w:p>
    <w:p w:rsidR="004A0403" w:rsidRPr="004A0403" w:rsidRDefault="004A0403" w:rsidP="004A0403"/>
    <w:p w:rsidR="00FB44C9" w:rsidRDefault="003F160D" w:rsidP="00665EBC">
      <w:r>
        <w:t>Para o serviço escolhido, serviços web, serviços de WebService,</w:t>
      </w:r>
      <w:r w:rsidR="00FB44C9">
        <w:t xml:space="preserve"> como o Azure Web Services tem integração direta com o Visual Studio, basta fazer o login de acesso do Azure no Visual Studio e fazer diretamente o Deploy da aplicação.</w:t>
      </w:r>
    </w:p>
    <w:p w:rsidR="00FB44C9" w:rsidRDefault="00FB44C9" w:rsidP="00665EBC"/>
    <w:p w:rsidR="00FB44C9" w:rsidRDefault="00FB44C9" w:rsidP="00FB44C9">
      <w:pPr>
        <w:pStyle w:val="Ttulo3"/>
      </w:pPr>
      <w:bookmarkStart w:id="19" w:name="_Toc482564701"/>
      <w:r>
        <w:t>Passo 1</w:t>
      </w:r>
      <w:bookmarkEnd w:id="19"/>
    </w:p>
    <w:p w:rsidR="00FB44C9" w:rsidRPr="00FB44C9" w:rsidRDefault="00FB44C9" w:rsidP="00FB44C9">
      <w:r>
        <w:t>Após fazer o login o sistema pergunta para qual site deseja fazer o deploy, como não existe serviço a princípio cria-se um novo</w:t>
      </w:r>
    </w:p>
    <w:p w:rsidR="00665EBC" w:rsidRDefault="00FB44C9" w:rsidP="00665EBC">
      <w:r>
        <w:rPr>
          <w:noProof/>
          <w:lang w:eastAsia="pt-BR"/>
        </w:rPr>
        <w:drawing>
          <wp:inline distT="0" distB="0" distL="0" distR="0">
            <wp:extent cx="3310746" cy="1876090"/>
            <wp:effectExtent l="19050" t="0" r="3954" b="0"/>
            <wp:docPr id="3" name="Imagem 2" descr="2017-05-07 00_24_04-Select Existing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07 00_24_04-Select Existing Websit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888" cy="18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B44C9" w:rsidRDefault="00FB44C9" w:rsidP="00FB44C9">
      <w:pPr>
        <w:pStyle w:val="Ttulo3"/>
      </w:pPr>
      <w:bookmarkStart w:id="20" w:name="_Toc482564702"/>
      <w:r>
        <w:t>Passo</w:t>
      </w:r>
      <w:r w:rsidR="008E201F">
        <w:t xml:space="preserve"> </w:t>
      </w:r>
      <w:r>
        <w:t>2</w:t>
      </w:r>
      <w:bookmarkEnd w:id="20"/>
    </w:p>
    <w:p w:rsidR="00FB44C9" w:rsidRPr="00FB44C9" w:rsidRDefault="00FB44C9" w:rsidP="00FB44C9">
      <w:r>
        <w:t>Entre com o nome do site que será feita a validação do nome e terá a extensão nome.azurewebsite.net, e definir uma base de dados.</w:t>
      </w:r>
    </w:p>
    <w:p w:rsidR="00FB44C9" w:rsidRDefault="00FB44C9" w:rsidP="00FB44C9">
      <w:r>
        <w:rPr>
          <w:noProof/>
          <w:lang w:eastAsia="pt-BR"/>
        </w:rPr>
        <w:drawing>
          <wp:inline distT="0" distB="0" distL="0" distR="0">
            <wp:extent cx="4936342" cy="3622289"/>
            <wp:effectExtent l="19050" t="0" r="0" b="0"/>
            <wp:docPr id="5" name="Imagem 4" descr="2017-05-07 00_24_41-Create site on Microsoft 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07 00_24_41-Create site on Microsoft Azur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49" cy="36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C9" w:rsidRDefault="00FB44C9" w:rsidP="00FB44C9">
      <w:pPr>
        <w:pStyle w:val="Ttulo3"/>
      </w:pPr>
      <w:bookmarkStart w:id="21" w:name="_Toc482564703"/>
      <w:r>
        <w:lastRenderedPageBreak/>
        <w:t>Passo 3</w:t>
      </w:r>
      <w:bookmarkEnd w:id="21"/>
    </w:p>
    <w:p w:rsidR="00FB44C9" w:rsidRPr="00FB44C9" w:rsidRDefault="00FB44C9" w:rsidP="00FB44C9">
      <w:r>
        <w:t>Após preencher os campos clicar em criar.</w:t>
      </w:r>
    </w:p>
    <w:p w:rsidR="00FB44C9" w:rsidRDefault="00FB44C9" w:rsidP="00FB44C9">
      <w:r>
        <w:rPr>
          <w:noProof/>
          <w:lang w:eastAsia="pt-BR"/>
        </w:rPr>
        <w:drawing>
          <wp:inline distT="0" distB="0" distL="0" distR="0">
            <wp:extent cx="4907005" cy="3600763"/>
            <wp:effectExtent l="19050" t="0" r="7895" b="0"/>
            <wp:docPr id="8" name="Imagem 7" descr="2017-05-07 00_25_46-Create site on Microsoft 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07 00_25_46-Create site on Microsoft Azur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852" cy="36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C9" w:rsidRDefault="00FB44C9" w:rsidP="00FB44C9">
      <w:pPr>
        <w:pStyle w:val="Ttulo3"/>
      </w:pPr>
      <w:bookmarkStart w:id="22" w:name="_Toc482564704"/>
      <w:r>
        <w:t>Passo 4</w:t>
      </w:r>
      <w:bookmarkEnd w:id="22"/>
    </w:p>
    <w:p w:rsidR="00FB44C9" w:rsidRPr="00FB44C9" w:rsidRDefault="00FB44C9" w:rsidP="00FB44C9">
      <w:r>
        <w:t>Após o sistema criar o acesso direto na nuvem do Azure clicar em publicar para subir o projeto</w:t>
      </w:r>
    </w:p>
    <w:p w:rsidR="00FB44C9" w:rsidRDefault="00FB44C9" w:rsidP="00FB44C9">
      <w:r>
        <w:rPr>
          <w:noProof/>
          <w:lang w:eastAsia="pt-BR"/>
        </w:rPr>
        <w:drawing>
          <wp:inline distT="0" distB="0" distL="0" distR="0">
            <wp:extent cx="4967114" cy="3897604"/>
            <wp:effectExtent l="19050" t="0" r="4936" b="0"/>
            <wp:docPr id="9" name="Imagem 8" descr="2017-05-07 00_26_16-Publish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07 00_26_16-Publish Web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524" cy="38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C9" w:rsidRDefault="00FB44C9" w:rsidP="00FB44C9">
      <w:pPr>
        <w:pStyle w:val="Ttulo3"/>
      </w:pPr>
      <w:bookmarkStart w:id="23" w:name="_Toc482564705"/>
      <w:r>
        <w:lastRenderedPageBreak/>
        <w:t>Passo 5</w:t>
      </w:r>
      <w:bookmarkEnd w:id="23"/>
    </w:p>
    <w:p w:rsidR="00FB44C9" w:rsidRPr="00FB44C9" w:rsidRDefault="00FB44C9" w:rsidP="00FB44C9">
      <w:r>
        <w:t>Pronto o site encontra-se no ar.</w:t>
      </w:r>
    </w:p>
    <w:p w:rsidR="00665EBC" w:rsidRDefault="00665EBC" w:rsidP="00665EBC">
      <w:pPr>
        <w:pStyle w:val="Ttulo2"/>
      </w:pPr>
      <w:bookmarkStart w:id="24" w:name="_Toc482564706"/>
      <w:r>
        <w:t>Dificuldades</w:t>
      </w:r>
      <w:bookmarkEnd w:id="24"/>
    </w:p>
    <w:p w:rsidR="00665EBC" w:rsidRDefault="007730D2" w:rsidP="00665EBC">
      <w:r>
        <w:t>Como maior dificuldade pode ser citada, a necessidade de um cartão de crédito internacional.</w:t>
      </w:r>
    </w:p>
    <w:p w:rsidR="007730D2" w:rsidRPr="00665EBC" w:rsidRDefault="007730D2" w:rsidP="00665EBC"/>
    <w:p w:rsidR="00665EBC" w:rsidRDefault="00665EBC" w:rsidP="00665EBC">
      <w:pPr>
        <w:pStyle w:val="Ttulo1"/>
      </w:pPr>
      <w:bookmarkStart w:id="25" w:name="_Toc482564707"/>
      <w:r>
        <w:t>Pontos Fortes e Fracos (10)</w:t>
      </w:r>
      <w:bookmarkEnd w:id="25"/>
    </w:p>
    <w:p w:rsidR="00665EBC" w:rsidRDefault="00665EBC" w:rsidP="00665EBC">
      <w:pPr>
        <w:pStyle w:val="Ttulo2"/>
      </w:pPr>
      <w:bookmarkStart w:id="26" w:name="_Toc482564708"/>
      <w:r>
        <w:t>Pros</w:t>
      </w:r>
      <w:bookmarkEnd w:id="26"/>
    </w:p>
    <w:p w:rsidR="00EC2850" w:rsidRDefault="00EC2850" w:rsidP="007757E1">
      <w:pPr>
        <w:pStyle w:val="PargrafodaLista"/>
        <w:numPr>
          <w:ilvl w:val="0"/>
          <w:numId w:val="31"/>
        </w:numPr>
        <w:jc w:val="left"/>
      </w:pPr>
      <w:r>
        <w:t>Mais barato do que montar os datacenter/servidores/infra</w:t>
      </w:r>
    </w:p>
    <w:p w:rsidR="00EC2850" w:rsidRDefault="00EC2850" w:rsidP="007757E1">
      <w:pPr>
        <w:pStyle w:val="PargrafodaLista"/>
        <w:numPr>
          <w:ilvl w:val="0"/>
          <w:numId w:val="31"/>
        </w:numPr>
        <w:jc w:val="left"/>
      </w:pPr>
      <w:r>
        <w:t>Grande suíte de recursos</w:t>
      </w:r>
    </w:p>
    <w:p w:rsidR="00ED17AF" w:rsidRDefault="00ED17AF" w:rsidP="007757E1">
      <w:pPr>
        <w:pStyle w:val="PargrafodaLista"/>
        <w:numPr>
          <w:ilvl w:val="0"/>
          <w:numId w:val="31"/>
        </w:numPr>
        <w:jc w:val="left"/>
      </w:pPr>
      <w:r>
        <w:t>Consolidado no mercado</w:t>
      </w:r>
    </w:p>
    <w:p w:rsidR="00EC2850" w:rsidRDefault="00EC2850" w:rsidP="007757E1">
      <w:pPr>
        <w:pStyle w:val="PargrafodaLista"/>
        <w:numPr>
          <w:ilvl w:val="0"/>
          <w:numId w:val="31"/>
        </w:numPr>
        <w:jc w:val="left"/>
      </w:pPr>
      <w:r>
        <w:t>Integração com Visual Studio</w:t>
      </w:r>
    </w:p>
    <w:p w:rsidR="00EC2850" w:rsidRDefault="00EC2850" w:rsidP="007757E1">
      <w:pPr>
        <w:pStyle w:val="PargrafodaLista"/>
        <w:numPr>
          <w:ilvl w:val="0"/>
          <w:numId w:val="31"/>
        </w:numPr>
        <w:jc w:val="left"/>
      </w:pPr>
      <w:r>
        <w:t>Global</w:t>
      </w:r>
    </w:p>
    <w:p w:rsidR="007757E1" w:rsidRDefault="007757E1" w:rsidP="007757E1">
      <w:pPr>
        <w:pStyle w:val="PargrafodaLista"/>
        <w:numPr>
          <w:ilvl w:val="0"/>
          <w:numId w:val="31"/>
        </w:numPr>
        <w:jc w:val="left"/>
      </w:pPr>
      <w:r>
        <w:t>Facilidade de uso: o sistema do Azure es</w:t>
      </w:r>
      <w:r w:rsidR="009D1062">
        <w:t>tá integrado com as plataformas</w:t>
      </w:r>
    </w:p>
    <w:p w:rsidR="009D1062" w:rsidRDefault="009D1062" w:rsidP="007757E1">
      <w:pPr>
        <w:pStyle w:val="PargrafodaLista"/>
        <w:numPr>
          <w:ilvl w:val="0"/>
          <w:numId w:val="31"/>
        </w:numPr>
        <w:jc w:val="left"/>
      </w:pPr>
      <w:r>
        <w:t>Sistema anti DDoS</w:t>
      </w:r>
    </w:p>
    <w:p w:rsidR="008E201F" w:rsidRDefault="008E201F" w:rsidP="007757E1">
      <w:pPr>
        <w:pStyle w:val="PargrafodaLista"/>
        <w:numPr>
          <w:ilvl w:val="0"/>
          <w:numId w:val="31"/>
        </w:numPr>
        <w:jc w:val="left"/>
      </w:pPr>
      <w:r>
        <w:t>Maior cobertura</w:t>
      </w:r>
    </w:p>
    <w:p w:rsidR="008E201F" w:rsidRDefault="008E201F" w:rsidP="007757E1">
      <w:pPr>
        <w:pStyle w:val="PargrafodaLista"/>
        <w:numPr>
          <w:ilvl w:val="0"/>
          <w:numId w:val="31"/>
        </w:numPr>
        <w:jc w:val="left"/>
      </w:pPr>
      <w:r>
        <w:t>Capacidade hibrida incomparável</w:t>
      </w:r>
    </w:p>
    <w:p w:rsidR="008E201F" w:rsidRDefault="008E201F" w:rsidP="007757E1">
      <w:pPr>
        <w:pStyle w:val="PargrafodaLista"/>
        <w:numPr>
          <w:ilvl w:val="0"/>
          <w:numId w:val="31"/>
        </w:numPr>
        <w:jc w:val="left"/>
      </w:pPr>
      <w:r>
        <w:t>Melhor inteligência de mercado</w:t>
      </w:r>
    </w:p>
    <w:p w:rsidR="007757E1" w:rsidRDefault="007757E1" w:rsidP="00EC2850">
      <w:pPr>
        <w:jc w:val="left"/>
      </w:pPr>
    </w:p>
    <w:p w:rsidR="00665EBC" w:rsidRPr="00F86E61" w:rsidRDefault="00665EBC" w:rsidP="00665EBC">
      <w:pPr>
        <w:pStyle w:val="Ttulo2"/>
      </w:pPr>
      <w:bookmarkStart w:id="27" w:name="_Toc482564709"/>
      <w:r w:rsidRPr="00F86E61">
        <w:t>Contras</w:t>
      </w:r>
      <w:bookmarkEnd w:id="27"/>
    </w:p>
    <w:p w:rsidR="00665EBC" w:rsidRDefault="00665EBC" w:rsidP="00EC2850">
      <w:pPr>
        <w:pStyle w:val="PargrafodaLista"/>
        <w:numPr>
          <w:ilvl w:val="0"/>
          <w:numId w:val="33"/>
        </w:numPr>
        <w:jc w:val="left"/>
      </w:pPr>
      <w:r>
        <w:t>Preço escala rapidamente</w:t>
      </w:r>
    </w:p>
    <w:p w:rsidR="00665EBC" w:rsidRDefault="00665EBC" w:rsidP="00EC2850">
      <w:pPr>
        <w:pStyle w:val="PargrafodaLista"/>
        <w:numPr>
          <w:ilvl w:val="0"/>
          <w:numId w:val="33"/>
        </w:numPr>
        <w:jc w:val="left"/>
      </w:pPr>
      <w:r>
        <w:t>Road-map não é claro</w:t>
      </w:r>
    </w:p>
    <w:p w:rsidR="00665EBC" w:rsidRDefault="00665EBC" w:rsidP="00EC2850">
      <w:pPr>
        <w:pStyle w:val="PargrafodaLista"/>
        <w:numPr>
          <w:ilvl w:val="0"/>
          <w:numId w:val="33"/>
        </w:numPr>
        <w:jc w:val="left"/>
      </w:pPr>
      <w:r>
        <w:t>Não é possível abrir chamados para bugs no sistema (apenas com suporte pago)</w:t>
      </w:r>
    </w:p>
    <w:p w:rsidR="00D87334" w:rsidRDefault="00D87334" w:rsidP="00D87334">
      <w:pPr>
        <w:jc w:val="left"/>
      </w:pPr>
    </w:p>
    <w:p w:rsidR="00335C37" w:rsidRDefault="00335C37">
      <w:pPr>
        <w:jc w:val="left"/>
      </w:pPr>
      <w:r>
        <w:br w:type="page"/>
      </w:r>
    </w:p>
    <w:p w:rsidR="00665EBC" w:rsidRDefault="00665EBC" w:rsidP="00665EBC">
      <w:pPr>
        <w:pStyle w:val="Ttulo1"/>
      </w:pPr>
      <w:bookmarkStart w:id="28" w:name="_Toc482564710"/>
      <w:r>
        <w:lastRenderedPageBreak/>
        <w:t>Considerações sobre configuração e suporte</w:t>
      </w:r>
      <w:bookmarkEnd w:id="28"/>
    </w:p>
    <w:p w:rsidR="00335C37" w:rsidRDefault="005F3589" w:rsidP="00E05B2A">
      <w:pPr>
        <w:jc w:val="left"/>
      </w:pPr>
      <w:r>
        <w:t xml:space="preserve">Atendimento em </w:t>
      </w:r>
      <w:r w:rsidR="00E05B2A">
        <w:t>5</w:t>
      </w:r>
      <w:r>
        <w:t xml:space="preserve"> níveis</w:t>
      </w:r>
      <w:r w:rsidR="00335C37">
        <w:t>.</w:t>
      </w:r>
    </w:p>
    <w:tbl>
      <w:tblPr>
        <w:tblStyle w:val="Tabelacontempornea"/>
        <w:tblW w:w="0" w:type="auto"/>
        <w:tblLook w:val="04A0"/>
      </w:tblPr>
      <w:tblGrid>
        <w:gridCol w:w="1734"/>
        <w:gridCol w:w="1520"/>
        <w:gridCol w:w="1794"/>
        <w:gridCol w:w="1525"/>
        <w:gridCol w:w="1706"/>
        <w:gridCol w:w="1625"/>
      </w:tblGrid>
      <w:tr w:rsidR="00335C37" w:rsidTr="003C0151">
        <w:trPr>
          <w:cnfStyle w:val="100000000000"/>
        </w:trPr>
        <w:tc>
          <w:tcPr>
            <w:tcW w:w="1638" w:type="dxa"/>
          </w:tcPr>
          <w:p w:rsidR="00335C37" w:rsidRDefault="00335C37" w:rsidP="00335C37">
            <w:pPr>
              <w:jc w:val="left"/>
            </w:pPr>
            <w:r>
              <w:t>Planos de suporte Azure</w:t>
            </w:r>
          </w:p>
        </w:tc>
        <w:tc>
          <w:tcPr>
            <w:tcW w:w="1638" w:type="dxa"/>
          </w:tcPr>
          <w:p w:rsidR="00335C37" w:rsidRDefault="00335C37" w:rsidP="00335C37">
            <w:pPr>
              <w:jc w:val="left"/>
            </w:pPr>
            <w:r>
              <w:t>Gratuito</w:t>
            </w:r>
          </w:p>
        </w:tc>
        <w:tc>
          <w:tcPr>
            <w:tcW w:w="1638" w:type="dxa"/>
          </w:tcPr>
          <w:p w:rsidR="00335C37" w:rsidRDefault="00335C37" w:rsidP="00335C37">
            <w:pPr>
              <w:jc w:val="left"/>
            </w:pPr>
            <w:r>
              <w:t>Desenvolvedor</w:t>
            </w:r>
          </w:p>
        </w:tc>
        <w:tc>
          <w:tcPr>
            <w:tcW w:w="1638" w:type="dxa"/>
          </w:tcPr>
          <w:p w:rsidR="00335C37" w:rsidRDefault="00335C37" w:rsidP="00335C37">
            <w:pPr>
              <w:jc w:val="left"/>
            </w:pPr>
            <w:r>
              <w:t>Padrão</w:t>
            </w:r>
          </w:p>
        </w:tc>
        <w:tc>
          <w:tcPr>
            <w:tcW w:w="1638" w:type="dxa"/>
          </w:tcPr>
          <w:p w:rsidR="00335C37" w:rsidRDefault="00335C37" w:rsidP="00335C37">
            <w:pPr>
              <w:jc w:val="left"/>
            </w:pPr>
            <w:r>
              <w:t>Professional Direct</w:t>
            </w:r>
          </w:p>
        </w:tc>
        <w:tc>
          <w:tcPr>
            <w:tcW w:w="1638" w:type="dxa"/>
          </w:tcPr>
          <w:p w:rsidR="00335C37" w:rsidRDefault="00335C37" w:rsidP="00335C37">
            <w:pPr>
              <w:jc w:val="left"/>
            </w:pPr>
            <w:r>
              <w:t>Premier</w:t>
            </w:r>
          </w:p>
        </w:tc>
      </w:tr>
      <w:tr w:rsidR="00335C37" w:rsidTr="003C0151">
        <w:trPr>
          <w:cnfStyle w:val="000000100000"/>
        </w:trPr>
        <w:tc>
          <w:tcPr>
            <w:tcW w:w="1638" w:type="dxa"/>
          </w:tcPr>
          <w:p w:rsidR="00335C37" w:rsidRPr="00AE5856" w:rsidRDefault="00335C37" w:rsidP="00335C37">
            <w:pPr>
              <w:jc w:val="left"/>
              <w:rPr>
                <w:b/>
                <w:sz w:val="20"/>
                <w:szCs w:val="20"/>
              </w:rPr>
            </w:pPr>
            <w:r w:rsidRPr="00AE5856">
              <w:rPr>
                <w:b/>
                <w:sz w:val="20"/>
                <w:szCs w:val="20"/>
              </w:rPr>
              <w:t>Melhor para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Suporte à assinatura e cobrança</w:t>
            </w:r>
          </w:p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Auto ajuda online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Ambientes de teste e de não produção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Ambientes de carga de trabalho de produção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Dependências críticas de negócios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Dependência substancial entre diversos produtos</w:t>
            </w:r>
          </w:p>
        </w:tc>
      </w:tr>
      <w:tr w:rsidR="00335C37" w:rsidTr="003C0151">
        <w:trPr>
          <w:cnfStyle w:val="000000010000"/>
        </w:trPr>
        <w:tc>
          <w:tcPr>
            <w:tcW w:w="1638" w:type="dxa"/>
          </w:tcPr>
          <w:p w:rsidR="00335C37" w:rsidRPr="00AE5856" w:rsidRDefault="00335C37" w:rsidP="00335C37">
            <w:pPr>
              <w:jc w:val="left"/>
              <w:rPr>
                <w:b/>
                <w:sz w:val="20"/>
                <w:szCs w:val="20"/>
              </w:rPr>
            </w:pPr>
            <w:r w:rsidRPr="00AE5856">
              <w:rPr>
                <w:b/>
                <w:sz w:val="20"/>
                <w:szCs w:val="20"/>
              </w:rPr>
              <w:t>Suporte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Azure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Azure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Azure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Azure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Todos os produtos da Microsoft</w:t>
            </w:r>
          </w:p>
        </w:tc>
      </w:tr>
      <w:tr w:rsidR="00335C37" w:rsidTr="003C0151">
        <w:trPr>
          <w:cnfStyle w:val="000000100000"/>
        </w:trPr>
        <w:tc>
          <w:tcPr>
            <w:tcW w:w="1638" w:type="dxa"/>
          </w:tcPr>
          <w:p w:rsidR="00335C37" w:rsidRPr="00AE5856" w:rsidRDefault="00335C37" w:rsidP="00335C37">
            <w:pPr>
              <w:jc w:val="left"/>
              <w:rPr>
                <w:b/>
                <w:sz w:val="20"/>
                <w:szCs w:val="20"/>
              </w:rPr>
            </w:pPr>
            <w:r w:rsidRPr="00AE5856">
              <w:rPr>
                <w:b/>
                <w:sz w:val="20"/>
                <w:szCs w:val="20"/>
              </w:rPr>
              <w:t>Twitter @AzureSupport e fóruns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</w:tr>
      <w:tr w:rsidR="00335C37" w:rsidTr="003C0151">
        <w:trPr>
          <w:cnfStyle w:val="000000010000"/>
        </w:trPr>
        <w:tc>
          <w:tcPr>
            <w:tcW w:w="1638" w:type="dxa"/>
          </w:tcPr>
          <w:p w:rsidR="00335C37" w:rsidRPr="00AE5856" w:rsidRDefault="00335C37" w:rsidP="00335C37">
            <w:pPr>
              <w:jc w:val="left"/>
              <w:rPr>
                <w:b/>
                <w:sz w:val="20"/>
                <w:szCs w:val="20"/>
              </w:rPr>
            </w:pPr>
            <w:r w:rsidRPr="00AE5856">
              <w:rPr>
                <w:b/>
                <w:sz w:val="20"/>
                <w:szCs w:val="20"/>
              </w:rPr>
              <w:t>Suporte técnico para problemas de serviço do Azure via Resource Health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</w:tr>
      <w:tr w:rsidR="00335C37" w:rsidTr="003C0151">
        <w:trPr>
          <w:cnfStyle w:val="000000100000"/>
        </w:trPr>
        <w:tc>
          <w:tcPr>
            <w:tcW w:w="1638" w:type="dxa"/>
          </w:tcPr>
          <w:p w:rsidR="00335C37" w:rsidRPr="00AE5856" w:rsidRDefault="00335C37" w:rsidP="00335C37">
            <w:pPr>
              <w:jc w:val="left"/>
              <w:rPr>
                <w:b/>
                <w:sz w:val="20"/>
                <w:szCs w:val="20"/>
              </w:rPr>
            </w:pPr>
            <w:r w:rsidRPr="00AE5856">
              <w:rPr>
                <w:b/>
                <w:sz w:val="20"/>
                <w:szCs w:val="20"/>
              </w:rPr>
              <w:t>Suporte técnico ilimitado 24/7, para cobrança e assinatura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</w:tr>
      <w:tr w:rsidR="00335C37" w:rsidTr="003C0151">
        <w:trPr>
          <w:cnfStyle w:val="000000010000"/>
        </w:trPr>
        <w:tc>
          <w:tcPr>
            <w:tcW w:w="1638" w:type="dxa"/>
          </w:tcPr>
          <w:p w:rsidR="00335C37" w:rsidRPr="00AE5856" w:rsidRDefault="00335C37" w:rsidP="00335C37">
            <w:pPr>
              <w:jc w:val="left"/>
              <w:rPr>
                <w:b/>
                <w:sz w:val="20"/>
                <w:szCs w:val="20"/>
              </w:rPr>
            </w:pPr>
            <w:r w:rsidRPr="00AE5856">
              <w:rPr>
                <w:b/>
                <w:sz w:val="20"/>
                <w:szCs w:val="20"/>
              </w:rPr>
              <w:t>Suporte técnico ilimitado 24/7, incluindo tecnologias não Microsoft executadas no azure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Somente em horário comercial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Ok</w:t>
            </w:r>
          </w:p>
        </w:tc>
      </w:tr>
      <w:tr w:rsidR="00335C37" w:rsidTr="003C0151">
        <w:trPr>
          <w:cnfStyle w:val="000000100000"/>
        </w:trPr>
        <w:tc>
          <w:tcPr>
            <w:tcW w:w="1638" w:type="dxa"/>
          </w:tcPr>
          <w:p w:rsidR="00335C37" w:rsidRPr="00AE5856" w:rsidRDefault="00335C37" w:rsidP="00335C37">
            <w:pPr>
              <w:jc w:val="left"/>
              <w:rPr>
                <w:b/>
                <w:sz w:val="20"/>
                <w:szCs w:val="20"/>
              </w:rPr>
            </w:pPr>
            <w:r w:rsidRPr="00AE5856">
              <w:rPr>
                <w:b/>
                <w:sz w:val="20"/>
                <w:szCs w:val="20"/>
              </w:rPr>
              <w:t>Consultoria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Aconselhamento Ilimitado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Específico para o cliente</w:t>
            </w:r>
          </w:p>
        </w:tc>
      </w:tr>
      <w:tr w:rsidR="00335C37" w:rsidTr="003C0151">
        <w:trPr>
          <w:cnfStyle w:val="000000010000"/>
        </w:trPr>
        <w:tc>
          <w:tcPr>
            <w:tcW w:w="1638" w:type="dxa"/>
          </w:tcPr>
          <w:p w:rsidR="00335C37" w:rsidRPr="00AE5856" w:rsidRDefault="00335C37" w:rsidP="00335C37">
            <w:pPr>
              <w:jc w:val="left"/>
              <w:rPr>
                <w:b/>
                <w:sz w:val="20"/>
                <w:szCs w:val="20"/>
              </w:rPr>
            </w:pPr>
            <w:r w:rsidRPr="00AE5856">
              <w:rPr>
                <w:b/>
                <w:sz w:val="20"/>
                <w:szCs w:val="20"/>
              </w:rPr>
              <w:t>Gerenciamento de conta e escalonamento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Gerenciamento de conta em pool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Gerenciamento de conta atribuída</w:t>
            </w:r>
          </w:p>
        </w:tc>
      </w:tr>
      <w:tr w:rsidR="00335C37" w:rsidTr="003C0151">
        <w:trPr>
          <w:cnfStyle w:val="000000100000"/>
        </w:trPr>
        <w:tc>
          <w:tcPr>
            <w:tcW w:w="1638" w:type="dxa"/>
          </w:tcPr>
          <w:p w:rsidR="00335C37" w:rsidRPr="00AE5856" w:rsidRDefault="00335C37" w:rsidP="00335C37">
            <w:pPr>
              <w:jc w:val="left"/>
              <w:rPr>
                <w:b/>
                <w:sz w:val="20"/>
                <w:szCs w:val="20"/>
              </w:rPr>
            </w:pPr>
            <w:r w:rsidRPr="00AE5856">
              <w:rPr>
                <w:b/>
                <w:sz w:val="20"/>
                <w:szCs w:val="20"/>
              </w:rPr>
              <w:t>Tempo de resposta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Menos de 8 horas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Menos de 2 horas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Menos de 1 hora</w:t>
            </w:r>
          </w:p>
        </w:tc>
        <w:tc>
          <w:tcPr>
            <w:tcW w:w="1638" w:type="dxa"/>
          </w:tcPr>
          <w:p w:rsidR="00335C37" w:rsidRPr="003C0151" w:rsidRDefault="00335C37" w:rsidP="00335C37">
            <w:pPr>
              <w:jc w:val="left"/>
              <w:rPr>
                <w:sz w:val="20"/>
                <w:szCs w:val="20"/>
              </w:rPr>
            </w:pPr>
            <w:r w:rsidRPr="003C0151">
              <w:rPr>
                <w:sz w:val="20"/>
                <w:szCs w:val="20"/>
              </w:rPr>
              <w:t>Menos de 15 minutos (Com resposta rápida do azure) ou menos de 1 hora (sem resposta rápida do azure)</w:t>
            </w:r>
          </w:p>
        </w:tc>
      </w:tr>
      <w:tr w:rsidR="009B18E7" w:rsidTr="003C0151">
        <w:trPr>
          <w:cnfStyle w:val="000000010000"/>
        </w:trPr>
        <w:tc>
          <w:tcPr>
            <w:tcW w:w="1638" w:type="dxa"/>
          </w:tcPr>
          <w:p w:rsidR="009B18E7" w:rsidRPr="00AE5856" w:rsidRDefault="009B18E7" w:rsidP="00335C37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Custo/Mês</w:t>
            </w:r>
          </w:p>
        </w:tc>
        <w:tc>
          <w:tcPr>
            <w:tcW w:w="1638" w:type="dxa"/>
          </w:tcPr>
          <w:p w:rsidR="009B18E7" w:rsidRPr="003C0151" w:rsidRDefault="009B18E7" w:rsidP="00335C3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 custo</w:t>
            </w:r>
          </w:p>
        </w:tc>
        <w:tc>
          <w:tcPr>
            <w:tcW w:w="1638" w:type="dxa"/>
          </w:tcPr>
          <w:p w:rsidR="009B18E7" w:rsidRPr="003C0151" w:rsidRDefault="009B18E7" w:rsidP="00335C3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R$ 108,75</w:t>
            </w:r>
          </w:p>
        </w:tc>
        <w:tc>
          <w:tcPr>
            <w:tcW w:w="1638" w:type="dxa"/>
          </w:tcPr>
          <w:p w:rsidR="009B18E7" w:rsidRPr="003C0151" w:rsidRDefault="009B18E7" w:rsidP="00335C3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R$ 1125,00</w:t>
            </w:r>
          </w:p>
        </w:tc>
        <w:tc>
          <w:tcPr>
            <w:tcW w:w="1638" w:type="dxa"/>
          </w:tcPr>
          <w:p w:rsidR="009B18E7" w:rsidRPr="003C0151" w:rsidRDefault="009B18E7" w:rsidP="00335C3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R$ 3750</w:t>
            </w:r>
          </w:p>
        </w:tc>
        <w:tc>
          <w:tcPr>
            <w:tcW w:w="1638" w:type="dxa"/>
          </w:tcPr>
          <w:p w:rsidR="009B18E7" w:rsidRPr="003C0151" w:rsidRDefault="009B18E7" w:rsidP="00335C3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Entrar em contato</w:t>
            </w:r>
          </w:p>
        </w:tc>
      </w:tr>
    </w:tbl>
    <w:p w:rsidR="002C7859" w:rsidRDefault="002C7859" w:rsidP="00335C37">
      <w:pPr>
        <w:jc w:val="left"/>
      </w:pPr>
      <w:r>
        <w:br w:type="page"/>
      </w:r>
    </w:p>
    <w:p w:rsidR="00665EBC" w:rsidRDefault="00665EBC" w:rsidP="00665EBC">
      <w:pPr>
        <w:pStyle w:val="Ttulo1"/>
      </w:pPr>
      <w:bookmarkStart w:id="29" w:name="_Toc482564711"/>
      <w:r>
        <w:lastRenderedPageBreak/>
        <w:t>Concorrentes</w:t>
      </w:r>
      <w:bookmarkEnd w:id="29"/>
    </w:p>
    <w:p w:rsidR="00282DE9" w:rsidRDefault="00B07C81" w:rsidP="00665EBC">
      <w:r>
        <w:t xml:space="preserve">A Microsoft abriu </w:t>
      </w:r>
      <w:r w:rsidR="00282DE9">
        <w:t>o leque de serviços para os serviços PaaS (Platform as Service), IaaS (Infrastructure as Service). Sendo assim os principais concorrentes desses tpos de serviços:</w:t>
      </w:r>
    </w:p>
    <w:p w:rsidR="00B2688C" w:rsidRDefault="00282DE9" w:rsidP="00B2688C">
      <w:pPr>
        <w:pStyle w:val="PargrafodaLista"/>
        <w:numPr>
          <w:ilvl w:val="0"/>
          <w:numId w:val="27"/>
        </w:numPr>
      </w:pPr>
      <w:r>
        <w:t xml:space="preserve">Amazon </w:t>
      </w:r>
      <w:r w:rsidR="009F4DB6">
        <w:t>(AWS)</w:t>
      </w:r>
    </w:p>
    <w:p w:rsidR="00282DE9" w:rsidRDefault="00282DE9" w:rsidP="00B2688C">
      <w:pPr>
        <w:pStyle w:val="PargrafodaLista"/>
        <w:numPr>
          <w:ilvl w:val="0"/>
          <w:numId w:val="27"/>
        </w:numPr>
      </w:pPr>
      <w:r>
        <w:t>Google</w:t>
      </w:r>
      <w:r w:rsidR="005F3589">
        <w:t xml:space="preserve"> (Google C</w:t>
      </w:r>
      <w:r w:rsidR="009F4DB6">
        <w:t>loud Form)</w:t>
      </w:r>
    </w:p>
    <w:p w:rsidR="00282DE9" w:rsidRDefault="00282DE9" w:rsidP="00B2688C">
      <w:pPr>
        <w:pStyle w:val="PargrafodaLista"/>
        <w:numPr>
          <w:ilvl w:val="0"/>
          <w:numId w:val="27"/>
        </w:numPr>
      </w:pPr>
      <w:r>
        <w:t>SalesForce</w:t>
      </w:r>
    </w:p>
    <w:p w:rsidR="00282DE9" w:rsidRDefault="00282DE9" w:rsidP="00B2688C">
      <w:pPr>
        <w:pStyle w:val="PargrafodaLista"/>
        <w:numPr>
          <w:ilvl w:val="0"/>
          <w:numId w:val="27"/>
        </w:numPr>
      </w:pPr>
      <w:r>
        <w:t>VMware</w:t>
      </w:r>
    </w:p>
    <w:p w:rsidR="00282DE9" w:rsidRDefault="00282DE9" w:rsidP="00B2688C">
      <w:pPr>
        <w:pStyle w:val="PargrafodaLista"/>
        <w:numPr>
          <w:ilvl w:val="0"/>
          <w:numId w:val="27"/>
        </w:numPr>
      </w:pPr>
      <w:r>
        <w:t>Rackspace</w:t>
      </w:r>
    </w:p>
    <w:p w:rsidR="00282DE9" w:rsidRDefault="00282DE9" w:rsidP="00B2688C">
      <w:pPr>
        <w:pStyle w:val="PargrafodaLista"/>
        <w:numPr>
          <w:ilvl w:val="0"/>
          <w:numId w:val="27"/>
        </w:numPr>
      </w:pPr>
      <w:r>
        <w:t>Verizon</w:t>
      </w:r>
    </w:p>
    <w:p w:rsidR="00282DE9" w:rsidRDefault="00282DE9" w:rsidP="00B2688C">
      <w:pPr>
        <w:pStyle w:val="PargrafodaLista"/>
        <w:numPr>
          <w:ilvl w:val="0"/>
          <w:numId w:val="27"/>
        </w:numPr>
      </w:pPr>
      <w:r>
        <w:t>Cisco</w:t>
      </w:r>
    </w:p>
    <w:p w:rsidR="00282DE9" w:rsidRDefault="00282DE9" w:rsidP="00B2688C">
      <w:pPr>
        <w:pStyle w:val="PargrafodaLista"/>
        <w:numPr>
          <w:ilvl w:val="0"/>
          <w:numId w:val="27"/>
        </w:numPr>
      </w:pPr>
      <w:r>
        <w:t>AT&amp;T</w:t>
      </w:r>
    </w:p>
    <w:p w:rsidR="004C5A8C" w:rsidRPr="004C5A8C" w:rsidRDefault="00282DE9" w:rsidP="006D1E7A">
      <w:pPr>
        <w:pStyle w:val="PargrafodaLista"/>
        <w:numPr>
          <w:ilvl w:val="0"/>
          <w:numId w:val="27"/>
        </w:numPr>
      </w:pPr>
      <w:r>
        <w:t>Citrix</w:t>
      </w:r>
    </w:p>
    <w:p w:rsidR="00665EBC" w:rsidRDefault="00665EBC" w:rsidP="00665EBC">
      <w:pPr>
        <w:pStyle w:val="Ttulo1"/>
      </w:pPr>
      <w:bookmarkStart w:id="30" w:name="_Toc482564712"/>
      <w:r>
        <w:t>Aspectos de Segurança</w:t>
      </w:r>
      <w:bookmarkEnd w:id="30"/>
    </w:p>
    <w:p w:rsidR="008E201F" w:rsidRDefault="008E201F" w:rsidP="008E201F">
      <w:r>
        <w:t>Ferramentas próprias de segurança, como autenticação multifactor, Criptografia AES-256,</w:t>
      </w:r>
    </w:p>
    <w:p w:rsidR="008E201F" w:rsidRDefault="008E201F" w:rsidP="008E201F">
      <w:r>
        <w:t>Sistema de detecção e prevenção de DDoS, Proteção de redes, Experiêmcia de mercado, ferramentas de recuperação de dados e serviços.</w:t>
      </w:r>
    </w:p>
    <w:p w:rsidR="008E201F" w:rsidRPr="008E201F" w:rsidRDefault="008E201F" w:rsidP="008E201F"/>
    <w:p w:rsidR="00AC7EC9" w:rsidRDefault="008E201F" w:rsidP="008E201F">
      <w:pPr>
        <w:pStyle w:val="Ttulo2"/>
      </w:pPr>
      <w:bookmarkStart w:id="31" w:name="_Toc482564713"/>
      <w:r>
        <w:t>Maior cobertura de certificações segurança provedor de nuvem</w:t>
      </w:r>
      <w:bookmarkEnd w:id="31"/>
    </w:p>
    <w:p w:rsidR="008E201F" w:rsidRDefault="008E201F" w:rsidP="008E201F">
      <w:pPr>
        <w:pStyle w:val="PargrafodaLista"/>
        <w:numPr>
          <w:ilvl w:val="0"/>
          <w:numId w:val="41"/>
        </w:numPr>
      </w:pPr>
      <w:r>
        <w:t>ISO/IEC</w:t>
      </w:r>
    </w:p>
    <w:p w:rsidR="008E201F" w:rsidRDefault="008E201F" w:rsidP="008E201F">
      <w:pPr>
        <w:pStyle w:val="PargrafodaLista"/>
        <w:numPr>
          <w:ilvl w:val="0"/>
          <w:numId w:val="41"/>
        </w:numPr>
      </w:pPr>
      <w:r>
        <w:t>CSA/CCM</w:t>
      </w:r>
    </w:p>
    <w:p w:rsidR="008E201F" w:rsidRDefault="008E201F" w:rsidP="008E201F">
      <w:pPr>
        <w:pStyle w:val="PargrafodaLista"/>
        <w:numPr>
          <w:ilvl w:val="0"/>
          <w:numId w:val="41"/>
        </w:numPr>
      </w:pPr>
      <w:r>
        <w:t>ITAR</w:t>
      </w:r>
    </w:p>
    <w:p w:rsidR="008E201F" w:rsidRDefault="008E201F" w:rsidP="008E201F">
      <w:pPr>
        <w:pStyle w:val="PargrafodaLista"/>
        <w:numPr>
          <w:ilvl w:val="0"/>
          <w:numId w:val="41"/>
        </w:numPr>
      </w:pPr>
      <w:r>
        <w:t>CJIS</w:t>
      </w:r>
    </w:p>
    <w:p w:rsidR="008E201F" w:rsidRDefault="008E201F" w:rsidP="008E201F">
      <w:pPr>
        <w:pStyle w:val="PargrafodaLista"/>
        <w:numPr>
          <w:ilvl w:val="0"/>
          <w:numId w:val="41"/>
        </w:numPr>
      </w:pPr>
      <w:r>
        <w:t>HIPAA</w:t>
      </w:r>
    </w:p>
    <w:p w:rsidR="008E201F" w:rsidRDefault="008E201F" w:rsidP="008E201F">
      <w:pPr>
        <w:pStyle w:val="PargrafodaLista"/>
        <w:numPr>
          <w:ilvl w:val="0"/>
          <w:numId w:val="41"/>
        </w:numPr>
      </w:pPr>
      <w:r>
        <w:t>IRS 1075</w:t>
      </w:r>
    </w:p>
    <w:p w:rsidR="008E201F" w:rsidRPr="00AC7EC9" w:rsidRDefault="008E201F" w:rsidP="008E201F"/>
    <w:p w:rsidR="00665EBC" w:rsidRDefault="00D87C22" w:rsidP="008E201F">
      <w:pPr>
        <w:pStyle w:val="Ttulo2"/>
      </w:pPr>
      <w:bookmarkStart w:id="32" w:name="_Toc482564714"/>
      <w:r>
        <w:t>Deslocamento de dados</w:t>
      </w:r>
      <w:bookmarkEnd w:id="32"/>
    </w:p>
    <w:p w:rsidR="00D87C22" w:rsidRDefault="00D87C22" w:rsidP="00D87C22">
      <w:r>
        <w:t>Maior segurança em manejo de gestão de máquinas virtuais</w:t>
      </w:r>
      <w:r w:rsidR="004D7BBC">
        <w:t>, com a ferramenta própria ExpressRoute</w:t>
      </w:r>
    </w:p>
    <w:p w:rsidR="00C662BF" w:rsidRDefault="00067E7E" w:rsidP="00C662BF">
      <w:pPr>
        <w:pStyle w:val="Ttulo2"/>
      </w:pPr>
      <w:bookmarkStart w:id="33" w:name="_Toc482564715"/>
      <w:r>
        <w:t>Multiplos canais de suporte</w:t>
      </w:r>
      <w:bookmarkEnd w:id="33"/>
    </w:p>
    <w:p w:rsidR="00C662BF" w:rsidRDefault="00067E7E" w:rsidP="00067E7E">
      <w:pPr>
        <w:pStyle w:val="PargrafodaLista"/>
        <w:numPr>
          <w:ilvl w:val="0"/>
          <w:numId w:val="42"/>
        </w:numPr>
      </w:pPr>
      <w:r>
        <w:t>Twitter</w:t>
      </w:r>
    </w:p>
    <w:p w:rsidR="00067E7E" w:rsidRDefault="00067E7E" w:rsidP="00067E7E">
      <w:pPr>
        <w:pStyle w:val="PargrafodaLista"/>
        <w:numPr>
          <w:ilvl w:val="0"/>
          <w:numId w:val="42"/>
        </w:numPr>
      </w:pPr>
      <w:r>
        <w:t>Canal de atendimento</w:t>
      </w:r>
    </w:p>
    <w:p w:rsidR="00067E7E" w:rsidRDefault="00067E7E" w:rsidP="00067E7E">
      <w:pPr>
        <w:pStyle w:val="PargrafodaLista"/>
        <w:numPr>
          <w:ilvl w:val="0"/>
          <w:numId w:val="42"/>
        </w:numPr>
      </w:pPr>
      <w:r>
        <w:t>Consultoria</w:t>
      </w:r>
    </w:p>
    <w:p w:rsidR="00067E7E" w:rsidRDefault="00067E7E" w:rsidP="00067E7E">
      <w:pPr>
        <w:pStyle w:val="PargrafodaLista"/>
        <w:numPr>
          <w:ilvl w:val="0"/>
          <w:numId w:val="42"/>
        </w:numPr>
      </w:pPr>
      <w:r>
        <w:t>Auxilio a contratação</w:t>
      </w:r>
    </w:p>
    <w:p w:rsidR="00067E7E" w:rsidRPr="00C662BF" w:rsidRDefault="00067E7E" w:rsidP="00067E7E">
      <w:pPr>
        <w:pStyle w:val="PargrafodaLista"/>
      </w:pPr>
    </w:p>
    <w:p w:rsidR="004D7BBC" w:rsidRDefault="00067E7E" w:rsidP="00067E7E">
      <w:pPr>
        <w:pStyle w:val="Ttulo2"/>
      </w:pPr>
      <w:bookmarkStart w:id="34" w:name="_Toc482564716"/>
      <w:r>
        <w:t>Webnários gratuitos</w:t>
      </w:r>
      <w:bookmarkEnd w:id="34"/>
    </w:p>
    <w:p w:rsidR="00067E7E" w:rsidRDefault="00067E7E" w:rsidP="00067E7E">
      <w:pPr>
        <w:pStyle w:val="PargrafodaLista"/>
        <w:numPr>
          <w:ilvl w:val="0"/>
          <w:numId w:val="43"/>
        </w:numPr>
      </w:pPr>
      <w:r>
        <w:t>Boas práticas</w:t>
      </w:r>
    </w:p>
    <w:p w:rsidR="00067E7E" w:rsidRDefault="00067E7E" w:rsidP="00067E7E">
      <w:pPr>
        <w:pStyle w:val="PargrafodaLista"/>
        <w:numPr>
          <w:ilvl w:val="0"/>
          <w:numId w:val="43"/>
        </w:numPr>
      </w:pPr>
      <w:r>
        <w:t>Consultoria</w:t>
      </w:r>
    </w:p>
    <w:p w:rsidR="00067E7E" w:rsidRDefault="00067E7E" w:rsidP="00067E7E">
      <w:pPr>
        <w:pStyle w:val="PargrafodaLista"/>
        <w:numPr>
          <w:ilvl w:val="0"/>
          <w:numId w:val="43"/>
        </w:numPr>
      </w:pPr>
      <w:r>
        <w:t>Desenvolvimento</w:t>
      </w:r>
    </w:p>
    <w:p w:rsidR="00067E7E" w:rsidRPr="00067E7E" w:rsidRDefault="00067E7E" w:rsidP="00067E7E">
      <w:pPr>
        <w:pStyle w:val="PargrafodaLista"/>
        <w:numPr>
          <w:ilvl w:val="0"/>
          <w:numId w:val="43"/>
        </w:numPr>
      </w:pPr>
      <w:r>
        <w:t>Novos produtos</w:t>
      </w:r>
    </w:p>
    <w:p w:rsidR="00665EBC" w:rsidRDefault="00665EBC" w:rsidP="00665EBC">
      <w:pPr>
        <w:pStyle w:val="Ttulo1"/>
      </w:pPr>
      <w:bookmarkStart w:id="35" w:name="_Toc482564717"/>
      <w:r>
        <w:lastRenderedPageBreak/>
        <w:t xml:space="preserve">Top </w:t>
      </w:r>
      <w:r w:rsidR="009A1393">
        <w:t xml:space="preserve">10 </w:t>
      </w:r>
      <w:r>
        <w:t>Clientes</w:t>
      </w:r>
      <w:bookmarkEnd w:id="35"/>
    </w:p>
    <w:p w:rsidR="009A1393" w:rsidRDefault="009A1393" w:rsidP="00F86E61">
      <w:pPr>
        <w:pStyle w:val="Ttulo2"/>
      </w:pPr>
      <w:bookmarkStart w:id="36" w:name="_Toc482564718"/>
      <w:r>
        <w:t>Heineken</w:t>
      </w:r>
      <w:bookmarkEnd w:id="36"/>
    </w:p>
    <w:p w:rsidR="0088583D" w:rsidRDefault="002352AE" w:rsidP="00F86E61">
      <w:pPr>
        <w:pStyle w:val="PargrafodaLista"/>
        <w:numPr>
          <w:ilvl w:val="0"/>
          <w:numId w:val="23"/>
        </w:numPr>
      </w:pPr>
      <w:r>
        <w:t>Serviços de Núvem – Campanha de Marketing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Serviços de Consultoria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Visual Studio 2013 (em 2015 foi lançado uma versão free do visual studio)</w:t>
      </w:r>
    </w:p>
    <w:p w:rsidR="00EE76A2" w:rsidRDefault="00EE76A2" w:rsidP="00EE76A2"/>
    <w:p w:rsidR="0088583D" w:rsidRDefault="0088583D" w:rsidP="00F86E61">
      <w:pPr>
        <w:pStyle w:val="Ttulo2"/>
      </w:pPr>
      <w:bookmarkStart w:id="37" w:name="_Toc482564719"/>
      <w:r>
        <w:t>GE HealthCare</w:t>
      </w:r>
      <w:bookmarkEnd w:id="37"/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 xml:space="preserve">Serviços de Núvem 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Virtual Machines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Banco de dados SQL</w:t>
      </w:r>
    </w:p>
    <w:p w:rsidR="00EE76A2" w:rsidRDefault="00EE76A2" w:rsidP="00EE76A2"/>
    <w:p w:rsidR="009A1393" w:rsidRDefault="009A1393" w:rsidP="00F86E61">
      <w:pPr>
        <w:pStyle w:val="Ttulo2"/>
      </w:pPr>
      <w:bookmarkStart w:id="38" w:name="_Toc482564720"/>
      <w:r>
        <w:t>Real Madrid C.F.</w:t>
      </w:r>
      <w:bookmarkEnd w:id="38"/>
    </w:p>
    <w:p w:rsidR="0088583D" w:rsidRDefault="002352AE" w:rsidP="00F86E61">
      <w:pPr>
        <w:pStyle w:val="PargrafodaLista"/>
        <w:numPr>
          <w:ilvl w:val="0"/>
          <w:numId w:val="23"/>
        </w:numPr>
      </w:pPr>
      <w:r>
        <w:t>Serviços de Núvem - O Real Madrid utiliza para aproximar os fãns, de forma a dar melhor experiência, enquanto analisa os dados sociais e outras informações para personalizar campanhas de marketing turbinando as vendas.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Serviço de apps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Serviço de Mídias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Armazenamento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Dynamics 365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Office 365</w:t>
      </w:r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>Visual Studio Team Services</w:t>
      </w:r>
    </w:p>
    <w:p w:rsidR="00EE76A2" w:rsidRDefault="00EE76A2" w:rsidP="00EE76A2"/>
    <w:p w:rsidR="009A1393" w:rsidRDefault="009A1393" w:rsidP="00F86E61">
      <w:pPr>
        <w:pStyle w:val="Ttulo2"/>
      </w:pPr>
      <w:bookmarkStart w:id="39" w:name="_Toc482564721"/>
      <w:r>
        <w:t>Vodafone</w:t>
      </w:r>
      <w:bookmarkEnd w:id="39"/>
    </w:p>
    <w:p w:rsidR="00E2318C" w:rsidRDefault="00E2318C" w:rsidP="00F86E61">
      <w:pPr>
        <w:pStyle w:val="PargrafodaLista"/>
        <w:numPr>
          <w:ilvl w:val="0"/>
          <w:numId w:val="23"/>
        </w:numPr>
      </w:pPr>
      <w:r>
        <w:t>Armazenamento</w:t>
      </w:r>
    </w:p>
    <w:p w:rsidR="00E2318C" w:rsidRDefault="00E2318C" w:rsidP="00F86E61">
      <w:pPr>
        <w:pStyle w:val="PargrafodaLista"/>
        <w:numPr>
          <w:ilvl w:val="0"/>
          <w:numId w:val="23"/>
        </w:numPr>
      </w:pPr>
      <w:r>
        <w:t>Banco de dados SQL</w:t>
      </w:r>
    </w:p>
    <w:p w:rsidR="00E2318C" w:rsidRDefault="00E2318C" w:rsidP="00F86E61">
      <w:pPr>
        <w:pStyle w:val="PargrafodaLista"/>
        <w:numPr>
          <w:ilvl w:val="0"/>
          <w:numId w:val="23"/>
        </w:numPr>
      </w:pPr>
      <w:r>
        <w:t>Virtual Machine</w:t>
      </w:r>
    </w:p>
    <w:p w:rsidR="00E2318C" w:rsidRDefault="00E2318C" w:rsidP="00F86E61">
      <w:pPr>
        <w:pStyle w:val="PargrafodaLista"/>
        <w:numPr>
          <w:ilvl w:val="0"/>
          <w:numId w:val="23"/>
        </w:numPr>
      </w:pPr>
      <w:r>
        <w:t>Serviço de Aplicativo</w:t>
      </w:r>
    </w:p>
    <w:p w:rsidR="00EE76A2" w:rsidRDefault="00EE76A2" w:rsidP="00EE76A2"/>
    <w:p w:rsidR="009A1393" w:rsidRDefault="009A1393" w:rsidP="00F86E61">
      <w:pPr>
        <w:pStyle w:val="Ttulo2"/>
      </w:pPr>
      <w:bookmarkStart w:id="40" w:name="_Toc482564722"/>
      <w:r>
        <w:t>Clientscape</w:t>
      </w:r>
      <w:bookmarkEnd w:id="40"/>
    </w:p>
    <w:p w:rsidR="00EE76A2" w:rsidRDefault="00EE76A2" w:rsidP="00F86E61">
      <w:pPr>
        <w:pStyle w:val="PargrafodaLista"/>
        <w:numPr>
          <w:ilvl w:val="0"/>
          <w:numId w:val="23"/>
        </w:numPr>
      </w:pPr>
      <w:r>
        <w:t>Azure Event Hubs</w:t>
      </w:r>
    </w:p>
    <w:p w:rsidR="00EE76A2" w:rsidRDefault="00EE76A2" w:rsidP="00F86E61">
      <w:pPr>
        <w:pStyle w:val="PargrafodaLista"/>
        <w:numPr>
          <w:ilvl w:val="0"/>
          <w:numId w:val="23"/>
        </w:numPr>
      </w:pPr>
      <w:r>
        <w:t>Azure Power Business Inteligence</w:t>
      </w:r>
    </w:p>
    <w:p w:rsidR="00EE76A2" w:rsidRDefault="00EE76A2" w:rsidP="00F86E61">
      <w:pPr>
        <w:pStyle w:val="PargrafodaLista"/>
        <w:numPr>
          <w:ilvl w:val="0"/>
          <w:numId w:val="23"/>
        </w:numPr>
      </w:pPr>
      <w:r>
        <w:t>Azure Stream Analytics</w:t>
      </w:r>
    </w:p>
    <w:p w:rsidR="00EE76A2" w:rsidRDefault="00EE76A2" w:rsidP="00F86E61">
      <w:pPr>
        <w:pStyle w:val="PargrafodaLista"/>
        <w:numPr>
          <w:ilvl w:val="0"/>
          <w:numId w:val="23"/>
        </w:numPr>
      </w:pPr>
      <w:r>
        <w:t>Azure Virtual Machines</w:t>
      </w:r>
    </w:p>
    <w:p w:rsidR="00EE76A2" w:rsidRDefault="00EE76A2" w:rsidP="00EE76A2"/>
    <w:p w:rsidR="009A1393" w:rsidRDefault="00EE76A2" w:rsidP="00F86E61">
      <w:pPr>
        <w:pStyle w:val="Ttulo2"/>
      </w:pPr>
      <w:bookmarkStart w:id="41" w:name="_Toc482564723"/>
      <w:r>
        <w:t>Profelis</w:t>
      </w:r>
      <w:bookmarkEnd w:id="41"/>
    </w:p>
    <w:p w:rsidR="00EE76A2" w:rsidRDefault="00EE76A2" w:rsidP="00F86E61">
      <w:pPr>
        <w:pStyle w:val="PargrafodaLista"/>
        <w:numPr>
          <w:ilvl w:val="0"/>
          <w:numId w:val="23"/>
        </w:numPr>
      </w:pPr>
      <w:r>
        <w:t>Azure</w:t>
      </w:r>
    </w:p>
    <w:p w:rsidR="00EE76A2" w:rsidRDefault="00EE76A2" w:rsidP="00EE76A2"/>
    <w:p w:rsidR="009A1393" w:rsidRDefault="009A1393" w:rsidP="00F86E61">
      <w:pPr>
        <w:pStyle w:val="Ttulo2"/>
      </w:pPr>
      <w:bookmarkStart w:id="42" w:name="_Toc482564724"/>
      <w:r>
        <w:t>VASP</w:t>
      </w:r>
      <w:bookmarkEnd w:id="42"/>
    </w:p>
    <w:p w:rsidR="00E2318C" w:rsidRDefault="00EE76A2" w:rsidP="00F86E61">
      <w:pPr>
        <w:pStyle w:val="PargrafodaLista"/>
        <w:numPr>
          <w:ilvl w:val="0"/>
          <w:numId w:val="23"/>
        </w:numPr>
      </w:pPr>
      <w:r>
        <w:t>Azure App Service</w:t>
      </w:r>
    </w:p>
    <w:p w:rsidR="00E2318C" w:rsidRDefault="00EE76A2" w:rsidP="00F86E61">
      <w:pPr>
        <w:pStyle w:val="PargrafodaLista"/>
        <w:numPr>
          <w:ilvl w:val="0"/>
          <w:numId w:val="23"/>
        </w:numPr>
      </w:pPr>
      <w:r>
        <w:t>Azure SQL DataBase</w:t>
      </w:r>
    </w:p>
    <w:p w:rsidR="00E2318C" w:rsidRDefault="00EE76A2" w:rsidP="00F86E61">
      <w:pPr>
        <w:pStyle w:val="PargrafodaLista"/>
        <w:numPr>
          <w:ilvl w:val="0"/>
          <w:numId w:val="23"/>
        </w:numPr>
      </w:pPr>
      <w:r>
        <w:lastRenderedPageBreak/>
        <w:t>Azure Storage</w:t>
      </w:r>
    </w:p>
    <w:p w:rsidR="00EE76A2" w:rsidRDefault="00EE76A2" w:rsidP="00EE76A2"/>
    <w:p w:rsidR="00E2318C" w:rsidRDefault="00E2318C" w:rsidP="00F86E61">
      <w:pPr>
        <w:pStyle w:val="Ttulo2"/>
      </w:pPr>
      <w:bookmarkStart w:id="43" w:name="_Toc482564725"/>
      <w:r>
        <w:t>LG – Lugar de gente, sistemas humanos (RH)</w:t>
      </w:r>
      <w:bookmarkEnd w:id="43"/>
    </w:p>
    <w:p w:rsidR="002352AE" w:rsidRDefault="002352AE" w:rsidP="00F86E61">
      <w:pPr>
        <w:pStyle w:val="PargrafodaLista"/>
        <w:numPr>
          <w:ilvl w:val="0"/>
          <w:numId w:val="23"/>
        </w:numPr>
      </w:pPr>
      <w:r>
        <w:t xml:space="preserve">Serviços de Núvem </w:t>
      </w:r>
    </w:p>
    <w:p w:rsidR="00E2318C" w:rsidRDefault="00D11729" w:rsidP="00F86E61">
      <w:pPr>
        <w:pStyle w:val="Ttulo2"/>
      </w:pPr>
      <w:bookmarkStart w:id="44" w:name="_Toc482564726"/>
      <w:r>
        <w:t>UBER</w:t>
      </w:r>
      <w:bookmarkEnd w:id="44"/>
    </w:p>
    <w:p w:rsidR="00EE76A2" w:rsidRDefault="00D11729" w:rsidP="00F86E61">
      <w:pPr>
        <w:pStyle w:val="PargrafodaLista"/>
        <w:numPr>
          <w:ilvl w:val="0"/>
          <w:numId w:val="23"/>
        </w:numPr>
      </w:pPr>
      <w:r>
        <w:t>Azure API</w:t>
      </w:r>
    </w:p>
    <w:p w:rsidR="009A1393" w:rsidRDefault="00D33AD6" w:rsidP="00F86E61">
      <w:pPr>
        <w:pStyle w:val="Ttulo2"/>
      </w:pPr>
      <w:bookmarkStart w:id="45" w:name="_Toc482564727"/>
      <w:r>
        <w:t>ESSAR</w:t>
      </w:r>
      <w:bookmarkEnd w:id="45"/>
    </w:p>
    <w:p w:rsidR="00EE76A2" w:rsidRDefault="00BD2AF6" w:rsidP="00F86E61">
      <w:pPr>
        <w:pStyle w:val="PargrafodaLista"/>
        <w:numPr>
          <w:ilvl w:val="0"/>
          <w:numId w:val="23"/>
        </w:numPr>
      </w:pPr>
      <w:r>
        <w:t>Azure Storage</w:t>
      </w:r>
    </w:p>
    <w:p w:rsidR="00BD2AF6" w:rsidRDefault="00BD2AF6" w:rsidP="00F86E61">
      <w:pPr>
        <w:pStyle w:val="PargrafodaLista"/>
        <w:numPr>
          <w:ilvl w:val="0"/>
          <w:numId w:val="23"/>
        </w:numPr>
      </w:pPr>
      <w:r>
        <w:t>Azure Virtual Machines</w:t>
      </w:r>
    </w:p>
    <w:p w:rsidR="00BD2AF6" w:rsidRDefault="00BD2AF6" w:rsidP="00F86E61">
      <w:pPr>
        <w:pStyle w:val="PargrafodaLista"/>
        <w:numPr>
          <w:ilvl w:val="0"/>
          <w:numId w:val="23"/>
        </w:numPr>
      </w:pPr>
      <w:r>
        <w:t>Azure Active Directory</w:t>
      </w:r>
    </w:p>
    <w:p w:rsidR="00D40D00" w:rsidRDefault="00D40D00">
      <w:pPr>
        <w:jc w:val="left"/>
      </w:pPr>
      <w:r>
        <w:br w:type="page"/>
      </w:r>
    </w:p>
    <w:p w:rsidR="00665EBC" w:rsidRDefault="00665EBC" w:rsidP="00665EBC">
      <w:pPr>
        <w:pStyle w:val="Ttulo1"/>
      </w:pPr>
      <w:bookmarkStart w:id="46" w:name="_Toc482564728"/>
      <w:r>
        <w:lastRenderedPageBreak/>
        <w:t>Objetivos da empresa</w:t>
      </w:r>
      <w:bookmarkEnd w:id="46"/>
    </w:p>
    <w:p w:rsidR="00200E99" w:rsidRDefault="00200E99" w:rsidP="00200E99">
      <w:pPr>
        <w:pStyle w:val="Ttulo2"/>
      </w:pPr>
      <w:bookmarkStart w:id="47" w:name="_Toc482564729"/>
      <w:r>
        <w:t>O que os move</w:t>
      </w:r>
      <w:bookmarkEnd w:id="47"/>
    </w:p>
    <w:p w:rsidR="00B766DA" w:rsidRDefault="00200E99" w:rsidP="00200E99">
      <w:r>
        <w:t xml:space="preserve">A tecnologia pode mudar o mundo e melhorar a vida das pessoas. </w:t>
      </w:r>
    </w:p>
    <w:p w:rsidR="00B07C81" w:rsidRDefault="00200E99" w:rsidP="00200E99">
      <w:r>
        <w:t xml:space="preserve">Desde que surgiu, a Microsoft tem grandes ambições, como a missão de ver um PC em cada casa. </w:t>
      </w:r>
    </w:p>
    <w:p w:rsidR="00200E99" w:rsidRDefault="00B07C81" w:rsidP="00200E99">
      <w:r>
        <w:t>E</w:t>
      </w:r>
      <w:r w:rsidR="00200E99">
        <w:t>ntregar informações aos consumidores em qualquer lugar do mundo.</w:t>
      </w:r>
    </w:p>
    <w:p w:rsidR="00200E99" w:rsidRDefault="00200E99" w:rsidP="00200E99"/>
    <w:p w:rsidR="00B07C81" w:rsidRDefault="00B07C81" w:rsidP="00B07C81">
      <w:pPr>
        <w:pStyle w:val="PargrafodaLista"/>
        <w:numPr>
          <w:ilvl w:val="0"/>
          <w:numId w:val="26"/>
        </w:numPr>
      </w:pPr>
      <w:r>
        <w:t xml:space="preserve">Através dos </w:t>
      </w:r>
      <w:r w:rsidR="00200E99">
        <w:t>softwares presentes em</w:t>
      </w:r>
      <w:r>
        <w:t>:</w:t>
      </w:r>
    </w:p>
    <w:p w:rsidR="00B07C81" w:rsidRDefault="00B07C81" w:rsidP="00B07C81">
      <w:pPr>
        <w:pStyle w:val="PargrafodaLista"/>
        <w:numPr>
          <w:ilvl w:val="1"/>
          <w:numId w:val="26"/>
        </w:numPr>
      </w:pPr>
      <w:r>
        <w:t>PCs</w:t>
      </w:r>
    </w:p>
    <w:p w:rsidR="00B07C81" w:rsidRDefault="00B07C81" w:rsidP="00B07C81">
      <w:pPr>
        <w:pStyle w:val="PargrafodaLista"/>
        <w:numPr>
          <w:ilvl w:val="1"/>
          <w:numId w:val="26"/>
        </w:numPr>
      </w:pPr>
      <w:r>
        <w:t>Smartphones</w:t>
      </w:r>
    </w:p>
    <w:p w:rsidR="00B07C81" w:rsidRDefault="00B07C81" w:rsidP="00B07C81"/>
    <w:p w:rsidR="00B07C81" w:rsidRDefault="00B07C81" w:rsidP="00B07C81"/>
    <w:p w:rsidR="00B07C81" w:rsidRDefault="00B07C81" w:rsidP="00B07C81">
      <w:pPr>
        <w:pStyle w:val="PargrafodaLista"/>
        <w:numPr>
          <w:ilvl w:val="0"/>
          <w:numId w:val="26"/>
        </w:numPr>
      </w:pPr>
      <w:r>
        <w:t>Entretendimento</w:t>
      </w:r>
    </w:p>
    <w:p w:rsidR="00B07C81" w:rsidRDefault="00B07C81" w:rsidP="00B07C81">
      <w:pPr>
        <w:pStyle w:val="PargrafodaLista"/>
        <w:numPr>
          <w:ilvl w:val="1"/>
          <w:numId w:val="26"/>
        </w:numPr>
      </w:pPr>
      <w:r>
        <w:t>Kinect</w:t>
      </w:r>
    </w:p>
    <w:p w:rsidR="00B07C81" w:rsidRDefault="00B07C81" w:rsidP="00B07C81">
      <w:pPr>
        <w:pStyle w:val="PargrafodaLista"/>
        <w:numPr>
          <w:ilvl w:val="1"/>
          <w:numId w:val="26"/>
        </w:numPr>
      </w:pPr>
      <w:r>
        <w:t>Xbox</w:t>
      </w:r>
    </w:p>
    <w:p w:rsidR="00B07C81" w:rsidRDefault="00B07C81" w:rsidP="00B07C81"/>
    <w:p w:rsidR="00B07C81" w:rsidRDefault="00B07C81" w:rsidP="00B07C81"/>
    <w:p w:rsidR="00B07C81" w:rsidRDefault="00B07C81" w:rsidP="00B07C81">
      <w:pPr>
        <w:pStyle w:val="PargrafodaLista"/>
        <w:numPr>
          <w:ilvl w:val="0"/>
          <w:numId w:val="26"/>
        </w:numPr>
      </w:pPr>
      <w:r>
        <w:t>Comunicação</w:t>
      </w:r>
    </w:p>
    <w:p w:rsidR="00B07C81" w:rsidRDefault="00B07C81" w:rsidP="00B07C81">
      <w:pPr>
        <w:pStyle w:val="PargrafodaLista"/>
        <w:numPr>
          <w:ilvl w:val="1"/>
          <w:numId w:val="26"/>
        </w:numPr>
      </w:pPr>
      <w:r>
        <w:t>Telefones</w:t>
      </w:r>
    </w:p>
    <w:p w:rsidR="00B07C81" w:rsidRDefault="00B07C81" w:rsidP="00B07C81">
      <w:pPr>
        <w:pStyle w:val="PargrafodaLista"/>
        <w:numPr>
          <w:ilvl w:val="2"/>
          <w:numId w:val="26"/>
        </w:numPr>
      </w:pPr>
      <w:r>
        <w:t>Windows Phones</w:t>
      </w:r>
    </w:p>
    <w:p w:rsidR="00B07C81" w:rsidRDefault="00B07C81" w:rsidP="00B07C81">
      <w:pPr>
        <w:pStyle w:val="PargrafodaLista"/>
        <w:numPr>
          <w:ilvl w:val="2"/>
          <w:numId w:val="26"/>
        </w:numPr>
      </w:pPr>
      <w:r>
        <w:t>HTC</w:t>
      </w:r>
    </w:p>
    <w:p w:rsidR="00B07C81" w:rsidRDefault="00B07C81" w:rsidP="00B07C81">
      <w:pPr>
        <w:pStyle w:val="PargrafodaLista"/>
        <w:numPr>
          <w:ilvl w:val="2"/>
          <w:numId w:val="26"/>
        </w:numPr>
      </w:pPr>
      <w:r>
        <w:t>Nokia</w:t>
      </w:r>
    </w:p>
    <w:p w:rsidR="00B07C81" w:rsidRDefault="00200E99" w:rsidP="00B07C81">
      <w:pPr>
        <w:pStyle w:val="PargrafodaLista"/>
        <w:numPr>
          <w:ilvl w:val="2"/>
          <w:numId w:val="26"/>
        </w:numPr>
      </w:pPr>
      <w:r>
        <w:t>Samsung</w:t>
      </w:r>
    </w:p>
    <w:p w:rsidR="00B07C81" w:rsidRDefault="00B07C81" w:rsidP="00B07C81"/>
    <w:p w:rsidR="00B07C81" w:rsidRDefault="00B07C81" w:rsidP="00B07C81">
      <w:pPr>
        <w:pStyle w:val="PargrafodaLista"/>
        <w:numPr>
          <w:ilvl w:val="1"/>
          <w:numId w:val="26"/>
        </w:numPr>
      </w:pPr>
      <w:r>
        <w:t>Serviços web</w:t>
      </w:r>
    </w:p>
    <w:p w:rsidR="00B07C81" w:rsidRDefault="00200E99" w:rsidP="00B07C81">
      <w:pPr>
        <w:pStyle w:val="PargrafodaLista"/>
        <w:numPr>
          <w:ilvl w:val="2"/>
          <w:numId w:val="26"/>
        </w:numPr>
      </w:pPr>
      <w:r>
        <w:t xml:space="preserve">Bing, </w:t>
      </w:r>
    </w:p>
    <w:p w:rsidR="00B07C81" w:rsidRDefault="00B07C81" w:rsidP="00B07C81">
      <w:pPr>
        <w:pStyle w:val="PargrafodaLista"/>
        <w:numPr>
          <w:ilvl w:val="2"/>
          <w:numId w:val="26"/>
        </w:numPr>
      </w:pPr>
      <w:r>
        <w:t>Windows Live</w:t>
      </w:r>
    </w:p>
    <w:p w:rsidR="00B07C81" w:rsidRDefault="00200E99" w:rsidP="00B07C81">
      <w:pPr>
        <w:pStyle w:val="PargrafodaLista"/>
        <w:numPr>
          <w:ilvl w:val="2"/>
          <w:numId w:val="26"/>
        </w:numPr>
      </w:pPr>
      <w:r>
        <w:t>Xbox LIVE</w:t>
      </w:r>
    </w:p>
    <w:p w:rsidR="00B07C81" w:rsidRDefault="00B07C81" w:rsidP="00B07C81"/>
    <w:p w:rsidR="00B07C81" w:rsidRDefault="00B07C81" w:rsidP="00B07C81">
      <w:pPr>
        <w:pStyle w:val="PargrafodaLista"/>
        <w:numPr>
          <w:ilvl w:val="0"/>
          <w:numId w:val="26"/>
        </w:numPr>
      </w:pPr>
      <w:r>
        <w:t>Escritório</w:t>
      </w:r>
    </w:p>
    <w:p w:rsidR="00B07C81" w:rsidRDefault="00B07C81" w:rsidP="00B07C81">
      <w:pPr>
        <w:pStyle w:val="PargrafodaLista"/>
        <w:numPr>
          <w:ilvl w:val="1"/>
          <w:numId w:val="26"/>
        </w:numPr>
      </w:pPr>
      <w:r>
        <w:t>Office 365,</w:t>
      </w:r>
    </w:p>
    <w:p w:rsidR="00B07C81" w:rsidRDefault="00200E99" w:rsidP="00B07C81">
      <w:pPr>
        <w:pStyle w:val="PargrafodaLista"/>
        <w:numPr>
          <w:ilvl w:val="1"/>
          <w:numId w:val="26"/>
        </w:numPr>
      </w:pPr>
      <w:r>
        <w:t>Dyna</w:t>
      </w:r>
      <w:r w:rsidR="00B07C81">
        <w:t xml:space="preserve">mics CRM Online </w:t>
      </w:r>
    </w:p>
    <w:p w:rsidR="00200E99" w:rsidRDefault="00200E99" w:rsidP="00B07C81">
      <w:pPr>
        <w:pStyle w:val="PargrafodaLista"/>
        <w:numPr>
          <w:ilvl w:val="1"/>
          <w:numId w:val="26"/>
        </w:numPr>
      </w:pPr>
      <w:r>
        <w:t>Windows Azure</w:t>
      </w:r>
    </w:p>
    <w:p w:rsidR="00B07C81" w:rsidRDefault="00B07C81" w:rsidP="00B07C81"/>
    <w:p w:rsidR="00B07C81" w:rsidRDefault="00B07C81" w:rsidP="00B07C8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484120" cy="1837690"/>
            <wp:effectExtent l="19050" t="0" r="0" b="0"/>
            <wp:docPr id="7" name="Imagem 7" descr="Resultado de imagem para tentar dominar o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tentar dominar o mundo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81" w:rsidRDefault="00B07C81">
      <w:pPr>
        <w:jc w:val="left"/>
      </w:pPr>
      <w:r>
        <w:br w:type="page"/>
      </w:r>
    </w:p>
    <w:p w:rsidR="00200E99" w:rsidRDefault="00200E99" w:rsidP="00200E99">
      <w:pPr>
        <w:pStyle w:val="Ttulo2"/>
      </w:pPr>
      <w:bookmarkStart w:id="48" w:name="_Toc482564730"/>
      <w:r>
        <w:lastRenderedPageBreak/>
        <w:t>Diferenciais da empresa</w:t>
      </w:r>
      <w:bookmarkEnd w:id="48"/>
    </w:p>
    <w:p w:rsidR="00200E99" w:rsidRDefault="00200E99" w:rsidP="00200E99">
      <w:pPr>
        <w:pStyle w:val="Ttulo3"/>
      </w:pPr>
      <w:bookmarkStart w:id="49" w:name="_Toc482564731"/>
      <w:r>
        <w:t>Carreiras</w:t>
      </w:r>
      <w:bookmarkEnd w:id="49"/>
    </w:p>
    <w:p w:rsidR="00371DFA" w:rsidRPr="00371DFA" w:rsidRDefault="00371DFA" w:rsidP="00371DFA">
      <w:pPr>
        <w:rPr>
          <w:b/>
        </w:rPr>
      </w:pPr>
      <w:r w:rsidRPr="00371DFA">
        <w:rPr>
          <w:b/>
        </w:rPr>
        <w:t>Por que se tornar um Challenger na Microsoft?</w:t>
      </w:r>
    </w:p>
    <w:p w:rsidR="00371DFA" w:rsidRDefault="00371DFA" w:rsidP="00371DFA"/>
    <w:p w:rsidR="00371DFA" w:rsidRDefault="00371DFA" w:rsidP="00371DFA">
      <w:r>
        <w:t>O programa Challenger nasceu no Brasil, em 2013, para desafiar os universitários que querem, de alguma forma, impactar o mundo. A Microsoft, por sua vez, quer ajudar os jovens talentos a atingirem seu potencial pleno.</w:t>
      </w:r>
    </w:p>
    <w:p w:rsidR="00371DFA" w:rsidRDefault="00371DFA" w:rsidP="00371DFA"/>
    <w:p w:rsidR="00371DFA" w:rsidRDefault="00371DFA" w:rsidP="00371DFA">
      <w:r>
        <w:t>Hoje, são mais de 130 Challengers no país que atuam com seus managers e mentors no desenvolvimento de habilidades, no compartilhamento de conhecimento e no planejamento de suas carreiras.</w:t>
      </w:r>
    </w:p>
    <w:p w:rsidR="00371DFA" w:rsidRDefault="00371DFA" w:rsidP="00371DFA"/>
    <w:p w:rsidR="00371DFA" w:rsidRDefault="00371DFA" w:rsidP="00371DFA">
      <w:r>
        <w:t>Durante o programa, que dura entre 1 e 2 anos, os Challengers atuam tanto em projetos individuais como em grupo, que visam a trazer soluções inovadoras e impactar os resultados da empresa, com o auxílio de executivos da Microsoft.</w:t>
      </w:r>
    </w:p>
    <w:p w:rsidR="00371DFA" w:rsidRDefault="00371DFA" w:rsidP="00371DFA"/>
    <w:p w:rsidR="00371DFA" w:rsidRDefault="00371DFA" w:rsidP="00371DFA">
      <w:r>
        <w:t>O objetivo desse programa é oferecer uma experiência inesquecível e preparar da melhor forma possível os estudantes para se tornar os futuros talentos da Microsoft.</w:t>
      </w:r>
    </w:p>
    <w:p w:rsidR="00371DFA" w:rsidRDefault="00371DFA" w:rsidP="00371DFA"/>
    <w:p w:rsidR="00200E99" w:rsidRDefault="00371DFA" w:rsidP="00371DFA">
      <w:r>
        <w:t>Aceita esse desafio? Venha ser um Microsoft Challenger!</w:t>
      </w:r>
    </w:p>
    <w:p w:rsidR="00371DFA" w:rsidRDefault="00371DFA">
      <w:pPr>
        <w:jc w:val="left"/>
      </w:pPr>
    </w:p>
    <w:p w:rsidR="00371DFA" w:rsidRPr="00371DFA" w:rsidRDefault="00371DFA" w:rsidP="00371DFA">
      <w:pPr>
        <w:jc w:val="left"/>
        <w:rPr>
          <w:b/>
        </w:rPr>
      </w:pPr>
      <w:r w:rsidRPr="00371DFA">
        <w:rPr>
          <w:b/>
        </w:rPr>
        <w:t>Pré Requisitos</w:t>
      </w:r>
    </w:p>
    <w:p w:rsidR="00371DFA" w:rsidRDefault="00371DFA" w:rsidP="00371DFA">
      <w:pPr>
        <w:jc w:val="left"/>
      </w:pPr>
    </w:p>
    <w:p w:rsidR="00371DFA" w:rsidRDefault="00371DFA" w:rsidP="00371DFA">
      <w:pPr>
        <w:jc w:val="left"/>
      </w:pPr>
      <w:r>
        <w:t>Estudantes dos cursos: Ciências da Computação, Administração de Empresas, Economia, Marketing, Direito, Engenharias, Jornalismo, Publicidade, Relações Internacionais, Sistemas de Informação, e outros;</w:t>
      </w:r>
    </w:p>
    <w:p w:rsidR="00371DFA" w:rsidRDefault="00371DFA" w:rsidP="00371DFA">
      <w:pPr>
        <w:jc w:val="left"/>
      </w:pPr>
      <w:r>
        <w:t>Estar cursando o penúltimo ou último ano da graduação;</w:t>
      </w:r>
    </w:p>
    <w:p w:rsidR="00371DFA" w:rsidRDefault="00371DFA" w:rsidP="00371DFA">
      <w:pPr>
        <w:jc w:val="left"/>
      </w:pPr>
      <w:r>
        <w:t>Inglês fluente;</w:t>
      </w:r>
    </w:p>
    <w:p w:rsidR="00371DFA" w:rsidRDefault="00371DFA" w:rsidP="00371DFA">
      <w:pPr>
        <w:jc w:val="left"/>
      </w:pPr>
      <w:r>
        <w:t>Disponibilidade para trabalhar de 20h a 30h semanais.</w:t>
      </w:r>
      <w:r>
        <w:br w:type="page"/>
      </w:r>
    </w:p>
    <w:p w:rsidR="00200E99" w:rsidRDefault="00200E99" w:rsidP="00200E99">
      <w:pPr>
        <w:pStyle w:val="Ttulo3"/>
      </w:pPr>
      <w:bookmarkStart w:id="50" w:name="_Toc482564732"/>
      <w:r>
        <w:lastRenderedPageBreak/>
        <w:t>Impacto em Números (Brasil)</w:t>
      </w:r>
      <w:bookmarkEnd w:id="50"/>
    </w:p>
    <w:p w:rsidR="00200E99" w:rsidRDefault="00200E99" w:rsidP="00200E99"/>
    <w:p w:rsidR="00200E99" w:rsidRDefault="00200E99" w:rsidP="0004020B">
      <w:pPr>
        <w:jc w:val="center"/>
      </w:pPr>
      <w:r w:rsidRPr="00200E99">
        <w:drawing>
          <wp:inline distT="0" distB="0" distL="0" distR="0">
            <wp:extent cx="3786720" cy="7806906"/>
            <wp:effectExtent l="19050" t="0" r="4230" b="0"/>
            <wp:docPr id="2" name="Imagem 4" descr="Os Principais desaf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 Principais desafio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90" cy="782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E99" w:rsidRDefault="00200E99" w:rsidP="00200E99"/>
    <w:p w:rsidR="00200E99" w:rsidRDefault="00200E99" w:rsidP="00200E99">
      <w:pPr>
        <w:pStyle w:val="Ttulo3"/>
      </w:pPr>
      <w:bookmarkStart w:id="51" w:name="_Toc482564733"/>
      <w:r>
        <w:lastRenderedPageBreak/>
        <w:t>Filantropia</w:t>
      </w:r>
      <w:bookmarkEnd w:id="51"/>
    </w:p>
    <w:p w:rsidR="00200E99" w:rsidRPr="00200E99" w:rsidRDefault="00200E99" w:rsidP="00200E99">
      <w:pPr>
        <w:rPr>
          <w:b/>
        </w:rPr>
      </w:pPr>
      <w:r w:rsidRPr="00200E99">
        <w:rPr>
          <w:b/>
        </w:rPr>
        <w:t>Doação de Software e Recursos de Nuvem para ONGs</w:t>
      </w:r>
    </w:p>
    <w:p w:rsidR="00200E99" w:rsidRDefault="00200E99" w:rsidP="00200E99"/>
    <w:p w:rsidR="00200E99" w:rsidRPr="00200E99" w:rsidRDefault="00200E99" w:rsidP="00200E99">
      <w:pPr>
        <w:ind w:firstLine="720"/>
      </w:pPr>
      <w:r>
        <w:t>Programa de doação de licenças de software, em parceria com a TechSoup, que visa apoiar e estruturar organizações sem fins lucrativos. Além disso, as ferramentas de tecnologia hospedadas em nuvem ajudam sua ONG a ser mais produtiva, eficiente e colaborativa: e-mails, mensagens instantâneas, vídeos em grupo, conferências por vídeo ou voz e serviços de armazenamento de documentos online.</w:t>
      </w:r>
    </w:p>
    <w:p w:rsidR="00200E99" w:rsidRDefault="00200E99" w:rsidP="00200E99"/>
    <w:p w:rsidR="00200E99" w:rsidRDefault="00200E99">
      <w:pPr>
        <w:jc w:val="left"/>
      </w:pPr>
      <w:r>
        <w:br w:type="page"/>
      </w:r>
    </w:p>
    <w:p w:rsidR="00200E99" w:rsidRDefault="00B07C81" w:rsidP="00B07C81">
      <w:pPr>
        <w:pStyle w:val="Ttulo1"/>
      </w:pPr>
      <w:bookmarkStart w:id="52" w:name="_Toc482564734"/>
      <w:r>
        <w:lastRenderedPageBreak/>
        <w:t>Bibliografia</w:t>
      </w:r>
      <w:bookmarkEnd w:id="52"/>
    </w:p>
    <w:p w:rsidR="004C185F" w:rsidRDefault="004C185F" w:rsidP="004C185F">
      <w:pPr>
        <w:pStyle w:val="Ttulo2"/>
      </w:pPr>
      <w:bookmarkStart w:id="53" w:name="_Toc482564735"/>
      <w:r>
        <w:t>Detalhes da empresa</w:t>
      </w:r>
      <w:bookmarkEnd w:id="53"/>
    </w:p>
    <w:p w:rsidR="004C185F" w:rsidRPr="0041348A" w:rsidRDefault="004C185F" w:rsidP="004C185F">
      <w:pPr>
        <w:rPr>
          <w:rStyle w:val="Hyperlink"/>
        </w:rPr>
      </w:pPr>
      <w:hyperlink r:id="rId19" w:history="1">
        <w:r w:rsidRPr="0041348A">
          <w:rPr>
            <w:rStyle w:val="Hyperlink"/>
          </w:rPr>
          <w:t>http://news.biharprabha.com/2014/01/indo-american-satya-nadella-in-race-to-be-microsofts-new-ceo/</w:t>
        </w:r>
      </w:hyperlink>
    </w:p>
    <w:p w:rsidR="004C185F" w:rsidRPr="0041348A" w:rsidRDefault="004C185F" w:rsidP="004C185F">
      <w:pPr>
        <w:rPr>
          <w:rStyle w:val="Hyperlink"/>
        </w:rPr>
      </w:pPr>
      <w:hyperlink r:id="rId20" w:history="1">
        <w:r w:rsidRPr="0041348A">
          <w:rPr>
            <w:rStyle w:val="Hyperlink"/>
          </w:rPr>
          <w:t>https://www.microsoft.com/investor/reports/ar16/index.html</w:t>
        </w:r>
      </w:hyperlink>
    </w:p>
    <w:p w:rsidR="004C185F" w:rsidRPr="0041348A" w:rsidRDefault="004C185F" w:rsidP="004C185F">
      <w:pPr>
        <w:rPr>
          <w:rStyle w:val="Hyperlink"/>
        </w:rPr>
      </w:pPr>
      <w:hyperlink r:id="rId21" w:history="1">
        <w:r w:rsidRPr="0041348A">
          <w:rPr>
            <w:rStyle w:val="Hyperlink"/>
          </w:rPr>
          <w:t>https://www.microsoft.com/pt-br/about/nossa-companhia.aspx</w:t>
        </w:r>
      </w:hyperlink>
    </w:p>
    <w:p w:rsidR="004C185F" w:rsidRPr="0041348A" w:rsidRDefault="004C185F" w:rsidP="004C185F">
      <w:pPr>
        <w:rPr>
          <w:rStyle w:val="Hyperlink"/>
        </w:rPr>
      </w:pPr>
      <w:hyperlink r:id="rId22" w:history="1">
        <w:r w:rsidRPr="0041348A">
          <w:rPr>
            <w:rStyle w:val="Hyperlink"/>
          </w:rPr>
          <w:t>https://pt.slideshare.net/MattDeacon/a-brief-history-of-azure</w:t>
        </w:r>
      </w:hyperlink>
    </w:p>
    <w:p w:rsidR="004C185F" w:rsidRPr="0041348A" w:rsidRDefault="004C185F" w:rsidP="004C185F">
      <w:pPr>
        <w:rPr>
          <w:rStyle w:val="Hyperlink"/>
        </w:rPr>
      </w:pPr>
      <w:hyperlink r:id="rId23" w:history="1">
        <w:r w:rsidRPr="0041348A">
          <w:rPr>
            <w:rStyle w:val="Hyperlink"/>
          </w:rPr>
          <w:t>http://www.gartner.com/newsroom/id/1389313</w:t>
        </w:r>
      </w:hyperlink>
    </w:p>
    <w:p w:rsidR="004C185F" w:rsidRPr="0041348A" w:rsidRDefault="004C185F" w:rsidP="004C185F">
      <w:pPr>
        <w:rPr>
          <w:rStyle w:val="Hyperlink"/>
        </w:rPr>
      </w:pPr>
      <w:hyperlink r:id="rId24" w:history="1">
        <w:r w:rsidRPr="0041348A">
          <w:rPr>
            <w:rStyle w:val="Hyperlink"/>
          </w:rPr>
          <w:t>https://www.skyhighnetworks.com/cloud-security-blog/microsoft-azure-closes-iaas-adoption-gap-with-amazon-aws/</w:t>
        </w:r>
      </w:hyperlink>
    </w:p>
    <w:p w:rsidR="005F3589" w:rsidRDefault="005F3589" w:rsidP="00F86E61">
      <w:pPr>
        <w:pStyle w:val="Ttulo2"/>
      </w:pPr>
      <w:bookmarkStart w:id="54" w:name="_Toc482564736"/>
      <w:r>
        <w:t xml:space="preserve">Produtos Serviços, </w:t>
      </w:r>
      <w:r w:rsidR="004C185F">
        <w:t>Segurança,</w:t>
      </w:r>
      <w:r>
        <w:t xml:space="preserve"> e Suporte</w:t>
      </w:r>
      <w:bookmarkEnd w:id="54"/>
    </w:p>
    <w:p w:rsidR="005F3589" w:rsidRDefault="00F86E61" w:rsidP="005F3589">
      <w:hyperlink r:id="rId25" w:history="1">
        <w:r w:rsidRPr="0056110E">
          <w:rPr>
            <w:rStyle w:val="Hyperlink"/>
          </w:rPr>
          <w:t>https://azure.microsoft.com/pt-br/services/virtual-</w:t>
        </w:r>
        <w:r w:rsidRPr="0041348A">
          <w:rPr>
            <w:rStyle w:val="Hyperlink"/>
          </w:rPr>
          <w:t>machines</w:t>
        </w:r>
        <w:r w:rsidRPr="0056110E">
          <w:rPr>
            <w:rStyle w:val="Hyperlink"/>
          </w:rPr>
          <w:t>/</w:t>
        </w:r>
      </w:hyperlink>
    </w:p>
    <w:p w:rsidR="008E201F" w:rsidRDefault="008E201F" w:rsidP="005F3589">
      <w:hyperlink r:id="rId26" w:history="1">
        <w:r w:rsidRPr="0056110E">
          <w:rPr>
            <w:rStyle w:val="Hyperlink"/>
          </w:rPr>
          <w:t>https://azure.microsoft.com/pt-br/support/trust-center/</w:t>
        </w:r>
      </w:hyperlink>
    </w:p>
    <w:p w:rsidR="008E201F" w:rsidRDefault="008E201F" w:rsidP="005F3589">
      <w:hyperlink r:id="rId27" w:history="1">
        <w:r w:rsidRPr="0056110E">
          <w:rPr>
            <w:rStyle w:val="Hyperlink"/>
          </w:rPr>
          <w:t>https://azure.microsoft.com/pt-br/overview/azure-vs-aws/</w:t>
        </w:r>
      </w:hyperlink>
    </w:p>
    <w:p w:rsidR="00B2688C" w:rsidRPr="00B2688C" w:rsidRDefault="00B2688C" w:rsidP="00F86E61">
      <w:pPr>
        <w:pStyle w:val="Ttulo2"/>
      </w:pPr>
      <w:bookmarkStart w:id="55" w:name="_Toc482564737"/>
      <w:r>
        <w:t>Concorrentes</w:t>
      </w:r>
      <w:bookmarkEnd w:id="55"/>
    </w:p>
    <w:p w:rsidR="00B2688C" w:rsidRDefault="00B2688C" w:rsidP="00B2688C">
      <w:hyperlink r:id="rId28" w:history="1">
        <w:r w:rsidRPr="0056110E">
          <w:rPr>
            <w:rStyle w:val="Hyperlink"/>
          </w:rPr>
          <w:t>http://computerworld.com.br/tecnologia/2012/09/10/as-10-empresas-de-nuvem-mais-poderosas</w:t>
        </w:r>
      </w:hyperlink>
    </w:p>
    <w:p w:rsidR="00D33AD6" w:rsidRDefault="00F86E61" w:rsidP="00F86E61">
      <w:pPr>
        <w:pStyle w:val="Ttulo2"/>
      </w:pPr>
      <w:bookmarkStart w:id="56" w:name="_Toc482564738"/>
      <w:r>
        <w:t>Clientes</w:t>
      </w:r>
      <w:bookmarkEnd w:id="56"/>
    </w:p>
    <w:p w:rsidR="00D33AD6" w:rsidRDefault="00D33AD6" w:rsidP="00B07C81">
      <w:hyperlink r:id="rId29" w:history="1">
        <w:r w:rsidRPr="0056110E">
          <w:rPr>
            <w:rStyle w:val="Hyperlink"/>
          </w:rPr>
          <w:t>https://customers.microsoft.com/pt-br/story/heineken-uses-the-cloud-to-reach-105-million-consumers</w:t>
        </w:r>
      </w:hyperlink>
    </w:p>
    <w:p w:rsidR="00D33AD6" w:rsidRDefault="00D33AD6" w:rsidP="00B07C81">
      <w:hyperlink r:id="rId30" w:history="1">
        <w:r w:rsidRPr="0056110E">
          <w:rPr>
            <w:rStyle w:val="Hyperlink"/>
          </w:rPr>
          <w:t>https://customers.microsoft.com/en-US/story/ge-healthcare-delivers-core-customer-solutions-on-the</w:t>
        </w:r>
      </w:hyperlink>
    </w:p>
    <w:p w:rsidR="00D33AD6" w:rsidRDefault="00D33AD6" w:rsidP="00B07C81">
      <w:hyperlink r:id="rId31" w:history="1">
        <w:r w:rsidRPr="0056110E">
          <w:rPr>
            <w:rStyle w:val="Hyperlink"/>
          </w:rPr>
          <w:t>https://customers.microsoft.com/en-US/story/real-madrid-brings-the-stadium-closer-to-450-million-f</w:t>
        </w:r>
      </w:hyperlink>
    </w:p>
    <w:p w:rsidR="00D33AD6" w:rsidRDefault="00D33AD6" w:rsidP="00B07C81">
      <w:hyperlink r:id="rId32" w:history="1">
        <w:r w:rsidRPr="0056110E">
          <w:rPr>
            <w:rStyle w:val="Hyperlink"/>
          </w:rPr>
          <w:t>https://customers.microsoft.com/pt-PT/story/vodafone-telecommunications-azure-pt</w:t>
        </w:r>
      </w:hyperlink>
    </w:p>
    <w:p w:rsidR="00D33AD6" w:rsidRDefault="00D33AD6" w:rsidP="00B07C81">
      <w:hyperlink r:id="rId33" w:history="1">
        <w:r w:rsidRPr="0056110E">
          <w:rPr>
            <w:rStyle w:val="Hyperlink"/>
          </w:rPr>
          <w:t>https://customers.microsoft.com/pt-PT/story/clientscape-professional-services-azure-virtual-machines-event-hubs-stream-analytics-powerbi-pt</w:t>
        </w:r>
      </w:hyperlink>
    </w:p>
    <w:p w:rsidR="00D33AD6" w:rsidRDefault="00D33AD6" w:rsidP="00B07C81">
      <w:hyperlink r:id="rId34" w:history="1">
        <w:r w:rsidRPr="0056110E">
          <w:rPr>
            <w:rStyle w:val="Hyperlink"/>
          </w:rPr>
          <w:t>https://customers.microsoft.com/en-US/story/open-source-cloud-platform-provides-foundation-for-exp</w:t>
        </w:r>
      </w:hyperlink>
    </w:p>
    <w:p w:rsidR="00D33AD6" w:rsidRDefault="00D33AD6" w:rsidP="00B07C81">
      <w:hyperlink r:id="rId35" w:history="1">
        <w:r w:rsidRPr="0056110E">
          <w:rPr>
            <w:rStyle w:val="Hyperlink"/>
          </w:rPr>
          <w:t>https://customers.microsoft.com/pt-PT/story/vasp-retail-and-consumer-goods-azure-storage-app-service-sql-database-pt</w:t>
        </w:r>
      </w:hyperlink>
    </w:p>
    <w:p w:rsidR="00D33AD6" w:rsidRDefault="00D33AD6" w:rsidP="00B07C81">
      <w:hyperlink r:id="rId36" w:history="1">
        <w:r w:rsidRPr="0056110E">
          <w:rPr>
            <w:rStyle w:val="Hyperlink"/>
          </w:rPr>
          <w:t>https://customers.microsoft.com/pt-PT/story/lugar-de-gente-azure-professional-services-brazil</w:t>
        </w:r>
      </w:hyperlink>
    </w:p>
    <w:p w:rsidR="00D33AD6" w:rsidRDefault="00D33AD6" w:rsidP="00B07C81">
      <w:hyperlink r:id="rId37" w:history="1">
        <w:r w:rsidRPr="0056110E">
          <w:rPr>
            <w:rStyle w:val="Hyperlink"/>
          </w:rPr>
          <w:t>https://customers.microsoft.com/pt-PT/story/contax-azure-powerbi-telecommunications-brazil</w:t>
        </w:r>
      </w:hyperlink>
    </w:p>
    <w:p w:rsidR="00D33AD6" w:rsidRDefault="00D33AD6" w:rsidP="00B07C81">
      <w:hyperlink r:id="rId38" w:history="1">
        <w:r w:rsidRPr="0056110E">
          <w:rPr>
            <w:rStyle w:val="Hyperlink"/>
          </w:rPr>
          <w:t>https://customers.microsoft.com/en-US/story/multinational-conglomerate-improves-service-offerings</w:t>
        </w:r>
      </w:hyperlink>
    </w:p>
    <w:p w:rsidR="004C185F" w:rsidRDefault="004C185F" w:rsidP="00B07C81">
      <w:hyperlink r:id="rId39" w:history="1">
        <w:r w:rsidRPr="0056110E">
          <w:rPr>
            <w:rStyle w:val="Hyperlink"/>
          </w:rPr>
          <w:t>https://customers.microsoft.com/pt-br/story/accuweather</w:t>
        </w:r>
      </w:hyperlink>
    </w:p>
    <w:p w:rsidR="004C185F" w:rsidRDefault="004C185F" w:rsidP="004C185F">
      <w:pPr>
        <w:jc w:val="left"/>
      </w:pPr>
      <w:hyperlink r:id="rId40" w:history="1">
        <w:r w:rsidRPr="0056110E">
          <w:rPr>
            <w:rStyle w:val="Hyperlink"/>
          </w:rPr>
          <w:t>https://customers.microsoft.com/pt-br/story/heineken-uses-the-cloud-to-reach-105-million-consumers</w:t>
        </w:r>
      </w:hyperlink>
    </w:p>
    <w:p w:rsidR="0004020B" w:rsidRDefault="0041348A" w:rsidP="0004020B">
      <w:pPr>
        <w:pStyle w:val="Ttulo2"/>
      </w:pPr>
      <w:bookmarkStart w:id="57" w:name="_Toc482564739"/>
      <w:r>
        <w:t>P</w:t>
      </w:r>
      <w:r w:rsidR="0004020B">
        <w:t>rós e contras</w:t>
      </w:r>
      <w:bookmarkEnd w:id="57"/>
    </w:p>
    <w:p w:rsidR="0004020B" w:rsidRDefault="0004020B" w:rsidP="0004020B">
      <w:hyperlink r:id="rId41" w:history="1">
        <w:r w:rsidRPr="0056110E">
          <w:rPr>
            <w:rStyle w:val="Hyperlink"/>
          </w:rPr>
          <w:t>https://codeaddiction.net/articles/40/pros-and-cons-of-microsoft-azure</w:t>
        </w:r>
      </w:hyperlink>
    </w:p>
    <w:p w:rsidR="00D33AD6" w:rsidRDefault="00F86E61" w:rsidP="00F86E61">
      <w:pPr>
        <w:pStyle w:val="Ttulo2"/>
      </w:pPr>
      <w:bookmarkStart w:id="58" w:name="_Toc482564740"/>
      <w:r>
        <w:t>Objetivos</w:t>
      </w:r>
      <w:bookmarkEnd w:id="58"/>
    </w:p>
    <w:p w:rsidR="00D33AD6" w:rsidRDefault="00D33AD6" w:rsidP="00B07C81">
      <w:hyperlink r:id="rId42" w:history="1">
        <w:r w:rsidRPr="0056110E">
          <w:rPr>
            <w:rStyle w:val="Hyperlink"/>
          </w:rPr>
          <w:t>https://www.microsoft.com/pt-br/about/nossa-companhia.aspx</w:t>
        </w:r>
      </w:hyperlink>
    </w:p>
    <w:p w:rsidR="00F86E61" w:rsidRDefault="00F86E61" w:rsidP="00F86E61">
      <w:pPr>
        <w:pStyle w:val="Ttulo2"/>
      </w:pPr>
      <w:bookmarkStart w:id="59" w:name="_Toc482564741"/>
      <w:r>
        <w:t>Concorrência</w:t>
      </w:r>
      <w:bookmarkEnd w:id="59"/>
      <w:r w:rsidR="00B07C81">
        <w:t xml:space="preserve"> </w:t>
      </w:r>
    </w:p>
    <w:p w:rsidR="00B07C81" w:rsidRDefault="00B07C81" w:rsidP="00B07C81">
      <w:hyperlink r:id="rId43" w:history="1">
        <w:r w:rsidRPr="0056110E">
          <w:rPr>
            <w:rStyle w:val="Hyperlink"/>
          </w:rPr>
          <w:t>http://convergenciadigital.uol.com.br/cgi/cgilua.exe/sys/start.htm?UserActiveTemplate=site&amp;infoid=30695&amp;sid=97</w:t>
        </w:r>
      </w:hyperlink>
    </w:p>
    <w:sectPr w:rsidR="00B07C81" w:rsidSect="00665EBC">
      <w:type w:val="continuous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FC9" w:rsidRDefault="00E56FC9">
      <w:r>
        <w:separator/>
      </w:r>
    </w:p>
  </w:endnote>
  <w:endnote w:type="continuationSeparator" w:id="0">
    <w:p w:rsidR="00E56FC9" w:rsidRDefault="00E56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C3B" w:rsidRDefault="00482C3B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82C3B" w:rsidRDefault="00482C3B" w:rsidP="00AC68C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C3B" w:rsidRDefault="00482C3B" w:rsidP="00E255F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422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82C3B" w:rsidRPr="00040E27" w:rsidRDefault="00482C3B" w:rsidP="001959A0">
    <w:pPr>
      <w:pStyle w:val="Rodap"/>
      <w:ind w:right="360"/>
      <w:jc w:val="center"/>
    </w:pPr>
    <w:r w:rsidRPr="00040E27">
      <w:t>______________________________________________________________________</w:t>
    </w:r>
  </w:p>
  <w:p w:rsidR="00482C3B" w:rsidRDefault="0004020B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  <w:t>Universidade São Judas Tadeu</w:t>
    </w:r>
  </w:p>
  <w:p w:rsidR="0004020B" w:rsidRDefault="0004020B" w:rsidP="001959A0">
    <w:pPr>
      <w:pStyle w:val="Rodap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  <w:t>Cloud Computing -  Microsoft Azure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FC9" w:rsidRDefault="00E56FC9">
      <w:r>
        <w:separator/>
      </w:r>
    </w:p>
  </w:footnote>
  <w:footnote w:type="continuationSeparator" w:id="0">
    <w:p w:rsidR="00E56FC9" w:rsidRDefault="00E56F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C3B" w:rsidRDefault="0004020B" w:rsidP="003F11DF">
    <w:pPr>
      <w:pStyle w:val="Cabealho"/>
      <w:jc w:val="center"/>
    </w:pPr>
    <w:r>
      <w:rPr>
        <w:noProof/>
        <w:lang w:eastAsia="pt-BR"/>
      </w:rPr>
      <w:t>Universidade São Judas Tadeu 2017</w:t>
    </w:r>
  </w:p>
  <w:p w:rsidR="00482C3B" w:rsidRDefault="00482C3B" w:rsidP="001959A0">
    <w:pPr>
      <w:pStyle w:val="Rodap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35E2A3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2744926"/>
    <w:multiLevelType w:val="hybridMultilevel"/>
    <w:tmpl w:val="F5988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A345A"/>
    <w:multiLevelType w:val="multilevel"/>
    <w:tmpl w:val="9D44D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CA209E"/>
    <w:multiLevelType w:val="hybridMultilevel"/>
    <w:tmpl w:val="22EC3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745F1"/>
    <w:multiLevelType w:val="hybridMultilevel"/>
    <w:tmpl w:val="4F46C2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892BC9"/>
    <w:multiLevelType w:val="hybridMultilevel"/>
    <w:tmpl w:val="00E0E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44F28"/>
    <w:multiLevelType w:val="hybridMultilevel"/>
    <w:tmpl w:val="61AECD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2E0B9B"/>
    <w:multiLevelType w:val="hybridMultilevel"/>
    <w:tmpl w:val="B518E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F65762"/>
    <w:multiLevelType w:val="multilevel"/>
    <w:tmpl w:val="2E225196"/>
    <w:lvl w:ilvl="0">
      <w:start w:val="1"/>
      <w:numFmt w:val="decimal"/>
      <w:pStyle w:val="Ttulo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0">
    <w:nsid w:val="2A4A15C9"/>
    <w:multiLevelType w:val="hybridMultilevel"/>
    <w:tmpl w:val="DB0C0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40DC6"/>
    <w:multiLevelType w:val="hybridMultilevel"/>
    <w:tmpl w:val="4A484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A4B7B"/>
    <w:multiLevelType w:val="hybridMultilevel"/>
    <w:tmpl w:val="DE16AB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858A3"/>
    <w:multiLevelType w:val="hybridMultilevel"/>
    <w:tmpl w:val="523A1216"/>
    <w:lvl w:ilvl="0" w:tplc="2594F7D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6E3D96"/>
    <w:multiLevelType w:val="hybridMultilevel"/>
    <w:tmpl w:val="ED7C6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00196"/>
    <w:multiLevelType w:val="hybridMultilevel"/>
    <w:tmpl w:val="191A5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485F2BF7"/>
    <w:multiLevelType w:val="hybridMultilevel"/>
    <w:tmpl w:val="D6B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F10707"/>
    <w:multiLevelType w:val="hybridMultilevel"/>
    <w:tmpl w:val="A40CF1F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5EFE0CE4"/>
    <w:multiLevelType w:val="hybridMultilevel"/>
    <w:tmpl w:val="6EC63F30"/>
    <w:lvl w:ilvl="0" w:tplc="2594F7D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AA5660"/>
    <w:multiLevelType w:val="hybridMultilevel"/>
    <w:tmpl w:val="9B3A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75C0F"/>
    <w:multiLevelType w:val="hybridMultilevel"/>
    <w:tmpl w:val="DBC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6C0E2310"/>
    <w:multiLevelType w:val="hybridMultilevel"/>
    <w:tmpl w:val="B300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67A66"/>
    <w:multiLevelType w:val="hybridMultilevel"/>
    <w:tmpl w:val="66BCA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082A41"/>
    <w:multiLevelType w:val="hybridMultilevel"/>
    <w:tmpl w:val="56904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461531"/>
    <w:multiLevelType w:val="hybridMultilevel"/>
    <w:tmpl w:val="C3041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7654E2"/>
    <w:multiLevelType w:val="hybridMultilevel"/>
    <w:tmpl w:val="626C2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EE53B4"/>
    <w:multiLevelType w:val="hybridMultilevel"/>
    <w:tmpl w:val="D05C0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E340F0"/>
    <w:multiLevelType w:val="hybridMultilevel"/>
    <w:tmpl w:val="077456F0"/>
    <w:lvl w:ilvl="0" w:tplc="F3D6019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E204AD"/>
    <w:multiLevelType w:val="hybridMultilevel"/>
    <w:tmpl w:val="0E841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1F0B27"/>
    <w:multiLevelType w:val="hybridMultilevel"/>
    <w:tmpl w:val="1C425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C452B2"/>
    <w:multiLevelType w:val="hybridMultilevel"/>
    <w:tmpl w:val="A574F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9"/>
  </w:num>
  <w:num w:numId="5">
    <w:abstractNumId w:val="20"/>
  </w:num>
  <w:num w:numId="6">
    <w:abstractNumId w:val="23"/>
  </w:num>
  <w:num w:numId="7">
    <w:abstractNumId w:val="28"/>
  </w:num>
  <w:num w:numId="8">
    <w:abstractNumId w:val="20"/>
  </w:num>
  <w:num w:numId="9">
    <w:abstractNumId w:val="28"/>
  </w:num>
  <w:num w:numId="10">
    <w:abstractNumId w:val="17"/>
  </w:num>
  <w:num w:numId="11">
    <w:abstractNumId w:val="27"/>
  </w:num>
  <w:num w:numId="12">
    <w:abstractNumId w:val="11"/>
  </w:num>
  <w:num w:numId="13">
    <w:abstractNumId w:val="39"/>
  </w:num>
  <w:num w:numId="14">
    <w:abstractNumId w:val="7"/>
  </w:num>
  <w:num w:numId="15">
    <w:abstractNumId w:val="19"/>
  </w:num>
  <w:num w:numId="16">
    <w:abstractNumId w:val="21"/>
  </w:num>
  <w:num w:numId="17">
    <w:abstractNumId w:val="25"/>
  </w:num>
  <w:num w:numId="18">
    <w:abstractNumId w:val="33"/>
  </w:num>
  <w:num w:numId="19">
    <w:abstractNumId w:val="2"/>
  </w:num>
  <w:num w:numId="20">
    <w:abstractNumId w:val="32"/>
  </w:num>
  <w:num w:numId="21">
    <w:abstractNumId w:val="4"/>
  </w:num>
  <w:num w:numId="22">
    <w:abstractNumId w:val="22"/>
  </w:num>
  <w:num w:numId="23">
    <w:abstractNumId w:val="10"/>
  </w:num>
  <w:num w:numId="24">
    <w:abstractNumId w:val="6"/>
  </w:num>
  <w:num w:numId="25">
    <w:abstractNumId w:val="13"/>
  </w:num>
  <w:num w:numId="26">
    <w:abstractNumId w:val="38"/>
  </w:num>
  <w:num w:numId="27">
    <w:abstractNumId w:val="30"/>
  </w:num>
  <w:num w:numId="28">
    <w:abstractNumId w:val="3"/>
  </w:num>
  <w:num w:numId="29">
    <w:abstractNumId w:val="31"/>
  </w:num>
  <w:num w:numId="30">
    <w:abstractNumId w:val="35"/>
  </w:num>
  <w:num w:numId="31">
    <w:abstractNumId w:val="12"/>
  </w:num>
  <w:num w:numId="32">
    <w:abstractNumId w:val="24"/>
  </w:num>
  <w:num w:numId="33">
    <w:abstractNumId w:val="16"/>
  </w:num>
  <w:num w:numId="34">
    <w:abstractNumId w:val="14"/>
  </w:num>
  <w:num w:numId="35">
    <w:abstractNumId w:val="37"/>
  </w:num>
  <w:num w:numId="36">
    <w:abstractNumId w:val="36"/>
  </w:num>
  <w:num w:numId="37">
    <w:abstractNumId w:val="15"/>
  </w:num>
  <w:num w:numId="38">
    <w:abstractNumId w:val="29"/>
  </w:num>
  <w:num w:numId="39">
    <w:abstractNumId w:val="34"/>
  </w:num>
  <w:num w:numId="40">
    <w:abstractNumId w:val="8"/>
  </w:num>
  <w:num w:numId="41">
    <w:abstractNumId w:val="5"/>
  </w:num>
  <w:num w:numId="42">
    <w:abstractNumId w:val="1"/>
  </w:num>
  <w:num w:numId="43">
    <w:abstractNumId w:val="2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7B21"/>
    <w:rsid w:val="000308CE"/>
    <w:rsid w:val="00032C6D"/>
    <w:rsid w:val="00033836"/>
    <w:rsid w:val="000362EF"/>
    <w:rsid w:val="00037ED0"/>
    <w:rsid w:val="0004020B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62840"/>
    <w:rsid w:val="00062B21"/>
    <w:rsid w:val="00062E66"/>
    <w:rsid w:val="00065AB9"/>
    <w:rsid w:val="00067A2A"/>
    <w:rsid w:val="00067E7E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3E0A"/>
    <w:rsid w:val="000972DF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1B3D"/>
    <w:rsid w:val="001B301C"/>
    <w:rsid w:val="001C087F"/>
    <w:rsid w:val="001C2966"/>
    <w:rsid w:val="001C5F2A"/>
    <w:rsid w:val="001C7892"/>
    <w:rsid w:val="001C7D1A"/>
    <w:rsid w:val="001D1875"/>
    <w:rsid w:val="001D31BD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0E99"/>
    <w:rsid w:val="002015BC"/>
    <w:rsid w:val="00203C26"/>
    <w:rsid w:val="002046E2"/>
    <w:rsid w:val="00205810"/>
    <w:rsid w:val="00214DBE"/>
    <w:rsid w:val="00215E39"/>
    <w:rsid w:val="00216972"/>
    <w:rsid w:val="0022149A"/>
    <w:rsid w:val="002229F5"/>
    <w:rsid w:val="00223BAC"/>
    <w:rsid w:val="00226738"/>
    <w:rsid w:val="00227756"/>
    <w:rsid w:val="002300D9"/>
    <w:rsid w:val="00232353"/>
    <w:rsid w:val="00233B6B"/>
    <w:rsid w:val="002341EA"/>
    <w:rsid w:val="002352AE"/>
    <w:rsid w:val="00235F65"/>
    <w:rsid w:val="002369D9"/>
    <w:rsid w:val="00237FBF"/>
    <w:rsid w:val="002400D9"/>
    <w:rsid w:val="002429EE"/>
    <w:rsid w:val="00244214"/>
    <w:rsid w:val="00247234"/>
    <w:rsid w:val="00250517"/>
    <w:rsid w:val="00250740"/>
    <w:rsid w:val="00252657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2DE9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C7859"/>
    <w:rsid w:val="002D1CA5"/>
    <w:rsid w:val="002D1F9A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5C37"/>
    <w:rsid w:val="003364FB"/>
    <w:rsid w:val="00337552"/>
    <w:rsid w:val="00341577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0102"/>
    <w:rsid w:val="00361C5A"/>
    <w:rsid w:val="00362A01"/>
    <w:rsid w:val="00365423"/>
    <w:rsid w:val="0036634C"/>
    <w:rsid w:val="0036749F"/>
    <w:rsid w:val="00371475"/>
    <w:rsid w:val="00371DFA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654"/>
    <w:rsid w:val="003A3604"/>
    <w:rsid w:val="003A3ADF"/>
    <w:rsid w:val="003B0504"/>
    <w:rsid w:val="003B61B0"/>
    <w:rsid w:val="003C0151"/>
    <w:rsid w:val="003C0D28"/>
    <w:rsid w:val="003C1658"/>
    <w:rsid w:val="003C2351"/>
    <w:rsid w:val="003C447E"/>
    <w:rsid w:val="003C4D52"/>
    <w:rsid w:val="003C778C"/>
    <w:rsid w:val="003C7D7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160D"/>
    <w:rsid w:val="003F3A08"/>
    <w:rsid w:val="003F3A54"/>
    <w:rsid w:val="003F47DB"/>
    <w:rsid w:val="003F5426"/>
    <w:rsid w:val="003F5B32"/>
    <w:rsid w:val="00404C6F"/>
    <w:rsid w:val="00405263"/>
    <w:rsid w:val="00405981"/>
    <w:rsid w:val="00407DA5"/>
    <w:rsid w:val="0041348A"/>
    <w:rsid w:val="00414588"/>
    <w:rsid w:val="00417808"/>
    <w:rsid w:val="00420676"/>
    <w:rsid w:val="00421326"/>
    <w:rsid w:val="00421C0C"/>
    <w:rsid w:val="0042438D"/>
    <w:rsid w:val="0042515D"/>
    <w:rsid w:val="00427323"/>
    <w:rsid w:val="004300A6"/>
    <w:rsid w:val="00434260"/>
    <w:rsid w:val="004343D4"/>
    <w:rsid w:val="00435040"/>
    <w:rsid w:val="004357D6"/>
    <w:rsid w:val="00436AAE"/>
    <w:rsid w:val="004424C3"/>
    <w:rsid w:val="004437BD"/>
    <w:rsid w:val="00446DAB"/>
    <w:rsid w:val="004512D2"/>
    <w:rsid w:val="00452C1E"/>
    <w:rsid w:val="00455F70"/>
    <w:rsid w:val="00456D89"/>
    <w:rsid w:val="00457CCB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2C3B"/>
    <w:rsid w:val="004853AF"/>
    <w:rsid w:val="00486E8A"/>
    <w:rsid w:val="00490A64"/>
    <w:rsid w:val="00491FAD"/>
    <w:rsid w:val="004920F9"/>
    <w:rsid w:val="00493F59"/>
    <w:rsid w:val="004959ED"/>
    <w:rsid w:val="004A0403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185F"/>
    <w:rsid w:val="004C22A4"/>
    <w:rsid w:val="004C2B18"/>
    <w:rsid w:val="004C36E0"/>
    <w:rsid w:val="004C5A8C"/>
    <w:rsid w:val="004C5E61"/>
    <w:rsid w:val="004C7A4D"/>
    <w:rsid w:val="004D00F4"/>
    <w:rsid w:val="004D150B"/>
    <w:rsid w:val="004D2DC1"/>
    <w:rsid w:val="004D43BD"/>
    <w:rsid w:val="004D4C58"/>
    <w:rsid w:val="004D4DD4"/>
    <w:rsid w:val="004D7BBC"/>
    <w:rsid w:val="004D7BE5"/>
    <w:rsid w:val="004E0E98"/>
    <w:rsid w:val="004E5D94"/>
    <w:rsid w:val="004E6BE1"/>
    <w:rsid w:val="004F411E"/>
    <w:rsid w:val="004F533D"/>
    <w:rsid w:val="004F6898"/>
    <w:rsid w:val="005020A5"/>
    <w:rsid w:val="00503A41"/>
    <w:rsid w:val="0050559D"/>
    <w:rsid w:val="005062F3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505E"/>
    <w:rsid w:val="005855EF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704A"/>
    <w:rsid w:val="005E3007"/>
    <w:rsid w:val="005E3C1C"/>
    <w:rsid w:val="005E4E3A"/>
    <w:rsid w:val="005E6EC5"/>
    <w:rsid w:val="005E718F"/>
    <w:rsid w:val="005E7413"/>
    <w:rsid w:val="005F0C56"/>
    <w:rsid w:val="005F15D2"/>
    <w:rsid w:val="005F3589"/>
    <w:rsid w:val="005F6D65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85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6352"/>
    <w:rsid w:val="0064794B"/>
    <w:rsid w:val="00651EAB"/>
    <w:rsid w:val="00655234"/>
    <w:rsid w:val="00655A94"/>
    <w:rsid w:val="006574B1"/>
    <w:rsid w:val="00661BC4"/>
    <w:rsid w:val="00665EBC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2CE8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1E7A"/>
    <w:rsid w:val="006D3C67"/>
    <w:rsid w:val="006D4DD6"/>
    <w:rsid w:val="006E0461"/>
    <w:rsid w:val="006E1CEC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3441"/>
    <w:rsid w:val="00766764"/>
    <w:rsid w:val="00770A8F"/>
    <w:rsid w:val="00772CBA"/>
    <w:rsid w:val="00773083"/>
    <w:rsid w:val="007730D2"/>
    <w:rsid w:val="007757E1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341"/>
    <w:rsid w:val="007C1CA3"/>
    <w:rsid w:val="007C25B7"/>
    <w:rsid w:val="007C35C0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33B3"/>
    <w:rsid w:val="008144BF"/>
    <w:rsid w:val="008149D2"/>
    <w:rsid w:val="00814FD2"/>
    <w:rsid w:val="008225E2"/>
    <w:rsid w:val="00823A51"/>
    <w:rsid w:val="0082436A"/>
    <w:rsid w:val="00825AE3"/>
    <w:rsid w:val="00827FC4"/>
    <w:rsid w:val="0083497B"/>
    <w:rsid w:val="00836CBA"/>
    <w:rsid w:val="0083739F"/>
    <w:rsid w:val="008401ED"/>
    <w:rsid w:val="008421F0"/>
    <w:rsid w:val="00843986"/>
    <w:rsid w:val="00845F52"/>
    <w:rsid w:val="00851465"/>
    <w:rsid w:val="00851A52"/>
    <w:rsid w:val="00852381"/>
    <w:rsid w:val="00854601"/>
    <w:rsid w:val="00855321"/>
    <w:rsid w:val="00855F49"/>
    <w:rsid w:val="00862295"/>
    <w:rsid w:val="008640AB"/>
    <w:rsid w:val="00865B4F"/>
    <w:rsid w:val="00866A17"/>
    <w:rsid w:val="00867B36"/>
    <w:rsid w:val="0087002A"/>
    <w:rsid w:val="00870259"/>
    <w:rsid w:val="00870DA4"/>
    <w:rsid w:val="00873A91"/>
    <w:rsid w:val="00880379"/>
    <w:rsid w:val="00880490"/>
    <w:rsid w:val="008810B7"/>
    <w:rsid w:val="0088420B"/>
    <w:rsid w:val="0088583D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6417"/>
    <w:rsid w:val="008D222E"/>
    <w:rsid w:val="008D4CC8"/>
    <w:rsid w:val="008D51E4"/>
    <w:rsid w:val="008D5515"/>
    <w:rsid w:val="008D5A7F"/>
    <w:rsid w:val="008D6267"/>
    <w:rsid w:val="008D697A"/>
    <w:rsid w:val="008D7AFC"/>
    <w:rsid w:val="008D7EFC"/>
    <w:rsid w:val="008E201F"/>
    <w:rsid w:val="008E34CC"/>
    <w:rsid w:val="008E469A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227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617EA"/>
    <w:rsid w:val="00964A0B"/>
    <w:rsid w:val="00965094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393"/>
    <w:rsid w:val="009A1917"/>
    <w:rsid w:val="009A33AD"/>
    <w:rsid w:val="009A4304"/>
    <w:rsid w:val="009A4722"/>
    <w:rsid w:val="009A750E"/>
    <w:rsid w:val="009B18E7"/>
    <w:rsid w:val="009B2B92"/>
    <w:rsid w:val="009B774B"/>
    <w:rsid w:val="009B7963"/>
    <w:rsid w:val="009C2363"/>
    <w:rsid w:val="009C3A68"/>
    <w:rsid w:val="009C787F"/>
    <w:rsid w:val="009C7DDB"/>
    <w:rsid w:val="009D00D5"/>
    <w:rsid w:val="009D1062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9F4DB6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207D"/>
    <w:rsid w:val="00A930AF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B4987"/>
    <w:rsid w:val="00AC114E"/>
    <w:rsid w:val="00AC1EF4"/>
    <w:rsid w:val="00AC3E02"/>
    <w:rsid w:val="00AC3FD5"/>
    <w:rsid w:val="00AC4600"/>
    <w:rsid w:val="00AC47B4"/>
    <w:rsid w:val="00AC5AC4"/>
    <w:rsid w:val="00AC68C7"/>
    <w:rsid w:val="00AC6945"/>
    <w:rsid w:val="00AC7273"/>
    <w:rsid w:val="00AC7EC9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E5856"/>
    <w:rsid w:val="00AF0CA8"/>
    <w:rsid w:val="00B00842"/>
    <w:rsid w:val="00B01A05"/>
    <w:rsid w:val="00B02A69"/>
    <w:rsid w:val="00B033BC"/>
    <w:rsid w:val="00B06843"/>
    <w:rsid w:val="00B07C81"/>
    <w:rsid w:val="00B12EC2"/>
    <w:rsid w:val="00B1381C"/>
    <w:rsid w:val="00B17396"/>
    <w:rsid w:val="00B20969"/>
    <w:rsid w:val="00B2328E"/>
    <w:rsid w:val="00B23E3E"/>
    <w:rsid w:val="00B24133"/>
    <w:rsid w:val="00B2688C"/>
    <w:rsid w:val="00B31DFE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66DA"/>
    <w:rsid w:val="00B774F3"/>
    <w:rsid w:val="00B816D7"/>
    <w:rsid w:val="00B8776C"/>
    <w:rsid w:val="00B87BE5"/>
    <w:rsid w:val="00B91448"/>
    <w:rsid w:val="00B9233C"/>
    <w:rsid w:val="00B94F8B"/>
    <w:rsid w:val="00B969F3"/>
    <w:rsid w:val="00B974B9"/>
    <w:rsid w:val="00BA077D"/>
    <w:rsid w:val="00BA2D0A"/>
    <w:rsid w:val="00BA381A"/>
    <w:rsid w:val="00BA6588"/>
    <w:rsid w:val="00BA7355"/>
    <w:rsid w:val="00BB0313"/>
    <w:rsid w:val="00BB074E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32"/>
    <w:rsid w:val="00BD107A"/>
    <w:rsid w:val="00BD2AF6"/>
    <w:rsid w:val="00BD4214"/>
    <w:rsid w:val="00BD796A"/>
    <w:rsid w:val="00BE0461"/>
    <w:rsid w:val="00BE1AF9"/>
    <w:rsid w:val="00BE3D7F"/>
    <w:rsid w:val="00BE4787"/>
    <w:rsid w:val="00BE634F"/>
    <w:rsid w:val="00BE77B5"/>
    <w:rsid w:val="00BF0E88"/>
    <w:rsid w:val="00BF10E2"/>
    <w:rsid w:val="00BF203C"/>
    <w:rsid w:val="00BF536E"/>
    <w:rsid w:val="00BF6E25"/>
    <w:rsid w:val="00BF792A"/>
    <w:rsid w:val="00C02472"/>
    <w:rsid w:val="00C07B31"/>
    <w:rsid w:val="00C10082"/>
    <w:rsid w:val="00C11625"/>
    <w:rsid w:val="00C137FB"/>
    <w:rsid w:val="00C16172"/>
    <w:rsid w:val="00C216C7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52240"/>
    <w:rsid w:val="00C56A37"/>
    <w:rsid w:val="00C61DD8"/>
    <w:rsid w:val="00C6256C"/>
    <w:rsid w:val="00C662BF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1729"/>
    <w:rsid w:val="00D11995"/>
    <w:rsid w:val="00D12376"/>
    <w:rsid w:val="00D128A4"/>
    <w:rsid w:val="00D14D8C"/>
    <w:rsid w:val="00D200D2"/>
    <w:rsid w:val="00D26E79"/>
    <w:rsid w:val="00D33AD6"/>
    <w:rsid w:val="00D34011"/>
    <w:rsid w:val="00D343AD"/>
    <w:rsid w:val="00D356A6"/>
    <w:rsid w:val="00D40043"/>
    <w:rsid w:val="00D40D00"/>
    <w:rsid w:val="00D41ED6"/>
    <w:rsid w:val="00D43F60"/>
    <w:rsid w:val="00D447F9"/>
    <w:rsid w:val="00D44F87"/>
    <w:rsid w:val="00D4564A"/>
    <w:rsid w:val="00D47022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1816"/>
    <w:rsid w:val="00D73B15"/>
    <w:rsid w:val="00D754AA"/>
    <w:rsid w:val="00D80B6E"/>
    <w:rsid w:val="00D8143C"/>
    <w:rsid w:val="00D819C4"/>
    <w:rsid w:val="00D81C7A"/>
    <w:rsid w:val="00D8385D"/>
    <w:rsid w:val="00D85EAD"/>
    <w:rsid w:val="00D87334"/>
    <w:rsid w:val="00D87C22"/>
    <w:rsid w:val="00D87C3C"/>
    <w:rsid w:val="00D87F30"/>
    <w:rsid w:val="00D93F1E"/>
    <w:rsid w:val="00D969B9"/>
    <w:rsid w:val="00D96B40"/>
    <w:rsid w:val="00D97274"/>
    <w:rsid w:val="00D977AB"/>
    <w:rsid w:val="00DA18DF"/>
    <w:rsid w:val="00DA199D"/>
    <w:rsid w:val="00DA26ED"/>
    <w:rsid w:val="00DA3F81"/>
    <w:rsid w:val="00DA751E"/>
    <w:rsid w:val="00DA7D4F"/>
    <w:rsid w:val="00DB0875"/>
    <w:rsid w:val="00DB232F"/>
    <w:rsid w:val="00DB2B9F"/>
    <w:rsid w:val="00DB5008"/>
    <w:rsid w:val="00DB798F"/>
    <w:rsid w:val="00DC63A2"/>
    <w:rsid w:val="00DD2F69"/>
    <w:rsid w:val="00DD3FBB"/>
    <w:rsid w:val="00DD5340"/>
    <w:rsid w:val="00DD54AE"/>
    <w:rsid w:val="00DE0BD0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4A9C"/>
    <w:rsid w:val="00E059E3"/>
    <w:rsid w:val="00E05B2A"/>
    <w:rsid w:val="00E06887"/>
    <w:rsid w:val="00E10BC4"/>
    <w:rsid w:val="00E1338F"/>
    <w:rsid w:val="00E13884"/>
    <w:rsid w:val="00E14234"/>
    <w:rsid w:val="00E14B89"/>
    <w:rsid w:val="00E15C72"/>
    <w:rsid w:val="00E164ED"/>
    <w:rsid w:val="00E16FB2"/>
    <w:rsid w:val="00E20F1B"/>
    <w:rsid w:val="00E21D99"/>
    <w:rsid w:val="00E2318C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3AE4"/>
    <w:rsid w:val="00E5460D"/>
    <w:rsid w:val="00E5575B"/>
    <w:rsid w:val="00E565E0"/>
    <w:rsid w:val="00E56E02"/>
    <w:rsid w:val="00E56FC9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F08"/>
    <w:rsid w:val="00E873A7"/>
    <w:rsid w:val="00E90606"/>
    <w:rsid w:val="00E90871"/>
    <w:rsid w:val="00E91630"/>
    <w:rsid w:val="00E9310F"/>
    <w:rsid w:val="00E942ED"/>
    <w:rsid w:val="00E94384"/>
    <w:rsid w:val="00E95733"/>
    <w:rsid w:val="00E975A1"/>
    <w:rsid w:val="00E97A78"/>
    <w:rsid w:val="00E97AAD"/>
    <w:rsid w:val="00EA1D87"/>
    <w:rsid w:val="00EA2970"/>
    <w:rsid w:val="00EA2DA0"/>
    <w:rsid w:val="00EA5258"/>
    <w:rsid w:val="00EA6E86"/>
    <w:rsid w:val="00EB05A6"/>
    <w:rsid w:val="00EB09F7"/>
    <w:rsid w:val="00EB2C2B"/>
    <w:rsid w:val="00EB3474"/>
    <w:rsid w:val="00EB45E3"/>
    <w:rsid w:val="00EB57E2"/>
    <w:rsid w:val="00EC12A7"/>
    <w:rsid w:val="00EC2850"/>
    <w:rsid w:val="00EC3126"/>
    <w:rsid w:val="00EC7036"/>
    <w:rsid w:val="00EC7A1A"/>
    <w:rsid w:val="00ED0F12"/>
    <w:rsid w:val="00ED17AF"/>
    <w:rsid w:val="00ED2709"/>
    <w:rsid w:val="00ED27CF"/>
    <w:rsid w:val="00ED44F0"/>
    <w:rsid w:val="00ED5AC8"/>
    <w:rsid w:val="00ED7F54"/>
    <w:rsid w:val="00EE05E9"/>
    <w:rsid w:val="00EE6D04"/>
    <w:rsid w:val="00EE76A2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30231"/>
    <w:rsid w:val="00F329A6"/>
    <w:rsid w:val="00F342EF"/>
    <w:rsid w:val="00F344B9"/>
    <w:rsid w:val="00F34D15"/>
    <w:rsid w:val="00F37D50"/>
    <w:rsid w:val="00F40574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564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86E61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C9"/>
    <w:rsid w:val="00FB44F8"/>
    <w:rsid w:val="00FB590D"/>
    <w:rsid w:val="00FB603F"/>
    <w:rsid w:val="00FB6DE0"/>
    <w:rsid w:val="00FC10AE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3573"/>
    <w:rsid w:val="00FE4BBC"/>
    <w:rsid w:val="00FE5195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uiPriority="20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15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Cabealho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Rodap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C68C7"/>
  </w:style>
  <w:style w:type="paragraph" w:styleId="Sumrio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MapadoDocumento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nfase">
    <w:name w:val="Emphasis"/>
    <w:uiPriority w:val="20"/>
    <w:qFormat/>
    <w:rsid w:val="00E43E8D"/>
    <w:rPr>
      <w:i/>
      <w:iCs/>
    </w:rPr>
  </w:style>
  <w:style w:type="character" w:styleId="Forte">
    <w:name w:val="Strong"/>
    <w:qFormat/>
    <w:rsid w:val="00022A02"/>
    <w:rPr>
      <w:b/>
      <w:bCs/>
    </w:rPr>
  </w:style>
  <w:style w:type="paragraph" w:styleId="Reviso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E69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E692F"/>
    <w:rPr>
      <w:rFonts w:ascii="Tahoma" w:hAnsi="Tahoma" w:cs="Tahoma"/>
      <w:sz w:val="16"/>
      <w:szCs w:val="16"/>
      <w:lang w:eastAsia="en-US"/>
    </w:rPr>
  </w:style>
  <w:style w:type="character" w:styleId="Refdecomentrio">
    <w:name w:val="annotation reference"/>
    <w:rsid w:val="00DE69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692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DE692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E692F"/>
    <w:rPr>
      <w:b/>
      <w:bCs/>
    </w:rPr>
  </w:style>
  <w:style w:type="character" w:customStyle="1" w:styleId="AssuntodocomentrioChar">
    <w:name w:val="Assunto do comentário Char"/>
    <w:link w:val="Assuntodocomentrio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Numerada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Ttulo2Char">
    <w:name w:val="Título 2 Char"/>
    <w:link w:val="Ttulo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Fontepargpadro"/>
    <w:rsid w:val="007F7B89"/>
  </w:style>
  <w:style w:type="paragraph" w:styleId="Textodenotaderodap">
    <w:name w:val="footnote text"/>
    <w:basedOn w:val="Normal"/>
    <w:link w:val="TextodenotaderodapChar"/>
    <w:rsid w:val="00D108A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D108AB"/>
    <w:rPr>
      <w:lang w:eastAsia="en-US"/>
    </w:rPr>
  </w:style>
  <w:style w:type="character" w:styleId="Refdenotaderodap">
    <w:name w:val="footnote reference"/>
    <w:rsid w:val="00D108AB"/>
    <w:rPr>
      <w:vertAlign w:val="superscript"/>
    </w:rPr>
  </w:style>
  <w:style w:type="paragraph" w:styleId="SemEspaamento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elacolorida2">
    <w:name w:val="Table Colorful 2"/>
    <w:basedOn w:val="Tabelanormal"/>
    <w:rsid w:val="002632B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2632B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HiperlinkVisitado">
    <w:name w:val="FollowedHyperlink"/>
    <w:uiPriority w:val="99"/>
    <w:rsid w:val="00CA44FF"/>
    <w:rPr>
      <w:color w:val="800080"/>
      <w:u w:val="single"/>
    </w:rPr>
  </w:style>
  <w:style w:type="paragraph" w:styleId="Textodenotadefim">
    <w:name w:val="endnote text"/>
    <w:basedOn w:val="Normal"/>
    <w:link w:val="TextodenotadefimChar"/>
    <w:rsid w:val="00A25519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A25519"/>
    <w:rPr>
      <w:rFonts w:ascii="Arial" w:hAnsi="Arial"/>
      <w:lang w:eastAsia="en-US"/>
    </w:rPr>
  </w:style>
  <w:style w:type="character" w:styleId="Refdenotadefim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Semlista"/>
    <w:rsid w:val="00F03704"/>
    <w:pPr>
      <w:numPr>
        <w:numId w:val="5"/>
      </w:numPr>
    </w:pPr>
  </w:style>
  <w:style w:type="numbering" w:customStyle="1" w:styleId="WWNum25">
    <w:name w:val="WWNum25"/>
    <w:basedOn w:val="Semlista"/>
    <w:rsid w:val="00F03704"/>
    <w:pPr>
      <w:numPr>
        <w:numId w:val="6"/>
      </w:numPr>
    </w:pPr>
  </w:style>
  <w:style w:type="numbering" w:customStyle="1" w:styleId="WWNum26">
    <w:name w:val="WWNum26"/>
    <w:basedOn w:val="Semlista"/>
    <w:rsid w:val="00F03704"/>
    <w:pPr>
      <w:numPr>
        <w:numId w:val="7"/>
      </w:numPr>
    </w:pPr>
  </w:style>
  <w:style w:type="paragraph" w:customStyle="1" w:styleId="TabelaNormal0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0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Fontepargpadro"/>
    <w:rsid w:val="0051277A"/>
  </w:style>
  <w:style w:type="paragraph" w:styleId="PargrafodaLista">
    <w:name w:val="List Paragraph"/>
    <w:basedOn w:val="Normal"/>
    <w:uiPriority w:val="34"/>
    <w:qFormat/>
    <w:rsid w:val="00154217"/>
    <w:pPr>
      <w:ind w:left="720"/>
      <w:contextualSpacing/>
    </w:pPr>
  </w:style>
  <w:style w:type="table" w:styleId="GradeColorida-nfase5">
    <w:name w:val="Colorful Grid Accent 5"/>
    <w:basedOn w:val="Tabelanormal"/>
    <w:uiPriority w:val="73"/>
    <w:rsid w:val="00335C3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GradeMdia2">
    <w:name w:val="Medium Grid 2"/>
    <w:basedOn w:val="Tabelanormal"/>
    <w:uiPriority w:val="68"/>
    <w:rsid w:val="00335C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ombreamentoMdio2-nfase1">
    <w:name w:val="Medium Shading 2 Accent 1"/>
    <w:basedOn w:val="Tabelanormal"/>
    <w:uiPriority w:val="64"/>
    <w:rsid w:val="00335C3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contempornea">
    <w:name w:val="Table Contemporary"/>
    <w:basedOn w:val="Tabelanormal"/>
    <w:rsid w:val="003C0151"/>
    <w:pPr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s://azure.microsoft.com/pt-br/support/trust-center/" TargetMode="External"/><Relationship Id="rId39" Type="http://schemas.openxmlformats.org/officeDocument/2006/relationships/hyperlink" Target="https://customers.microsoft.com/pt-br/story/accuweath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icrosoft.com/pt-br/about/nossa-companhia.aspx" TargetMode="External"/><Relationship Id="rId34" Type="http://schemas.openxmlformats.org/officeDocument/2006/relationships/hyperlink" Target="https://customers.microsoft.com/en-US/story/open-source-cloud-platform-provides-foundation-for-exp" TargetMode="External"/><Relationship Id="rId42" Type="http://schemas.openxmlformats.org/officeDocument/2006/relationships/hyperlink" Target="https://www.microsoft.com/pt-br/about/nossa-companhia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azure.microsoft.com/pt-br/services/virtual-machines/" TargetMode="External"/><Relationship Id="rId33" Type="http://schemas.openxmlformats.org/officeDocument/2006/relationships/hyperlink" Target="https://customers.microsoft.com/pt-PT/story/clientscape-professional-services-azure-virtual-machines-event-hubs-stream-analytics-powerbi-pt" TargetMode="External"/><Relationship Id="rId38" Type="http://schemas.openxmlformats.org/officeDocument/2006/relationships/hyperlink" Target="https://customers.microsoft.com/en-US/story/multinational-conglomerate-improves-service-offering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icrosoft.com/investor/reports/ar16/index.html" TargetMode="External"/><Relationship Id="rId29" Type="http://schemas.openxmlformats.org/officeDocument/2006/relationships/hyperlink" Target="https://customers.microsoft.com/pt-br/story/heineken-uses-the-cloud-to-reach-105-million-consumers" TargetMode="External"/><Relationship Id="rId41" Type="http://schemas.openxmlformats.org/officeDocument/2006/relationships/hyperlink" Target="https://codeaddiction.net/articles/40/pros-and-cons-of-microsoft-az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skyhighnetworks.com/cloud-security-blog/microsoft-azure-closes-iaas-adoption-gap-with-amazon-aws/" TargetMode="External"/><Relationship Id="rId32" Type="http://schemas.openxmlformats.org/officeDocument/2006/relationships/hyperlink" Target="https://customers.microsoft.com/pt-PT/story/vodafone-telecommunications-azure-pt" TargetMode="External"/><Relationship Id="rId37" Type="http://schemas.openxmlformats.org/officeDocument/2006/relationships/hyperlink" Target="https://customers.microsoft.com/pt-PT/story/contax-azure-powerbi-telecommunications-brazil" TargetMode="External"/><Relationship Id="rId40" Type="http://schemas.openxmlformats.org/officeDocument/2006/relationships/hyperlink" Target="https://customers.microsoft.com/pt-br/story/heineken-uses-the-cloud-to-reach-105-million-consumer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gartner.com/newsroom/id/1389313" TargetMode="External"/><Relationship Id="rId28" Type="http://schemas.openxmlformats.org/officeDocument/2006/relationships/hyperlink" Target="http://computerworld.com.br/tecnologia/2012/09/10/as-10-empresas-de-nuvem-mais-poderosas" TargetMode="External"/><Relationship Id="rId36" Type="http://schemas.openxmlformats.org/officeDocument/2006/relationships/hyperlink" Target="https://customers.microsoft.com/pt-PT/story/lugar-de-gente-azure-professional-services-brazil" TargetMode="External"/><Relationship Id="rId10" Type="http://schemas.openxmlformats.org/officeDocument/2006/relationships/footer" Target="footer1.xml"/><Relationship Id="rId19" Type="http://schemas.openxmlformats.org/officeDocument/2006/relationships/hyperlink" Target="http://news.biharprabha.com/2014/01/indo-american-satya-nadella-in-race-to-be-microsofts-new-ceo/" TargetMode="External"/><Relationship Id="rId31" Type="http://schemas.openxmlformats.org/officeDocument/2006/relationships/hyperlink" Target="https://customers.microsoft.com/en-US/story/real-madrid-brings-the-stadium-closer-to-450-million-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pt.slideshare.net/MattDeacon/a-brief-history-of-azure" TargetMode="External"/><Relationship Id="rId27" Type="http://schemas.openxmlformats.org/officeDocument/2006/relationships/hyperlink" Target="https://azure.microsoft.com/pt-br/overview/azure-vs-aws/" TargetMode="External"/><Relationship Id="rId30" Type="http://schemas.openxmlformats.org/officeDocument/2006/relationships/hyperlink" Target="https://customers.microsoft.com/en-US/story/ge-healthcare-delivers-core-customer-solutions-on-the" TargetMode="External"/><Relationship Id="rId35" Type="http://schemas.openxmlformats.org/officeDocument/2006/relationships/hyperlink" Target="https://customers.microsoft.com/pt-PT/story/vasp-retail-and-consumer-goods-azure-storage-app-service-sql-database-pt" TargetMode="External"/><Relationship Id="rId43" Type="http://schemas.openxmlformats.org/officeDocument/2006/relationships/hyperlink" Target="http://convergenciadigital.uol.com.br/cgi/cgilua.exe/sys/start.htm?UserActiveTemplate=site&amp;infoid=30695&amp;sid=9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A377B-D869-4C39-BE47-8C7979E8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21</Pages>
  <Words>3336</Words>
  <Characters>20656</Characters>
  <Application>Microsoft Office Word</Application>
  <DocSecurity>0</DocSecurity>
  <Lines>826</Lines>
  <Paragraphs>685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Time do Projeto</vt:lpstr>
    </vt:vector>
  </TitlesOfParts>
  <Company>Microsoft</Company>
  <LinksUpToDate>false</LinksUpToDate>
  <CharactersWithSpaces>23307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MartialBuda</cp:lastModifiedBy>
  <cp:revision>44</cp:revision>
  <cp:lastPrinted>2015-09-27T17:02:00Z</cp:lastPrinted>
  <dcterms:created xsi:type="dcterms:W3CDTF">2017-05-14T19:47:00Z</dcterms:created>
  <dcterms:modified xsi:type="dcterms:W3CDTF">2017-05-15T01:36:00Z</dcterms:modified>
</cp:coreProperties>
</file>