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8D0A" w14:textId="55EA18B0" w:rsidR="00315D48" w:rsidRDefault="00315D48" w:rsidP="00315D4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03D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(AP)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p w14:paraId="01D786B6" w14:textId="77777777" w:rsidR="00315D48" w:rsidRPr="00003D43" w:rsidRDefault="00315D48" w:rsidP="00315D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lang w:val="en-US"/>
        </w:rPr>
        <w:t>Yashvardhan</w:t>
      </w:r>
      <w:proofErr w:type="spellEnd"/>
      <w:r>
        <w:rPr>
          <w:rFonts w:ascii="Times New Roman" w:hAnsi="Times New Roman" w:cs="Times New Roman"/>
          <w:lang w:val="en-US"/>
        </w:rPr>
        <w:t xml:space="preserve"> Singh</w:t>
      </w:r>
    </w:p>
    <w:p w14:paraId="4457B1EF" w14:textId="77777777" w:rsidR="00315D48" w:rsidRPr="00003D43" w:rsidRDefault="00315D48" w:rsidP="00315D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UID: </w:t>
      </w:r>
      <w:r>
        <w:rPr>
          <w:rFonts w:ascii="Times New Roman" w:hAnsi="Times New Roman" w:cs="Times New Roman"/>
          <w:lang w:val="en-US"/>
        </w:rPr>
        <w:t>22BCS10258</w:t>
      </w:r>
    </w:p>
    <w:p w14:paraId="7351F20B" w14:textId="77777777" w:rsidR="00315D48" w:rsidRDefault="00315D48" w:rsidP="00315D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Section: </w:t>
      </w:r>
      <w:r>
        <w:rPr>
          <w:rFonts w:ascii="Times New Roman" w:hAnsi="Times New Roman" w:cs="Times New Roman"/>
          <w:lang w:val="en-US"/>
        </w:rPr>
        <w:t>22BCS_FL_IOT-604</w:t>
      </w:r>
    </w:p>
    <w:p w14:paraId="29BF8722" w14:textId="77777777" w:rsidR="00315D48" w:rsidRDefault="00315D48" w:rsidP="00315D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Group: </w:t>
      </w:r>
      <w:r>
        <w:rPr>
          <w:rFonts w:ascii="Times New Roman" w:hAnsi="Times New Roman" w:cs="Times New Roman"/>
          <w:lang w:val="en-US"/>
        </w:rPr>
        <w:t>A</w:t>
      </w:r>
    </w:p>
    <w:p w14:paraId="096D955A" w14:textId="77777777" w:rsidR="00315D48" w:rsidRDefault="00315D48">
      <w:r w:rsidRPr="00315D48">
        <w:t>1763.</w:t>
      </w:r>
      <w:hyperlink r:id="rId4" w:history="1">
        <w:r w:rsidRPr="00315D48">
          <w:rPr>
            <w:rStyle w:val="Hyperlink"/>
          </w:rPr>
          <w:t>Longest Nice Substring</w:t>
        </w:r>
      </w:hyperlink>
    </w:p>
    <w:p w14:paraId="13DB16D7" w14:textId="77777777" w:rsidR="00315D48" w:rsidRDefault="00315D48">
      <w:r>
        <w:rPr>
          <w:noProof/>
        </w:rPr>
        <w:drawing>
          <wp:inline distT="0" distB="0" distL="0" distR="0" wp14:anchorId="205F8775" wp14:editId="0DFBADC4">
            <wp:extent cx="5730240" cy="5311140"/>
            <wp:effectExtent l="0" t="0" r="3810" b="3810"/>
            <wp:docPr id="118582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48">
        <w:br/>
      </w:r>
    </w:p>
    <w:p w14:paraId="6667C17D" w14:textId="77777777" w:rsidR="00315D48" w:rsidRDefault="00315D48"/>
    <w:p w14:paraId="2716C21C" w14:textId="77777777" w:rsidR="00315D48" w:rsidRDefault="00315D48"/>
    <w:p w14:paraId="34417136" w14:textId="77777777" w:rsidR="00315D48" w:rsidRDefault="00315D48"/>
    <w:p w14:paraId="565EF1C2" w14:textId="2F2186E9" w:rsidR="00315D48" w:rsidRDefault="00315D48">
      <w:r w:rsidRPr="00315D48">
        <w:lastRenderedPageBreak/>
        <w:t>190.</w:t>
      </w:r>
      <w:hyperlink r:id="rId6" w:history="1">
        <w:r w:rsidRPr="00315D48">
          <w:rPr>
            <w:rStyle w:val="Hyperlink"/>
          </w:rPr>
          <w:t>Reverse Bits</w:t>
        </w:r>
      </w:hyperlink>
    </w:p>
    <w:p w14:paraId="52F7E950" w14:textId="341BBB28" w:rsidR="00315D48" w:rsidRDefault="00315D48">
      <w:r>
        <w:rPr>
          <w:noProof/>
        </w:rPr>
        <w:drawing>
          <wp:inline distT="0" distB="0" distL="0" distR="0" wp14:anchorId="623E7619" wp14:editId="27DD6031">
            <wp:extent cx="5286375" cy="4518660"/>
            <wp:effectExtent l="0" t="0" r="9525" b="0"/>
            <wp:docPr id="170501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938" cy="452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48">
        <w:br/>
        <w:t>191.</w:t>
      </w:r>
      <w:hyperlink r:id="rId8" w:history="1">
        <w:r w:rsidRPr="00315D48">
          <w:rPr>
            <w:rStyle w:val="Hyperlink"/>
          </w:rPr>
          <w:t>Number of 1 Bits</w:t>
        </w:r>
      </w:hyperlink>
      <w:r>
        <w:rPr>
          <w:noProof/>
        </w:rPr>
        <w:drawing>
          <wp:inline distT="0" distB="0" distL="0" distR="0" wp14:anchorId="26E7C3A0" wp14:editId="4DC9906A">
            <wp:extent cx="5730240" cy="3276600"/>
            <wp:effectExtent l="0" t="0" r="3810" b="0"/>
            <wp:docPr id="610364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A2CE" w14:textId="77777777" w:rsidR="00315D48" w:rsidRDefault="00315D48">
      <w:r w:rsidRPr="00315D48">
        <w:lastRenderedPageBreak/>
        <w:br/>
        <w:t>53.</w:t>
      </w:r>
      <w:hyperlink r:id="rId10" w:history="1">
        <w:r w:rsidRPr="00315D48">
          <w:rPr>
            <w:rStyle w:val="Hyperlink"/>
          </w:rPr>
          <w:t>Maximum Subarray</w:t>
        </w:r>
      </w:hyperlink>
    </w:p>
    <w:p w14:paraId="30826F4C" w14:textId="1D3641B9" w:rsidR="00315D48" w:rsidRDefault="00315D48">
      <w:r>
        <w:rPr>
          <w:noProof/>
        </w:rPr>
        <w:drawing>
          <wp:inline distT="0" distB="0" distL="0" distR="0" wp14:anchorId="2EB1EBEC" wp14:editId="63E40289">
            <wp:extent cx="5722620" cy="4320540"/>
            <wp:effectExtent l="0" t="0" r="0" b="3810"/>
            <wp:docPr id="1235387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D48">
        <w:br/>
        <w:t>240.</w:t>
      </w:r>
      <w:hyperlink r:id="rId12" w:history="1">
        <w:r w:rsidRPr="00315D48">
          <w:rPr>
            <w:rStyle w:val="Hyperlink"/>
          </w:rPr>
          <w:t>Search a 2D Matrix II</w:t>
        </w:r>
      </w:hyperlink>
      <w:r>
        <w:rPr>
          <w:noProof/>
        </w:rPr>
        <w:drawing>
          <wp:inline distT="0" distB="0" distL="0" distR="0" wp14:anchorId="45841153" wp14:editId="1A44B928">
            <wp:extent cx="5730240" cy="3611880"/>
            <wp:effectExtent l="0" t="0" r="3810" b="7620"/>
            <wp:docPr id="441728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8B9B" w14:textId="275AF3B7" w:rsidR="00315D48" w:rsidRDefault="00315D48">
      <w:r w:rsidRPr="00315D48">
        <w:lastRenderedPageBreak/>
        <w:br/>
        <w:t>372.</w:t>
      </w:r>
      <w:hyperlink r:id="rId14" w:history="1">
        <w:r w:rsidRPr="00315D48">
          <w:rPr>
            <w:rStyle w:val="Hyperlink"/>
          </w:rPr>
          <w:t>Super Pow</w:t>
        </w:r>
      </w:hyperlink>
    </w:p>
    <w:p w14:paraId="1BE1FCFC" w14:textId="5CDD5B7B" w:rsidR="00315D48" w:rsidRDefault="00315D48">
      <w:r>
        <w:rPr>
          <w:noProof/>
        </w:rPr>
        <w:drawing>
          <wp:inline distT="0" distB="0" distL="0" distR="0" wp14:anchorId="2D26BB19" wp14:editId="46704A40">
            <wp:extent cx="5730240" cy="5082540"/>
            <wp:effectExtent l="0" t="0" r="3810" b="3810"/>
            <wp:docPr id="1351767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48"/>
    <w:rsid w:val="001F6D7F"/>
    <w:rsid w:val="0031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F31A"/>
  <w15:chartTrackingRefBased/>
  <w15:docId w15:val="{43288903-FB6C-4515-9BF8-2B507723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D48"/>
  </w:style>
  <w:style w:type="paragraph" w:styleId="Heading1">
    <w:name w:val="heading 1"/>
    <w:basedOn w:val="Normal"/>
    <w:next w:val="Normal"/>
    <w:link w:val="Heading1Char"/>
    <w:uiPriority w:val="9"/>
    <w:qFormat/>
    <w:rsid w:val="0031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SINGH</dc:creator>
  <cp:keywords/>
  <dc:description/>
  <cp:lastModifiedBy>YASHVARDHAN SINGH</cp:lastModifiedBy>
  <cp:revision>1</cp:revision>
  <cp:lastPrinted>2025-02-20T12:41:00Z</cp:lastPrinted>
  <dcterms:created xsi:type="dcterms:W3CDTF">2025-02-20T12:33:00Z</dcterms:created>
  <dcterms:modified xsi:type="dcterms:W3CDTF">2025-02-20T12:41:00Z</dcterms:modified>
</cp:coreProperties>
</file>