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700EA" w14:textId="77777777" w:rsidR="00AB3FFC" w:rsidRPr="003225A1" w:rsidRDefault="00AB3FFC" w:rsidP="00AB3FFC">
      <w:pPr>
        <w:pStyle w:val="NormalWeb"/>
        <w:numPr>
          <w:ilvl w:val="0"/>
          <w:numId w:val="1"/>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Describe what the problem this project or part of a team project addresses</w:t>
      </w:r>
    </w:p>
    <w:p w14:paraId="3AEAFE54" w14:textId="77777777" w:rsidR="00AB3FFC" w:rsidRDefault="00AB3FFC" w:rsidP="00AB3FFC">
      <w:pPr>
        <w:ind w:left="720"/>
        <w:rPr>
          <w:rFonts w:cstheme="minorHAnsi"/>
        </w:rPr>
      </w:pPr>
      <w:r w:rsidRPr="008B79AC">
        <w:rPr>
          <w:rFonts w:cstheme="minorHAnsi"/>
        </w:rPr>
        <w:t xml:space="preserve">In factories, especially in plants which deal with fumes like petroleum and pharmaceutical plants, safety of the plant and the people in it is heavily dependent on good smoke and gas leak detection. Situations arise where an undetected gas leak in one part of the plant can cause a fire outbreak over the entire plant. </w:t>
      </w:r>
    </w:p>
    <w:p w14:paraId="642BB6E1" w14:textId="77777777" w:rsidR="00AB3FFC" w:rsidRPr="008B79AC" w:rsidRDefault="00AB3FFC" w:rsidP="00AB3FFC">
      <w:pPr>
        <w:ind w:left="720"/>
        <w:rPr>
          <w:rFonts w:cstheme="minorHAnsi"/>
        </w:rPr>
      </w:pPr>
      <w:r w:rsidRPr="008B79AC">
        <w:rPr>
          <w:rFonts w:cstheme="minorHAnsi"/>
        </w:rPr>
        <w:t>For example,</w:t>
      </w:r>
      <w:r>
        <w:rPr>
          <w:rFonts w:cstheme="minorHAnsi"/>
        </w:rPr>
        <w:t xml:space="preserve"> Gas leak explosion that killed 23 at ChemChina Plant.(link:</w:t>
      </w:r>
      <w:r w:rsidRPr="008B79AC">
        <w:rPr>
          <w:rFonts w:cstheme="minorHAnsi"/>
        </w:rPr>
        <w:t xml:space="preserve"> </w:t>
      </w:r>
      <w:hyperlink r:id="rId6" w:history="1">
        <w:r w:rsidRPr="008B79AC">
          <w:rPr>
            <w:rStyle w:val="Hyperlink"/>
            <w:rFonts w:cstheme="minorHAnsi"/>
          </w:rPr>
          <w:t>https://www.insurancejournal.com/news/international/2018/12/03/510793.htm</w:t>
        </w:r>
      </w:hyperlink>
      <w:r>
        <w:rPr>
          <w:rFonts w:cstheme="minorHAnsi"/>
        </w:rPr>
        <w:t>)</w:t>
      </w:r>
    </w:p>
    <w:p w14:paraId="7C13B1D2" w14:textId="77777777" w:rsidR="00AB3FFC" w:rsidRDefault="00AB3FFC" w:rsidP="00AB3FFC">
      <w:pPr>
        <w:ind w:left="720"/>
        <w:rPr>
          <w:rFonts w:cstheme="minorHAnsi"/>
          <w:color w:val="000000"/>
          <w:shd w:val="clear" w:color="auto" w:fill="FFFFFF"/>
        </w:rPr>
      </w:pPr>
      <w:r w:rsidRPr="008B79AC">
        <w:rPr>
          <w:rFonts w:cstheme="minorHAnsi"/>
        </w:rPr>
        <w:t>Another exampl</w:t>
      </w:r>
      <w:r>
        <w:rPr>
          <w:rFonts w:cstheme="minorHAnsi"/>
        </w:rPr>
        <w:t>e</w:t>
      </w:r>
      <w:r w:rsidRPr="008B79AC">
        <w:rPr>
          <w:rFonts w:cstheme="minorHAnsi"/>
        </w:rPr>
        <w:t xml:space="preserve"> is,</w:t>
      </w:r>
      <w:r w:rsidRPr="008B79AC">
        <w:rPr>
          <w:rFonts w:cstheme="minorHAnsi"/>
          <w:color w:val="000000"/>
          <w:shd w:val="clear" w:color="auto" w:fill="FFFFFF"/>
        </w:rPr>
        <w:t xml:space="preserve"> Explosion and fire caused due to gas leakage from high-pressure ethylene piping at an ethanol manufacturing plant (link:</w:t>
      </w:r>
      <w:r w:rsidRPr="008B79AC">
        <w:rPr>
          <w:rFonts w:cstheme="minorHAnsi"/>
        </w:rPr>
        <w:t xml:space="preserve"> </w:t>
      </w:r>
      <w:hyperlink r:id="rId7" w:history="1">
        <w:r w:rsidRPr="008B79AC">
          <w:rPr>
            <w:rStyle w:val="Hyperlink"/>
            <w:rFonts w:cstheme="minorHAnsi"/>
            <w:shd w:val="clear" w:color="auto" w:fill="FFFFFF"/>
          </w:rPr>
          <w:t>http://www.shippai.org/fkd/en/cfen/CC1200098.html</w:t>
        </w:r>
      </w:hyperlink>
      <w:r w:rsidRPr="008B79AC">
        <w:rPr>
          <w:rFonts w:cstheme="minorHAnsi"/>
          <w:color w:val="000000"/>
          <w:shd w:val="clear" w:color="auto" w:fill="FFFFFF"/>
        </w:rPr>
        <w:t>)</w:t>
      </w:r>
      <w:r>
        <w:rPr>
          <w:rFonts w:cstheme="minorHAnsi"/>
          <w:color w:val="000000"/>
          <w:shd w:val="clear" w:color="auto" w:fill="FFFFFF"/>
        </w:rPr>
        <w:t>.</w:t>
      </w:r>
    </w:p>
    <w:p w14:paraId="1A99CE8F" w14:textId="77777777" w:rsidR="00AB3FFC" w:rsidRDefault="00AB3FFC" w:rsidP="00AB3FFC">
      <w:pPr>
        <w:ind w:left="720"/>
        <w:rPr>
          <w:rFonts w:cstheme="minorHAnsi"/>
          <w:color w:val="000000"/>
          <w:shd w:val="clear" w:color="auto" w:fill="FFFFFF"/>
        </w:rPr>
      </w:pPr>
      <w:r>
        <w:rPr>
          <w:rFonts w:cstheme="minorHAnsi"/>
          <w:color w:val="000000"/>
          <w:shd w:val="clear" w:color="auto" w:fill="FFFFFF"/>
        </w:rPr>
        <w:t>The main problems are the following:</w:t>
      </w:r>
    </w:p>
    <w:p w14:paraId="199614CD" w14:textId="77777777" w:rsidR="00AB3FFC" w:rsidRDefault="00AB3FFC" w:rsidP="00AB3FFC">
      <w:pPr>
        <w:pStyle w:val="ListParagraph"/>
        <w:numPr>
          <w:ilvl w:val="0"/>
          <w:numId w:val="3"/>
        </w:numPr>
        <w:rPr>
          <w:rFonts w:cstheme="minorHAnsi"/>
          <w:color w:val="000000"/>
          <w:shd w:val="clear" w:color="auto" w:fill="FFFFFF"/>
        </w:rPr>
      </w:pPr>
      <w:r w:rsidRPr="009E0989">
        <w:rPr>
          <w:rFonts w:cstheme="minorHAnsi"/>
          <w:color w:val="000000"/>
          <w:shd w:val="clear" w:color="auto" w:fill="FFFFFF"/>
        </w:rPr>
        <w:t>Lack of sensors to detect the leakage.</w:t>
      </w:r>
    </w:p>
    <w:p w14:paraId="2DA8AF93" w14:textId="77777777" w:rsidR="00AB3FFC" w:rsidRPr="00564CE4" w:rsidRDefault="00AB3FFC" w:rsidP="00AB3FFC">
      <w:pPr>
        <w:pStyle w:val="ListParagraph"/>
        <w:numPr>
          <w:ilvl w:val="0"/>
          <w:numId w:val="3"/>
        </w:numPr>
        <w:rPr>
          <w:rFonts w:cstheme="minorHAnsi"/>
          <w:color w:val="000000"/>
          <w:highlight w:val="yellow"/>
          <w:shd w:val="clear" w:color="auto" w:fill="FFFFFF"/>
        </w:rPr>
      </w:pPr>
      <w:r w:rsidRPr="00564CE4">
        <w:rPr>
          <w:rFonts w:cstheme="minorHAnsi"/>
          <w:color w:val="000000"/>
          <w:highlight w:val="yellow"/>
          <w:shd w:val="clear" w:color="auto" w:fill="FFFFFF"/>
        </w:rPr>
        <w:t>Lack of good communication to alert the entire plant in time.</w:t>
      </w:r>
    </w:p>
    <w:p w14:paraId="3B646F99" w14:textId="77777777" w:rsidR="00AB3FFC" w:rsidRPr="00564CE4" w:rsidRDefault="00AB3FFC" w:rsidP="00AB3FFC">
      <w:pPr>
        <w:pStyle w:val="ListParagraph"/>
        <w:numPr>
          <w:ilvl w:val="0"/>
          <w:numId w:val="3"/>
        </w:numPr>
        <w:rPr>
          <w:rFonts w:cstheme="minorHAnsi"/>
          <w:color w:val="000000"/>
          <w:highlight w:val="yellow"/>
          <w:shd w:val="clear" w:color="auto" w:fill="FFFFFF"/>
        </w:rPr>
      </w:pPr>
      <w:r w:rsidRPr="00564CE4">
        <w:rPr>
          <w:rFonts w:cstheme="minorHAnsi"/>
          <w:color w:val="000000"/>
          <w:highlight w:val="yellow"/>
          <w:shd w:val="clear" w:color="auto" w:fill="FFFFFF"/>
        </w:rPr>
        <w:t xml:space="preserve">No – centralized </w:t>
      </w:r>
      <w:proofErr w:type="gramStart"/>
      <w:r w:rsidRPr="00564CE4">
        <w:rPr>
          <w:rFonts w:cstheme="minorHAnsi"/>
          <w:color w:val="000000"/>
          <w:highlight w:val="yellow"/>
          <w:shd w:val="clear" w:color="auto" w:fill="FFFFFF"/>
        </w:rPr>
        <w:t>decision making</w:t>
      </w:r>
      <w:proofErr w:type="gramEnd"/>
      <w:r w:rsidRPr="00564CE4">
        <w:rPr>
          <w:rFonts w:cstheme="minorHAnsi"/>
          <w:color w:val="000000"/>
          <w:highlight w:val="yellow"/>
          <w:shd w:val="clear" w:color="auto" w:fill="FFFFFF"/>
        </w:rPr>
        <w:t xml:space="preserve"> center to handle the situation.</w:t>
      </w:r>
    </w:p>
    <w:p w14:paraId="171A0837" w14:textId="77777777" w:rsidR="00AB3FFC" w:rsidRPr="00564CE4" w:rsidRDefault="00AB3FFC" w:rsidP="00AB3FFC">
      <w:pPr>
        <w:pStyle w:val="ListParagraph"/>
        <w:numPr>
          <w:ilvl w:val="0"/>
          <w:numId w:val="3"/>
        </w:numPr>
        <w:rPr>
          <w:rFonts w:cstheme="minorHAnsi"/>
          <w:color w:val="000000"/>
          <w:shd w:val="clear" w:color="auto" w:fill="FFFFFF"/>
        </w:rPr>
      </w:pPr>
      <w:r w:rsidRPr="00564CE4">
        <w:rPr>
          <w:rFonts w:cstheme="minorHAnsi"/>
          <w:color w:val="000000"/>
          <w:shd w:val="clear" w:color="auto" w:fill="FFFFFF"/>
        </w:rPr>
        <w:t>Steps taken to evacuate personnel for example, unlocking factory doors which might be locked otherwise.</w:t>
      </w:r>
    </w:p>
    <w:p w14:paraId="5CB9F255" w14:textId="775B7D04" w:rsidR="00AB3FFC" w:rsidRDefault="00AB3FFC" w:rsidP="00AB3FFC">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xml:space="preserve">This project addresses the issue of </w:t>
      </w:r>
      <w:r w:rsidR="002C6C92">
        <w:rPr>
          <w:rFonts w:ascii="Calibri" w:hAnsi="Calibri" w:cs="Calibri"/>
          <w:color w:val="000000"/>
        </w:rPr>
        <w:t>establishing a suitable comm</w:t>
      </w:r>
      <w:r w:rsidR="0004675F">
        <w:rPr>
          <w:rFonts w:ascii="Calibri" w:hAnsi="Calibri" w:cs="Calibri"/>
          <w:color w:val="000000"/>
        </w:rPr>
        <w:t>u</w:t>
      </w:r>
      <w:r w:rsidR="002C6C92">
        <w:rPr>
          <w:rFonts w:ascii="Calibri" w:hAnsi="Calibri" w:cs="Calibri"/>
          <w:color w:val="000000"/>
        </w:rPr>
        <w:t>n</w:t>
      </w:r>
      <w:r w:rsidR="0004675F">
        <w:rPr>
          <w:rFonts w:ascii="Calibri" w:hAnsi="Calibri" w:cs="Calibri"/>
          <w:color w:val="000000"/>
        </w:rPr>
        <w:t>ic</w:t>
      </w:r>
      <w:r w:rsidR="002C6C92">
        <w:rPr>
          <w:rFonts w:ascii="Calibri" w:hAnsi="Calibri" w:cs="Calibri"/>
          <w:color w:val="000000"/>
        </w:rPr>
        <w:t xml:space="preserve">ation method within the plant and a centralized </w:t>
      </w:r>
      <w:proofErr w:type="gramStart"/>
      <w:r w:rsidR="002C6C92">
        <w:rPr>
          <w:rFonts w:ascii="Calibri" w:hAnsi="Calibri" w:cs="Calibri"/>
          <w:color w:val="000000"/>
        </w:rPr>
        <w:t>decision making</w:t>
      </w:r>
      <w:proofErr w:type="gramEnd"/>
      <w:r w:rsidR="002C6C92">
        <w:rPr>
          <w:rFonts w:ascii="Calibri" w:hAnsi="Calibri" w:cs="Calibri"/>
          <w:color w:val="000000"/>
        </w:rPr>
        <w:t xml:space="preserve"> node.</w:t>
      </w:r>
    </w:p>
    <w:p w14:paraId="6492843D"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63E7FE6F" w14:textId="77777777" w:rsidR="00AB3FFC" w:rsidRPr="003225A1" w:rsidRDefault="00AB3FFC" w:rsidP="00AB3FFC">
      <w:pPr>
        <w:pStyle w:val="NormalWeb"/>
        <w:numPr>
          <w:ilvl w:val="0"/>
          <w:numId w:val="1"/>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How does this project alleviate or solve the problem?</w:t>
      </w:r>
    </w:p>
    <w:p w14:paraId="5618E634" w14:textId="021A7362" w:rsidR="00AB3FFC" w:rsidRDefault="00AB3FFC" w:rsidP="00AB3FFC">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xml:space="preserve">This part of the project is part </w:t>
      </w:r>
      <w:r w:rsidR="00E66297">
        <w:rPr>
          <w:rFonts w:ascii="Calibri" w:hAnsi="Calibri" w:cs="Calibri"/>
          <w:color w:val="000000"/>
        </w:rPr>
        <w:t xml:space="preserve">of </w:t>
      </w:r>
      <w:r w:rsidR="00CF74C5">
        <w:rPr>
          <w:rFonts w:ascii="Calibri" w:hAnsi="Calibri" w:cs="Calibri"/>
          <w:color w:val="000000"/>
        </w:rPr>
        <w:t>Subscriber</w:t>
      </w:r>
      <w:r>
        <w:rPr>
          <w:rFonts w:ascii="Calibri" w:hAnsi="Calibri" w:cs="Calibri"/>
          <w:color w:val="000000"/>
        </w:rPr>
        <w:t xml:space="preserve"> of the main project. The roles of this part are:</w:t>
      </w:r>
    </w:p>
    <w:p w14:paraId="144438BA" w14:textId="1C155D8A" w:rsidR="00AB3FFC" w:rsidRDefault="00CF74C5" w:rsidP="00AB3FFC">
      <w:pPr>
        <w:pStyle w:val="NormalWeb"/>
        <w:numPr>
          <w:ilvl w:val="2"/>
          <w:numId w:val="1"/>
        </w:numPr>
        <w:spacing w:before="0" w:beforeAutospacing="0" w:after="0" w:afterAutospacing="0"/>
        <w:textAlignment w:val="baseline"/>
        <w:rPr>
          <w:rFonts w:ascii="Calibri" w:hAnsi="Calibri" w:cs="Calibri"/>
          <w:color w:val="000000"/>
        </w:rPr>
      </w:pPr>
      <w:r>
        <w:rPr>
          <w:rFonts w:ascii="Calibri" w:hAnsi="Calibri" w:cs="Calibri"/>
          <w:color w:val="000000"/>
        </w:rPr>
        <w:t>Allow the entry of a person into the plant when a request is detected by sending command to Publisher-2.</w:t>
      </w:r>
    </w:p>
    <w:p w14:paraId="7E46FE22" w14:textId="40BA4360" w:rsidR="00CF74C5" w:rsidRPr="00183064" w:rsidRDefault="00CF74C5" w:rsidP="00183064">
      <w:pPr>
        <w:pStyle w:val="NormalWeb"/>
        <w:numPr>
          <w:ilvl w:val="2"/>
          <w:numId w:val="1"/>
        </w:numPr>
        <w:spacing w:before="0" w:beforeAutospacing="0" w:after="0" w:afterAutospacing="0"/>
        <w:textAlignment w:val="baseline"/>
        <w:rPr>
          <w:rFonts w:ascii="Calibri" w:hAnsi="Calibri" w:cs="Calibri"/>
          <w:color w:val="000000"/>
        </w:rPr>
      </w:pPr>
      <w:r>
        <w:rPr>
          <w:rFonts w:ascii="Calibri" w:hAnsi="Calibri" w:cs="Calibri"/>
          <w:color w:val="000000"/>
        </w:rPr>
        <w:t>Have a centralized decision to make when the smoke signal is detected.</w:t>
      </w:r>
      <w:r w:rsidR="00183064">
        <w:rPr>
          <w:rFonts w:ascii="Calibri" w:hAnsi="Calibri" w:cs="Calibri"/>
          <w:color w:val="000000"/>
        </w:rPr>
        <w:t xml:space="preserve"> This allows the turning off </w:t>
      </w:r>
      <w:r w:rsidR="00F94307">
        <w:rPr>
          <w:rFonts w:ascii="Calibri" w:hAnsi="Calibri" w:cs="Calibri"/>
          <w:color w:val="000000"/>
        </w:rPr>
        <w:t>the</w:t>
      </w:r>
      <w:r w:rsidR="00183064">
        <w:rPr>
          <w:rFonts w:ascii="Calibri" w:hAnsi="Calibri" w:cs="Calibri"/>
          <w:color w:val="000000"/>
        </w:rPr>
        <w:t xml:space="preserve"> Buzzers and re-enabling the locking of doors.</w:t>
      </w:r>
    </w:p>
    <w:p w14:paraId="4BCF28A4" w14:textId="77777777" w:rsidR="00AB3FFC" w:rsidRDefault="00AB3FFC" w:rsidP="00650715">
      <w:pPr>
        <w:pStyle w:val="NormalWeb"/>
        <w:spacing w:before="0" w:beforeAutospacing="0" w:after="0" w:afterAutospacing="0"/>
        <w:textAlignment w:val="baseline"/>
        <w:rPr>
          <w:rFonts w:ascii="Calibri" w:hAnsi="Calibri" w:cs="Calibri"/>
          <w:color w:val="000000"/>
        </w:rPr>
      </w:pPr>
    </w:p>
    <w:p w14:paraId="6556F903" w14:textId="02A2D2BA" w:rsidR="00AB3FFC" w:rsidRDefault="00650715" w:rsidP="00AB3FFC">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This way a centralized system is in place to control the response to what happens in the plant.</w:t>
      </w:r>
      <w:r w:rsidR="007F3CB3">
        <w:rPr>
          <w:rFonts w:ascii="Calibri" w:hAnsi="Calibri" w:cs="Calibri"/>
          <w:color w:val="000000"/>
        </w:rPr>
        <w:t xml:space="preserve"> </w:t>
      </w:r>
    </w:p>
    <w:p w14:paraId="549BD556"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795417A2"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2A1BA86D"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021919C5"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17FE4893"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1132F71D"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6B3ED77E"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64DDF34F"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31CC0554" w14:textId="77777777"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7AF52301" w14:textId="175CD479" w:rsidR="00AB3FFC" w:rsidRDefault="00AB3FFC" w:rsidP="00AB3FFC">
      <w:pPr>
        <w:pStyle w:val="NormalWeb"/>
        <w:spacing w:before="0" w:beforeAutospacing="0" w:after="0" w:afterAutospacing="0"/>
        <w:ind w:left="720"/>
        <w:textAlignment w:val="baseline"/>
        <w:rPr>
          <w:rFonts w:ascii="Calibri" w:hAnsi="Calibri" w:cs="Calibri"/>
          <w:color w:val="000000"/>
        </w:rPr>
      </w:pPr>
    </w:p>
    <w:p w14:paraId="5F4FEC03" w14:textId="181E28ED" w:rsidR="0078215F" w:rsidRDefault="0078215F" w:rsidP="00AB3FFC">
      <w:pPr>
        <w:pStyle w:val="NormalWeb"/>
        <w:spacing w:before="0" w:beforeAutospacing="0" w:after="0" w:afterAutospacing="0"/>
        <w:ind w:left="720"/>
        <w:textAlignment w:val="baseline"/>
        <w:rPr>
          <w:rFonts w:ascii="Calibri" w:hAnsi="Calibri" w:cs="Calibri"/>
          <w:color w:val="000000"/>
        </w:rPr>
      </w:pPr>
    </w:p>
    <w:p w14:paraId="5814CCE9" w14:textId="77777777" w:rsidR="0078215F" w:rsidRDefault="0078215F" w:rsidP="00AB3FFC">
      <w:pPr>
        <w:pStyle w:val="NormalWeb"/>
        <w:spacing w:before="0" w:beforeAutospacing="0" w:after="0" w:afterAutospacing="0"/>
        <w:ind w:left="720"/>
        <w:textAlignment w:val="baseline"/>
        <w:rPr>
          <w:rFonts w:ascii="Calibri" w:hAnsi="Calibri" w:cs="Calibri"/>
          <w:color w:val="000000"/>
        </w:rPr>
      </w:pPr>
    </w:p>
    <w:p w14:paraId="294CE61C" w14:textId="77777777" w:rsidR="00AB3FFC" w:rsidRPr="003225A1" w:rsidRDefault="00AB3FFC" w:rsidP="00AB3FFC">
      <w:pPr>
        <w:pStyle w:val="NormalWeb"/>
        <w:numPr>
          <w:ilvl w:val="0"/>
          <w:numId w:val="1"/>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 xml:space="preserve">Functional block diagram of the </w:t>
      </w:r>
      <w:sdt>
        <w:sdtPr>
          <w:tag w:val="goog_rdk_35"/>
          <w:id w:val="-1977593091"/>
        </w:sdtPr>
        <w:sdtEndPr/>
        <w:sdtContent/>
      </w:sdt>
      <w:sdt>
        <w:sdtPr>
          <w:tag w:val="goog_rdk_44"/>
          <w:id w:val="109939224"/>
        </w:sdtPr>
        <w:sdtEndPr/>
        <w:sdtContent/>
      </w:sdt>
      <w:sdt>
        <w:sdtPr>
          <w:tag w:val="goog_rdk_34"/>
          <w:id w:val="-670187135"/>
        </w:sdtPr>
        <w:sdtEndPr/>
        <w:sdtContent/>
      </w:sdt>
      <w:sdt>
        <w:sdtPr>
          <w:tag w:val="goog_rdk_43"/>
          <w:id w:val="-844251991"/>
        </w:sdtPr>
        <w:sdtEndPr/>
        <w:sdtContent/>
      </w:sdt>
      <w:sdt>
        <w:sdtPr>
          <w:tag w:val="goog_rdk_48"/>
          <w:id w:val="-72665582"/>
        </w:sdtPr>
        <w:sdtEndPr/>
        <w:sdtContent/>
      </w:sdt>
      <w:sdt>
        <w:sdtPr>
          <w:tag w:val="goog_rdk_52"/>
          <w:id w:val="-1327048882"/>
        </w:sdtPr>
        <w:sdtEndPr/>
        <w:sdtContent/>
      </w:sdt>
      <w:sdt>
        <w:sdtPr>
          <w:tag w:val="goog_rdk_62"/>
          <w:id w:val="1191956861"/>
        </w:sdtPr>
        <w:sdtEndPr/>
        <w:sdtContent>
          <w:commentRangeStart w:id="0"/>
        </w:sdtContent>
      </w:sdt>
      <w:sdt>
        <w:sdtPr>
          <w:tag w:val="goog_rdk_63"/>
          <w:id w:val="280241295"/>
        </w:sdtPr>
        <w:sdtEndPr/>
        <w:sdtContent>
          <w:commentRangeStart w:id="1"/>
        </w:sdtContent>
      </w:sdt>
      <w:r w:rsidRPr="003225A1">
        <w:rPr>
          <w:rFonts w:ascii="Calibri" w:hAnsi="Calibri" w:cs="Calibri"/>
          <w:b/>
          <w:i/>
          <w:color w:val="000000"/>
        </w:rPr>
        <w:t>individual</w:t>
      </w:r>
      <w:commentRangeEnd w:id="0"/>
      <w:r>
        <w:rPr>
          <w:rStyle w:val="CommentReference"/>
        </w:rPr>
        <w:commentReference w:id="0"/>
      </w:r>
      <w:commentRangeEnd w:id="1"/>
      <w:r>
        <w:rPr>
          <w:rStyle w:val="CommentReference"/>
        </w:rPr>
        <w:commentReference w:id="1"/>
      </w:r>
      <w:r w:rsidRPr="003225A1">
        <w:rPr>
          <w:rFonts w:ascii="Calibri" w:hAnsi="Calibri" w:cs="Calibri"/>
          <w:b/>
          <w:i/>
          <w:color w:val="000000"/>
        </w:rPr>
        <w:t xml:space="preserve"> project</w:t>
      </w:r>
    </w:p>
    <w:p w14:paraId="062486AF" w14:textId="77777777" w:rsidR="00AB3FFC" w:rsidRDefault="00AB3FFC" w:rsidP="00AB3FFC">
      <w:pPr>
        <w:pStyle w:val="NormalWeb"/>
        <w:spacing w:before="0" w:beforeAutospacing="0" w:after="0" w:afterAutospacing="0"/>
        <w:textAlignment w:val="baseline"/>
        <w:rPr>
          <w:rFonts w:ascii="Calibri" w:hAnsi="Calibri" w:cs="Calibri"/>
          <w:color w:val="000000"/>
        </w:rPr>
      </w:pPr>
    </w:p>
    <w:p w14:paraId="424F9821" w14:textId="73184859" w:rsidR="00AB3FFC" w:rsidRDefault="00B65795" w:rsidP="00AB3FFC">
      <w:pPr>
        <w:pStyle w:val="NormalWeb"/>
        <w:spacing w:before="0" w:beforeAutospacing="0" w:after="0" w:afterAutospacing="0"/>
        <w:textAlignment w:val="baseline"/>
        <w:rPr>
          <w:rFonts w:ascii="Calibri" w:hAnsi="Calibri" w:cs="Calibri"/>
          <w:color w:val="000000"/>
        </w:rPr>
      </w:pPr>
      <w:r>
        <w:rPr>
          <w:noProof/>
        </w:rPr>
        <mc:AlternateContent>
          <mc:Choice Requires="wps">
            <w:drawing>
              <wp:anchor distT="0" distB="0" distL="114300" distR="114300" simplePos="0" relativeHeight="251659264" behindDoc="0" locked="0" layoutInCell="1" allowOverlap="1" wp14:anchorId="059C8043" wp14:editId="04E4DF30">
                <wp:simplePos x="0" y="0"/>
                <wp:positionH relativeFrom="column">
                  <wp:posOffset>1318260</wp:posOffset>
                </wp:positionH>
                <wp:positionV relativeFrom="paragraph">
                  <wp:posOffset>2295525</wp:posOffset>
                </wp:positionV>
                <wp:extent cx="3249930" cy="1981200"/>
                <wp:effectExtent l="19050" t="19050" r="26670" b="19050"/>
                <wp:wrapNone/>
                <wp:docPr id="2" name="Rectangle 2"/>
                <wp:cNvGraphicFramePr/>
                <a:graphic xmlns:a="http://schemas.openxmlformats.org/drawingml/2006/main">
                  <a:graphicData uri="http://schemas.microsoft.com/office/word/2010/wordprocessingShape">
                    <wps:wsp>
                      <wps:cNvSpPr/>
                      <wps:spPr>
                        <a:xfrm>
                          <a:off x="0" y="0"/>
                          <a:ext cx="3249930" cy="19812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strokecolor="#1f3763 [1604]" w14:anchorId="55F3CD26" strokeweight="2.25pt" style="position:absolute;margin-left:103.8pt;margin-top:180.75pt;width:255.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Oj3YzhAIAAFYFAAAOAAAAZHJzL2Uyb0RvYy54bWysVE1v2zAMvQ/YfxB0Xx27ydoYdYqgRYcB RRv0Az2rshQbkERNUuJkv36U7LhBW+wwzAeZEslH8onUxeVOK7IVzrdgKpqfTCgRhkPdmnVFn59u vp1T4gMzNVNgREX3wtPLxdcvF50tRQENqFo4giDGl52taBOCLbPM80Zo5k/ACoNKCU6zgFu3zmrH OkTXKismk+9ZB662DrjwHk+veyVdJHwpBQ/3UnoRiKoo5hbS6tL6GtdsccHKtWO2afmQBvuHLDRr DQYdoa5ZYGTj2g9QuuUOPMhwwkFnIGXLRaoBq8kn76p5bJgVqRYkx9uRJv//YPndduVIW1e0oMQw jVf0gKQxs1aCFJGezvoSrR7tyg07j2KsdSedjn+sguwSpfuRUrELhOPhaTGdz0+ReY66fH6e46VF 1OzN3ToffgjQJAoVdRg+Ucm2tz70pgeTGM3ATasUnrNSGdJh4uezs1nCjKn2ySUp7JXozR6ExBox nSIhp+4SV8qRLcO+YJwLE/Je1bBa9MezCX5DrqNHylwZBIzIEjMZsQeA2Lkfsfs6BvvoKlJzjs6T vyXWO48eKTKYMDrr1oD7DEBhVUPk3h7TP6Imiq9Q77EDHPSj4S2/afEebpkPK+ZwFvDucL7DPS5S AfINg0RJA+73Z+fRHlsUtZR0OFsV9b82zAlK1E+DzTvPp9M4jGkznZ0VuHHHmtdjjdnoK8BryvEl sTyJ0T6ogygd6Bd8BpYxKqqY4Ri7ojy4w+Yq9DOPDwkXy2UywwG0LNyaR8sjeGQ19tnT7oU5OzRj wD6+g8McsvJdT/a20dPAchNAtqlh33gd+MbhTY0zPDTxdTjeJ6u353DxBwAA//8DAFBLAwQUAAYA CAAAACEA4fnrauQAAAALAQAADwAAAGRycy9kb3ducmV2LnhtbEyPW0vDQBCF3wX/wzKCb3aTXhKN mRSxLRYEofWCj9PsmgSzsyG7aaO/3vVJH4fzcc43+XI0rTjq3jWWEeJJBEJzaVXDFcLL8+bqGoTz xIpayxrhSztYFudnOWXKnninj3tfiVDCLiOE2vsuk9KVtTbkJrbTHLIP2xvy4ewrqXo6hXLTymkU JdJQw2Ghpk7f17r83A8Ggd7Wq9dyvtp8r7e7h/eUBjKPT4iXF+PdLQivR/8Hw69+UIciOB3swMqJ FmEapUlAEWZJvAARiDS+mYM4ICTpbAGyyOX/H4ofAAAA//8DAFBLAQItABQABgAIAAAAIQC2gziS /gAAAOEBAAATAAAAAAAAAAAAAAAAAAAAAABbQ29udGVudF9UeXBlc10ueG1sUEsBAi0AFAAGAAgA AAAhADj9If/WAAAAlAEAAAsAAAAAAAAAAAAAAAAALwEAAF9yZWxzLy5yZWxzUEsBAi0AFAAGAAgA AAAhAA6PdjOEAgAAVgUAAA4AAAAAAAAAAAAAAAAALgIAAGRycy9lMm9Eb2MueG1sUEsBAi0AFAAG AAgAAAAhAOH562rkAAAACwEAAA8AAAAAAAAAAAAAAAAA3gQAAGRycy9kb3ducmV2LnhtbFBLBQYA AAAABAAEAPMAAADvBQAAAAA= " filled="f" id="Rectangle 2" o:spid="_x0000_s1026"/>
            </w:pict>
          </mc:Fallback>
        </mc:AlternateContent>
      </w:r>
      <w:r w:rsidR="0078215F">
        <w:rPr>
          <w:noProof/>
        </w:rPr>
        <w:drawing>
          <wp:inline distT="0" distB="0" distL="0" distR="0" wp14:anchorId="1105B341" wp14:editId="4AFD3A87">
            <wp:extent cx="6415548" cy="412331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12" t="29899" r="34541" b="5377"/>
                    <a:stretch/>
                  </pic:blipFill>
                  <pic:spPr bwMode="auto">
                    <a:xfrm>
                      <a:off x="0" y="0"/>
                      <a:ext cx="6425978" cy="4130015"/>
                    </a:xfrm>
                    <a:prstGeom prst="rect">
                      <a:avLst/>
                    </a:prstGeom>
                    <a:ln>
                      <a:noFill/>
                    </a:ln>
                    <a:extLst>
                      <a:ext uri="{53640926-AAD7-44D8-BBD7-CCE9431645EC}">
                        <a14:shadowObscured xmlns:a14="http://schemas.microsoft.com/office/drawing/2010/main"/>
                      </a:ext>
                    </a:extLst>
                  </pic:spPr>
                </pic:pic>
              </a:graphicData>
            </a:graphic>
          </wp:inline>
        </w:drawing>
      </w:r>
    </w:p>
    <w:p w14:paraId="3C4449EF"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64C69EA1"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1D77F76F" w14:textId="1A5F248F"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F0A5259" w14:textId="712B9FB5" w:rsidR="009D0BEB" w:rsidRPr="009D0BEB" w:rsidRDefault="009D0BEB" w:rsidP="005629BB">
      <w:pPr>
        <w:pStyle w:val="NormalWeb"/>
        <w:spacing w:before="0" w:beforeAutospacing="0" w:after="0" w:afterAutospacing="0"/>
        <w:ind w:left="360"/>
        <w:textAlignment w:val="baseline"/>
        <w:rPr>
          <w:rFonts w:ascii="Calibri" w:hAnsi="Calibri" w:cs="Calibri"/>
          <w:b/>
          <w:color w:val="002060"/>
          <w:u w:val="single"/>
        </w:rPr>
      </w:pPr>
      <w:r w:rsidRPr="009D0BEB">
        <w:rPr>
          <w:rFonts w:ascii="Calibri" w:hAnsi="Calibri" w:cs="Calibri"/>
          <w:b/>
          <w:color w:val="002060"/>
          <w:u w:val="single"/>
        </w:rPr>
        <w:t>Individual Portion in blue box</w:t>
      </w:r>
    </w:p>
    <w:p w14:paraId="4FCED9AF" w14:textId="031224B9" w:rsidR="00465511" w:rsidRDefault="00B65795" w:rsidP="005629BB">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I will be working on the part included in the blue box above. It includes:</w:t>
      </w:r>
    </w:p>
    <w:p w14:paraId="6A177225" w14:textId="7DA56C88" w:rsidR="00B65795" w:rsidRDefault="00B65795" w:rsidP="00B65795">
      <w:pPr>
        <w:pStyle w:val="NormalWeb"/>
        <w:numPr>
          <w:ilvl w:val="1"/>
          <w:numId w:val="1"/>
        </w:numPr>
        <w:spacing w:before="0" w:beforeAutospacing="0" w:after="0" w:afterAutospacing="0"/>
        <w:textAlignment w:val="baseline"/>
        <w:rPr>
          <w:rFonts w:ascii="Calibri" w:hAnsi="Calibri" w:cs="Calibri"/>
          <w:color w:val="000000"/>
        </w:rPr>
      </w:pPr>
      <w:r>
        <w:rPr>
          <w:rFonts w:ascii="Calibri" w:hAnsi="Calibri" w:cs="Calibri"/>
          <w:color w:val="000000"/>
        </w:rPr>
        <w:t>Configuring the node as friend.</w:t>
      </w:r>
    </w:p>
    <w:p w14:paraId="4E41AC12" w14:textId="56E636F9" w:rsidR="00B65795" w:rsidRDefault="00B65795" w:rsidP="00B65795">
      <w:pPr>
        <w:pStyle w:val="NormalWeb"/>
        <w:numPr>
          <w:ilvl w:val="1"/>
          <w:numId w:val="1"/>
        </w:numPr>
        <w:spacing w:before="0" w:beforeAutospacing="0" w:after="0" w:afterAutospacing="0"/>
        <w:textAlignment w:val="baseline"/>
        <w:rPr>
          <w:rFonts w:ascii="Calibri" w:hAnsi="Calibri" w:cs="Calibri"/>
          <w:color w:val="000000"/>
        </w:rPr>
      </w:pPr>
      <w:r>
        <w:rPr>
          <w:rFonts w:ascii="Calibri" w:hAnsi="Calibri" w:cs="Calibri"/>
          <w:color w:val="000000"/>
        </w:rPr>
        <w:t>Commutation’s with other 2 nodes.</w:t>
      </w:r>
    </w:p>
    <w:p w14:paraId="46F671BE" w14:textId="20E2C018" w:rsidR="00B65795" w:rsidRDefault="00B65795" w:rsidP="00B65795">
      <w:pPr>
        <w:pStyle w:val="NormalWeb"/>
        <w:numPr>
          <w:ilvl w:val="1"/>
          <w:numId w:val="1"/>
        </w:numPr>
        <w:spacing w:before="0" w:beforeAutospacing="0" w:after="0" w:afterAutospacing="0"/>
        <w:textAlignment w:val="baseline"/>
        <w:rPr>
          <w:rFonts w:ascii="Calibri" w:hAnsi="Calibri" w:cs="Calibri"/>
          <w:color w:val="000000"/>
        </w:rPr>
      </w:pPr>
      <w:r>
        <w:rPr>
          <w:rFonts w:ascii="Calibri" w:hAnsi="Calibri" w:cs="Calibri"/>
          <w:color w:val="000000"/>
        </w:rPr>
        <w:t>Interfacing the finger print sensor.</w:t>
      </w:r>
    </w:p>
    <w:p w14:paraId="35F02A2B" w14:textId="4DF4D02F" w:rsidR="00B65795" w:rsidRDefault="00B65795" w:rsidP="00B65795">
      <w:pPr>
        <w:pStyle w:val="NormalWeb"/>
        <w:numPr>
          <w:ilvl w:val="1"/>
          <w:numId w:val="1"/>
        </w:numPr>
        <w:spacing w:before="0" w:beforeAutospacing="0" w:after="0" w:afterAutospacing="0"/>
        <w:textAlignment w:val="baseline"/>
        <w:rPr>
          <w:rFonts w:ascii="Calibri" w:hAnsi="Calibri" w:cs="Calibri"/>
          <w:color w:val="000000"/>
        </w:rPr>
      </w:pPr>
      <w:r>
        <w:rPr>
          <w:rFonts w:ascii="Calibri" w:hAnsi="Calibri" w:cs="Calibri"/>
          <w:color w:val="000000"/>
        </w:rPr>
        <w:t>Interfacing the buzzer.</w:t>
      </w:r>
    </w:p>
    <w:p w14:paraId="0BE35A80"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0987A84F"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148B5CED"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B1CBC1A"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60C3229D"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5EF09CC"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031E239F"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30E0131D"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784C2E96"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3FF282B8"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33D09550"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76B73904"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732B1277"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2FC4FA2D"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C89B5CB" w14:textId="77777777" w:rsidR="00465511" w:rsidRDefault="00465511" w:rsidP="005629BB">
      <w:pPr>
        <w:pStyle w:val="NormalWeb"/>
        <w:spacing w:before="0" w:beforeAutospacing="0" w:after="0" w:afterAutospacing="0"/>
        <w:ind w:left="360"/>
        <w:textAlignment w:val="baseline"/>
        <w:rPr>
          <w:rFonts w:ascii="Calibri" w:hAnsi="Calibri" w:cs="Calibri"/>
          <w:color w:val="000000"/>
        </w:rPr>
      </w:pPr>
    </w:p>
    <w:p w14:paraId="4851D5FC" w14:textId="32BE6086" w:rsidR="005629BB" w:rsidRPr="00AD107E" w:rsidRDefault="005629BB" w:rsidP="005629BB">
      <w:pPr>
        <w:pStyle w:val="NormalWeb"/>
        <w:spacing w:before="0" w:beforeAutospacing="0" w:after="0" w:afterAutospacing="0"/>
        <w:ind w:left="360"/>
        <w:textAlignment w:val="baseline"/>
        <w:rPr>
          <w:rFonts w:ascii="Calibri" w:hAnsi="Calibri" w:cs="Calibri"/>
          <w:b/>
          <w:i/>
          <w:color w:val="000000"/>
        </w:rPr>
      </w:pPr>
      <w:r w:rsidRPr="00AD107E">
        <w:rPr>
          <w:rFonts w:ascii="Calibri" w:hAnsi="Calibri" w:cs="Calibri"/>
          <w:b/>
          <w:i/>
          <w:color w:val="000000"/>
        </w:rPr>
        <w:t xml:space="preserve">3b. </w:t>
      </w:r>
      <w:r>
        <w:rPr>
          <w:rFonts w:ascii="Calibri" w:hAnsi="Calibri" w:cs="Calibri"/>
          <w:b/>
          <w:i/>
          <w:color w:val="000000"/>
        </w:rPr>
        <w:t>Additional Details</w:t>
      </w:r>
    </w:p>
    <w:p w14:paraId="068B09EE" w14:textId="77777777" w:rsidR="005629BB" w:rsidRDefault="005629BB" w:rsidP="005629BB">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ab/>
        <w:t xml:space="preserve">Fingerprint Sensor (UART) </w:t>
      </w:r>
      <w:r>
        <w:rPr>
          <w:rFonts w:ascii="Calibri" w:hAnsi="Calibri" w:cs="Calibri"/>
          <w:color w:val="000000"/>
        </w:rPr>
        <w:tab/>
        <w:t>Pins: P30(Tx), P31(Rx)</w:t>
      </w:r>
    </w:p>
    <w:p w14:paraId="1F0899B9" w14:textId="295B20C4" w:rsidR="005629BB" w:rsidRDefault="005629BB" w:rsidP="005629BB">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ab/>
        <w:t>Buzzer</w:t>
      </w:r>
      <w:r>
        <w:rPr>
          <w:rFonts w:ascii="Calibri" w:hAnsi="Calibri" w:cs="Calibri"/>
          <w:color w:val="000000"/>
        </w:rPr>
        <w:tab/>
      </w:r>
      <w:r>
        <w:rPr>
          <w:rFonts w:ascii="Calibri" w:hAnsi="Calibri" w:cs="Calibri"/>
          <w:color w:val="000000"/>
        </w:rPr>
        <w:tab/>
        <w:t xml:space="preserve">    </w:t>
      </w:r>
      <w:proofErr w:type="gramStart"/>
      <w:r>
        <w:rPr>
          <w:rFonts w:ascii="Calibri" w:hAnsi="Calibri" w:cs="Calibri"/>
          <w:color w:val="000000"/>
        </w:rPr>
        <w:t xml:space="preserve">   (</w:t>
      </w:r>
      <w:proofErr w:type="gramEnd"/>
      <w:r>
        <w:rPr>
          <w:rFonts w:ascii="Calibri" w:hAnsi="Calibri" w:cs="Calibri"/>
          <w:color w:val="000000"/>
        </w:rPr>
        <w:t>digital)</w:t>
      </w:r>
      <w:r>
        <w:rPr>
          <w:rFonts w:ascii="Calibri" w:hAnsi="Calibri" w:cs="Calibri"/>
          <w:color w:val="000000"/>
        </w:rPr>
        <w:tab/>
        <w:t>Pin</w:t>
      </w:r>
      <w:r w:rsidR="00894A9A">
        <w:rPr>
          <w:rFonts w:ascii="Calibri" w:hAnsi="Calibri" w:cs="Calibri"/>
          <w:color w:val="000000"/>
        </w:rPr>
        <w:t xml:space="preserve">   </w:t>
      </w:r>
      <w:r w:rsidR="009A7FA1">
        <w:rPr>
          <w:rFonts w:ascii="Calibri" w:hAnsi="Calibri" w:cs="Calibri"/>
          <w:color w:val="000000"/>
        </w:rPr>
        <w:t>s</w:t>
      </w:r>
      <w:r>
        <w:rPr>
          <w:rFonts w:ascii="Calibri" w:hAnsi="Calibri" w:cs="Calibri"/>
          <w:color w:val="000000"/>
        </w:rPr>
        <w:t>:P10</w:t>
      </w:r>
    </w:p>
    <w:p w14:paraId="27FE12C5" w14:textId="77777777" w:rsidR="005629BB" w:rsidRDefault="005629BB" w:rsidP="005629BB">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ab/>
      </w:r>
    </w:p>
    <w:p w14:paraId="5922CAC2" w14:textId="77777777" w:rsidR="005629BB" w:rsidRPr="007813DC" w:rsidRDefault="005629BB" w:rsidP="005629BB">
      <w:pPr>
        <w:pStyle w:val="NormalWeb"/>
        <w:spacing w:before="0" w:beforeAutospacing="0" w:after="0" w:afterAutospacing="0"/>
        <w:ind w:left="360"/>
        <w:textAlignment w:val="baseline"/>
        <w:rPr>
          <w:rFonts w:ascii="Calibri" w:hAnsi="Calibri" w:cs="Calibri"/>
          <w:color w:val="000000"/>
          <w:u w:val="single"/>
        </w:rPr>
      </w:pPr>
      <w:r>
        <w:rPr>
          <w:rFonts w:ascii="Calibri" w:hAnsi="Calibri" w:cs="Calibri"/>
          <w:color w:val="000000"/>
        </w:rPr>
        <w:tab/>
      </w:r>
      <w:r w:rsidRPr="007813DC">
        <w:rPr>
          <w:rFonts w:ascii="Calibri" w:hAnsi="Calibri" w:cs="Calibri"/>
          <w:color w:val="000000"/>
          <w:u w:val="single"/>
        </w:rPr>
        <w:t>Fingerprint sensor</w:t>
      </w:r>
    </w:p>
    <w:p w14:paraId="26C96159" w14:textId="62363704" w:rsidR="005629BB" w:rsidRDefault="005629BB" w:rsidP="005629BB">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xml:space="preserve">Fingerprint sensor is UART based and USART-2 is used. This is because USART0 is being used for ‘LOG_INFO’ functions. USART1 is connected to buttons which need to be used in this project. </w:t>
      </w:r>
    </w:p>
    <w:p w14:paraId="54E96F31" w14:textId="78FF3090" w:rsidR="009B6A65" w:rsidRDefault="00CC37C4" w:rsidP="005629BB">
      <w:pPr>
        <w:pStyle w:val="NormalWeb"/>
        <w:spacing w:before="0" w:beforeAutospacing="0" w:after="0" w:afterAutospacing="0"/>
        <w:ind w:left="720"/>
        <w:textAlignment w:val="baseline"/>
        <w:rPr>
          <w:rFonts w:ascii="Calibri" w:hAnsi="Calibri" w:cs="Calibri"/>
          <w:color w:val="000000"/>
        </w:rPr>
      </w:pPr>
      <w:sdt>
        <w:sdtPr>
          <w:tag w:val="goog_rdk_20"/>
          <w:id w:val="-534812424"/>
        </w:sdtPr>
        <w:sdtEndPr/>
        <w:sdtContent/>
      </w:sdt>
      <w:sdt>
        <w:sdtPr>
          <w:tag w:val="goog_rdk_26"/>
          <w:id w:val="1300893468"/>
        </w:sdtPr>
        <w:sdtEndPr/>
        <w:sdtContent/>
      </w:sdt>
      <w:sdt>
        <w:sdtPr>
          <w:tag w:val="goog_rdk_32"/>
          <w:id w:val="-315888305"/>
        </w:sdtPr>
        <w:sdtEndPr/>
        <w:sdtContent/>
      </w:sdt>
      <w:sdt>
        <w:sdtPr>
          <w:tag w:val="goog_rdk_41"/>
          <w:id w:val="1236050493"/>
        </w:sdtPr>
        <w:sdtEndPr/>
        <w:sdtContent/>
      </w:sdt>
      <w:sdt>
        <w:sdtPr>
          <w:tag w:val="goog_rdk_50"/>
          <w:id w:val="1483195408"/>
        </w:sdtPr>
        <w:sdtEndPr/>
        <w:sdtContent/>
      </w:sdt>
      <w:sdt>
        <w:sdtPr>
          <w:tag w:val="goog_rdk_55"/>
          <w:id w:val="-920634754"/>
        </w:sdtPr>
        <w:sdtEndPr/>
        <w:sdtContent/>
      </w:sdt>
      <w:sdt>
        <w:sdtPr>
          <w:tag w:val="goog_rdk_59"/>
          <w:id w:val="1240831061"/>
        </w:sdtPr>
        <w:sdtEndPr/>
        <w:sdtContent/>
      </w:sdt>
      <w:sdt>
        <w:sdtPr>
          <w:tag w:val="goog_rdk_60"/>
          <w:id w:val="-365140532"/>
        </w:sdtPr>
        <w:sdtEndPr/>
        <w:sdtContent/>
      </w:sdt>
      <w:sdt>
        <w:sdtPr>
          <w:tag w:val="goog_rdk_64"/>
          <w:id w:val="-1594615813"/>
        </w:sdtPr>
        <w:sdtEndPr/>
        <w:sdtContent>
          <w:commentRangeStart w:id="2"/>
        </w:sdtContent>
      </w:sdt>
      <w:sdt>
        <w:sdtPr>
          <w:tag w:val="goog_rdk_65"/>
          <w:id w:val="1248931575"/>
        </w:sdtPr>
        <w:sdtEndPr/>
        <w:sdtContent>
          <w:commentRangeStart w:id="3"/>
          <w:commentRangeStart w:id="4"/>
        </w:sdtContent>
      </w:sdt>
      <w:r w:rsidR="009B6A65">
        <w:rPr>
          <w:rFonts w:ascii="Calibri" w:hAnsi="Calibri" w:cs="Calibri"/>
          <w:color w:val="000000"/>
        </w:rPr>
        <w:t>The sensor has documented steps for storing finger prints and then checking the database of 3000 samples to check for the samples.</w:t>
      </w:r>
      <w:commentRangeEnd w:id="2"/>
      <w:r w:rsidR="009A7FA1">
        <w:rPr>
          <w:rStyle w:val="CommentReference"/>
        </w:rPr>
        <w:commentReference w:id="2"/>
      </w:r>
      <w:commentRangeEnd w:id="4"/>
      <w:r w:rsidR="009A7FA1">
        <w:rPr>
          <w:rStyle w:val="CommentReference"/>
        </w:rPr>
        <w:commentReference w:id="4"/>
      </w:r>
      <w:commentRangeEnd w:id="3"/>
      <w:r w:rsidR="009D0BEB">
        <w:rPr>
          <w:rStyle w:val="CommentReference"/>
          <w:rFonts w:asciiTheme="minorHAnsi" w:eastAsiaTheme="minorHAnsi" w:hAnsiTheme="minorHAnsi" w:cstheme="minorBidi"/>
        </w:rPr>
        <w:commentReference w:id="3"/>
      </w:r>
    </w:p>
    <w:p w14:paraId="70F70B5E" w14:textId="0584567A" w:rsidR="009B6A65" w:rsidRDefault="009B6A65" w:rsidP="005629BB">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Custom APIs were written to implement the storing of new finger prints, validation etc.</w:t>
      </w:r>
    </w:p>
    <w:p w14:paraId="40F64BEE" w14:textId="43CBB97C" w:rsidR="00DB51D4" w:rsidRDefault="00DB51D4" w:rsidP="005629BB">
      <w:pPr>
        <w:pStyle w:val="NormalWeb"/>
        <w:spacing w:before="0" w:beforeAutospacing="0" w:after="0" w:afterAutospacing="0"/>
        <w:ind w:left="720"/>
        <w:textAlignment w:val="baseline"/>
        <w:rPr>
          <w:rFonts w:ascii="Calibri" w:hAnsi="Calibri" w:cs="Calibri"/>
          <w:color w:val="000000"/>
        </w:rPr>
      </w:pPr>
    </w:p>
    <w:p w14:paraId="7997A395" w14:textId="3F74148D" w:rsidR="00DB51D4" w:rsidRDefault="00DB51D4" w:rsidP="005629BB">
      <w:pPr>
        <w:pStyle w:val="NormalWeb"/>
        <w:spacing w:before="0" w:beforeAutospacing="0" w:after="0" w:afterAutospacing="0"/>
        <w:ind w:left="720"/>
        <w:textAlignment w:val="baseline"/>
        <w:rPr>
          <w:rFonts w:ascii="Calibri" w:hAnsi="Calibri" w:cs="Calibri"/>
          <w:color w:val="000000"/>
          <w:u w:val="single"/>
        </w:rPr>
      </w:pPr>
      <w:r w:rsidRPr="00DB51D4">
        <w:rPr>
          <w:rFonts w:ascii="Calibri" w:hAnsi="Calibri" w:cs="Calibri"/>
          <w:color w:val="000000"/>
          <w:u w:val="single"/>
        </w:rPr>
        <w:t>Functions Used with Fingerprint sensor</w:t>
      </w:r>
      <w:r w:rsidR="00772747">
        <w:rPr>
          <w:rFonts w:ascii="Calibri" w:hAnsi="Calibri" w:cs="Calibri"/>
          <w:color w:val="000000"/>
          <w:u w:val="single"/>
        </w:rPr>
        <w:t xml:space="preserve"> – Custom Made</w:t>
      </w:r>
    </w:p>
    <w:p w14:paraId="11C8D152" w14:textId="74FE3D69" w:rsidR="00DB51D4" w:rsidRPr="00060366" w:rsidRDefault="00DB51D4" w:rsidP="00DB51D4">
      <w:pPr>
        <w:pStyle w:val="NormalWeb"/>
        <w:numPr>
          <w:ilvl w:val="0"/>
          <w:numId w:val="4"/>
        </w:numPr>
        <w:spacing w:before="0" w:beforeAutospacing="0" w:after="0" w:afterAutospacing="0"/>
        <w:textAlignment w:val="baseline"/>
        <w:rPr>
          <w:rFonts w:ascii="Calibri" w:hAnsi="Calibri" w:cs="Calibri"/>
          <w:color w:val="000000" w:themeColor="text1"/>
        </w:rPr>
      </w:pPr>
      <w:proofErr w:type="spellStart"/>
      <w:proofErr w:type="gramStart"/>
      <w:r w:rsidRPr="00060366">
        <w:rPr>
          <w:rFonts w:ascii="Courier New" w:hAnsi="Courier New" w:cs="Courier New"/>
          <w:b/>
          <w:bCs/>
          <w:color w:val="000000" w:themeColor="text1"/>
          <w:sz w:val="20"/>
          <w:szCs w:val="20"/>
        </w:rPr>
        <w:t>FingerPrintInit</w:t>
      </w:r>
      <w:proofErr w:type="spellEnd"/>
      <w:r w:rsidRPr="00060366">
        <w:rPr>
          <w:rFonts w:ascii="Courier New" w:hAnsi="Courier New" w:cs="Courier New"/>
          <w:b/>
          <w:bCs/>
          <w:color w:val="000000" w:themeColor="text1"/>
          <w:sz w:val="20"/>
          <w:szCs w:val="20"/>
        </w:rPr>
        <w:t>(</w:t>
      </w:r>
      <w:proofErr w:type="gramEnd"/>
      <w:r w:rsidRPr="00060366">
        <w:rPr>
          <w:rFonts w:ascii="Courier New" w:hAnsi="Courier New" w:cs="Courier New"/>
          <w:b/>
          <w:bCs/>
          <w:color w:val="000000" w:themeColor="text1"/>
          <w:sz w:val="20"/>
          <w:szCs w:val="20"/>
        </w:rPr>
        <w:t>):</w:t>
      </w:r>
      <w:r w:rsidRPr="00060366">
        <w:rPr>
          <w:rFonts w:ascii="Courier New" w:hAnsi="Courier New" w:cs="Courier New"/>
          <w:bCs/>
          <w:color w:val="000000" w:themeColor="text1"/>
          <w:sz w:val="20"/>
          <w:szCs w:val="20"/>
        </w:rPr>
        <w:t xml:space="preserve"> Initializes the sensor with baud of 9600 baud. Assigns pins P30 and P32 which are UART2 pins</w:t>
      </w:r>
      <w:r w:rsidR="00D94EFA">
        <w:rPr>
          <w:rFonts w:ascii="Courier New" w:hAnsi="Courier New" w:cs="Courier New"/>
          <w:bCs/>
          <w:color w:val="000000" w:themeColor="text1"/>
          <w:sz w:val="20"/>
          <w:szCs w:val="20"/>
        </w:rPr>
        <w:t xml:space="preserve"> turns on LED to check if sensor receives commands.</w:t>
      </w:r>
    </w:p>
    <w:p w14:paraId="7F83FECD" w14:textId="77777777" w:rsidR="00DB51D4" w:rsidRPr="00060366" w:rsidRDefault="00DB51D4" w:rsidP="00DB51D4">
      <w:pPr>
        <w:pStyle w:val="NormalWeb"/>
        <w:numPr>
          <w:ilvl w:val="0"/>
          <w:numId w:val="4"/>
        </w:numPr>
        <w:spacing w:before="0" w:beforeAutospacing="0" w:after="0" w:afterAutospacing="0"/>
        <w:textAlignment w:val="baseline"/>
        <w:rPr>
          <w:rFonts w:ascii="Calibri" w:hAnsi="Calibri" w:cs="Calibri"/>
          <w:b/>
          <w:color w:val="000000" w:themeColor="text1"/>
        </w:rPr>
      </w:pPr>
      <w:r w:rsidRPr="00060366">
        <w:rPr>
          <w:rFonts w:ascii="Courier New" w:hAnsi="Courier New" w:cs="Courier New"/>
          <w:b/>
          <w:bCs/>
          <w:color w:val="000000" w:themeColor="text1"/>
          <w:sz w:val="20"/>
          <w:szCs w:val="20"/>
        </w:rPr>
        <w:t>void</w:t>
      </w:r>
      <w:r w:rsidRPr="00060366">
        <w:rPr>
          <w:rFonts w:ascii="Courier New" w:hAnsi="Courier New" w:cs="Courier New"/>
          <w:b/>
          <w:color w:val="000000" w:themeColor="text1"/>
          <w:sz w:val="20"/>
          <w:szCs w:val="20"/>
        </w:rPr>
        <w:t xml:space="preserve"> </w:t>
      </w:r>
      <w:proofErr w:type="spellStart"/>
      <w:proofErr w:type="gramStart"/>
      <w:r w:rsidRPr="00060366">
        <w:rPr>
          <w:rFonts w:ascii="Courier New" w:hAnsi="Courier New" w:cs="Courier New"/>
          <w:b/>
          <w:bCs/>
          <w:color w:val="000000" w:themeColor="text1"/>
          <w:sz w:val="20"/>
          <w:szCs w:val="20"/>
        </w:rPr>
        <w:t>CommandSend</w:t>
      </w:r>
      <w:proofErr w:type="spellEnd"/>
      <w:r w:rsidRPr="00060366">
        <w:rPr>
          <w:rFonts w:ascii="Courier New" w:hAnsi="Courier New" w:cs="Courier New"/>
          <w:b/>
          <w:color w:val="000000" w:themeColor="text1"/>
          <w:sz w:val="20"/>
          <w:szCs w:val="20"/>
        </w:rPr>
        <w:t>(</w:t>
      </w:r>
      <w:proofErr w:type="gramEnd"/>
      <w:r w:rsidRPr="00060366">
        <w:rPr>
          <w:rFonts w:ascii="Courier New" w:hAnsi="Courier New" w:cs="Courier New"/>
          <w:b/>
          <w:color w:val="000000" w:themeColor="text1"/>
          <w:sz w:val="20"/>
          <w:szCs w:val="20"/>
        </w:rPr>
        <w:t xml:space="preserve">uint8_t param,uint8_t </w:t>
      </w:r>
      <w:proofErr w:type="spellStart"/>
      <w:r w:rsidRPr="00060366">
        <w:rPr>
          <w:rFonts w:ascii="Courier New" w:hAnsi="Courier New" w:cs="Courier New"/>
          <w:b/>
          <w:color w:val="000000" w:themeColor="text1"/>
          <w:sz w:val="20"/>
          <w:szCs w:val="20"/>
        </w:rPr>
        <w:t>cmd_code</w:t>
      </w:r>
      <w:proofErr w:type="spellEnd"/>
      <w:r w:rsidRPr="00060366">
        <w:rPr>
          <w:rFonts w:ascii="Courier New" w:hAnsi="Courier New" w:cs="Courier New"/>
          <w:b/>
          <w:color w:val="000000" w:themeColor="text1"/>
          <w:sz w:val="20"/>
          <w:szCs w:val="20"/>
        </w:rPr>
        <w:t>):</w:t>
      </w:r>
    </w:p>
    <w:p w14:paraId="63D1663C" w14:textId="63920E6D" w:rsidR="00DB51D4" w:rsidRPr="00060366" w:rsidRDefault="00DB51D4" w:rsidP="00DB51D4">
      <w:pPr>
        <w:pStyle w:val="NormalWeb"/>
        <w:spacing w:before="0" w:beforeAutospacing="0" w:after="0" w:afterAutospacing="0"/>
        <w:ind w:left="1080"/>
        <w:textAlignment w:val="baseline"/>
        <w:rPr>
          <w:rFonts w:ascii="Calibri" w:hAnsi="Calibri" w:cs="Calibri"/>
          <w:color w:val="000000" w:themeColor="text1"/>
        </w:rPr>
      </w:pPr>
      <w:r w:rsidRPr="00060366">
        <w:rPr>
          <w:rFonts w:ascii="Courier New" w:hAnsi="Courier New" w:cs="Courier New"/>
          <w:color w:val="000000" w:themeColor="text1"/>
          <w:sz w:val="20"/>
          <w:szCs w:val="20"/>
        </w:rPr>
        <w:t>@</w:t>
      </w:r>
      <w:r w:rsidRPr="00141392">
        <w:rPr>
          <w:rFonts w:ascii="Courier New" w:hAnsi="Courier New" w:cs="Courier New"/>
          <w:b/>
          <w:color w:val="000000" w:themeColor="text1"/>
          <w:sz w:val="20"/>
          <w:szCs w:val="20"/>
        </w:rPr>
        <w:t>brief</w:t>
      </w:r>
      <w:r w:rsidRPr="00060366">
        <w:rPr>
          <w:rFonts w:ascii="Courier New" w:hAnsi="Courier New" w:cs="Courier New"/>
          <w:color w:val="000000" w:themeColor="text1"/>
          <w:sz w:val="20"/>
          <w:szCs w:val="20"/>
        </w:rPr>
        <w:t xml:space="preserve"> </w:t>
      </w:r>
      <w:proofErr w:type="gramStart"/>
      <w:r w:rsidRPr="00060366">
        <w:rPr>
          <w:rFonts w:ascii="Courier New" w:hAnsi="Courier New" w:cs="Courier New"/>
          <w:color w:val="000000" w:themeColor="text1"/>
          <w:sz w:val="20"/>
          <w:szCs w:val="20"/>
        </w:rPr>
        <w:t xml:space="preserve">  :Sends</w:t>
      </w:r>
      <w:proofErr w:type="gramEnd"/>
      <w:r w:rsidRPr="00060366">
        <w:rPr>
          <w:rFonts w:ascii="Courier New" w:hAnsi="Courier New" w:cs="Courier New"/>
          <w:color w:val="000000" w:themeColor="text1"/>
          <w:sz w:val="20"/>
          <w:szCs w:val="20"/>
        </w:rPr>
        <w:t xml:space="preserve"> an array of 12 bytes to the senor. </w:t>
      </w:r>
    </w:p>
    <w:p w14:paraId="5A891EB4" w14:textId="20EEF3FD" w:rsidR="00DB51D4" w:rsidRPr="00060366" w:rsidRDefault="00DB51D4" w:rsidP="00DB51D4">
      <w:pPr>
        <w:pStyle w:val="NormalWeb"/>
        <w:spacing w:before="0" w:beforeAutospacing="0" w:after="0" w:afterAutospacing="0"/>
        <w:ind w:left="1080"/>
        <w:textAlignment w:val="baseline"/>
        <w:rPr>
          <w:rFonts w:ascii="Courier New" w:hAnsi="Courier New" w:cs="Courier New"/>
          <w:color w:val="000000" w:themeColor="text1"/>
          <w:sz w:val="20"/>
          <w:szCs w:val="20"/>
        </w:rPr>
      </w:pPr>
      <w:r w:rsidRPr="00060366">
        <w:rPr>
          <w:rFonts w:ascii="Courier New" w:hAnsi="Courier New" w:cs="Courier New"/>
          <w:bCs/>
          <w:color w:val="000000" w:themeColor="text1"/>
          <w:sz w:val="20"/>
          <w:szCs w:val="20"/>
        </w:rPr>
        <w:t>@</w:t>
      </w:r>
      <w:r w:rsidRPr="00141392">
        <w:rPr>
          <w:rFonts w:ascii="Courier New" w:hAnsi="Courier New" w:cs="Courier New"/>
          <w:b/>
          <w:bCs/>
          <w:color w:val="000000" w:themeColor="text1"/>
          <w:sz w:val="20"/>
          <w:szCs w:val="20"/>
        </w:rPr>
        <w:t>param</w:t>
      </w:r>
      <w:proofErr w:type="gramStart"/>
      <w:r w:rsidRPr="00060366">
        <w:rPr>
          <w:rFonts w:ascii="Courier New" w:hAnsi="Courier New" w:cs="Courier New"/>
          <w:bCs/>
          <w:color w:val="000000" w:themeColor="text1"/>
          <w:sz w:val="20"/>
          <w:szCs w:val="20"/>
        </w:rPr>
        <w:tab/>
      </w:r>
      <w:r w:rsidRPr="00060366">
        <w:rPr>
          <w:rFonts w:ascii="Courier New" w:hAnsi="Courier New" w:cs="Courier New"/>
          <w:color w:val="000000" w:themeColor="text1"/>
          <w:sz w:val="20"/>
          <w:szCs w:val="20"/>
        </w:rPr>
        <w:t>:It</w:t>
      </w:r>
      <w:proofErr w:type="gramEnd"/>
      <w:r w:rsidRPr="00060366">
        <w:rPr>
          <w:rFonts w:ascii="Courier New" w:hAnsi="Courier New" w:cs="Courier New"/>
          <w:color w:val="000000" w:themeColor="text1"/>
          <w:sz w:val="20"/>
          <w:szCs w:val="20"/>
        </w:rPr>
        <w:t xml:space="preserve"> is the parameter for the respective command.</w:t>
      </w:r>
    </w:p>
    <w:p w14:paraId="0D16C9B2" w14:textId="08AB81BC" w:rsidR="00DB51D4" w:rsidRPr="00060366" w:rsidRDefault="00DB51D4" w:rsidP="00DB51D4">
      <w:pPr>
        <w:pStyle w:val="NormalWeb"/>
        <w:spacing w:before="0" w:beforeAutospacing="0" w:after="0" w:afterAutospacing="0"/>
        <w:ind w:left="108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w:t>
      </w:r>
      <w:proofErr w:type="spellStart"/>
      <w:r w:rsidRPr="00141392">
        <w:rPr>
          <w:rFonts w:ascii="Courier New" w:hAnsi="Courier New" w:cs="Courier New"/>
          <w:b/>
          <w:bCs/>
          <w:color w:val="000000" w:themeColor="text1"/>
          <w:sz w:val="20"/>
          <w:szCs w:val="20"/>
        </w:rPr>
        <w:t>cmd_code</w:t>
      </w:r>
      <w:proofErr w:type="spellEnd"/>
      <w:r w:rsidRPr="00060366">
        <w:rPr>
          <w:rFonts w:ascii="Courier New" w:hAnsi="Courier New" w:cs="Courier New"/>
          <w:bCs/>
          <w:color w:val="000000" w:themeColor="text1"/>
          <w:sz w:val="20"/>
          <w:szCs w:val="20"/>
        </w:rPr>
        <w:t>: This is the hex value of the command to be sent.</w:t>
      </w:r>
    </w:p>
    <w:p w14:paraId="369CBBA6" w14:textId="70CBE772" w:rsidR="00DB51D4" w:rsidRPr="00060366" w:rsidRDefault="00DB51D4" w:rsidP="00DB51D4">
      <w:pPr>
        <w:pStyle w:val="NormalWeb"/>
        <w:numPr>
          <w:ilvl w:val="0"/>
          <w:numId w:val="4"/>
        </w:numPr>
        <w:spacing w:before="0" w:beforeAutospacing="0" w:after="0" w:afterAutospacing="0"/>
        <w:textAlignment w:val="baseline"/>
        <w:rPr>
          <w:rFonts w:ascii="Courier New" w:hAnsi="Courier New" w:cs="Courier New"/>
          <w:b/>
          <w:bCs/>
          <w:color w:val="000000" w:themeColor="text1"/>
          <w:sz w:val="20"/>
          <w:szCs w:val="20"/>
        </w:rPr>
      </w:pPr>
      <w:r w:rsidRPr="00060366">
        <w:rPr>
          <w:rFonts w:ascii="Courier New" w:hAnsi="Courier New" w:cs="Courier New"/>
          <w:b/>
          <w:color w:val="000000" w:themeColor="text1"/>
          <w:sz w:val="20"/>
          <w:szCs w:val="20"/>
        </w:rPr>
        <w:t xml:space="preserve">uint32_t </w:t>
      </w:r>
      <w:proofErr w:type="spellStart"/>
      <w:proofErr w:type="gramStart"/>
      <w:r w:rsidRPr="00060366">
        <w:rPr>
          <w:rFonts w:ascii="Courier New" w:hAnsi="Courier New" w:cs="Courier New"/>
          <w:b/>
          <w:bCs/>
          <w:color w:val="000000" w:themeColor="text1"/>
          <w:sz w:val="20"/>
          <w:szCs w:val="20"/>
        </w:rPr>
        <w:t>CommandResponse</w:t>
      </w:r>
      <w:proofErr w:type="spellEnd"/>
      <w:r w:rsidRPr="00060366">
        <w:rPr>
          <w:rFonts w:ascii="Courier New" w:hAnsi="Courier New" w:cs="Courier New"/>
          <w:b/>
          <w:color w:val="000000" w:themeColor="text1"/>
          <w:sz w:val="20"/>
          <w:szCs w:val="20"/>
        </w:rPr>
        <w:t>(</w:t>
      </w:r>
      <w:proofErr w:type="gramEnd"/>
      <w:r w:rsidRPr="00060366">
        <w:rPr>
          <w:rFonts w:ascii="Courier New" w:hAnsi="Courier New" w:cs="Courier New"/>
          <w:b/>
          <w:color w:val="000000" w:themeColor="text1"/>
          <w:sz w:val="20"/>
          <w:szCs w:val="20"/>
        </w:rPr>
        <w:t>uint8_t param):</w:t>
      </w:r>
    </w:p>
    <w:p w14:paraId="597AF407" w14:textId="111E56A7" w:rsidR="00DB51D4" w:rsidRPr="00060366" w:rsidRDefault="00DB51D4" w:rsidP="00DB51D4">
      <w:pPr>
        <w:pStyle w:val="NormalWeb"/>
        <w:spacing w:before="0" w:beforeAutospacing="0" w:after="0" w:afterAutospacing="0"/>
        <w:ind w:left="1080"/>
        <w:textAlignment w:val="baseline"/>
        <w:rPr>
          <w:rFonts w:ascii="Courier New" w:hAnsi="Courier New" w:cs="Courier New"/>
          <w:color w:val="000000" w:themeColor="text1"/>
          <w:sz w:val="20"/>
          <w:szCs w:val="20"/>
        </w:rPr>
      </w:pPr>
      <w:r w:rsidRPr="00060366">
        <w:rPr>
          <w:rFonts w:ascii="Courier New" w:hAnsi="Courier New" w:cs="Courier New"/>
          <w:color w:val="000000" w:themeColor="text1"/>
          <w:sz w:val="20"/>
          <w:szCs w:val="20"/>
        </w:rPr>
        <w:t>@</w:t>
      </w:r>
      <w:proofErr w:type="gramStart"/>
      <w:r w:rsidRPr="00141392">
        <w:rPr>
          <w:rFonts w:ascii="Courier New" w:hAnsi="Courier New" w:cs="Courier New"/>
          <w:b/>
          <w:color w:val="000000" w:themeColor="text1"/>
          <w:sz w:val="20"/>
          <w:szCs w:val="20"/>
        </w:rPr>
        <w:t>brief</w:t>
      </w:r>
      <w:r w:rsidRPr="00060366">
        <w:rPr>
          <w:rFonts w:ascii="Courier New" w:hAnsi="Courier New" w:cs="Courier New"/>
          <w:color w:val="000000" w:themeColor="text1"/>
          <w:sz w:val="20"/>
          <w:szCs w:val="20"/>
        </w:rPr>
        <w:t xml:space="preserve"> :</w:t>
      </w:r>
      <w:proofErr w:type="gramEnd"/>
      <w:r w:rsidRPr="00060366">
        <w:rPr>
          <w:rFonts w:ascii="Courier New" w:hAnsi="Courier New" w:cs="Courier New"/>
          <w:color w:val="000000" w:themeColor="text1"/>
          <w:sz w:val="20"/>
          <w:szCs w:val="20"/>
        </w:rPr>
        <w:t xml:space="preserve"> </w:t>
      </w:r>
      <w:r w:rsidR="00772747" w:rsidRPr="00060366">
        <w:rPr>
          <w:rFonts w:ascii="Courier New" w:hAnsi="Courier New" w:cs="Courier New"/>
          <w:color w:val="000000" w:themeColor="text1"/>
          <w:sz w:val="20"/>
          <w:szCs w:val="20"/>
        </w:rPr>
        <w:t>Receives the value from the sensor and checks if valid. A value of 0x30 is success and 0x31 indicates failure.</w:t>
      </w:r>
    </w:p>
    <w:p w14:paraId="53EEF24C" w14:textId="7F97F590" w:rsidR="00772747" w:rsidRPr="00060366" w:rsidRDefault="00772747" w:rsidP="00DB51D4">
      <w:pPr>
        <w:pStyle w:val="NormalWeb"/>
        <w:spacing w:before="0" w:beforeAutospacing="0" w:after="0" w:afterAutospacing="0"/>
        <w:ind w:left="1080"/>
        <w:textAlignment w:val="baseline"/>
        <w:rPr>
          <w:rFonts w:ascii="Courier New" w:hAnsi="Courier New" w:cs="Courier New"/>
          <w:color w:val="000000" w:themeColor="text1"/>
          <w:sz w:val="20"/>
          <w:szCs w:val="20"/>
        </w:rPr>
      </w:pPr>
      <w:r w:rsidRPr="00060366">
        <w:rPr>
          <w:rFonts w:ascii="Courier New" w:hAnsi="Courier New" w:cs="Courier New"/>
          <w:color w:val="000000" w:themeColor="text1"/>
          <w:sz w:val="20"/>
          <w:szCs w:val="20"/>
        </w:rPr>
        <w:t>@</w:t>
      </w:r>
      <w:r w:rsidRPr="00141392">
        <w:rPr>
          <w:rFonts w:ascii="Courier New" w:hAnsi="Courier New" w:cs="Courier New"/>
          <w:b/>
          <w:color w:val="000000" w:themeColor="text1"/>
          <w:sz w:val="20"/>
          <w:szCs w:val="20"/>
        </w:rPr>
        <w:t>param:</w:t>
      </w:r>
      <w:r w:rsidRPr="00060366">
        <w:rPr>
          <w:rFonts w:ascii="Courier New" w:hAnsi="Courier New" w:cs="Courier New"/>
          <w:color w:val="000000" w:themeColor="text1"/>
          <w:sz w:val="20"/>
          <w:szCs w:val="20"/>
        </w:rPr>
        <w:t xml:space="preserve"> Performs operations for separate params received.</w:t>
      </w:r>
    </w:p>
    <w:p w14:paraId="03B49704" w14:textId="024E31B8" w:rsidR="00772747" w:rsidRPr="00060366" w:rsidRDefault="00772747" w:rsidP="00772747">
      <w:pPr>
        <w:pStyle w:val="NormalWeb"/>
        <w:numPr>
          <w:ilvl w:val="0"/>
          <w:numId w:val="4"/>
        </w:numPr>
        <w:spacing w:before="0" w:beforeAutospacing="0" w:after="0" w:afterAutospacing="0"/>
        <w:textAlignment w:val="baseline"/>
        <w:rPr>
          <w:rFonts w:ascii="Courier New" w:hAnsi="Courier New" w:cs="Courier New"/>
          <w:b/>
          <w:bCs/>
          <w:color w:val="000000" w:themeColor="text1"/>
          <w:sz w:val="20"/>
          <w:szCs w:val="20"/>
        </w:rPr>
      </w:pPr>
      <w:r w:rsidRPr="00060366">
        <w:rPr>
          <w:rFonts w:ascii="Courier New" w:hAnsi="Courier New" w:cs="Courier New"/>
          <w:b/>
          <w:bCs/>
          <w:color w:val="000000" w:themeColor="text1"/>
          <w:sz w:val="20"/>
          <w:szCs w:val="20"/>
        </w:rPr>
        <w:t>void</w:t>
      </w:r>
      <w:r w:rsidRPr="00060366">
        <w:rPr>
          <w:rFonts w:ascii="Courier New" w:hAnsi="Courier New" w:cs="Courier New"/>
          <w:color w:val="000000" w:themeColor="text1"/>
          <w:sz w:val="20"/>
          <w:szCs w:val="20"/>
        </w:rPr>
        <w:t xml:space="preserve"> </w:t>
      </w:r>
      <w:proofErr w:type="spellStart"/>
      <w:r w:rsidRPr="00060366">
        <w:rPr>
          <w:rFonts w:ascii="Courier New" w:hAnsi="Courier New" w:cs="Courier New"/>
          <w:b/>
          <w:bCs/>
          <w:color w:val="000000" w:themeColor="text1"/>
          <w:sz w:val="20"/>
          <w:szCs w:val="20"/>
        </w:rPr>
        <w:t>CheckFingerPrint</w:t>
      </w:r>
      <w:proofErr w:type="spellEnd"/>
      <w:r w:rsidRPr="00060366">
        <w:rPr>
          <w:rFonts w:ascii="Courier New" w:hAnsi="Courier New" w:cs="Courier New"/>
          <w:color w:val="000000" w:themeColor="text1"/>
          <w:sz w:val="20"/>
          <w:szCs w:val="20"/>
        </w:rPr>
        <w:t>(</w:t>
      </w:r>
      <w:r w:rsidRPr="00060366">
        <w:rPr>
          <w:rFonts w:ascii="Courier New" w:hAnsi="Courier New" w:cs="Courier New"/>
          <w:b/>
          <w:bCs/>
          <w:color w:val="000000" w:themeColor="text1"/>
          <w:sz w:val="20"/>
          <w:szCs w:val="20"/>
        </w:rPr>
        <w:t>void</w:t>
      </w:r>
      <w:r w:rsidRPr="00060366">
        <w:rPr>
          <w:rFonts w:ascii="Courier New" w:hAnsi="Courier New" w:cs="Courier New"/>
          <w:color w:val="000000" w:themeColor="text1"/>
          <w:sz w:val="20"/>
          <w:szCs w:val="20"/>
        </w:rPr>
        <w:t>):</w:t>
      </w:r>
    </w:p>
    <w:p w14:paraId="0CD61B0A" w14:textId="0563FEF5" w:rsidR="00772747" w:rsidRPr="00060366" w:rsidRDefault="00772747" w:rsidP="00772747">
      <w:pPr>
        <w:pStyle w:val="NormalWeb"/>
        <w:spacing w:before="0" w:beforeAutospacing="0" w:after="0" w:afterAutospacing="0"/>
        <w:ind w:left="1080"/>
        <w:textAlignment w:val="baseline"/>
        <w:rPr>
          <w:rFonts w:ascii="Courier New" w:hAnsi="Courier New" w:cs="Courier New"/>
          <w:bCs/>
          <w:color w:val="000000" w:themeColor="text1"/>
          <w:sz w:val="20"/>
          <w:szCs w:val="20"/>
        </w:rPr>
      </w:pPr>
      <w:r w:rsidRPr="00060366">
        <w:rPr>
          <w:rFonts w:ascii="Courier New" w:hAnsi="Courier New" w:cs="Courier New"/>
          <w:b/>
          <w:bCs/>
          <w:color w:val="000000" w:themeColor="text1"/>
          <w:sz w:val="20"/>
          <w:szCs w:val="20"/>
        </w:rPr>
        <w:t xml:space="preserve">@brief: </w:t>
      </w:r>
      <w:r w:rsidRPr="00060366">
        <w:rPr>
          <w:rFonts w:ascii="Courier New" w:hAnsi="Courier New" w:cs="Courier New"/>
          <w:bCs/>
          <w:color w:val="000000" w:themeColor="text1"/>
          <w:sz w:val="20"/>
          <w:szCs w:val="20"/>
        </w:rPr>
        <w:t>Checks if the placed finger print is valid or not.</w:t>
      </w:r>
    </w:p>
    <w:p w14:paraId="6838BA5E" w14:textId="7120CC6A" w:rsidR="00772747" w:rsidRPr="00060366" w:rsidRDefault="00772747" w:rsidP="00772747">
      <w:pPr>
        <w:pStyle w:val="NormalWeb"/>
        <w:spacing w:before="0" w:beforeAutospacing="0" w:after="0" w:afterAutospacing="0"/>
        <w:ind w:left="1080"/>
        <w:textAlignment w:val="baseline"/>
        <w:rPr>
          <w:rFonts w:ascii="Courier New" w:hAnsi="Courier New" w:cs="Courier New"/>
          <w:bCs/>
          <w:color w:val="000000" w:themeColor="text1"/>
          <w:sz w:val="20"/>
          <w:szCs w:val="20"/>
        </w:rPr>
      </w:pPr>
      <w:r w:rsidRPr="00060366">
        <w:rPr>
          <w:rFonts w:ascii="Courier New" w:hAnsi="Courier New" w:cs="Courier New"/>
          <w:b/>
          <w:bCs/>
          <w:color w:val="000000" w:themeColor="text1"/>
          <w:sz w:val="20"/>
          <w:szCs w:val="20"/>
        </w:rPr>
        <w:t>@Functions called:</w:t>
      </w:r>
    </w:p>
    <w:p w14:paraId="124EF75F" w14:textId="3BF3233B" w:rsidR="00772747" w:rsidRPr="00060366" w:rsidRDefault="00772747" w:rsidP="007727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Turns on LED for taking the readings.</w:t>
      </w:r>
    </w:p>
    <w:p w14:paraId="799B6C17" w14:textId="7FEE9DE6" w:rsidR="00772747" w:rsidRPr="00060366" w:rsidRDefault="00772747" w:rsidP="007727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Checks if finger has been placed in the sensor.</w:t>
      </w:r>
    </w:p>
    <w:p w14:paraId="002C8F13" w14:textId="0BD9B321" w:rsidR="00772747" w:rsidRPr="00060366" w:rsidRDefault="00772747" w:rsidP="007727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Waits up</w:t>
      </w:r>
      <w:r w:rsidR="00060366">
        <w:rPr>
          <w:rFonts w:ascii="Courier New" w:hAnsi="Courier New" w:cs="Courier New"/>
          <w:bCs/>
          <w:color w:val="000000" w:themeColor="text1"/>
          <w:sz w:val="20"/>
          <w:szCs w:val="20"/>
        </w:rPr>
        <w:t>-</w:t>
      </w:r>
      <w:r w:rsidRPr="00060366">
        <w:rPr>
          <w:rFonts w:ascii="Courier New" w:hAnsi="Courier New" w:cs="Courier New"/>
          <w:bCs/>
          <w:color w:val="000000" w:themeColor="text1"/>
          <w:sz w:val="20"/>
          <w:szCs w:val="20"/>
        </w:rPr>
        <w:t>to 5s for finger to be placed.</w:t>
      </w:r>
    </w:p>
    <w:p w14:paraId="6478066B" w14:textId="77777777" w:rsidR="00772747" w:rsidRPr="00060366" w:rsidRDefault="00772747" w:rsidP="007727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If valid, turns off the led and calls appropriate function.</w:t>
      </w:r>
    </w:p>
    <w:p w14:paraId="21FBBD78" w14:textId="77777777" w:rsidR="00F21D47" w:rsidRDefault="00772747" w:rsidP="00F21D47">
      <w:pPr>
        <w:pStyle w:val="NormalWeb"/>
        <w:numPr>
          <w:ilvl w:val="2"/>
          <w:numId w:val="1"/>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If not, returns an error “invalid ID” to be displayed on the log. The function can be called again to restart this operation.</w:t>
      </w:r>
    </w:p>
    <w:p w14:paraId="54C00D00" w14:textId="41542575" w:rsidR="00F21D47" w:rsidRDefault="00F21D47" w:rsidP="00F21D47">
      <w:pPr>
        <w:pStyle w:val="NormalWeb"/>
        <w:spacing w:before="0" w:beforeAutospacing="0" w:after="0" w:afterAutospacing="0"/>
        <w:ind w:firstLine="720"/>
        <w:textAlignment w:val="baseline"/>
        <w:rPr>
          <w:rFonts w:ascii="Courier New" w:hAnsi="Courier New" w:cs="Courier New"/>
          <w:color w:val="000000" w:themeColor="text1"/>
          <w:sz w:val="20"/>
          <w:szCs w:val="20"/>
        </w:rPr>
      </w:pPr>
      <w:r w:rsidRPr="00F21D47">
        <w:rPr>
          <w:rFonts w:ascii="Courier New" w:hAnsi="Courier New" w:cs="Courier New"/>
          <w:bCs/>
          <w:color w:val="000000" w:themeColor="text1"/>
          <w:sz w:val="20"/>
          <w:szCs w:val="20"/>
        </w:rPr>
        <w:t xml:space="preserve">5. </w:t>
      </w:r>
      <w:r w:rsidRPr="00F21D47">
        <w:rPr>
          <w:rFonts w:ascii="Courier New" w:hAnsi="Courier New" w:cs="Courier New"/>
          <w:b/>
          <w:bCs/>
          <w:color w:val="000000" w:themeColor="text1"/>
          <w:sz w:val="20"/>
          <w:szCs w:val="20"/>
        </w:rPr>
        <w:t>void</w:t>
      </w:r>
      <w:r w:rsidRPr="00F21D47">
        <w:rPr>
          <w:rFonts w:ascii="Courier New" w:hAnsi="Courier New" w:cs="Courier New"/>
          <w:color w:val="000000" w:themeColor="text1"/>
          <w:sz w:val="20"/>
          <w:szCs w:val="20"/>
        </w:rPr>
        <w:t xml:space="preserve"> </w:t>
      </w:r>
      <w:proofErr w:type="spellStart"/>
      <w:r w:rsidRPr="00F21D47">
        <w:rPr>
          <w:rFonts w:ascii="Courier New" w:hAnsi="Courier New" w:cs="Courier New"/>
          <w:b/>
          <w:bCs/>
          <w:color w:val="000000" w:themeColor="text1"/>
          <w:sz w:val="20"/>
          <w:szCs w:val="20"/>
        </w:rPr>
        <w:t>AddFingerPrint</w:t>
      </w:r>
      <w:proofErr w:type="spellEnd"/>
      <w:r w:rsidRPr="00F21D47">
        <w:rPr>
          <w:rFonts w:ascii="Courier New" w:hAnsi="Courier New" w:cs="Courier New"/>
          <w:color w:val="000000" w:themeColor="text1"/>
          <w:sz w:val="20"/>
          <w:szCs w:val="20"/>
        </w:rPr>
        <w:t>(</w:t>
      </w:r>
      <w:r w:rsidRPr="00F21D47">
        <w:rPr>
          <w:rFonts w:ascii="Courier New" w:hAnsi="Courier New" w:cs="Courier New"/>
          <w:b/>
          <w:bCs/>
          <w:color w:val="000000" w:themeColor="text1"/>
          <w:sz w:val="20"/>
          <w:szCs w:val="20"/>
        </w:rPr>
        <w:t>void</w:t>
      </w:r>
      <w:r w:rsidRPr="00F21D47">
        <w:rPr>
          <w:rFonts w:ascii="Courier New" w:hAnsi="Courier New" w:cs="Courier New"/>
          <w:color w:val="000000" w:themeColor="text1"/>
          <w:sz w:val="20"/>
          <w:szCs w:val="20"/>
        </w:rPr>
        <w:t>)</w:t>
      </w:r>
      <w:r>
        <w:rPr>
          <w:rFonts w:ascii="Courier New" w:hAnsi="Courier New" w:cs="Courier New"/>
          <w:color w:val="000000" w:themeColor="text1"/>
          <w:sz w:val="20"/>
          <w:szCs w:val="20"/>
        </w:rPr>
        <w:t>:</w:t>
      </w:r>
    </w:p>
    <w:p w14:paraId="542DC4F5" w14:textId="0C8B7155" w:rsidR="00F21D47" w:rsidRDefault="00F21D47" w:rsidP="00F21D47">
      <w:pPr>
        <w:pStyle w:val="NormalWeb"/>
        <w:spacing w:before="0" w:beforeAutospacing="0" w:after="0" w:afterAutospacing="0"/>
        <w:ind w:firstLine="72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@brief: Adds a new finger print to the data-base.</w:t>
      </w:r>
    </w:p>
    <w:p w14:paraId="31F57BD1" w14:textId="319BC363" w:rsidR="00F21D47" w:rsidRDefault="00F21D47" w:rsidP="00F21D47">
      <w:pPr>
        <w:pStyle w:val="NormalWeb"/>
        <w:spacing w:before="0" w:beforeAutospacing="0" w:after="0" w:afterAutospacing="0"/>
        <w:ind w:firstLine="72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@functions called:</w:t>
      </w:r>
    </w:p>
    <w:p w14:paraId="09A09592" w14:textId="77777777" w:rsidR="00F21D47" w:rsidRPr="00060366" w:rsidRDefault="00F21D47" w:rsidP="00F21D47">
      <w:pPr>
        <w:pStyle w:val="NormalWeb"/>
        <w:numPr>
          <w:ilvl w:val="2"/>
          <w:numId w:val="8"/>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Turns on LED for taking the readings.</w:t>
      </w:r>
    </w:p>
    <w:p w14:paraId="7096BA75" w14:textId="77777777" w:rsidR="00F21D47" w:rsidRPr="00060366" w:rsidRDefault="00F21D47" w:rsidP="00F21D47">
      <w:pPr>
        <w:pStyle w:val="NormalWeb"/>
        <w:numPr>
          <w:ilvl w:val="2"/>
          <w:numId w:val="8"/>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Checks if finger has been placed in the sensor.</w:t>
      </w:r>
    </w:p>
    <w:p w14:paraId="617C1216" w14:textId="597F2C5E" w:rsidR="00F21D47" w:rsidRPr="00060366" w:rsidRDefault="00F21D47" w:rsidP="00F21D47">
      <w:pPr>
        <w:pStyle w:val="NormalWeb"/>
        <w:numPr>
          <w:ilvl w:val="2"/>
          <w:numId w:val="8"/>
        </w:numPr>
        <w:spacing w:before="0" w:beforeAutospacing="0" w:after="0" w:afterAutospacing="0"/>
        <w:textAlignment w:val="baseline"/>
        <w:rPr>
          <w:rFonts w:ascii="Courier New" w:hAnsi="Courier New" w:cs="Courier New"/>
          <w:bCs/>
          <w:color w:val="000000" w:themeColor="text1"/>
          <w:sz w:val="20"/>
          <w:szCs w:val="20"/>
        </w:rPr>
      </w:pPr>
      <w:r w:rsidRPr="00060366">
        <w:rPr>
          <w:rFonts w:ascii="Courier New" w:hAnsi="Courier New" w:cs="Courier New"/>
          <w:bCs/>
          <w:color w:val="000000" w:themeColor="text1"/>
          <w:sz w:val="20"/>
          <w:szCs w:val="20"/>
        </w:rPr>
        <w:t>Waits for finger to be placed.</w:t>
      </w:r>
    </w:p>
    <w:p w14:paraId="6EA9B9B0" w14:textId="5B7ECA89" w:rsidR="00F21D47" w:rsidRDefault="00F21D4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Checks the current enroll count and adds 1 to increment it to store a new id.</w:t>
      </w:r>
    </w:p>
    <w:p w14:paraId="2A2CD6B8" w14:textId="0126D9CD" w:rsidR="00F21D4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Captures image of finger.</w:t>
      </w:r>
    </w:p>
    <w:p w14:paraId="4A7E4897" w14:textId="1D73A020" w:rsidR="004A765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Starts enrollment-1.</w:t>
      </w:r>
    </w:p>
    <w:p w14:paraId="77D2B3DA" w14:textId="63367B6D" w:rsidR="004A765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Checks of finger is placed. And asks user to lift finger.</w:t>
      </w:r>
    </w:p>
    <w:p w14:paraId="3C29F6F0" w14:textId="349234D4" w:rsidR="004A765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Waits for user to place finger again.</w:t>
      </w:r>
    </w:p>
    <w:p w14:paraId="680184A7" w14:textId="23B51761" w:rsidR="004A7657" w:rsidRDefault="004A7657" w:rsidP="00F21D4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lastRenderedPageBreak/>
        <w:t>Captures finger.</w:t>
      </w:r>
    </w:p>
    <w:p w14:paraId="2F92490C" w14:textId="58304831"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Starts enrollment-2.</w:t>
      </w:r>
    </w:p>
    <w:p w14:paraId="1A092D00" w14:textId="77777777"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Checks of finger is placed. And asks user to lift finger.</w:t>
      </w:r>
    </w:p>
    <w:p w14:paraId="6D101218" w14:textId="77777777"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Waits for user to place finger again.</w:t>
      </w:r>
    </w:p>
    <w:p w14:paraId="754E9DC8" w14:textId="504B7089"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Captures finger.</w:t>
      </w:r>
    </w:p>
    <w:p w14:paraId="3B1916DE" w14:textId="0FA02E69"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Starts enrollment-2.</w:t>
      </w:r>
    </w:p>
    <w:p w14:paraId="7929290F" w14:textId="6EFB6844" w:rsidR="004A7657" w:rsidRDefault="004A7657" w:rsidP="004A7657">
      <w:pPr>
        <w:pStyle w:val="NormalWeb"/>
        <w:numPr>
          <w:ilvl w:val="2"/>
          <w:numId w:val="8"/>
        </w:numPr>
        <w:spacing w:before="0" w:beforeAutospacing="0" w:after="0" w:afterAutospacing="0"/>
        <w:textAlignment w:val="baseline"/>
        <w:rPr>
          <w:rFonts w:ascii="Courier New" w:hAnsi="Courier New" w:cs="Courier New"/>
          <w:color w:val="000000" w:themeColor="text1"/>
          <w:sz w:val="20"/>
          <w:szCs w:val="20"/>
        </w:rPr>
      </w:pPr>
      <w:r>
        <w:rPr>
          <w:rFonts w:ascii="Courier New" w:hAnsi="Courier New" w:cs="Courier New"/>
          <w:color w:val="000000" w:themeColor="text1"/>
          <w:sz w:val="20"/>
          <w:szCs w:val="20"/>
        </w:rPr>
        <w:t>Displays if finger was successfully added.</w:t>
      </w:r>
    </w:p>
    <w:p w14:paraId="324B82F2" w14:textId="77777777" w:rsidR="00F21D47" w:rsidRPr="00F21D47" w:rsidRDefault="00F21D47" w:rsidP="00F21D47">
      <w:pPr>
        <w:pStyle w:val="NormalWeb"/>
        <w:spacing w:before="0" w:beforeAutospacing="0" w:after="0" w:afterAutospacing="0"/>
        <w:ind w:firstLine="720"/>
        <w:textAlignment w:val="baseline"/>
        <w:rPr>
          <w:rFonts w:ascii="Courier New" w:hAnsi="Courier New" w:cs="Courier New"/>
          <w:bCs/>
          <w:color w:val="000000" w:themeColor="text1"/>
          <w:sz w:val="20"/>
          <w:szCs w:val="20"/>
        </w:rPr>
      </w:pPr>
    </w:p>
    <w:p w14:paraId="36508AED" w14:textId="45D6B302" w:rsidR="00141392" w:rsidRPr="00060366" w:rsidRDefault="00141392" w:rsidP="00141392">
      <w:pPr>
        <w:pStyle w:val="NormalWeb"/>
        <w:spacing w:before="0" w:beforeAutospacing="0" w:after="0" w:afterAutospacing="0"/>
        <w:textAlignment w:val="baseline"/>
        <w:rPr>
          <w:rFonts w:ascii="Courier New" w:hAnsi="Courier New" w:cs="Courier New"/>
          <w:bCs/>
          <w:color w:val="000000" w:themeColor="text1"/>
          <w:sz w:val="20"/>
          <w:szCs w:val="20"/>
        </w:rPr>
      </w:pPr>
    </w:p>
    <w:p w14:paraId="7BC59EAE" w14:textId="77777777" w:rsidR="005629BB" w:rsidRDefault="005629BB" w:rsidP="009B6A65">
      <w:pPr>
        <w:pStyle w:val="NormalWeb"/>
        <w:spacing w:before="0" w:beforeAutospacing="0" w:after="0" w:afterAutospacing="0"/>
        <w:textAlignment w:val="baseline"/>
        <w:rPr>
          <w:rFonts w:ascii="Calibri" w:hAnsi="Calibri" w:cs="Calibri"/>
          <w:color w:val="000000"/>
        </w:rPr>
      </w:pPr>
    </w:p>
    <w:p w14:paraId="6765858D" w14:textId="77777777" w:rsidR="005629BB" w:rsidRPr="007813DC" w:rsidRDefault="005629BB" w:rsidP="005629BB">
      <w:pPr>
        <w:pStyle w:val="NormalWeb"/>
        <w:spacing w:before="0" w:beforeAutospacing="0" w:after="0" w:afterAutospacing="0"/>
        <w:ind w:left="720"/>
        <w:textAlignment w:val="baseline"/>
        <w:rPr>
          <w:rFonts w:ascii="Calibri" w:hAnsi="Calibri" w:cs="Calibri"/>
          <w:color w:val="000000"/>
          <w:u w:val="single"/>
        </w:rPr>
      </w:pPr>
      <w:r w:rsidRPr="007813DC">
        <w:rPr>
          <w:rFonts w:ascii="Calibri" w:hAnsi="Calibri" w:cs="Calibri"/>
          <w:color w:val="000000"/>
          <w:u w:val="single"/>
        </w:rPr>
        <w:t>Buzzer</w:t>
      </w:r>
    </w:p>
    <w:p w14:paraId="3CC1544E" w14:textId="42E23E95" w:rsidR="005629BB" w:rsidRDefault="005629BB" w:rsidP="005629BB">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The buzzer is a piezo sensor. It is run at a frequency of approximately,300Hz. A function which sets and clears a GPIO at 300Hz is used. A custom blocking wait function was written for this purpose. The function used is blocking because it needs the system to not do anything else at that instant. When an interrupt is received, the function is exited.</w:t>
      </w:r>
    </w:p>
    <w:p w14:paraId="7C87B2B1" w14:textId="3C7FFA48" w:rsidR="008D2740" w:rsidRDefault="008D2740" w:rsidP="008D2740">
      <w:pPr>
        <w:pStyle w:val="NormalWeb"/>
        <w:spacing w:before="0" w:beforeAutospacing="0" w:after="0" w:afterAutospacing="0"/>
        <w:textAlignment w:val="baseline"/>
        <w:rPr>
          <w:rFonts w:ascii="Calibri" w:hAnsi="Calibri" w:cs="Calibri"/>
          <w:color w:val="000000"/>
        </w:rPr>
      </w:pPr>
    </w:p>
    <w:p w14:paraId="14B1806A" w14:textId="2F4140A7" w:rsidR="008D2740" w:rsidRPr="00E01823" w:rsidRDefault="00CC37C4" w:rsidP="00AA02E8">
      <w:pPr>
        <w:pStyle w:val="NormalWeb"/>
        <w:numPr>
          <w:ilvl w:val="0"/>
          <w:numId w:val="1"/>
        </w:numPr>
        <w:spacing w:before="0" w:beforeAutospacing="0" w:after="0" w:afterAutospacing="0"/>
        <w:textAlignment w:val="baseline"/>
        <w:rPr>
          <w:rFonts w:ascii="Calibri" w:hAnsi="Calibri" w:cs="Calibri"/>
          <w:b/>
          <w:i/>
          <w:color w:val="000000"/>
        </w:rPr>
      </w:pPr>
      <w:sdt>
        <w:sdtPr>
          <w:tag w:val="goog_rdk_8"/>
          <w:id w:val="1235198669"/>
        </w:sdtPr>
        <w:sdtEndPr/>
        <w:sdtContent/>
      </w:sdt>
      <w:sdt>
        <w:sdtPr>
          <w:tag w:val="goog_rdk_14"/>
          <w:id w:val="-475373204"/>
        </w:sdtPr>
        <w:sdtEndPr/>
        <w:sdtContent/>
      </w:sdt>
      <w:sdt>
        <w:sdtPr>
          <w:tag w:val="goog_rdk_21"/>
          <w:id w:val="-887103940"/>
        </w:sdtPr>
        <w:sdtEndPr/>
        <w:sdtContent/>
      </w:sdt>
      <w:sdt>
        <w:sdtPr>
          <w:tag w:val="goog_rdk_27"/>
          <w:id w:val="361551538"/>
        </w:sdtPr>
        <w:sdtEndPr/>
        <w:sdtContent/>
      </w:sdt>
      <w:sdt>
        <w:sdtPr>
          <w:tag w:val="goog_rdk_33"/>
          <w:id w:val="-912544192"/>
        </w:sdtPr>
        <w:sdtEndPr/>
        <w:sdtContent/>
      </w:sdt>
      <w:sdt>
        <w:sdtPr>
          <w:tag w:val="goog_rdk_42"/>
          <w:id w:val="1110707168"/>
        </w:sdtPr>
        <w:sdtEndPr/>
        <w:sdtContent/>
      </w:sdt>
      <w:sdt>
        <w:sdtPr>
          <w:tag w:val="goog_rdk_51"/>
          <w:id w:val="-674501971"/>
        </w:sdtPr>
        <w:sdtEndPr/>
        <w:sdtContent/>
      </w:sdt>
      <w:sdt>
        <w:sdtPr>
          <w:tag w:val="goog_rdk_56"/>
          <w:id w:val="1309516323"/>
        </w:sdtPr>
        <w:sdtEndPr/>
        <w:sdtContent/>
      </w:sdt>
      <w:sdt>
        <w:sdtPr>
          <w:tag w:val="goog_rdk_61"/>
          <w:id w:val="-1975744526"/>
          <w:showingPlcHdr/>
        </w:sdtPr>
        <w:sdtEndPr/>
        <w:sdtContent>
          <w:r w:rsidR="005147AB">
            <w:t xml:space="preserve">     </w:t>
          </w:r>
        </w:sdtContent>
      </w:sdt>
      <w:r w:rsidR="008D2740" w:rsidRPr="00E01823">
        <w:rPr>
          <w:rFonts w:ascii="Calibri" w:hAnsi="Calibri" w:cs="Calibri"/>
          <w:b/>
          <w:i/>
          <w:color w:val="000000"/>
        </w:rPr>
        <w:t>Bluetooth Commands</w:t>
      </w:r>
    </w:p>
    <w:p w14:paraId="6764AF8C" w14:textId="4128B9CF" w:rsidR="008D2740" w:rsidRPr="00AE5FA5" w:rsidRDefault="00E709A4" w:rsidP="008D2740">
      <w:pPr>
        <w:pStyle w:val="NormalWeb"/>
        <w:spacing w:before="0" w:beforeAutospacing="0" w:after="0" w:afterAutospacing="0"/>
        <w:ind w:left="720"/>
        <w:textAlignment w:val="baseline"/>
        <w:rPr>
          <w:rFonts w:ascii="Calibri" w:hAnsi="Calibri" w:cs="Calibri"/>
          <w:color w:val="000000"/>
        </w:rPr>
      </w:pPr>
      <w:r w:rsidRPr="00E709A4">
        <w:rPr>
          <w:b/>
          <w:i/>
          <w:noProof/>
        </w:rPr>
        <w:t>[Attached excel sheet]</w:t>
      </w:r>
    </w:p>
    <w:p w14:paraId="45445536" w14:textId="77777777" w:rsidR="005629BB" w:rsidRDefault="005629BB" w:rsidP="00AB3FFC">
      <w:pPr>
        <w:pStyle w:val="NormalWeb"/>
        <w:spacing w:before="0" w:beforeAutospacing="0" w:after="0" w:afterAutospacing="0"/>
        <w:textAlignment w:val="baseline"/>
        <w:rPr>
          <w:rFonts w:ascii="Calibri" w:hAnsi="Calibri" w:cs="Calibri"/>
          <w:color w:val="000000"/>
        </w:rPr>
      </w:pPr>
    </w:p>
    <w:p w14:paraId="4EC6C158" w14:textId="77777777" w:rsidR="00AB3FFC" w:rsidRPr="003225A1" w:rsidRDefault="00AB3FFC" w:rsidP="00AA02E8">
      <w:pPr>
        <w:pStyle w:val="NormalWeb"/>
        <w:numPr>
          <w:ilvl w:val="0"/>
          <w:numId w:val="1"/>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List of sensors for this project</w:t>
      </w:r>
    </w:p>
    <w:p w14:paraId="39F432F3" w14:textId="0FBFF606" w:rsidR="00AB3FFC" w:rsidRDefault="00541BDE" w:rsidP="00AB3FFC">
      <w:pPr>
        <w:pStyle w:val="NormalWeb"/>
        <w:numPr>
          <w:ilvl w:val="2"/>
          <w:numId w:val="2"/>
        </w:numPr>
        <w:spacing w:before="0" w:beforeAutospacing="0" w:after="0" w:afterAutospacing="0"/>
        <w:textAlignment w:val="baseline"/>
        <w:rPr>
          <w:rFonts w:ascii="Calibri" w:hAnsi="Calibri" w:cs="Calibri"/>
          <w:color w:val="000000"/>
        </w:rPr>
      </w:pPr>
      <w:r>
        <w:rPr>
          <w:rFonts w:ascii="Calibri" w:hAnsi="Calibri" w:cs="Calibri"/>
          <w:color w:val="000000"/>
        </w:rPr>
        <w:t>Finger Print Scanner</w:t>
      </w:r>
      <w:r w:rsidR="004922F3">
        <w:rPr>
          <w:rFonts w:ascii="Calibri" w:hAnsi="Calibri" w:cs="Calibri"/>
          <w:color w:val="000000"/>
        </w:rPr>
        <w:t xml:space="preserve"> </w:t>
      </w:r>
      <w:r w:rsidR="00044259">
        <w:rPr>
          <w:rFonts w:ascii="Calibri" w:hAnsi="Calibri" w:cs="Calibri"/>
          <w:color w:val="000000"/>
        </w:rPr>
        <w:t>(</w:t>
      </w:r>
      <w:r w:rsidR="00044259" w:rsidRPr="00044259">
        <w:rPr>
          <w:rFonts w:ascii="Calibri" w:hAnsi="Calibri" w:cs="Calibri"/>
          <w:color w:val="000000"/>
        </w:rPr>
        <w:t>GT-521F32</w:t>
      </w:r>
      <w:r w:rsidR="00044259">
        <w:rPr>
          <w:rFonts w:ascii="Calibri" w:hAnsi="Calibri" w:cs="Calibri"/>
          <w:color w:val="000000"/>
        </w:rPr>
        <w:t>)</w:t>
      </w:r>
      <w:r w:rsidR="00AB3FFC">
        <w:rPr>
          <w:rFonts w:ascii="Calibri" w:hAnsi="Calibri" w:cs="Calibri"/>
          <w:color w:val="000000"/>
        </w:rPr>
        <w:t xml:space="preserve"> </w:t>
      </w:r>
      <w:hyperlink r:id="rId12" w:history="1">
        <w:r w:rsidR="00EB0AB1" w:rsidRPr="000A6BA3">
          <w:rPr>
            <w:rStyle w:val="Hyperlink"/>
            <w:rFonts w:ascii="Calibri" w:hAnsi="Calibri" w:cs="Calibri"/>
          </w:rPr>
          <w:t>https://www.sparkfun.com/products/14518</w:t>
        </w:r>
      </w:hyperlink>
    </w:p>
    <w:p w14:paraId="57D4F705" w14:textId="5E74DE87" w:rsidR="00EB0AB1" w:rsidRDefault="00EB0AB1" w:rsidP="00AB3FFC">
      <w:pPr>
        <w:pStyle w:val="NormalWeb"/>
        <w:numPr>
          <w:ilvl w:val="2"/>
          <w:numId w:val="2"/>
        </w:numPr>
        <w:spacing w:before="0" w:beforeAutospacing="0" w:after="0" w:afterAutospacing="0"/>
        <w:textAlignment w:val="baseline"/>
        <w:rPr>
          <w:rFonts w:ascii="Calibri" w:hAnsi="Calibri" w:cs="Calibri"/>
          <w:color w:val="000000"/>
        </w:rPr>
      </w:pPr>
      <w:r>
        <w:rPr>
          <w:rFonts w:ascii="Calibri" w:hAnsi="Calibri" w:cs="Calibri"/>
          <w:color w:val="000000"/>
        </w:rPr>
        <w:t>Buzzer</w:t>
      </w:r>
    </w:p>
    <w:p w14:paraId="3B9C72ED" w14:textId="77777777" w:rsidR="00AB3FFC" w:rsidRPr="003225A1" w:rsidRDefault="00AB3FFC" w:rsidP="00AB3FFC">
      <w:pPr>
        <w:pStyle w:val="NormalWeb"/>
        <w:numPr>
          <w:ilvl w:val="0"/>
          <w:numId w:val="2"/>
        </w:numPr>
        <w:spacing w:before="0" w:beforeAutospacing="0" w:after="0" w:afterAutospacing="0"/>
        <w:textAlignment w:val="baseline"/>
        <w:rPr>
          <w:rFonts w:ascii="Calibri" w:hAnsi="Calibri" w:cs="Calibri"/>
          <w:b/>
          <w:i/>
          <w:color w:val="000000"/>
        </w:rPr>
      </w:pPr>
      <w:r w:rsidRPr="003225A1">
        <w:rPr>
          <w:rFonts w:ascii="Calibri" w:hAnsi="Calibri" w:cs="Calibri"/>
          <w:b/>
          <w:i/>
          <w:color w:val="000000"/>
        </w:rPr>
        <w:t xml:space="preserve">What exposed services and client profiles will be implemented? </w:t>
      </w:r>
    </w:p>
    <w:p w14:paraId="7BF1BEB8" w14:textId="77777777" w:rsidR="00AB3FFC" w:rsidRDefault="00AB3FFC" w:rsidP="00AB3FFC">
      <w:pPr>
        <w:pStyle w:val="NormalWeb"/>
        <w:spacing w:before="0" w:beforeAutospacing="0" w:after="0" w:afterAutospacing="0"/>
        <w:ind w:left="720"/>
        <w:textAlignment w:val="baseline"/>
        <w:rPr>
          <w:rFonts w:ascii="Calibri" w:hAnsi="Calibri" w:cs="Calibri"/>
          <w:color w:val="000000" w:themeColor="text1"/>
        </w:rPr>
      </w:pPr>
      <w:r>
        <w:rPr>
          <w:rFonts w:ascii="Calibri" w:hAnsi="Calibri" w:cs="Calibri"/>
          <w:color w:val="000000" w:themeColor="text1"/>
        </w:rPr>
        <w:t>Exposed services will be:</w:t>
      </w:r>
    </w:p>
    <w:p w14:paraId="3B5DAA87" w14:textId="25F4D8F2" w:rsidR="009B72FC" w:rsidRPr="00677327" w:rsidRDefault="00CC37C4" w:rsidP="00677327">
      <w:pPr>
        <w:pStyle w:val="NormalWeb"/>
        <w:numPr>
          <w:ilvl w:val="2"/>
          <w:numId w:val="2"/>
        </w:numPr>
        <w:spacing w:before="0" w:beforeAutospacing="0" w:after="0" w:afterAutospacing="0"/>
        <w:textAlignment w:val="baseline"/>
        <w:rPr>
          <w:rFonts w:ascii="Calibri" w:hAnsi="Calibri" w:cs="Calibri"/>
          <w:color w:val="000000" w:themeColor="text1"/>
        </w:rPr>
      </w:pPr>
      <w:sdt>
        <w:sdtPr>
          <w:tag w:val="goog_rdk_1"/>
          <w:id w:val="1840577178"/>
        </w:sdtPr>
        <w:sdtEndPr/>
        <w:sdtContent/>
      </w:sdt>
      <w:sdt>
        <w:sdtPr>
          <w:tag w:val="goog_rdk_3"/>
          <w:id w:val="1314072628"/>
        </w:sdtPr>
        <w:sdtEndPr/>
        <w:sdtContent/>
      </w:sdt>
      <w:sdt>
        <w:sdtPr>
          <w:tag w:val="goog_rdk_6"/>
          <w:id w:val="-845173045"/>
        </w:sdtPr>
        <w:sdtEndPr/>
        <w:sdtContent/>
      </w:sdt>
      <w:sdt>
        <w:sdtPr>
          <w:tag w:val="goog_rdk_7"/>
          <w:id w:val="288560418"/>
        </w:sdtPr>
        <w:sdtEndPr/>
        <w:sdtContent/>
      </w:sdt>
      <w:sdt>
        <w:sdtPr>
          <w:tag w:val="goog_rdk_11"/>
          <w:id w:val="401332072"/>
        </w:sdtPr>
        <w:sdtEndPr/>
        <w:sdtContent/>
      </w:sdt>
      <w:sdt>
        <w:sdtPr>
          <w:tag w:val="goog_rdk_12"/>
          <w:id w:val="201829143"/>
        </w:sdtPr>
        <w:sdtEndPr/>
        <w:sdtContent/>
      </w:sdt>
      <w:sdt>
        <w:sdtPr>
          <w:tag w:val="goog_rdk_13"/>
          <w:id w:val="-513067286"/>
        </w:sdtPr>
        <w:sdtEndPr/>
        <w:sdtContent/>
      </w:sdt>
      <w:sdt>
        <w:sdtPr>
          <w:tag w:val="goog_rdk_17"/>
          <w:id w:val="-220135262"/>
        </w:sdtPr>
        <w:sdtEndPr/>
        <w:sdtContent/>
      </w:sdt>
      <w:sdt>
        <w:sdtPr>
          <w:tag w:val="goog_rdk_18"/>
          <w:id w:val="-2033255652"/>
        </w:sdtPr>
        <w:sdtEndPr/>
        <w:sdtContent/>
      </w:sdt>
      <w:sdt>
        <w:sdtPr>
          <w:tag w:val="goog_rdk_19"/>
          <w:id w:val="-638414047"/>
        </w:sdtPr>
        <w:sdtEndPr/>
        <w:sdtContent/>
      </w:sdt>
      <w:sdt>
        <w:sdtPr>
          <w:tag w:val="goog_rdk_22"/>
          <w:id w:val="-1010289961"/>
        </w:sdtPr>
        <w:sdtEndPr/>
        <w:sdtContent/>
      </w:sdt>
      <w:sdt>
        <w:sdtPr>
          <w:tag w:val="goog_rdk_23"/>
          <w:id w:val="-1260904964"/>
        </w:sdtPr>
        <w:sdtEndPr/>
        <w:sdtContent/>
      </w:sdt>
      <w:sdt>
        <w:sdtPr>
          <w:tag w:val="goog_rdk_24"/>
          <w:id w:val="-1928800082"/>
        </w:sdtPr>
        <w:sdtEndPr/>
        <w:sdtContent/>
      </w:sdt>
      <w:sdt>
        <w:sdtPr>
          <w:tag w:val="goog_rdk_28"/>
          <w:id w:val="-41137833"/>
        </w:sdtPr>
        <w:sdtEndPr/>
        <w:sdtContent/>
      </w:sdt>
      <w:sdt>
        <w:sdtPr>
          <w:tag w:val="goog_rdk_29"/>
          <w:id w:val="-192383955"/>
        </w:sdtPr>
        <w:sdtEndPr/>
        <w:sdtContent/>
      </w:sdt>
      <w:sdt>
        <w:sdtPr>
          <w:tag w:val="goog_rdk_30"/>
          <w:id w:val="1256720930"/>
        </w:sdtPr>
        <w:sdtEndPr/>
        <w:sdtContent/>
      </w:sdt>
      <w:sdt>
        <w:sdtPr>
          <w:tag w:val="goog_rdk_36"/>
          <w:id w:val="51895648"/>
        </w:sdtPr>
        <w:sdtEndPr/>
        <w:sdtContent/>
      </w:sdt>
      <w:sdt>
        <w:sdtPr>
          <w:tag w:val="goog_rdk_37"/>
          <w:id w:val="561993433"/>
        </w:sdtPr>
        <w:sdtEndPr/>
        <w:sdtContent/>
      </w:sdt>
      <w:sdt>
        <w:sdtPr>
          <w:tag w:val="goog_rdk_38"/>
          <w:id w:val="309131442"/>
        </w:sdtPr>
        <w:sdtEndPr/>
        <w:sdtContent/>
      </w:sdt>
      <w:sdt>
        <w:sdtPr>
          <w:tag w:val="goog_rdk_39"/>
          <w:id w:val="835804969"/>
        </w:sdtPr>
        <w:sdtEndPr/>
        <w:sdtContent/>
      </w:sdt>
      <w:sdt>
        <w:sdtPr>
          <w:tag w:val="goog_rdk_45"/>
          <w:id w:val="-204334027"/>
        </w:sdtPr>
        <w:sdtEndPr/>
        <w:sdtContent/>
      </w:sdt>
      <w:sdt>
        <w:sdtPr>
          <w:tag w:val="goog_rdk_46"/>
          <w:id w:val="1780445191"/>
        </w:sdtPr>
        <w:sdtEndPr/>
        <w:sdtContent/>
      </w:sdt>
      <w:sdt>
        <w:sdtPr>
          <w:tag w:val="goog_rdk_47"/>
          <w:id w:val="281314448"/>
        </w:sdtPr>
        <w:sdtEndPr/>
        <w:sdtContent/>
      </w:sdt>
      <w:r w:rsidR="009B72FC" w:rsidRPr="00677327">
        <w:rPr>
          <w:rFonts w:ascii="Calibri" w:hAnsi="Calibri" w:cs="Calibri"/>
          <w:color w:val="000000" w:themeColor="text1"/>
        </w:rPr>
        <w:t>state PB1</w:t>
      </w:r>
      <w:r w:rsidR="002D03D2">
        <w:rPr>
          <w:rFonts w:ascii="Calibri" w:hAnsi="Calibri" w:cs="Calibri"/>
          <w:color w:val="000000" w:themeColor="text1"/>
        </w:rPr>
        <w:t xml:space="preserve"> and PB0</w:t>
      </w:r>
      <w:r w:rsidR="009B72FC" w:rsidRPr="00677327">
        <w:rPr>
          <w:rFonts w:ascii="Calibri" w:hAnsi="Calibri" w:cs="Calibri"/>
          <w:color w:val="000000" w:themeColor="text1"/>
        </w:rPr>
        <w:t>.</w:t>
      </w:r>
    </w:p>
    <w:p w14:paraId="4D290924" w14:textId="77777777" w:rsidR="00AB3FFC" w:rsidRDefault="00AB3FFC" w:rsidP="00AB3FFC">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 xml:space="preserve">   </w:t>
      </w:r>
      <w:r>
        <w:rPr>
          <w:rFonts w:ascii="Calibri" w:hAnsi="Calibri" w:cs="Calibri"/>
          <w:color w:val="000000" w:themeColor="text1"/>
        </w:rPr>
        <w:tab/>
      </w:r>
      <w:bookmarkStart w:id="5" w:name="_Hlk4335971"/>
      <w:r>
        <w:rPr>
          <w:rFonts w:ascii="Calibri" w:hAnsi="Calibri" w:cs="Calibri"/>
          <w:color w:val="000000" w:themeColor="text1"/>
        </w:rPr>
        <w:t>The node will be listening to:</w:t>
      </w:r>
    </w:p>
    <w:p w14:paraId="57CB24E4" w14:textId="543866A2" w:rsidR="009A2688" w:rsidRPr="00B2458F" w:rsidRDefault="00AB3FFC" w:rsidP="00B2458F">
      <w:pPr>
        <w:pStyle w:val="NormalWeb"/>
        <w:numPr>
          <w:ilvl w:val="2"/>
          <w:numId w:val="2"/>
        </w:numPr>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Indications sent from Node with smoke sensor.</w:t>
      </w:r>
    </w:p>
    <w:p w14:paraId="6DE9FECF" w14:textId="77777777" w:rsidR="009A2688" w:rsidRPr="00200F00" w:rsidRDefault="009A2688" w:rsidP="00825D76">
      <w:pPr>
        <w:pStyle w:val="NormalWeb"/>
        <w:spacing w:before="0" w:beforeAutospacing="0" w:after="0" w:afterAutospacing="0"/>
        <w:textAlignment w:val="baseline"/>
        <w:rPr>
          <w:rFonts w:ascii="Calibri" w:hAnsi="Calibri" w:cs="Calibri"/>
          <w:color w:val="000000" w:themeColor="text1"/>
          <w:highlight w:val="cyan"/>
        </w:rPr>
      </w:pPr>
    </w:p>
    <w:p w14:paraId="1CDB4757" w14:textId="10349BBE" w:rsidR="009213A6" w:rsidRDefault="009213A6" w:rsidP="0064232F">
      <w:pPr>
        <w:pStyle w:val="NormalWeb"/>
        <w:spacing w:before="0" w:beforeAutospacing="0" w:after="0" w:afterAutospacing="0"/>
        <w:ind w:left="1440"/>
        <w:textAlignment w:val="baseline"/>
        <w:rPr>
          <w:rFonts w:ascii="Calibri" w:hAnsi="Calibri" w:cs="Calibri"/>
          <w:color w:val="000000" w:themeColor="text1"/>
        </w:rPr>
      </w:pPr>
    </w:p>
    <w:p w14:paraId="4D476F10" w14:textId="007BCFE7" w:rsidR="00441A3F" w:rsidRPr="009A2688" w:rsidRDefault="00CC37C4" w:rsidP="00441A3F">
      <w:pPr>
        <w:pStyle w:val="NormalWeb"/>
        <w:numPr>
          <w:ilvl w:val="0"/>
          <w:numId w:val="2"/>
        </w:numPr>
        <w:spacing w:before="0" w:beforeAutospacing="0" w:after="0" w:afterAutospacing="0"/>
        <w:textAlignment w:val="baseline"/>
        <w:rPr>
          <w:rFonts w:ascii="Calibri" w:hAnsi="Calibri" w:cs="Calibri"/>
          <w:b/>
          <w:i/>
          <w:color w:val="000000" w:themeColor="text1"/>
        </w:rPr>
      </w:pPr>
      <w:sdt>
        <w:sdtPr>
          <w:tag w:val="goog_rdk_25"/>
          <w:id w:val="1563836702"/>
        </w:sdtPr>
        <w:sdtEndPr/>
        <w:sdtContent/>
      </w:sdt>
      <w:sdt>
        <w:sdtPr>
          <w:tag w:val="goog_rdk_31"/>
          <w:id w:val="-2138786587"/>
        </w:sdtPr>
        <w:sdtEndPr/>
        <w:sdtContent/>
      </w:sdt>
      <w:sdt>
        <w:sdtPr>
          <w:tag w:val="goog_rdk_40"/>
          <w:id w:val="364490676"/>
        </w:sdtPr>
        <w:sdtEndPr/>
        <w:sdtContent/>
      </w:sdt>
      <w:sdt>
        <w:sdtPr>
          <w:tag w:val="goog_rdk_49"/>
          <w:id w:val="-354886403"/>
        </w:sdtPr>
        <w:sdtEndPr/>
        <w:sdtContent/>
      </w:sdt>
      <w:sdt>
        <w:sdtPr>
          <w:tag w:val="goog_rdk_53"/>
          <w:id w:val="-1510362454"/>
        </w:sdtPr>
        <w:sdtEndPr/>
        <w:sdtContent/>
      </w:sdt>
      <w:sdt>
        <w:sdtPr>
          <w:tag w:val="goog_rdk_57"/>
          <w:id w:val="2050791542"/>
        </w:sdtPr>
        <w:sdtEndPr/>
        <w:sdtContent/>
      </w:sdt>
      <w:r w:rsidR="002540B6" w:rsidRPr="009A2688">
        <w:rPr>
          <w:rFonts w:ascii="Calibri" w:hAnsi="Calibri" w:cs="Calibri"/>
          <w:b/>
          <w:i/>
          <w:color w:val="000000" w:themeColor="text1"/>
        </w:rPr>
        <w:t>Persistent Data Used</w:t>
      </w:r>
    </w:p>
    <w:p w14:paraId="28E38B24" w14:textId="4DFDDDEB" w:rsidR="002540B6" w:rsidRPr="00AB5154" w:rsidRDefault="00AB5154" w:rsidP="002540B6">
      <w:pPr>
        <w:pStyle w:val="NormalWeb"/>
        <w:spacing w:before="0" w:beforeAutospacing="0" w:after="0" w:afterAutospacing="0"/>
        <w:ind w:left="720"/>
        <w:textAlignment w:val="baseline"/>
        <w:rPr>
          <w:rFonts w:ascii="Calibri" w:hAnsi="Calibri" w:cs="Calibri"/>
          <w:color w:val="000000" w:themeColor="text1"/>
        </w:rPr>
      </w:pPr>
      <w:r>
        <w:rPr>
          <w:rFonts w:ascii="Calibri" w:hAnsi="Calibri" w:cs="Calibri"/>
          <w:color w:val="000000" w:themeColor="text1"/>
        </w:rPr>
        <w:t xml:space="preserve">The </w:t>
      </w:r>
      <w:r w:rsidR="004808F9">
        <w:rPr>
          <w:rFonts w:ascii="Calibri" w:hAnsi="Calibri" w:cs="Calibri"/>
          <w:color w:val="000000" w:themeColor="text1"/>
        </w:rPr>
        <w:t>last state</w:t>
      </w:r>
      <w:r>
        <w:rPr>
          <w:rFonts w:ascii="Calibri" w:hAnsi="Calibri" w:cs="Calibri"/>
          <w:color w:val="000000" w:themeColor="text1"/>
        </w:rPr>
        <w:t xml:space="preserve"> of each </w:t>
      </w:r>
      <w:r w:rsidR="004808F9">
        <w:rPr>
          <w:rFonts w:ascii="Calibri" w:hAnsi="Calibri" w:cs="Calibri"/>
          <w:color w:val="000000" w:themeColor="text1"/>
        </w:rPr>
        <w:t>button pressed will be stored in flash memory. This can be helpful to determine what the last state of the button was before reset. If a command was in progress, it can be sent again based on the state.</w:t>
      </w:r>
    </w:p>
    <w:p w14:paraId="349415D4" w14:textId="784BBAD3" w:rsidR="009213A6" w:rsidRDefault="009213A6" w:rsidP="00085BE7">
      <w:pPr>
        <w:pStyle w:val="NormalWeb"/>
        <w:spacing w:before="0" w:beforeAutospacing="0" w:after="0" w:afterAutospacing="0"/>
        <w:textAlignment w:val="baseline"/>
        <w:rPr>
          <w:rFonts w:ascii="Calibri" w:hAnsi="Calibri" w:cs="Calibri"/>
          <w:color w:val="000000" w:themeColor="text1"/>
        </w:rPr>
      </w:pPr>
    </w:p>
    <w:p w14:paraId="0C4B23D2" w14:textId="77777777" w:rsidR="009213A6" w:rsidRDefault="009213A6" w:rsidP="009213A6">
      <w:pPr>
        <w:pStyle w:val="NormalWeb"/>
        <w:spacing w:before="0" w:beforeAutospacing="0" w:after="0" w:afterAutospacing="0"/>
        <w:ind w:left="720"/>
        <w:textAlignment w:val="baseline"/>
        <w:rPr>
          <w:rFonts w:ascii="Calibri" w:hAnsi="Calibri" w:cs="Calibri"/>
          <w:color w:val="000000" w:themeColor="text1"/>
        </w:rPr>
      </w:pPr>
    </w:p>
    <w:bookmarkEnd w:id="5"/>
    <w:p w14:paraId="3AAE5962" w14:textId="4E68BD9E" w:rsidR="00AB3FFC" w:rsidRPr="005147AB" w:rsidRDefault="00CC37C4" w:rsidP="00AB3FFC">
      <w:pPr>
        <w:pStyle w:val="NormalWeb"/>
        <w:numPr>
          <w:ilvl w:val="0"/>
          <w:numId w:val="2"/>
        </w:numPr>
        <w:spacing w:before="0" w:beforeAutospacing="0" w:after="0" w:afterAutospacing="0"/>
        <w:textAlignment w:val="baseline"/>
        <w:rPr>
          <w:rFonts w:asciiTheme="minorHAnsi" w:hAnsiTheme="minorHAnsi" w:cstheme="minorHAnsi"/>
          <w:b/>
          <w:i/>
          <w:color w:val="000000"/>
        </w:rPr>
      </w:pPr>
      <w:sdt>
        <w:sdtPr>
          <w:tag w:val="goog_rdk_0"/>
          <w:id w:val="1115568218"/>
        </w:sdtPr>
        <w:sdtEndPr/>
        <w:sdtContent/>
      </w:sdt>
      <w:sdt>
        <w:sdtPr>
          <w:tag w:val="goog_rdk_2"/>
          <w:id w:val="896942804"/>
          <w:showingPlcHdr/>
        </w:sdtPr>
        <w:sdtEndPr/>
        <w:sdtContent>
          <w:r w:rsidR="00441A3F">
            <w:t xml:space="preserve">     </w:t>
          </w:r>
        </w:sdtContent>
      </w:sdt>
      <w:sdt>
        <w:sdtPr>
          <w:tag w:val="goog_rdk_4"/>
          <w:id w:val="-951861321"/>
        </w:sdtPr>
        <w:sdtEndPr/>
        <w:sdtContent/>
      </w:sdt>
      <w:sdt>
        <w:sdtPr>
          <w:tag w:val="goog_rdk_5"/>
          <w:id w:val="707300389"/>
        </w:sdtPr>
        <w:sdtEndPr/>
        <w:sdtContent/>
      </w:sdt>
      <w:sdt>
        <w:sdtPr>
          <w:tag w:val="goog_rdk_9"/>
          <w:id w:val="-838614557"/>
        </w:sdtPr>
        <w:sdtEndPr/>
        <w:sdtContent/>
      </w:sdt>
      <w:sdt>
        <w:sdtPr>
          <w:tag w:val="goog_rdk_10"/>
          <w:id w:val="-2133935518"/>
        </w:sdtPr>
        <w:sdtEndPr/>
        <w:sdtContent/>
      </w:sdt>
      <w:r w:rsidR="005147AB" w:rsidRPr="005147AB">
        <w:rPr>
          <w:rFonts w:asciiTheme="minorHAnsi" w:hAnsiTheme="minorHAnsi" w:cstheme="minorHAnsi"/>
          <w:b/>
          <w:i/>
        </w:rPr>
        <w:t xml:space="preserve">Final </w:t>
      </w:r>
      <w:r w:rsidR="00AB3FFC" w:rsidRPr="005147AB">
        <w:rPr>
          <w:rFonts w:asciiTheme="minorHAnsi" w:hAnsiTheme="minorHAnsi" w:cstheme="minorHAnsi"/>
          <w:b/>
          <w:i/>
          <w:color w:val="000000"/>
        </w:rPr>
        <w:t xml:space="preserve">development schedule for this project broken down to discrete components including target implementation dates. </w:t>
      </w:r>
    </w:p>
    <w:p w14:paraId="66BF48C9" w14:textId="48C9A667" w:rsidR="00AB0B15" w:rsidRDefault="00197269" w:rsidP="00215229">
      <w:pPr>
        <w:ind w:firstLine="720"/>
        <w:rPr>
          <w:rFonts w:cstheme="minorHAnsi"/>
          <w:b/>
          <w:i/>
          <w:noProof/>
          <w:sz w:val="24"/>
          <w:szCs w:val="24"/>
        </w:rPr>
      </w:pPr>
      <w:r w:rsidRPr="005147AB">
        <w:rPr>
          <w:rFonts w:cstheme="minorHAnsi"/>
          <w:b/>
          <w:i/>
          <w:noProof/>
          <w:sz w:val="24"/>
          <w:szCs w:val="24"/>
        </w:rPr>
        <w:t>[Attached Excel Sheet]</w:t>
      </w:r>
    </w:p>
    <w:p w14:paraId="7B018B6B" w14:textId="17E1DDC0" w:rsidR="00EC01D0" w:rsidRDefault="00EC01D0" w:rsidP="00215229">
      <w:pPr>
        <w:ind w:firstLine="720"/>
        <w:rPr>
          <w:rFonts w:cstheme="minorHAnsi"/>
          <w:b/>
          <w:i/>
          <w:noProof/>
          <w:sz w:val="24"/>
          <w:szCs w:val="24"/>
        </w:rPr>
      </w:pPr>
    </w:p>
    <w:p w14:paraId="4F04C3A6" w14:textId="04D29A4A" w:rsidR="009641FF" w:rsidRDefault="009641FF" w:rsidP="00215229">
      <w:pPr>
        <w:ind w:firstLine="720"/>
        <w:rPr>
          <w:rFonts w:cstheme="minorHAnsi"/>
          <w:b/>
          <w:i/>
          <w:noProof/>
          <w:sz w:val="24"/>
          <w:szCs w:val="24"/>
        </w:rPr>
      </w:pPr>
    </w:p>
    <w:p w14:paraId="1E75BA56" w14:textId="77777777" w:rsidR="009641FF" w:rsidRDefault="009641FF" w:rsidP="00215229">
      <w:pPr>
        <w:ind w:firstLine="720"/>
        <w:rPr>
          <w:rFonts w:cstheme="minorHAnsi"/>
          <w:b/>
          <w:i/>
          <w:noProof/>
          <w:sz w:val="24"/>
          <w:szCs w:val="24"/>
        </w:rPr>
      </w:pPr>
    </w:p>
    <w:p w14:paraId="1A969992" w14:textId="18AF5F6A" w:rsidR="00BF71C8" w:rsidRDefault="008F013A" w:rsidP="00A11EA1">
      <w:pPr>
        <w:pStyle w:val="ListParagraph"/>
        <w:numPr>
          <w:ilvl w:val="0"/>
          <w:numId w:val="2"/>
        </w:numPr>
        <w:rPr>
          <w:rFonts w:cstheme="minorHAnsi"/>
          <w:b/>
          <w:i/>
          <w:sz w:val="24"/>
          <w:szCs w:val="24"/>
        </w:rPr>
      </w:pPr>
      <w:r>
        <w:rPr>
          <w:rFonts w:cstheme="minorHAnsi"/>
          <w:b/>
          <w:i/>
          <w:sz w:val="24"/>
          <w:szCs w:val="24"/>
        </w:rPr>
        <w:lastRenderedPageBreak/>
        <w:t>Configuration of Friend Node</w:t>
      </w:r>
    </w:p>
    <w:p w14:paraId="702CBD47" w14:textId="181C7C86" w:rsidR="009641FF" w:rsidRDefault="009641FF" w:rsidP="009641FF">
      <w:pPr>
        <w:pStyle w:val="NormalWeb"/>
        <w:spacing w:before="0" w:beforeAutospacing="0" w:after="0" w:afterAutospacing="0"/>
        <w:rPr>
          <w:rFonts w:ascii="Calibri" w:hAnsi="Calibri" w:cs="Calibri"/>
          <w:sz w:val="22"/>
          <w:szCs w:val="22"/>
        </w:rPr>
      </w:pPr>
    </w:p>
    <w:p w14:paraId="7F663A56" w14:textId="16AD1DA6"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B26DECE" wp14:editId="0F67A838">
            <wp:extent cx="5943600" cy="3215005"/>
            <wp:effectExtent l="0" t="0" r="0" b="4445"/>
            <wp:docPr id="4" name="Picture 4" descr="C:\Users\yashm\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m\AppData\Local\Temp\msohtmlclip1\02\clip_image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p>
    <w:p w14:paraId="0FD8E4AA"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Fig </w:t>
      </w:r>
      <w:proofErr w:type="gramStart"/>
      <w:r>
        <w:rPr>
          <w:rFonts w:ascii="Calibri" w:hAnsi="Calibri" w:cs="Calibri"/>
          <w:sz w:val="22"/>
          <w:szCs w:val="22"/>
        </w:rPr>
        <w:t>1.Node</w:t>
      </w:r>
      <w:proofErr w:type="gramEnd"/>
      <w:r>
        <w:rPr>
          <w:rFonts w:ascii="Calibri" w:hAnsi="Calibri" w:cs="Calibri"/>
          <w:sz w:val="22"/>
          <w:szCs w:val="22"/>
        </w:rPr>
        <w:t xml:space="preserve"> On</w:t>
      </w:r>
    </w:p>
    <w:p w14:paraId="0EC90522" w14:textId="6DB7F811"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D3E7574" wp14:editId="77756531">
            <wp:extent cx="5943600" cy="3236595"/>
            <wp:effectExtent l="0" t="0" r="0" b="1905"/>
            <wp:docPr id="3" name="Picture 3" descr="C:\Users\yashm\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m\AppData\Local\Temp\msohtmlclip1\02\clip_image0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36595"/>
                    </a:xfrm>
                    <a:prstGeom prst="rect">
                      <a:avLst/>
                    </a:prstGeom>
                    <a:noFill/>
                    <a:ln>
                      <a:noFill/>
                    </a:ln>
                  </pic:spPr>
                </pic:pic>
              </a:graphicData>
            </a:graphic>
          </wp:inline>
        </w:drawing>
      </w:r>
    </w:p>
    <w:p w14:paraId="50D6A5BE"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Fig 2. Finger-print sensor On.</w:t>
      </w:r>
    </w:p>
    <w:p w14:paraId="55A1534C"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056C51"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Components of node:</w:t>
      </w:r>
    </w:p>
    <w:p w14:paraId="501933DF" w14:textId="77777777" w:rsidR="009641FF" w:rsidRDefault="009641FF" w:rsidP="009641FF">
      <w:pPr>
        <w:numPr>
          <w:ilvl w:val="0"/>
          <w:numId w:val="13"/>
        </w:numPr>
        <w:spacing w:after="0" w:line="240" w:lineRule="auto"/>
        <w:ind w:left="540"/>
        <w:textAlignment w:val="center"/>
        <w:rPr>
          <w:rFonts w:ascii="Calibri" w:hAnsi="Calibri" w:cs="Calibri"/>
        </w:rPr>
      </w:pPr>
      <w:r>
        <w:rPr>
          <w:rFonts w:ascii="Calibri" w:hAnsi="Calibri" w:cs="Calibri"/>
        </w:rPr>
        <w:t>Fingerprint Sensor</w:t>
      </w:r>
    </w:p>
    <w:p w14:paraId="71E7C0AF" w14:textId="77777777" w:rsidR="009641FF" w:rsidRDefault="009641FF" w:rsidP="009641FF">
      <w:pPr>
        <w:numPr>
          <w:ilvl w:val="0"/>
          <w:numId w:val="13"/>
        </w:numPr>
        <w:spacing w:after="0" w:line="240" w:lineRule="auto"/>
        <w:ind w:left="540"/>
        <w:textAlignment w:val="center"/>
        <w:rPr>
          <w:rFonts w:ascii="Calibri" w:hAnsi="Calibri" w:cs="Calibri"/>
        </w:rPr>
      </w:pPr>
      <w:r>
        <w:rPr>
          <w:rFonts w:ascii="Calibri" w:hAnsi="Calibri" w:cs="Calibri"/>
        </w:rPr>
        <w:t>Buzzer</w:t>
      </w:r>
    </w:p>
    <w:p w14:paraId="62D7EF23" w14:textId="77777777" w:rsidR="009641FF" w:rsidRDefault="009641FF" w:rsidP="009641FF">
      <w:pPr>
        <w:numPr>
          <w:ilvl w:val="0"/>
          <w:numId w:val="13"/>
        </w:numPr>
        <w:spacing w:after="0" w:line="240" w:lineRule="auto"/>
        <w:ind w:left="540"/>
        <w:textAlignment w:val="center"/>
        <w:rPr>
          <w:rFonts w:ascii="Calibri" w:hAnsi="Calibri" w:cs="Calibri"/>
        </w:rPr>
      </w:pPr>
      <w:r>
        <w:rPr>
          <w:rFonts w:ascii="Calibri" w:hAnsi="Calibri" w:cs="Calibri"/>
        </w:rPr>
        <w:t>LED</w:t>
      </w:r>
    </w:p>
    <w:p w14:paraId="10FDEB68"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Working of Node:</w:t>
      </w:r>
    </w:p>
    <w:p w14:paraId="783CB883" w14:textId="77777777" w:rsidR="009641FF" w:rsidRDefault="009641FF" w:rsidP="009641FF">
      <w:pPr>
        <w:numPr>
          <w:ilvl w:val="0"/>
          <w:numId w:val="14"/>
        </w:numPr>
        <w:spacing w:after="0" w:line="240" w:lineRule="auto"/>
        <w:ind w:left="540"/>
        <w:textAlignment w:val="center"/>
        <w:rPr>
          <w:rFonts w:ascii="Calibri" w:hAnsi="Calibri" w:cs="Calibri"/>
        </w:rPr>
      </w:pPr>
      <w:r>
        <w:rPr>
          <w:rFonts w:ascii="Calibri" w:hAnsi="Calibri" w:cs="Calibri"/>
        </w:rPr>
        <w:t>On receiving a request from LPN-1, an LED turns on. In a response, the user can press PB0,</w:t>
      </w:r>
    </w:p>
    <w:p w14:paraId="4C7F8196" w14:textId="77777777"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Followed by a finger-print validation to unicast a "Door Open" message to LPN-1.</w:t>
      </w:r>
    </w:p>
    <w:p w14:paraId="529B250B" w14:textId="77777777" w:rsidR="009641FF" w:rsidRDefault="009641FF" w:rsidP="009641FF">
      <w:pPr>
        <w:numPr>
          <w:ilvl w:val="0"/>
          <w:numId w:val="15"/>
        </w:numPr>
        <w:spacing w:after="0" w:line="240" w:lineRule="auto"/>
        <w:ind w:left="540"/>
        <w:textAlignment w:val="center"/>
        <w:rPr>
          <w:rFonts w:ascii="Calibri" w:hAnsi="Calibri" w:cs="Calibri"/>
        </w:rPr>
      </w:pPr>
      <w:r>
        <w:rPr>
          <w:rFonts w:ascii="Calibri" w:hAnsi="Calibri" w:cs="Calibri"/>
        </w:rPr>
        <w:t>This node also receives "Smoke Alert" from LPN-2 when smoke crosses threshold on LPN-2.</w:t>
      </w:r>
    </w:p>
    <w:p w14:paraId="24E8F0C3" w14:textId="77777777" w:rsidR="009641FF" w:rsidRDefault="009641FF" w:rsidP="009641FF">
      <w:pPr>
        <w:numPr>
          <w:ilvl w:val="0"/>
          <w:numId w:val="15"/>
        </w:numPr>
        <w:spacing w:after="0" w:line="240" w:lineRule="auto"/>
        <w:ind w:left="540"/>
        <w:textAlignment w:val="center"/>
        <w:rPr>
          <w:rFonts w:ascii="Calibri" w:hAnsi="Calibri" w:cs="Calibri"/>
        </w:rPr>
      </w:pPr>
      <w:r>
        <w:rPr>
          <w:rFonts w:ascii="Calibri" w:hAnsi="Calibri" w:cs="Calibri"/>
        </w:rPr>
        <w:t>On pressing PB1, it publishes an "Override" signal to all nodes.</w:t>
      </w:r>
    </w:p>
    <w:p w14:paraId="1769338C"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Design Considerations and justifications:</w:t>
      </w:r>
    </w:p>
    <w:p w14:paraId="0FF6CF95" w14:textId="0D42B037" w:rsidR="009641FF" w:rsidRPr="00CC37C4" w:rsidRDefault="009641FF" w:rsidP="00CC37C4">
      <w:pPr>
        <w:numPr>
          <w:ilvl w:val="0"/>
          <w:numId w:val="16"/>
        </w:numPr>
        <w:spacing w:after="0" w:line="240" w:lineRule="auto"/>
        <w:ind w:left="540"/>
        <w:textAlignment w:val="center"/>
        <w:rPr>
          <w:rFonts w:ascii="Calibri" w:hAnsi="Calibri" w:cs="Calibri"/>
        </w:rPr>
      </w:pPr>
      <w:r>
        <w:rPr>
          <w:rFonts w:ascii="Calibri" w:hAnsi="Calibri" w:cs="Calibri"/>
        </w:rPr>
        <w:t xml:space="preserve">This node uses a finger-print sensor for validation of finger prints. The sensor is turned </w:t>
      </w:r>
      <w:proofErr w:type="gramStart"/>
      <w:r>
        <w:rPr>
          <w:rFonts w:ascii="Calibri" w:hAnsi="Calibri" w:cs="Calibri"/>
        </w:rPr>
        <w:t>On</w:t>
      </w:r>
      <w:proofErr w:type="gramEnd"/>
      <w:r>
        <w:rPr>
          <w:rFonts w:ascii="Calibri" w:hAnsi="Calibri" w:cs="Calibri"/>
        </w:rPr>
        <w:t xml:space="preserve"> only when either PB0 or PB1 is activated. This prevents a continuous polling of the sensor for read values. As seen in the figure 2 above, the sensor requires about 5mA of current when checking for finger-prints. Over let's say 20s, it would  consume </w:t>
      </w:r>
      <w:r w:rsidR="00CC37C4">
        <w:rPr>
          <w:rFonts w:ascii="Calibri" w:hAnsi="Calibri" w:cs="Calibri"/>
        </w:rPr>
        <w:t>(</w:t>
      </w:r>
      <w:bookmarkStart w:id="6" w:name="_GoBack"/>
      <w:bookmarkEnd w:id="6"/>
      <w:r w:rsidRPr="00CC37C4">
        <w:rPr>
          <w:rFonts w:ascii="Calibri" w:hAnsi="Calibri" w:cs="Calibri"/>
        </w:rPr>
        <w:t>5mA X 20) = 100mA more!</w:t>
      </w:r>
    </w:p>
    <w:p w14:paraId="0A86300B" w14:textId="77777777" w:rsidR="009641FF" w:rsidRDefault="009641FF" w:rsidP="009641FF">
      <w:pPr>
        <w:numPr>
          <w:ilvl w:val="0"/>
          <w:numId w:val="17"/>
        </w:numPr>
        <w:spacing w:after="0" w:line="240" w:lineRule="auto"/>
        <w:ind w:left="540"/>
        <w:textAlignment w:val="center"/>
        <w:rPr>
          <w:rFonts w:ascii="Calibri" w:hAnsi="Calibri" w:cs="Calibri"/>
        </w:rPr>
      </w:pPr>
      <w:r>
        <w:rPr>
          <w:rFonts w:ascii="Calibri" w:hAnsi="Calibri" w:cs="Calibri"/>
        </w:rPr>
        <w:t xml:space="preserve">The finger-print sensor utilizes commands which are sent over UART. The commands used are mentioned in the Datasheet found here : </w:t>
      </w:r>
      <w:hyperlink r:id="rId15" w:history="1">
        <w:r>
          <w:rPr>
            <w:rStyle w:val="Hyperlink"/>
            <w:rFonts w:ascii="Calibri" w:hAnsi="Calibri" w:cs="Calibri"/>
          </w:rPr>
          <w:t>https://cdn.sparkfun.com/assets/learn_tutorials/7/2/3/GT-521F52_Programming_guide_V10_20161001.pdf</w:t>
        </w:r>
      </w:hyperlink>
      <w:r>
        <w:rPr>
          <w:rFonts w:ascii="Calibri" w:hAnsi="Calibri" w:cs="Calibri"/>
        </w:rPr>
        <w:t xml:space="preserve">. However, the API and design of the communication process is to be developed individually. </w:t>
      </w:r>
    </w:p>
    <w:p w14:paraId="58EDD037" w14:textId="77777777" w:rsidR="009641FF" w:rsidRDefault="009641FF" w:rsidP="009641FF">
      <w:pPr>
        <w:numPr>
          <w:ilvl w:val="0"/>
          <w:numId w:val="17"/>
        </w:numPr>
        <w:spacing w:after="0" w:line="240" w:lineRule="auto"/>
        <w:ind w:left="540"/>
        <w:textAlignment w:val="center"/>
        <w:rPr>
          <w:rFonts w:ascii="Calibri" w:hAnsi="Calibri" w:cs="Calibri"/>
        </w:rPr>
      </w:pPr>
      <w:r>
        <w:rPr>
          <w:rFonts w:ascii="Calibri" w:hAnsi="Calibri" w:cs="Calibri"/>
        </w:rPr>
        <w:t xml:space="preserve">The sensor utilizes functions to Add fingerprints, check valid finger prints etc. The UART used is USART2. Pins P30 and P32 are used as Tx and Rx for communication at a baud of 9600. Between communications, a write command is </w:t>
      </w:r>
      <w:proofErr w:type="gramStart"/>
      <w:r>
        <w:rPr>
          <w:rFonts w:ascii="Calibri" w:hAnsi="Calibri" w:cs="Calibri"/>
        </w:rPr>
        <w:t>sent</w:t>
      </w:r>
      <w:proofErr w:type="gramEnd"/>
      <w:r>
        <w:rPr>
          <w:rFonts w:ascii="Calibri" w:hAnsi="Calibri" w:cs="Calibri"/>
        </w:rPr>
        <w:t xml:space="preserve"> and a read command is immediately received. Example, </w:t>
      </w:r>
    </w:p>
    <w:p w14:paraId="3659ACFE" w14:textId="77777777"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CommandSend</w:t>
      </w:r>
      <w:proofErr w:type="spellEnd"/>
      <w:r>
        <w:rPr>
          <w:rFonts w:ascii="Calibri" w:hAnsi="Calibri" w:cs="Calibri"/>
          <w:sz w:val="22"/>
          <w:szCs w:val="22"/>
        </w:rPr>
        <w:t>(</w:t>
      </w:r>
      <w:proofErr w:type="gramStart"/>
      <w:r>
        <w:rPr>
          <w:rFonts w:ascii="Calibri" w:hAnsi="Calibri" w:cs="Calibri"/>
          <w:sz w:val="22"/>
          <w:szCs w:val="22"/>
        </w:rPr>
        <w:t>1,CMD</w:t>
      </w:r>
      <w:proofErr w:type="gramEnd"/>
      <w:r>
        <w:rPr>
          <w:rFonts w:ascii="Calibri" w:hAnsi="Calibri" w:cs="Calibri"/>
          <w:sz w:val="22"/>
          <w:szCs w:val="22"/>
        </w:rPr>
        <w:t>_CMOS_LED);</w:t>
      </w:r>
    </w:p>
    <w:p w14:paraId="294E4C0A" w14:textId="77777777"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w:t>
      </w:r>
      <w:proofErr w:type="spellStart"/>
      <w:proofErr w:type="gramStart"/>
      <w:r>
        <w:rPr>
          <w:rFonts w:ascii="Calibri" w:hAnsi="Calibri" w:cs="Calibri"/>
          <w:sz w:val="22"/>
          <w:szCs w:val="22"/>
        </w:rPr>
        <w:t>CommandResponse</w:t>
      </w:r>
      <w:proofErr w:type="spellEnd"/>
      <w:r>
        <w:rPr>
          <w:rFonts w:ascii="Calibri" w:hAnsi="Calibri" w:cs="Calibri"/>
          <w:sz w:val="22"/>
          <w:szCs w:val="22"/>
        </w:rPr>
        <w:t>(</w:t>
      </w:r>
      <w:proofErr w:type="gramEnd"/>
      <w:r>
        <w:rPr>
          <w:rFonts w:ascii="Calibri" w:hAnsi="Calibri" w:cs="Calibri"/>
          <w:sz w:val="22"/>
          <w:szCs w:val="22"/>
        </w:rPr>
        <w:t>CMD_CMOS_LED);</w:t>
      </w:r>
    </w:p>
    <w:p w14:paraId="3BC7E537" w14:textId="77777777" w:rsidR="009641FF" w:rsidRDefault="009641FF" w:rsidP="009641FF">
      <w:pPr>
        <w:numPr>
          <w:ilvl w:val="0"/>
          <w:numId w:val="18"/>
        </w:numPr>
        <w:spacing w:after="0" w:line="240" w:lineRule="auto"/>
        <w:ind w:left="540"/>
        <w:textAlignment w:val="center"/>
        <w:rPr>
          <w:rFonts w:ascii="Calibri" w:hAnsi="Calibri" w:cs="Calibri"/>
        </w:rPr>
      </w:pPr>
      <w:r>
        <w:rPr>
          <w:rFonts w:ascii="Calibri" w:hAnsi="Calibri" w:cs="Calibri"/>
        </w:rPr>
        <w:t>Here, practically the time between execution of these 2 commands is one clock cycle. Which is approximately (4/</w:t>
      </w:r>
      <w:proofErr w:type="gramStart"/>
      <w:r>
        <w:rPr>
          <w:rFonts w:ascii="Calibri" w:hAnsi="Calibri" w:cs="Calibri"/>
        </w:rPr>
        <w:t>32765)s.</w:t>
      </w:r>
      <w:proofErr w:type="gramEnd"/>
      <w:r>
        <w:rPr>
          <w:rFonts w:ascii="Calibri" w:hAnsi="Calibri" w:cs="Calibri"/>
        </w:rPr>
        <w:t xml:space="preserve"> There were 2 possible alternatives to this approach. </w:t>
      </w:r>
    </w:p>
    <w:p w14:paraId="32E69807" w14:textId="77777777" w:rsidR="00CC37C4" w:rsidRDefault="009641FF" w:rsidP="009641FF">
      <w:pPr>
        <w:pStyle w:val="NormalWeb"/>
        <w:spacing w:before="0" w:beforeAutospacing="0" w:after="0" w:afterAutospacing="0"/>
        <w:ind w:left="540"/>
        <w:rPr>
          <w:rFonts w:ascii="Calibri" w:hAnsi="Calibri" w:cs="Calibri"/>
          <w:sz w:val="22"/>
          <w:szCs w:val="22"/>
        </w:rPr>
      </w:pPr>
      <w:r w:rsidRPr="009641FF">
        <w:rPr>
          <w:rFonts w:ascii="Calibri" w:hAnsi="Calibri" w:cs="Calibri"/>
          <w:b/>
          <w:sz w:val="22"/>
          <w:szCs w:val="22"/>
          <w:u w:val="single"/>
        </w:rPr>
        <w:t>State Machine</w:t>
      </w:r>
      <w:r>
        <w:rPr>
          <w:rFonts w:ascii="Calibri" w:hAnsi="Calibri" w:cs="Calibri"/>
          <w:sz w:val="22"/>
          <w:szCs w:val="22"/>
        </w:rPr>
        <w:t xml:space="preserve"> </w:t>
      </w:r>
      <w:proofErr w:type="gramStart"/>
      <w:r>
        <w:rPr>
          <w:rFonts w:ascii="Calibri" w:hAnsi="Calibri" w:cs="Calibri"/>
          <w:sz w:val="22"/>
          <w:szCs w:val="22"/>
        </w:rPr>
        <w:t>-  A</w:t>
      </w:r>
      <w:proofErr w:type="gramEnd"/>
    </w:p>
    <w:p w14:paraId="6EA5DB9A" w14:textId="1E11FB68"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 state machine could have been implemented to jump from command to </w:t>
      </w:r>
      <w:r>
        <w:rPr>
          <w:rFonts w:ascii="Calibri" w:hAnsi="Calibri" w:cs="Calibri"/>
          <w:sz w:val="22"/>
          <w:szCs w:val="22"/>
        </w:rPr>
        <w:t xml:space="preserve">   </w:t>
      </w:r>
      <w:r>
        <w:rPr>
          <w:rFonts w:ascii="Calibri" w:hAnsi="Calibri" w:cs="Calibri"/>
          <w:sz w:val="22"/>
          <w:szCs w:val="22"/>
        </w:rPr>
        <w:t xml:space="preserve">command. However, for an operation like Checking a fingerprint, which utilizes about 6 different pairs of commands, it would take 6x2 = </w:t>
      </w:r>
      <w:proofErr w:type="gramStart"/>
      <w:r>
        <w:rPr>
          <w:rFonts w:ascii="Calibri" w:hAnsi="Calibri" w:cs="Calibri"/>
          <w:sz w:val="22"/>
          <w:szCs w:val="22"/>
        </w:rPr>
        <w:t xml:space="preserve">12 </w:t>
      </w:r>
      <w:r>
        <w:rPr>
          <w:rFonts w:ascii="Calibri" w:hAnsi="Calibri" w:cs="Calibri"/>
          <w:sz w:val="22"/>
          <w:szCs w:val="22"/>
        </w:rPr>
        <w:t>,</w:t>
      </w:r>
      <w:proofErr w:type="gramEnd"/>
      <w:r>
        <w:rPr>
          <w:rFonts w:ascii="Calibri" w:hAnsi="Calibri" w:cs="Calibri"/>
          <w:sz w:val="22"/>
          <w:szCs w:val="22"/>
        </w:rPr>
        <w:t xml:space="preserve"> separate states to implement. Increasing the complexity and time of operation to complete the operation.</w:t>
      </w:r>
    </w:p>
    <w:p w14:paraId="6BE692F6" w14:textId="45A39F70" w:rsidR="009641FF" w:rsidRDefault="009641FF" w:rsidP="009641FF">
      <w:pPr>
        <w:pStyle w:val="NormalWeb"/>
        <w:spacing w:before="0" w:beforeAutospacing="0" w:after="0" w:afterAutospacing="0"/>
        <w:ind w:left="540"/>
        <w:rPr>
          <w:rFonts w:ascii="Calibri" w:hAnsi="Calibri" w:cs="Calibri"/>
          <w:sz w:val="22"/>
          <w:szCs w:val="22"/>
        </w:rPr>
      </w:pPr>
      <w:r w:rsidRPr="009641FF">
        <w:rPr>
          <w:rFonts w:ascii="Calibri" w:hAnsi="Calibri" w:cs="Calibri"/>
          <w:b/>
          <w:sz w:val="22"/>
          <w:szCs w:val="22"/>
          <w:u w:val="single"/>
        </w:rPr>
        <w:t>Interrupt based</w:t>
      </w:r>
      <w:r>
        <w:rPr>
          <w:rFonts w:ascii="Calibri" w:hAnsi="Calibri" w:cs="Calibri"/>
          <w:sz w:val="22"/>
          <w:szCs w:val="22"/>
        </w:rPr>
        <w:t xml:space="preserve"> - This approach would have helped reduce the current consumption to a certain </w:t>
      </w:r>
      <w:r>
        <w:rPr>
          <w:rFonts w:ascii="Calibri" w:hAnsi="Calibri" w:cs="Calibri"/>
          <w:sz w:val="22"/>
          <w:szCs w:val="22"/>
        </w:rPr>
        <w:t xml:space="preserve">  </w:t>
      </w:r>
      <w:r>
        <w:rPr>
          <w:rFonts w:ascii="Calibri" w:hAnsi="Calibri" w:cs="Calibri"/>
          <w:sz w:val="22"/>
          <w:szCs w:val="22"/>
        </w:rPr>
        <w:t xml:space="preserve">extent. For example, the dip in the fig2 above would be replaced by smaller peaks over the same duration. However, it would increase complexity in code such that, there would be a UART interrupt after each transfer and receive. According to the data-sheet, </w:t>
      </w:r>
      <w:hyperlink r:id="rId16" w:history="1">
        <w:r>
          <w:rPr>
            <w:rStyle w:val="Hyperlink"/>
            <w:rFonts w:ascii="Calibri" w:hAnsi="Calibri" w:cs="Calibri"/>
            <w:sz w:val="22"/>
            <w:szCs w:val="22"/>
          </w:rPr>
          <w:t>https://www.silabs.com/documents/public/reference-manuals/efr32xg13-rm.pdf</w:t>
        </w:r>
      </w:hyperlink>
      <w:r>
        <w:rPr>
          <w:rFonts w:ascii="Calibri" w:hAnsi="Calibri" w:cs="Calibri"/>
          <w:sz w:val="22"/>
          <w:szCs w:val="22"/>
        </w:rPr>
        <w:t xml:space="preserve"> Page 620. "RX Buffer Full Interrupt Flag" and "TX Complete Interrupt Flag" indicate transmit complete </w:t>
      </w:r>
      <w:r>
        <w:rPr>
          <w:rFonts w:ascii="Calibri" w:hAnsi="Calibri" w:cs="Calibri"/>
          <w:sz w:val="22"/>
          <w:szCs w:val="22"/>
        </w:rPr>
        <w:t>and receive</w:t>
      </w:r>
      <w:r>
        <w:rPr>
          <w:rFonts w:ascii="Calibri" w:hAnsi="Calibri" w:cs="Calibri"/>
          <w:sz w:val="22"/>
          <w:szCs w:val="22"/>
        </w:rPr>
        <w:t xml:space="preserve"> complete respectively. </w:t>
      </w:r>
    </w:p>
    <w:p w14:paraId="07A0D67D" w14:textId="77777777" w:rsidR="009641FF" w:rsidRDefault="009641FF" w:rsidP="009641F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To send any command, 12 separate bytes need to be sent. The will trigger 12 separate interrupts for transmit alone. The same would repeat for receive. This would sum up-to 24 times interrupt would be triggered for just 1 pair of commands. In case of Checking for a finger-print, there are 12 separate states. This would result in 12x24 = 288 times that the ISR would be invoked.</w:t>
      </w:r>
    </w:p>
    <w:p w14:paraId="40513B46" w14:textId="77777777" w:rsidR="009641FF" w:rsidRDefault="009641FF" w:rsidP="009641FF">
      <w:pPr>
        <w:spacing w:after="0" w:line="240" w:lineRule="auto"/>
        <w:textAlignment w:val="center"/>
        <w:rPr>
          <w:rFonts w:ascii="Calibri" w:hAnsi="Calibri" w:cs="Calibri"/>
        </w:rPr>
      </w:pPr>
      <w:r>
        <w:rPr>
          <w:rFonts w:ascii="Calibri" w:hAnsi="Calibri" w:cs="Calibri"/>
        </w:rPr>
        <w:t xml:space="preserve">Hence, my method of implementation is used here because, firstly the node is a friend node with no hard need for low power. Secondly, the sensor starts to read values from the sensor only when, a button interrupt is received this </w:t>
      </w:r>
      <w:proofErr w:type="gramStart"/>
      <w:r>
        <w:rPr>
          <w:rFonts w:ascii="Calibri" w:hAnsi="Calibri" w:cs="Calibri"/>
        </w:rPr>
        <w:t>prevents the sensor from utilizing the power off the processor at all times</w:t>
      </w:r>
      <w:proofErr w:type="gramEnd"/>
      <w:r>
        <w:rPr>
          <w:rFonts w:ascii="Calibri" w:hAnsi="Calibri" w:cs="Calibri"/>
        </w:rPr>
        <w:t>. Moreover, the window to place the finger is only 2s and even faster if the finger is placed as soon as the button is pressed.</w:t>
      </w:r>
    </w:p>
    <w:p w14:paraId="075BB94F" w14:textId="77777777" w:rsidR="009641FF" w:rsidRDefault="009641FF" w:rsidP="009641F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EC2B45" w14:textId="77777777" w:rsidR="009641FF" w:rsidRPr="009641FF" w:rsidRDefault="009641FF" w:rsidP="009641FF">
      <w:pPr>
        <w:pStyle w:val="ListParagraph"/>
        <w:rPr>
          <w:rFonts w:cstheme="minorHAnsi"/>
          <w:sz w:val="24"/>
          <w:szCs w:val="24"/>
        </w:rPr>
      </w:pPr>
    </w:p>
    <w:p w14:paraId="3EB179B9" w14:textId="77777777" w:rsidR="00A10448" w:rsidRPr="00A10448" w:rsidRDefault="00A10448" w:rsidP="00A10448">
      <w:pPr>
        <w:rPr>
          <w:rFonts w:cstheme="minorHAnsi"/>
          <w:b/>
          <w:i/>
          <w:sz w:val="24"/>
          <w:szCs w:val="24"/>
        </w:rPr>
      </w:pPr>
    </w:p>
    <w:p w14:paraId="131A50CC" w14:textId="5C4DDA58" w:rsidR="00A11EA1" w:rsidRDefault="00A10448" w:rsidP="00A11EA1">
      <w:pPr>
        <w:pStyle w:val="ListParagraph"/>
        <w:numPr>
          <w:ilvl w:val="0"/>
          <w:numId w:val="2"/>
        </w:numPr>
        <w:rPr>
          <w:rFonts w:cstheme="minorHAnsi"/>
          <w:b/>
          <w:i/>
          <w:sz w:val="24"/>
          <w:szCs w:val="24"/>
        </w:rPr>
      </w:pPr>
      <w:r>
        <w:rPr>
          <w:rFonts w:cstheme="minorHAnsi"/>
          <w:b/>
          <w:i/>
          <w:sz w:val="24"/>
          <w:szCs w:val="24"/>
        </w:rPr>
        <w:lastRenderedPageBreak/>
        <w:t>Lessons learnt:</w:t>
      </w:r>
    </w:p>
    <w:p w14:paraId="31BE5A9B" w14:textId="532FB751" w:rsidR="00A10448" w:rsidRDefault="00FB1BA2" w:rsidP="00A10448">
      <w:pPr>
        <w:pStyle w:val="ListParagraph"/>
        <w:numPr>
          <w:ilvl w:val="0"/>
          <w:numId w:val="12"/>
        </w:numPr>
        <w:rPr>
          <w:rFonts w:cstheme="minorHAnsi"/>
          <w:sz w:val="24"/>
          <w:szCs w:val="24"/>
        </w:rPr>
      </w:pPr>
      <w:r>
        <w:rPr>
          <w:rFonts w:cstheme="minorHAnsi"/>
          <w:sz w:val="24"/>
          <w:szCs w:val="24"/>
        </w:rPr>
        <w:t>Using a UART based Fingerprint sensor.</w:t>
      </w:r>
    </w:p>
    <w:p w14:paraId="11B0FC52" w14:textId="359A4B32" w:rsidR="00A10448" w:rsidRDefault="00A10448" w:rsidP="00A10448">
      <w:pPr>
        <w:pStyle w:val="ListParagraph"/>
        <w:numPr>
          <w:ilvl w:val="0"/>
          <w:numId w:val="12"/>
        </w:numPr>
        <w:rPr>
          <w:rFonts w:cstheme="minorHAnsi"/>
          <w:sz w:val="24"/>
          <w:szCs w:val="24"/>
        </w:rPr>
      </w:pPr>
      <w:r>
        <w:rPr>
          <w:rFonts w:cstheme="minorHAnsi"/>
          <w:sz w:val="24"/>
          <w:szCs w:val="24"/>
        </w:rPr>
        <w:t>Configuration of server commands and events.</w:t>
      </w:r>
    </w:p>
    <w:p w14:paraId="7B439534" w14:textId="776B1FB3" w:rsidR="00A10448" w:rsidRDefault="00A10448" w:rsidP="00A10448">
      <w:pPr>
        <w:pStyle w:val="ListParagraph"/>
        <w:numPr>
          <w:ilvl w:val="0"/>
          <w:numId w:val="12"/>
        </w:numPr>
        <w:rPr>
          <w:rFonts w:cstheme="minorHAnsi"/>
          <w:sz w:val="24"/>
          <w:szCs w:val="24"/>
        </w:rPr>
      </w:pPr>
      <w:r>
        <w:rPr>
          <w:rFonts w:cstheme="minorHAnsi"/>
          <w:sz w:val="24"/>
          <w:szCs w:val="24"/>
        </w:rPr>
        <w:t>Finding the app-key for unicast purposes.</w:t>
      </w:r>
    </w:p>
    <w:p w14:paraId="2B625BDE" w14:textId="3BF74412" w:rsidR="00A10448" w:rsidRDefault="00235B51" w:rsidP="00A10448">
      <w:pPr>
        <w:pStyle w:val="ListParagraph"/>
        <w:numPr>
          <w:ilvl w:val="0"/>
          <w:numId w:val="12"/>
        </w:numPr>
        <w:rPr>
          <w:rFonts w:cstheme="minorHAnsi"/>
          <w:sz w:val="24"/>
          <w:szCs w:val="24"/>
        </w:rPr>
      </w:pPr>
      <w:r>
        <w:rPr>
          <w:rFonts w:cstheme="minorHAnsi"/>
          <w:sz w:val="24"/>
          <w:szCs w:val="24"/>
        </w:rPr>
        <w:t>Using PRAGMA in code to temporarily lower the optimization.</w:t>
      </w:r>
    </w:p>
    <w:p w14:paraId="73375433" w14:textId="34A60AE6" w:rsidR="008819CC" w:rsidRDefault="008819CC" w:rsidP="00A10448">
      <w:pPr>
        <w:pStyle w:val="ListParagraph"/>
        <w:numPr>
          <w:ilvl w:val="0"/>
          <w:numId w:val="12"/>
        </w:numPr>
        <w:rPr>
          <w:rFonts w:cstheme="minorHAnsi"/>
          <w:sz w:val="24"/>
          <w:szCs w:val="24"/>
        </w:rPr>
      </w:pPr>
      <w:r>
        <w:rPr>
          <w:rFonts w:cstheme="minorHAnsi"/>
          <w:sz w:val="24"/>
          <w:szCs w:val="24"/>
        </w:rPr>
        <w:t>Utilizing flash commands for use of persistent data.</w:t>
      </w:r>
    </w:p>
    <w:p w14:paraId="60FCDC2A" w14:textId="77777777" w:rsidR="005F137D" w:rsidRDefault="005F137D" w:rsidP="005F137D">
      <w:pPr>
        <w:pStyle w:val="ListParagraph"/>
        <w:ind w:left="1440"/>
        <w:rPr>
          <w:rFonts w:cstheme="minorHAnsi"/>
          <w:sz w:val="24"/>
          <w:szCs w:val="24"/>
        </w:rPr>
      </w:pPr>
    </w:p>
    <w:p w14:paraId="1DB71A37" w14:textId="11147B92" w:rsidR="005F137D" w:rsidRPr="005F137D" w:rsidRDefault="002177BC" w:rsidP="005F137D">
      <w:pPr>
        <w:pStyle w:val="ListParagraph"/>
        <w:numPr>
          <w:ilvl w:val="0"/>
          <w:numId w:val="2"/>
        </w:numPr>
        <w:rPr>
          <w:rFonts w:cstheme="minorHAnsi"/>
          <w:sz w:val="24"/>
          <w:szCs w:val="24"/>
        </w:rPr>
      </w:pPr>
      <w:r>
        <w:rPr>
          <w:rFonts w:cstheme="minorHAnsi"/>
          <w:sz w:val="24"/>
          <w:szCs w:val="24"/>
        </w:rPr>
        <w:t>The</w:t>
      </w:r>
      <w:r w:rsidR="005F137D">
        <w:rPr>
          <w:rFonts w:cstheme="minorHAnsi"/>
          <w:sz w:val="24"/>
          <w:szCs w:val="24"/>
        </w:rPr>
        <w:t xml:space="preserve"> node is successfully configured as a Friend Node. All sensors were successfully interfaced. </w:t>
      </w:r>
    </w:p>
    <w:sectPr w:rsidR="005F137D" w:rsidRPr="005F137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 Walkes" w:date="2019-04-14T20:46:00Z" w:initials="">
    <w:p w14:paraId="00000002" w14:textId="00000004" w:rsidR="0072738C" w:rsidRDefault="00CB4EAA">
      <w:pPr>
        <w:pStyle w:val="CommentText"/>
      </w:pPr>
      <w:r>
        <w:rPr>
          <w:rStyle w:val="CommentReference"/>
        </w:rPr>
        <w:annotationRef/>
      </w:r>
      <w:r>
        <w:t>+yagu9404@colorado.edu this looks like it's an overview of the entire project.  Please highlight the portion(s) you are working on so this is clear.</w:t>
      </w:r>
    </w:p>
  </w:comment>
  <w:comment w:id="1" w:author="Daniel Walkes" w:date="2019-04-21T14:55:00Z" w:initials="">
    <w:p w14:paraId="00000005" w14:textId="00000006" w:rsidR="0072738C" w:rsidRDefault="00CB4EAA">
      <w:pPr>
        <w:pStyle w:val="CommentText"/>
      </w:pPr>
      <w:r>
        <w:rPr>
          <w:rStyle w:val="CommentReference"/>
        </w:rPr>
        <w:annotationRef/>
      </w:r>
      <w:r>
        <w:t>+yagu9404@colorado.edu please add detail in the document about your individual portion like "individual portion in blue box"</w:t>
      </w:r>
    </w:p>
  </w:comment>
  <w:comment w:id="2" w:author="Daniel Walkes" w:date="2019-04-14T20:35:00Z" w:initials="">
    <w:p w14:paraId="00000008" w14:textId="00000009" w:rsidR="0072738C" w:rsidRDefault="00CB4EAA">
      <w:pPr>
        <w:pStyle w:val="CommentText"/>
      </w:pPr>
      <w:r>
        <w:rPr>
          <w:rStyle w:val="CommentReference"/>
        </w:rPr>
        <w:annotationRef/>
      </w:r>
      <w:r>
        <w:t>+yagu9404@colorado.edu Include the detail about fingerprint input into the validation plan, and include relevant detail from the comment below.</w:t>
      </w:r>
    </w:p>
  </w:comment>
  <w:comment w:id="4" w:author="Daniel Walkes" w:date="2019-04-21T14:57:00Z" w:initials="">
    <w:p w14:paraId="0000000A" w14:textId="0000000C" w:rsidR="0072738C" w:rsidRDefault="00CB4EAA">
      <w:pPr>
        <w:pStyle w:val="CommentText"/>
      </w:pPr>
      <w:r>
        <w:rPr>
          <w:rStyle w:val="CommentReference"/>
        </w:rPr>
        <w:annotationRef/>
      </w:r>
      <w:r>
        <w:t>+yagu9404@colorado.edu thanks for adding the detail.  I'm still confused after reading though how the user starts the adding fingerprint step.  If I'm a user who plans to use your product and I need to add a new fingerprint how do I do it?  Same for removing fingerprints, how is this done?</w:t>
      </w:r>
    </w:p>
  </w:comment>
  <w:comment w:id="3" w:author="Yash Gupte" w:date="2019-04-24T15:27:00Z" w:initials="YG">
    <w:p w14:paraId="55E1D2C0" w14:textId="62315A39" w:rsidR="009D0BEB" w:rsidRDefault="009D0BEB">
      <w:pPr>
        <w:pStyle w:val="CommentText"/>
      </w:pPr>
      <w:r>
        <w:rPr>
          <w:rStyle w:val="CommentReference"/>
        </w:rPr>
        <w:annotationRef/>
      </w:r>
      <w:r>
        <w:t xml:space="preserve">The feature to add a fingerprint is separate, in which it is not a part of the project directly. I run a separate script to add finger prints. In order to delete a </w:t>
      </w:r>
      <w:proofErr w:type="gramStart"/>
      <w:r>
        <w:t>fingerprint</w:t>
      </w:r>
      <w:proofErr w:type="gramEnd"/>
      <w:r>
        <w:t xml:space="preserve"> there are 2 commands. Delete ID which removes the fingerprint based on the ID. Other option deletes the entire database of stored finger-prints.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002" w15:done="0"/>
  <w15:commentEx w15:paraId="00000005" w15:paraIdParent="00000002" w15:done="0"/>
  <w15:commentEx w15:paraId="00000008" w15:done="0"/>
  <w15:commentEx w15:paraId="0000000A" w15:paraIdParent="00000008" w15:done="0"/>
  <w15:commentEx w15:paraId="55E1D2C0" w15:paraIdParent="000000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002" w16cid:durableId="206AFEEE"/>
  <w16cid:commentId w16cid:paraId="00000005" w16cid:durableId="206AFEED"/>
  <w16cid:commentId w16cid:paraId="00000008" w16cid:durableId="206AFEEC"/>
  <w16cid:commentId w16cid:paraId="0000000A" w16cid:durableId="206AFEEB"/>
  <w16cid:commentId w16cid:paraId="55E1D2C0" w16cid:durableId="206AFE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438DA"/>
    <w:multiLevelType w:val="hybridMultilevel"/>
    <w:tmpl w:val="24A63996"/>
    <w:lvl w:ilvl="0" w:tplc="03148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2AF5A6B"/>
    <w:multiLevelType w:val="multilevel"/>
    <w:tmpl w:val="01C4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4A52BD"/>
    <w:multiLevelType w:val="multilevel"/>
    <w:tmpl w:val="CE8096C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355D7BEA"/>
    <w:multiLevelType w:val="multilevel"/>
    <w:tmpl w:val="01B2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5D5449"/>
    <w:multiLevelType w:val="multilevel"/>
    <w:tmpl w:val="CF046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727F00"/>
    <w:multiLevelType w:val="hybridMultilevel"/>
    <w:tmpl w:val="E3CEE65E"/>
    <w:lvl w:ilvl="0" w:tplc="FB4668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A0B6F80"/>
    <w:multiLevelType w:val="hybridMultilevel"/>
    <w:tmpl w:val="CDC6C676"/>
    <w:lvl w:ilvl="0" w:tplc="1312FC40">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3DEB2E0E"/>
    <w:multiLevelType w:val="hybridMultilevel"/>
    <w:tmpl w:val="88521792"/>
    <w:lvl w:ilvl="0" w:tplc="CFE62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4F1F04"/>
    <w:multiLevelType w:val="multilevel"/>
    <w:tmpl w:val="33C2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C14EA7"/>
    <w:multiLevelType w:val="hybridMultilevel"/>
    <w:tmpl w:val="DFEC0FF2"/>
    <w:lvl w:ilvl="0" w:tplc="819E0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2C07D4"/>
    <w:multiLevelType w:val="hybridMultilevel"/>
    <w:tmpl w:val="844A96C2"/>
    <w:lvl w:ilvl="0" w:tplc="3CC25BF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5B720DC"/>
    <w:multiLevelType w:val="multilevel"/>
    <w:tmpl w:val="A91E8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E14CC8"/>
    <w:multiLevelType w:val="multilevel"/>
    <w:tmpl w:val="BE123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BE27F1"/>
    <w:multiLevelType w:val="multilevel"/>
    <w:tmpl w:val="26A2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9E3077"/>
    <w:multiLevelType w:val="hybridMultilevel"/>
    <w:tmpl w:val="8A8A6172"/>
    <w:lvl w:ilvl="0" w:tplc="86B686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560C01"/>
    <w:multiLevelType w:val="multilevel"/>
    <w:tmpl w:val="CF046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8828DD"/>
    <w:multiLevelType w:val="multilevel"/>
    <w:tmpl w:val="C3AC2F5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7B4150BE"/>
    <w:multiLevelType w:val="hybridMultilevel"/>
    <w:tmpl w:val="AC969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5"/>
    <w:lvlOverride w:ilvl="1">
      <w:lvl w:ilvl="1">
        <w:numFmt w:val="lowerLetter"/>
        <w:lvlText w:val="%2."/>
        <w:lvlJc w:val="left"/>
      </w:lvl>
    </w:lvlOverride>
  </w:num>
  <w:num w:numId="3">
    <w:abstractNumId w:val="5"/>
  </w:num>
  <w:num w:numId="4">
    <w:abstractNumId w:val="7"/>
  </w:num>
  <w:num w:numId="5">
    <w:abstractNumId w:val="14"/>
  </w:num>
  <w:num w:numId="6">
    <w:abstractNumId w:val="6"/>
  </w:num>
  <w:num w:numId="7">
    <w:abstractNumId w:val="10"/>
  </w:num>
  <w:num w:numId="8">
    <w:abstractNumId w:val="4"/>
  </w:num>
  <w:num w:numId="9">
    <w:abstractNumId w:val="17"/>
  </w:num>
  <w:num w:numId="10">
    <w:abstractNumId w:val="2"/>
  </w:num>
  <w:num w:numId="11">
    <w:abstractNumId w:val="0"/>
  </w:num>
  <w:num w:numId="12">
    <w:abstractNumId w:val="9"/>
  </w:num>
  <w:num w:numId="13">
    <w:abstractNumId w:val="13"/>
    <w:lvlOverride w:ilvl="0">
      <w:startOverride w:val="1"/>
    </w:lvlOverride>
  </w:num>
  <w:num w:numId="14">
    <w:abstractNumId w:val="12"/>
    <w:lvlOverride w:ilvl="0">
      <w:startOverride w:val="1"/>
    </w:lvlOverride>
  </w:num>
  <w:num w:numId="15">
    <w:abstractNumId w:val="11"/>
    <w:lvlOverride w:ilvl="0">
      <w:startOverride w:val="2"/>
    </w:lvlOverride>
  </w:num>
  <w:num w:numId="16">
    <w:abstractNumId w:val="1"/>
    <w:lvlOverride w:ilvl="0">
      <w:startOverride w:val="1"/>
    </w:lvlOverride>
  </w:num>
  <w:num w:numId="17">
    <w:abstractNumId w:val="8"/>
    <w:lvlOverride w:ilvl="0">
      <w:startOverride w:val="2"/>
    </w:lvlOverride>
  </w:num>
  <w:num w:numId="18">
    <w:abstractNumId w:val="3"/>
    <w:lvlOverride w:ilvl="0">
      <w:startOverride w:val="4"/>
    </w:lvlOverride>
  </w:num>
  <w:num w:numId="19">
    <w:abstractNumId w:val="16"/>
    <w:lvlOverride w:ilvl="0">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sh Gupte">
    <w15:presenceInfo w15:providerId="Windows Live" w15:userId="806eb38a6f6a1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FFC"/>
    <w:rsid w:val="00044259"/>
    <w:rsid w:val="0004675F"/>
    <w:rsid w:val="00060366"/>
    <w:rsid w:val="00085BE7"/>
    <w:rsid w:val="00102A38"/>
    <w:rsid w:val="00141392"/>
    <w:rsid w:val="00183064"/>
    <w:rsid w:val="0019566D"/>
    <w:rsid w:val="00197269"/>
    <w:rsid w:val="001B43F0"/>
    <w:rsid w:val="00200F00"/>
    <w:rsid w:val="00202FCE"/>
    <w:rsid w:val="00215229"/>
    <w:rsid w:val="002177BC"/>
    <w:rsid w:val="00235B51"/>
    <w:rsid w:val="002540B6"/>
    <w:rsid w:val="002A6959"/>
    <w:rsid w:val="002C6C92"/>
    <w:rsid w:val="002D03D2"/>
    <w:rsid w:val="002F20DD"/>
    <w:rsid w:val="003225A1"/>
    <w:rsid w:val="00441A3F"/>
    <w:rsid w:val="00465511"/>
    <w:rsid w:val="004808F9"/>
    <w:rsid w:val="004922F3"/>
    <w:rsid w:val="004A7657"/>
    <w:rsid w:val="004B2867"/>
    <w:rsid w:val="004E0EEF"/>
    <w:rsid w:val="00500DAD"/>
    <w:rsid w:val="005147AB"/>
    <w:rsid w:val="00541BDE"/>
    <w:rsid w:val="005629BB"/>
    <w:rsid w:val="00564CE4"/>
    <w:rsid w:val="005F137D"/>
    <w:rsid w:val="00630C0B"/>
    <w:rsid w:val="006403AC"/>
    <w:rsid w:val="00640965"/>
    <w:rsid w:val="0064232F"/>
    <w:rsid w:val="00642504"/>
    <w:rsid w:val="00650715"/>
    <w:rsid w:val="00677327"/>
    <w:rsid w:val="006873B8"/>
    <w:rsid w:val="0072738C"/>
    <w:rsid w:val="00772747"/>
    <w:rsid w:val="0078215F"/>
    <w:rsid w:val="007F3CB3"/>
    <w:rsid w:val="00823398"/>
    <w:rsid w:val="00825D76"/>
    <w:rsid w:val="008819CC"/>
    <w:rsid w:val="00894A9A"/>
    <w:rsid w:val="008D2740"/>
    <w:rsid w:val="008F013A"/>
    <w:rsid w:val="009213A6"/>
    <w:rsid w:val="009641FF"/>
    <w:rsid w:val="009A2688"/>
    <w:rsid w:val="009A7FA1"/>
    <w:rsid w:val="009B6A65"/>
    <w:rsid w:val="009B72FC"/>
    <w:rsid w:val="009D0BEB"/>
    <w:rsid w:val="00A10448"/>
    <w:rsid w:val="00A11EA1"/>
    <w:rsid w:val="00AA02E8"/>
    <w:rsid w:val="00AA073C"/>
    <w:rsid w:val="00AA11CA"/>
    <w:rsid w:val="00AB0B15"/>
    <w:rsid w:val="00AB3FFC"/>
    <w:rsid w:val="00AB5154"/>
    <w:rsid w:val="00AE5FA5"/>
    <w:rsid w:val="00B2458F"/>
    <w:rsid w:val="00B62FC1"/>
    <w:rsid w:val="00B65795"/>
    <w:rsid w:val="00BE4EA7"/>
    <w:rsid w:val="00BF71C8"/>
    <w:rsid w:val="00C20128"/>
    <w:rsid w:val="00C94240"/>
    <w:rsid w:val="00CB4EAA"/>
    <w:rsid w:val="00CC37C4"/>
    <w:rsid w:val="00CF74C5"/>
    <w:rsid w:val="00D94EFA"/>
    <w:rsid w:val="00DA3E38"/>
    <w:rsid w:val="00DB51D4"/>
    <w:rsid w:val="00E01823"/>
    <w:rsid w:val="00E66297"/>
    <w:rsid w:val="00E709A4"/>
    <w:rsid w:val="00EB0AB1"/>
    <w:rsid w:val="00EC01D0"/>
    <w:rsid w:val="00F21D47"/>
    <w:rsid w:val="00F72B80"/>
    <w:rsid w:val="00F85E49"/>
    <w:rsid w:val="00F94307"/>
    <w:rsid w:val="00FB1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83D0C"/>
  <w15:chartTrackingRefBased/>
  <w15:docId w15:val="{297E736E-4841-42D3-9340-3A462AFBE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F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3F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B3FFC"/>
    <w:rPr>
      <w:color w:val="0563C1" w:themeColor="hyperlink"/>
      <w:u w:val="single"/>
    </w:rPr>
  </w:style>
  <w:style w:type="paragraph" w:styleId="ListParagraph">
    <w:name w:val="List Paragraph"/>
    <w:basedOn w:val="Normal"/>
    <w:uiPriority w:val="34"/>
    <w:qFormat/>
    <w:rsid w:val="00AB3FFC"/>
    <w:pPr>
      <w:ind w:left="720"/>
      <w:contextualSpacing/>
    </w:p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character" w:styleId="UnresolvedMention">
    <w:name w:val="Unresolved Mention"/>
    <w:basedOn w:val="DefaultParagraphFont"/>
    <w:uiPriority w:val="99"/>
    <w:semiHidden/>
    <w:unhideWhenUsed/>
    <w:rsid w:val="00EB0AB1"/>
    <w:rPr>
      <w:color w:val="605E5C"/>
      <w:shd w:val="clear" w:color="auto" w:fill="E1DFDD"/>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2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hyperlink" Target="http://www.shippai.org/fkd/en/cfen/CC1200098.html" TargetMode="External"/><Relationship Id="rId12" Type="http://schemas.openxmlformats.org/officeDocument/2006/relationships/hyperlink" Target="https://www.sparkfun.com/products/14518"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ilabs.com/documents/public/reference-manuals/efr32xg13-rm.pdf" TargetMode="External"/><Relationship Id="rId1" Type="http://schemas.openxmlformats.org/officeDocument/2006/relationships/customXml" Target="../customXml/item1.xml"/><Relationship Id="rId6" Type="http://schemas.openxmlformats.org/officeDocument/2006/relationships/hyperlink" Target="https://www.insurancejournal.com/news/international/2018/12/03/510793.ht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cdn.sparkfun.com/assets/learn_tutorials/7/2/3/GT-521F52_Programming_guide_V10_20161001.pdf" TargetMode="Externa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EQSozxJs4cLGbM6aW7DbiZorY4w==">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1453</Words>
  <Characters>8287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Gupte</dc:creator>
  <cp:keywords/>
  <dc:description/>
  <cp:lastModifiedBy>Yash Gupte</cp:lastModifiedBy>
  <cp:revision>3</cp:revision>
  <dcterms:created xsi:type="dcterms:W3CDTF">2019-04-27T01:11:00Z</dcterms:created>
  <dcterms:modified xsi:type="dcterms:W3CDTF">2019-04-27T01:11:00Z</dcterms:modified>
</cp:coreProperties>
</file>