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9FEE3" w14:textId="208596F0" w:rsidR="00A7061F" w:rsidRPr="00A7061F" w:rsidRDefault="00A7061F" w:rsidP="00A7061F">
      <w:pPr>
        <w:spacing w:after="100" w:afterAutospacing="1" w:line="240" w:lineRule="auto"/>
        <w:outlineLvl w:val="0"/>
        <w:rPr>
          <w:rFonts w:ascii="Cambria" w:eastAsia="Times New Roman" w:hAnsi="Cambria" w:cs="Arial"/>
          <w:b/>
          <w:bCs/>
          <w:kern w:val="36"/>
          <w:sz w:val="36"/>
          <w:szCs w:val="36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36"/>
          <w:sz w:val="36"/>
          <w:szCs w:val="36"/>
          <w14:ligatures w14:val="none"/>
        </w:rPr>
        <w:t xml:space="preserve">The Carbon Remix: </w:t>
      </w:r>
      <w:r w:rsidRPr="00A7061F">
        <w:rPr>
          <w:rFonts w:ascii="Cambria" w:eastAsia="Times New Roman" w:hAnsi="Cambria" w:cs="Arial"/>
          <w:b/>
          <w:bCs/>
          <w:kern w:val="0"/>
          <w:sz w:val="36"/>
          <w:szCs w:val="36"/>
          <w14:ligatures w14:val="none"/>
        </w:rPr>
        <w:t xml:space="preserve">Scaling Carbon Insights with </w:t>
      </w:r>
      <w:r w:rsidR="006D54D4">
        <w:rPr>
          <w:rFonts w:ascii="Cambria" w:eastAsia="Times New Roman" w:hAnsi="Cambria" w:cs="Arial"/>
          <w:b/>
          <w:bCs/>
          <w:kern w:val="0"/>
          <w:sz w:val="36"/>
          <w:szCs w:val="36"/>
          <w14:ligatures w14:val="none"/>
        </w:rPr>
        <w:t>an AI Collaborator</w:t>
      </w:r>
    </w:p>
    <w:p w14:paraId="1F14097B" w14:textId="77777777" w:rsidR="00A7061F" w:rsidRPr="00A7061F" w:rsidRDefault="0097169F" w:rsidP="00A7061F">
      <w:pPr>
        <w:spacing w:after="0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>
        <w:rPr>
          <w:rFonts w:ascii="Cambria" w:eastAsia="Times New Roman" w:hAnsi="Cambria" w:cs="Times New Roman"/>
          <w:noProof/>
          <w:kern w:val="0"/>
          <w:sz w:val="28"/>
          <w:szCs w:val="28"/>
        </w:rPr>
        <w:pict w14:anchorId="282BF17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EBC844E" w14:textId="77777777" w:rsidR="00A7061F" w:rsidRPr="00A7061F" w:rsidRDefault="00A7061F" w:rsidP="00A7061F">
      <w:pPr>
        <w:spacing w:after="100" w:afterAutospacing="1" w:line="240" w:lineRule="auto"/>
        <w:outlineLvl w:val="2"/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Overview</w:t>
      </w:r>
    </w:p>
    <w:p w14:paraId="012C8F43" w14:textId="3FFC3DA5" w:rsidR="00A7061F" w:rsidRPr="00A7061F" w:rsidRDefault="00A7061F" w:rsidP="00A7061F">
      <w:p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In this module, you will investigate how ecosystems "breathe." You will start with a trusted scientific tutorial from the </w:t>
      </w: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National Ecological Observatory Network (NEON)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to visualize carbon exchange. Then, you will act as a "Code Editor," using an AI assistant to modify that code to answer a research question of your own.</w:t>
      </w:r>
    </w:p>
    <w:p w14:paraId="2580B889" w14:textId="77777777" w:rsidR="00A7061F" w:rsidRPr="00A7061F" w:rsidRDefault="00A7061F" w:rsidP="00A7061F">
      <w:p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The Goal: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Move from being a passive user of a tutorial to an active investigator using AI as a technical partner.</w:t>
      </w:r>
    </w:p>
    <w:p w14:paraId="56342647" w14:textId="77777777" w:rsidR="00A7061F" w:rsidRPr="00A7061F" w:rsidRDefault="0097169F" w:rsidP="00A7061F">
      <w:pPr>
        <w:spacing w:after="0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>
        <w:rPr>
          <w:rFonts w:ascii="Cambria" w:eastAsia="Times New Roman" w:hAnsi="Cambria" w:cs="Times New Roman"/>
          <w:noProof/>
          <w:kern w:val="0"/>
          <w:sz w:val="28"/>
          <w:szCs w:val="28"/>
        </w:rPr>
        <w:pict w14:anchorId="35870B6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52D8058" w14:textId="729438E2" w:rsidR="006D54D4" w:rsidRDefault="006D54D4" w:rsidP="00A7061F">
      <w:pPr>
        <w:spacing w:after="100" w:afterAutospacing="1" w:line="240" w:lineRule="auto"/>
        <w:outlineLvl w:val="2"/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</w:pPr>
      <w:r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Part A: FOUNDATIONS</w:t>
      </w:r>
    </w:p>
    <w:p w14:paraId="29AD5437" w14:textId="6B8C6C8E" w:rsidR="00A7061F" w:rsidRPr="00A7061F" w:rsidRDefault="00A7061F" w:rsidP="00A7061F">
      <w:pPr>
        <w:spacing w:after="100" w:afterAutospacing="1" w:line="240" w:lineRule="auto"/>
        <w:outlineLvl w:val="2"/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Background: The "Breath" of the Forest</w:t>
      </w:r>
    </w:p>
    <w:p w14:paraId="798478C0" w14:textId="615081C0" w:rsidR="00A7061F" w:rsidRPr="00A7061F" w:rsidRDefault="00A7061F" w:rsidP="00A7061F">
      <w:p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Terrestrial ecosystems play a massive role in the global carbon cycle. Through </w:t>
      </w: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photosynthesis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>, plants pull carbon dioxide (</w:t>
      </w:r>
      <w:r w:rsidR="006D54D4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>CO</w:t>
      </w:r>
      <w:r w:rsidR="006D54D4" w:rsidRPr="006D54D4">
        <w:rPr>
          <w:rFonts w:ascii="Cambria" w:eastAsia="Times New Roman" w:hAnsi="Cambria" w:cs="Arial"/>
          <w:kern w:val="0"/>
          <w:sz w:val="28"/>
          <w:szCs w:val="28"/>
          <w:vertAlign w:val="subscript"/>
          <w14:ligatures w14:val="none"/>
        </w:rPr>
        <w:t>2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) out of the atmosphere. Through </w:t>
      </w: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respiration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, plants and soil microbes release </w:t>
      </w:r>
      <w:r w:rsidR="006D54D4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>CO</w:t>
      </w:r>
      <w:r w:rsidR="006D54D4" w:rsidRPr="006D54D4">
        <w:rPr>
          <w:rFonts w:ascii="Cambria" w:eastAsia="Times New Roman" w:hAnsi="Cambria" w:cs="Arial"/>
          <w:kern w:val="0"/>
          <w:sz w:val="28"/>
          <w:szCs w:val="28"/>
          <w:vertAlign w:val="subscript"/>
          <w14:ligatures w14:val="none"/>
        </w:rPr>
        <w:t>2</w:t>
      </w:r>
      <w:r w:rsidR="006D54D4">
        <w:rPr>
          <w:rFonts w:ascii="Cambria" w:eastAsia="Times New Roman" w:hAnsi="Cambria" w:cs="Arial"/>
          <w:kern w:val="0"/>
          <w:sz w:val="28"/>
          <w:szCs w:val="28"/>
          <w:vertAlign w:val="subscript"/>
          <w14:ligatures w14:val="none"/>
        </w:rPr>
        <w:t xml:space="preserve"> 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>back into the air.</w:t>
      </w:r>
    </w:p>
    <w:p w14:paraId="6A19557C" w14:textId="1E69C56A" w:rsidR="00A7061F" w:rsidRPr="00A7061F" w:rsidRDefault="00A7061F" w:rsidP="00A7061F">
      <w:p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Scientists measure this exchange using a method called </w:t>
      </w: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Eddy Covariance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. Imagine standing on a tower above a forest: sensors measure the vertical "eddies" (swirls) of wind. By measuring the </w:t>
      </w:r>
      <w:r w:rsidR="006D54D4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>CO</w:t>
      </w:r>
      <w:r w:rsidR="006D54D4" w:rsidRPr="006D54D4">
        <w:rPr>
          <w:rFonts w:ascii="Cambria" w:eastAsia="Times New Roman" w:hAnsi="Cambria" w:cs="Arial"/>
          <w:kern w:val="0"/>
          <w:sz w:val="28"/>
          <w:szCs w:val="28"/>
          <w:vertAlign w:val="subscript"/>
          <w14:ligatures w14:val="none"/>
        </w:rPr>
        <w:t>2</w:t>
      </w:r>
      <w:r w:rsidR="006D54D4">
        <w:rPr>
          <w:rFonts w:ascii="Cambria" w:eastAsia="Times New Roman" w:hAnsi="Cambria" w:cs="Arial"/>
          <w:kern w:val="0"/>
          <w:sz w:val="28"/>
          <w:szCs w:val="28"/>
          <w:vertAlign w:val="subscript"/>
          <w14:ligatures w14:val="none"/>
        </w:rPr>
        <w:t xml:space="preserve"> 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concentration in these upward and downward gusts, we can calculate the </w:t>
      </w: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Net Ecosystem Exchange (NEE)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>—the total balance of carbon moving in or out.</w:t>
      </w:r>
    </w:p>
    <w:p w14:paraId="68F159ED" w14:textId="77777777" w:rsidR="00A7061F" w:rsidRPr="00A7061F" w:rsidRDefault="00A7061F" w:rsidP="00A7061F">
      <w:pPr>
        <w:spacing w:after="100" w:afterAutospacing="1" w:line="240" w:lineRule="auto"/>
        <w:outlineLvl w:val="3"/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Key Terms to Know:</w:t>
      </w:r>
    </w:p>
    <w:p w14:paraId="0E13B7CF" w14:textId="3970A0D4" w:rsidR="00A7061F" w:rsidRPr="00A7061F" w:rsidRDefault="00A7061F" w:rsidP="00A7061F">
      <w:pPr>
        <w:numPr>
          <w:ilvl w:val="0"/>
          <w:numId w:val="1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Flux: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The rate of transfer of a fluid or gas (like </w:t>
      </w:r>
      <w:r w:rsidR="006D54D4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>CO</w:t>
      </w:r>
      <w:r w:rsidR="006D54D4" w:rsidRPr="006D54D4">
        <w:rPr>
          <w:rFonts w:ascii="Cambria" w:eastAsia="Times New Roman" w:hAnsi="Cambria" w:cs="Arial"/>
          <w:kern w:val="0"/>
          <w:sz w:val="28"/>
          <w:szCs w:val="28"/>
          <w:vertAlign w:val="subscript"/>
          <w14:ligatures w14:val="none"/>
        </w:rPr>
        <w:t>2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>) across a surface over time.</w:t>
      </w:r>
    </w:p>
    <w:p w14:paraId="257F4A75" w14:textId="77777777" w:rsidR="00A7061F" w:rsidRPr="00A7061F" w:rsidRDefault="00A7061F" w:rsidP="00A7061F">
      <w:pPr>
        <w:numPr>
          <w:ilvl w:val="0"/>
          <w:numId w:val="1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NEON: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A continental-scale observation system that collects long-term data on the impacts of climate change.</w:t>
      </w:r>
    </w:p>
    <w:p w14:paraId="1F581E35" w14:textId="77777777" w:rsidR="00A7061F" w:rsidRPr="00A7061F" w:rsidRDefault="00A7061F" w:rsidP="00A7061F">
      <w:pPr>
        <w:numPr>
          <w:ilvl w:val="0"/>
          <w:numId w:val="1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CSV File: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A "Comma Separated Values" file (basically a simple spreadsheet) where data is stored.</w:t>
      </w:r>
    </w:p>
    <w:p w14:paraId="128B9778" w14:textId="77777777" w:rsidR="00A7061F" w:rsidRPr="00A7061F" w:rsidRDefault="00A7061F" w:rsidP="00A7061F">
      <w:pPr>
        <w:numPr>
          <w:ilvl w:val="0"/>
          <w:numId w:val="1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Roo: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An AI "Agent" that lives inside your code editor (VS Code) and can read, explain, and help you edit your data analysis scripts.</w:t>
      </w:r>
    </w:p>
    <w:p w14:paraId="103EA3A0" w14:textId="77777777" w:rsidR="00A7061F" w:rsidRPr="00A7061F" w:rsidRDefault="0097169F" w:rsidP="00A7061F">
      <w:pPr>
        <w:spacing w:after="0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>
        <w:rPr>
          <w:rFonts w:ascii="Cambria" w:eastAsia="Times New Roman" w:hAnsi="Cambria" w:cs="Times New Roman"/>
          <w:noProof/>
          <w:kern w:val="0"/>
          <w:sz w:val="28"/>
          <w:szCs w:val="28"/>
        </w:rPr>
        <w:lastRenderedPageBreak/>
        <w:pict w14:anchorId="4EAD3A4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E17DA1C" w14:textId="468AB9A7" w:rsidR="00A7061F" w:rsidRPr="00A7061F" w:rsidRDefault="00A7061F" w:rsidP="00A7061F">
      <w:pPr>
        <w:spacing w:after="100" w:afterAutospacing="1" w:line="240" w:lineRule="auto"/>
        <w:outlineLvl w:val="2"/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Software Setup</w:t>
      </w:r>
    </w:p>
    <w:p w14:paraId="04174BBA" w14:textId="77777777" w:rsidR="00A7061F" w:rsidRPr="00A7061F" w:rsidRDefault="00A7061F" w:rsidP="00A7061F">
      <w:p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>Before we begin, ensure you have the following ready:</w:t>
      </w:r>
    </w:p>
    <w:p w14:paraId="0CC0D319" w14:textId="77777777" w:rsidR="00A7061F" w:rsidRPr="00A7061F" w:rsidRDefault="00A7061F" w:rsidP="00A7061F">
      <w:pPr>
        <w:numPr>
          <w:ilvl w:val="0"/>
          <w:numId w:val="2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VS Code: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Our primary coding environment.</w:t>
      </w:r>
    </w:p>
    <w:p w14:paraId="5C6F2638" w14:textId="77777777" w:rsidR="00A7061F" w:rsidRPr="00A7061F" w:rsidRDefault="00A7061F" w:rsidP="00A7061F">
      <w:pPr>
        <w:numPr>
          <w:ilvl w:val="0"/>
          <w:numId w:val="2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Roo Extension: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Click the "Extensions" icon in VS Code (looks like four squares) and ensure "Roo" is installed and active.</w:t>
      </w:r>
    </w:p>
    <w:p w14:paraId="2F1A1EC4" w14:textId="77777777" w:rsidR="00A7061F" w:rsidRPr="00A7061F" w:rsidRDefault="00A7061F" w:rsidP="00A7061F">
      <w:pPr>
        <w:numPr>
          <w:ilvl w:val="0"/>
          <w:numId w:val="2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The Tutorial File: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Open the file named NEON_CarbonFlux_Intro.ipynb. This is a </w:t>
      </w: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Jupyter Notebook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>, which allows us to mix text and code.</w:t>
      </w:r>
    </w:p>
    <w:p w14:paraId="181B18AD" w14:textId="77777777" w:rsidR="00A7061F" w:rsidRPr="00A7061F" w:rsidRDefault="0097169F" w:rsidP="00A7061F">
      <w:pPr>
        <w:spacing w:after="0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>
        <w:rPr>
          <w:rFonts w:ascii="Cambria" w:eastAsia="Times New Roman" w:hAnsi="Cambria" w:cs="Times New Roman"/>
          <w:noProof/>
          <w:kern w:val="0"/>
          <w:sz w:val="28"/>
          <w:szCs w:val="28"/>
        </w:rPr>
        <w:pict w14:anchorId="506ECC3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28E65A9" w14:textId="29711D45" w:rsidR="00A7061F" w:rsidRPr="00A7061F" w:rsidRDefault="00A7061F" w:rsidP="00A7061F">
      <w:pPr>
        <w:spacing w:after="100" w:afterAutospacing="1" w:line="240" w:lineRule="auto"/>
        <w:outlineLvl w:val="2"/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 xml:space="preserve">Part </w:t>
      </w:r>
      <w:r w:rsidR="006D54D4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B</w:t>
      </w: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 xml:space="preserve">: </w:t>
      </w:r>
      <w:r w:rsidR="006D54D4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Guided Inquiry &amp; Analysis</w:t>
      </w:r>
    </w:p>
    <w:p w14:paraId="0BDEE2CF" w14:textId="5367DECA" w:rsidR="00A7061F" w:rsidRPr="00A7061F" w:rsidRDefault="00A7061F" w:rsidP="00A7061F">
      <w:p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Goal: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Understand the </w:t>
      </w:r>
      <w:r w:rsidR="006D54D4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>data using code in collaboration with an AI assistant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>.</w:t>
      </w:r>
    </w:p>
    <w:p w14:paraId="00AFCD96" w14:textId="77777777" w:rsidR="00A7061F" w:rsidRPr="00A7061F" w:rsidRDefault="00A7061F" w:rsidP="00A7061F">
      <w:pPr>
        <w:numPr>
          <w:ilvl w:val="0"/>
          <w:numId w:val="3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Open the Notebook: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In VS Code, open the NEON_CarbonFlux_Intro.ipynb file.</w:t>
      </w:r>
    </w:p>
    <w:p w14:paraId="736E9150" w14:textId="77777777" w:rsidR="00A7061F" w:rsidRPr="00A7061F" w:rsidRDefault="00A7061F" w:rsidP="00A7061F">
      <w:pPr>
        <w:numPr>
          <w:ilvl w:val="0"/>
          <w:numId w:val="3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Run the Code: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Click "Run All" at the top of the notebook.</w:t>
      </w:r>
    </w:p>
    <w:p w14:paraId="73C98F24" w14:textId="77777777" w:rsidR="00A7061F" w:rsidRPr="00A7061F" w:rsidRDefault="00A7061F" w:rsidP="00A7061F">
      <w:pPr>
        <w:numPr>
          <w:ilvl w:val="1"/>
          <w:numId w:val="3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i/>
          <w:iCs/>
          <w:kern w:val="0"/>
          <w:sz w:val="28"/>
          <w:szCs w:val="28"/>
          <w14:ligatures w14:val="none"/>
        </w:rPr>
        <w:t>Note: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It may take a minute to download the NEON data from the cloud.</w:t>
      </w:r>
    </w:p>
    <w:p w14:paraId="16853EA8" w14:textId="77777777" w:rsidR="00A7061F" w:rsidRPr="00A7061F" w:rsidRDefault="00A7061F" w:rsidP="00A7061F">
      <w:pPr>
        <w:numPr>
          <w:ilvl w:val="0"/>
          <w:numId w:val="3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Inspect the Output: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Look at the plot generated at the bottom. It likely shows $CO_2$ flux over a 24-hour period.</w:t>
      </w:r>
    </w:p>
    <w:p w14:paraId="10C18023" w14:textId="77777777" w:rsidR="00A7061F" w:rsidRPr="00A7061F" w:rsidRDefault="00A7061F" w:rsidP="00A7061F">
      <w:pPr>
        <w:numPr>
          <w:ilvl w:val="1"/>
          <w:numId w:val="3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Question: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Why does the $CO_2$ flux drop below zero during the day? (</w:t>
      </w:r>
      <w:r w:rsidRPr="00A7061F">
        <w:rPr>
          <w:rFonts w:ascii="Cambria" w:eastAsia="Times New Roman" w:hAnsi="Cambria" w:cs="Arial"/>
          <w:i/>
          <w:iCs/>
          <w:kern w:val="0"/>
          <w:sz w:val="28"/>
          <w:szCs w:val="28"/>
          <w14:ligatures w14:val="none"/>
        </w:rPr>
        <w:t>Hint: What are the plants doing when the sun is out?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>)</w:t>
      </w:r>
    </w:p>
    <w:p w14:paraId="6A5D6EAB" w14:textId="77777777" w:rsidR="00A7061F" w:rsidRPr="00A7061F" w:rsidRDefault="00A7061F" w:rsidP="00A7061F">
      <w:pPr>
        <w:numPr>
          <w:ilvl w:val="0"/>
          <w:numId w:val="3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AI Checkpoint (Explanation):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Highlight a line of code you don't understand (e.g., something involving pandas or matplotlib).</w:t>
      </w:r>
    </w:p>
    <w:p w14:paraId="1D6B798E" w14:textId="77777777" w:rsidR="00A7061F" w:rsidRPr="00A7061F" w:rsidRDefault="00A7061F" w:rsidP="00A7061F">
      <w:pPr>
        <w:numPr>
          <w:ilvl w:val="1"/>
          <w:numId w:val="3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Open the Roo sidebar and type: </w:t>
      </w:r>
      <w:r w:rsidRPr="00A7061F">
        <w:rPr>
          <w:rFonts w:ascii="Cambria" w:eastAsia="Times New Roman" w:hAnsi="Cambria" w:cs="Arial"/>
          <w:i/>
          <w:iCs/>
          <w:kern w:val="0"/>
          <w:sz w:val="28"/>
          <w:szCs w:val="28"/>
          <w14:ligatures w14:val="none"/>
        </w:rPr>
        <w:t>"Roo, I’m an environmental science student. Can you explain what this specific line of code is doing in plain English?"</w:t>
      </w:r>
    </w:p>
    <w:p w14:paraId="3F22F17C" w14:textId="77777777" w:rsidR="00A7061F" w:rsidRPr="00A7061F" w:rsidRDefault="00A7061F" w:rsidP="00A7061F">
      <w:pPr>
        <w:numPr>
          <w:ilvl w:val="1"/>
          <w:numId w:val="3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Action: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Paste Roo’s explanation as a comment in your notebook using the # symbol.</w:t>
      </w:r>
    </w:p>
    <w:p w14:paraId="3A970507" w14:textId="77777777" w:rsidR="00A7061F" w:rsidRPr="00A7061F" w:rsidRDefault="0097169F" w:rsidP="00A7061F">
      <w:pPr>
        <w:spacing w:after="0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>
        <w:rPr>
          <w:rFonts w:ascii="Cambria" w:eastAsia="Times New Roman" w:hAnsi="Cambria" w:cs="Times New Roman"/>
          <w:noProof/>
          <w:kern w:val="0"/>
          <w:sz w:val="28"/>
          <w:szCs w:val="28"/>
        </w:rPr>
        <w:pict w14:anchorId="3732F2A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9425FC4" w14:textId="77777777" w:rsidR="00A7061F" w:rsidRPr="00A7061F" w:rsidRDefault="00A7061F" w:rsidP="00A7061F">
      <w:p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Goal: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Use Roo to help you pivot the analysis toward a new question.</w:t>
      </w:r>
    </w:p>
    <w:p w14:paraId="4260B7C5" w14:textId="77777777" w:rsidR="00A7061F" w:rsidRPr="00A7061F" w:rsidRDefault="00A7061F" w:rsidP="00A7061F">
      <w:p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Now that you have working code, you are going to change it. Instead of just looking at the daily cycle, we want to see how </w:t>
      </w: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Environmental Variables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impact that cycle.</w:t>
      </w:r>
    </w:p>
    <w:p w14:paraId="1376EB0B" w14:textId="77777777" w:rsidR="00A7061F" w:rsidRPr="00A7061F" w:rsidRDefault="00A7061F" w:rsidP="00A7061F">
      <w:pPr>
        <w:spacing w:after="100" w:afterAutospacing="1" w:line="240" w:lineRule="auto"/>
        <w:outlineLvl w:val="3"/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lastRenderedPageBreak/>
        <w:t>Step 1: Choose Your Modification</w:t>
      </w:r>
    </w:p>
    <w:p w14:paraId="5423BCBE" w14:textId="77777777" w:rsidR="00A7061F" w:rsidRPr="00A7061F" w:rsidRDefault="00A7061F" w:rsidP="00A7061F">
      <w:p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Select </w:t>
      </w: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one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of the following "New Questions" to investigate:</w:t>
      </w:r>
    </w:p>
    <w:p w14:paraId="7A0CA441" w14:textId="77777777" w:rsidR="00A7061F" w:rsidRPr="00A7061F" w:rsidRDefault="00A7061F" w:rsidP="00A7061F">
      <w:pPr>
        <w:numPr>
          <w:ilvl w:val="0"/>
          <w:numId w:val="4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The Temperature Factor: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How does $CO_2$ flux change as air temperature increases?</w:t>
      </w:r>
    </w:p>
    <w:p w14:paraId="52064CA5" w14:textId="77777777" w:rsidR="00A7061F" w:rsidRPr="00A7061F" w:rsidRDefault="00A7061F" w:rsidP="00A7061F">
      <w:pPr>
        <w:numPr>
          <w:ilvl w:val="0"/>
          <w:numId w:val="4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The Light Factor: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How does "Photosynthetically Active Radiation" (PAR) correlate with the rate of $CO_2$ uptake?</w:t>
      </w:r>
    </w:p>
    <w:p w14:paraId="56B73985" w14:textId="77777777" w:rsidR="00A7061F" w:rsidRPr="00A7061F" w:rsidRDefault="00A7061F" w:rsidP="00A7061F">
      <w:pPr>
        <w:numPr>
          <w:ilvl w:val="0"/>
          <w:numId w:val="4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The Storm Factor: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What happens to the carbon flux data during a high-wind event or a heavy rain day?</w:t>
      </w:r>
    </w:p>
    <w:p w14:paraId="4E268C84" w14:textId="77777777" w:rsidR="00A7061F" w:rsidRPr="00A7061F" w:rsidRDefault="00A7061F" w:rsidP="00A7061F">
      <w:pPr>
        <w:spacing w:after="100" w:afterAutospacing="1" w:line="240" w:lineRule="auto"/>
        <w:outlineLvl w:val="3"/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Step 2: Prompting Roo for Changes</w:t>
      </w:r>
    </w:p>
    <w:p w14:paraId="37E97EB1" w14:textId="77777777" w:rsidR="00A7061F" w:rsidRPr="00A7061F" w:rsidRDefault="00A7061F" w:rsidP="00A7061F">
      <w:p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Don't ask Roo to "Write a new script." Instead, ask it to </w:t>
      </w: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modify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the existing tutorial.</w:t>
      </w:r>
    </w:p>
    <w:p w14:paraId="13AE24DE" w14:textId="77777777" w:rsidR="00A7061F" w:rsidRPr="00A7061F" w:rsidRDefault="00A7061F" w:rsidP="00A7061F">
      <w:pPr>
        <w:numPr>
          <w:ilvl w:val="0"/>
          <w:numId w:val="5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Example Prompt: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</w:t>
      </w:r>
      <w:r w:rsidRPr="00A7061F">
        <w:rPr>
          <w:rFonts w:ascii="Cambria" w:eastAsia="Times New Roman" w:hAnsi="Cambria" w:cs="Arial"/>
          <w:i/>
          <w:iCs/>
          <w:kern w:val="0"/>
          <w:sz w:val="28"/>
          <w:szCs w:val="28"/>
          <w14:ligatures w14:val="none"/>
        </w:rPr>
        <w:t>"Roo, I am using the NEON flux tutorial. I want to modify the final plot. Instead of plotting $CO_2$ flux vs. Time, can you help me create a scatter plot that shows $CO_2$ flux on the y-axis and Air Temperature on the x-axis?"</w:t>
      </w:r>
    </w:p>
    <w:p w14:paraId="1AC926F3" w14:textId="77777777" w:rsidR="00A7061F" w:rsidRPr="00A7061F" w:rsidRDefault="00A7061F" w:rsidP="00A7061F">
      <w:pPr>
        <w:spacing w:after="100" w:afterAutospacing="1" w:line="240" w:lineRule="auto"/>
        <w:outlineLvl w:val="3"/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Step 3: Human-in-the-Loop Checkpoint (Critical Review)</w:t>
      </w:r>
    </w:p>
    <w:p w14:paraId="31E80B00" w14:textId="77777777" w:rsidR="00A7061F" w:rsidRPr="00A7061F" w:rsidRDefault="00A7061F" w:rsidP="00A7061F">
      <w:p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When Roo provides code, </w:t>
      </w: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do not just copy-paste.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Review it first:</w:t>
      </w:r>
    </w:p>
    <w:p w14:paraId="2DFAC6DC" w14:textId="77777777" w:rsidR="00A7061F" w:rsidRPr="00A7061F" w:rsidRDefault="00A7061F" w:rsidP="00A7061F">
      <w:pPr>
        <w:numPr>
          <w:ilvl w:val="0"/>
          <w:numId w:val="6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Logical Check: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Does the new code still use the same data source (the NEON dataframe)?</w:t>
      </w:r>
    </w:p>
    <w:p w14:paraId="08ABA0D2" w14:textId="77777777" w:rsidR="00A7061F" w:rsidRPr="00A7061F" w:rsidRDefault="00A7061F" w:rsidP="00A7061F">
      <w:pPr>
        <w:numPr>
          <w:ilvl w:val="0"/>
          <w:numId w:val="6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Scientific Check: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Run the modified code. If Roo gives you a plot where photosynthesis is happening at 2:00 AM (midnight), the AI has "hallucinated" or made a logic error.</w:t>
      </w:r>
    </w:p>
    <w:p w14:paraId="3B4542ED" w14:textId="77777777" w:rsidR="00A7061F" w:rsidRPr="00A7061F" w:rsidRDefault="00A7061F" w:rsidP="00A7061F">
      <w:pPr>
        <w:numPr>
          <w:ilvl w:val="0"/>
          <w:numId w:val="6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The "Fix":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If the results look physically impossible, tell Roo: </w:t>
      </w:r>
      <w:r w:rsidRPr="00A7061F">
        <w:rPr>
          <w:rFonts w:ascii="Cambria" w:eastAsia="Times New Roman" w:hAnsi="Cambria" w:cs="Arial"/>
          <w:i/>
          <w:iCs/>
          <w:kern w:val="0"/>
          <w:sz w:val="28"/>
          <w:szCs w:val="28"/>
          <w14:ligatures w14:val="none"/>
        </w:rPr>
        <w:t>"That doesn't look right biologically because photosynthesis requires light. Can you check if the time-stamping is correct?"</w:t>
      </w:r>
    </w:p>
    <w:p w14:paraId="6B253F22" w14:textId="77777777" w:rsidR="00A7061F" w:rsidRPr="00A7061F" w:rsidRDefault="0097169F" w:rsidP="00A7061F">
      <w:pPr>
        <w:spacing w:after="0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>
        <w:rPr>
          <w:rFonts w:ascii="Cambria" w:eastAsia="Times New Roman" w:hAnsi="Cambria" w:cs="Times New Roman"/>
          <w:noProof/>
          <w:kern w:val="0"/>
          <w:sz w:val="28"/>
          <w:szCs w:val="28"/>
        </w:rPr>
        <w:pict w14:anchorId="00BFACA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EF3EEAB" w14:textId="52DACC1D" w:rsidR="00A7061F" w:rsidRPr="00A7061F" w:rsidRDefault="00A7061F" w:rsidP="00A7061F">
      <w:pPr>
        <w:spacing w:after="100" w:afterAutospacing="1" w:line="240" w:lineRule="auto"/>
        <w:outlineLvl w:val="2"/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Part C: Synthesis &amp; Communication</w:t>
      </w:r>
    </w:p>
    <w:p w14:paraId="3F17DE94" w14:textId="77777777" w:rsidR="00A7061F" w:rsidRPr="00A7061F" w:rsidRDefault="00A7061F" w:rsidP="00A7061F">
      <w:p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Goal: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Document your scientific process and the role of the AI.</w:t>
      </w:r>
    </w:p>
    <w:p w14:paraId="11C2A00C" w14:textId="77777777" w:rsidR="00A7061F" w:rsidRPr="00A7061F" w:rsidRDefault="00A7061F" w:rsidP="00A7061F">
      <w:p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>In a separate document (or a new text cell in your notebook), provide the following:</w:t>
      </w:r>
    </w:p>
    <w:p w14:paraId="72829C63" w14:textId="77777777" w:rsidR="00A7061F" w:rsidRPr="00A7061F" w:rsidRDefault="00A7061F" w:rsidP="00A7061F">
      <w:pPr>
        <w:numPr>
          <w:ilvl w:val="0"/>
          <w:numId w:val="7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lastRenderedPageBreak/>
        <w:t>The Result: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A screenshot of your </w:t>
      </w: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New Modified Plot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>.</w:t>
      </w:r>
    </w:p>
    <w:p w14:paraId="17B66C5E" w14:textId="77777777" w:rsidR="00A7061F" w:rsidRPr="00A7061F" w:rsidRDefault="00A7061F" w:rsidP="00A7061F">
      <w:pPr>
        <w:numPr>
          <w:ilvl w:val="0"/>
          <w:numId w:val="7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The Interpretation: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In 2–3 sentences, what does your new plot tell you about the ecosystem? (e.g., "As temperature increased beyond 30°C, we saw the $CO_2$ uptake begin to slow down, likely due to plant heat stress.")</w:t>
      </w:r>
    </w:p>
    <w:p w14:paraId="4C6802ED" w14:textId="77777777" w:rsidR="00A7061F" w:rsidRPr="00A7061F" w:rsidRDefault="00A7061F" w:rsidP="00A7061F">
      <w:pPr>
        <w:numPr>
          <w:ilvl w:val="0"/>
          <w:numId w:val="7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The AI Reflection (The Token Ledger):</w:t>
      </w:r>
    </w:p>
    <w:p w14:paraId="4D452174" w14:textId="77777777" w:rsidR="00A7061F" w:rsidRPr="00A7061F" w:rsidRDefault="00A7061F" w:rsidP="00A7061F">
      <w:pPr>
        <w:numPr>
          <w:ilvl w:val="1"/>
          <w:numId w:val="7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>How many prompts did you give Roo?</w:t>
      </w:r>
    </w:p>
    <w:p w14:paraId="7021336F" w14:textId="77777777" w:rsidR="00A7061F" w:rsidRPr="00A7061F" w:rsidRDefault="00A7061F" w:rsidP="00A7061F">
      <w:pPr>
        <w:numPr>
          <w:ilvl w:val="1"/>
          <w:numId w:val="7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Name one time Roo gave you a suggestion that you had to </w:t>
      </w: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correct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 xml:space="preserve"> or </w:t>
      </w:r>
      <w:r w:rsidRPr="00A7061F">
        <w:rPr>
          <w:rFonts w:ascii="Cambria" w:eastAsia="Times New Roman" w:hAnsi="Cambria" w:cs="Arial"/>
          <w:b/>
          <w:bCs/>
          <w:kern w:val="0"/>
          <w:sz w:val="28"/>
          <w:szCs w:val="28"/>
          <w14:ligatures w14:val="none"/>
        </w:rPr>
        <w:t>reject</w:t>
      </w: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>.</w:t>
      </w:r>
    </w:p>
    <w:p w14:paraId="44BF106D" w14:textId="77777777" w:rsidR="00A7061F" w:rsidRPr="00A7061F" w:rsidRDefault="00A7061F" w:rsidP="00A7061F">
      <w:pPr>
        <w:numPr>
          <w:ilvl w:val="1"/>
          <w:numId w:val="7"/>
        </w:numPr>
        <w:spacing w:after="100" w:afterAutospacing="1" w:line="240" w:lineRule="auto"/>
        <w:rPr>
          <w:rFonts w:ascii="Cambria" w:eastAsia="Times New Roman" w:hAnsi="Cambria" w:cs="Arial"/>
          <w:kern w:val="0"/>
          <w:sz w:val="28"/>
          <w:szCs w:val="28"/>
          <w14:ligatures w14:val="none"/>
        </w:rPr>
      </w:pPr>
      <w:r w:rsidRPr="00A7061F">
        <w:rPr>
          <w:rFonts w:ascii="Cambria" w:eastAsia="Times New Roman" w:hAnsi="Cambria" w:cs="Arial"/>
          <w:kern w:val="0"/>
          <w:sz w:val="28"/>
          <w:szCs w:val="28"/>
          <w14:ligatures w14:val="none"/>
        </w:rPr>
        <w:t>How did having an AI partner change how you felt about working with complex scientific data?</w:t>
      </w:r>
    </w:p>
    <w:p w14:paraId="4A21D15C" w14:textId="77777777" w:rsidR="00A7061F" w:rsidRPr="00A7061F" w:rsidRDefault="00A7061F">
      <w:pPr>
        <w:rPr>
          <w:rFonts w:ascii="Cambria" w:hAnsi="Cambria"/>
          <w:sz w:val="28"/>
          <w:szCs w:val="28"/>
        </w:rPr>
      </w:pPr>
    </w:p>
    <w:sectPr w:rsidR="00A7061F" w:rsidRPr="00A706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723B"/>
    <w:multiLevelType w:val="multilevel"/>
    <w:tmpl w:val="1556E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61459"/>
    <w:multiLevelType w:val="multilevel"/>
    <w:tmpl w:val="B4941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E7DBE"/>
    <w:multiLevelType w:val="multilevel"/>
    <w:tmpl w:val="45FC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36C13"/>
    <w:multiLevelType w:val="multilevel"/>
    <w:tmpl w:val="AAE21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A67F7D"/>
    <w:multiLevelType w:val="multilevel"/>
    <w:tmpl w:val="4972E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4F31ED"/>
    <w:multiLevelType w:val="multilevel"/>
    <w:tmpl w:val="FFE8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A0743D"/>
    <w:multiLevelType w:val="multilevel"/>
    <w:tmpl w:val="157C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382005">
    <w:abstractNumId w:val="2"/>
  </w:num>
  <w:num w:numId="2" w16cid:durableId="689065044">
    <w:abstractNumId w:val="3"/>
  </w:num>
  <w:num w:numId="3" w16cid:durableId="1011565711">
    <w:abstractNumId w:val="0"/>
  </w:num>
  <w:num w:numId="4" w16cid:durableId="1377318418">
    <w:abstractNumId w:val="5"/>
  </w:num>
  <w:num w:numId="5" w16cid:durableId="1791316060">
    <w:abstractNumId w:val="6"/>
  </w:num>
  <w:num w:numId="6" w16cid:durableId="1466896729">
    <w:abstractNumId w:val="1"/>
  </w:num>
  <w:num w:numId="7" w16cid:durableId="15330310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61F"/>
    <w:rsid w:val="00570B39"/>
    <w:rsid w:val="006D54D4"/>
    <w:rsid w:val="008428DF"/>
    <w:rsid w:val="0097169F"/>
    <w:rsid w:val="00A7061F"/>
    <w:rsid w:val="00EB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54B08"/>
  <w15:chartTrackingRefBased/>
  <w15:docId w15:val="{4BFC9783-43D8-BE43-A409-52764E030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0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0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0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0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0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61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0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A7061F"/>
  </w:style>
  <w:style w:type="character" w:styleId="HTMLCode">
    <w:name w:val="HTML Code"/>
    <w:basedOn w:val="DefaultParagraphFont"/>
    <w:uiPriority w:val="99"/>
    <w:semiHidden/>
    <w:unhideWhenUsed/>
    <w:rsid w:val="00A706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762</Words>
  <Characters>4347</Characters>
  <Application>Microsoft Office Word</Application>
  <DocSecurity>0</DocSecurity>
  <Lines>36</Lines>
  <Paragraphs>10</Paragraphs>
  <ScaleCrop>false</ScaleCrop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Watling, James I</dc:creator>
  <cp:keywords/>
  <dc:description/>
  <cp:lastModifiedBy>Watling, James I</cp:lastModifiedBy>
  <cp:revision>2</cp:revision>
  <dcterms:created xsi:type="dcterms:W3CDTF">2026-05-13T20:48:00Z</dcterms:created>
  <dcterms:modified xsi:type="dcterms:W3CDTF">2026-05-14T18:55:00Z</dcterms:modified>
</cp:coreProperties>
</file>