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Material Safety Data Sheet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http://www.nrel.gov/education/pdfs/lithium-ion_battery_materials_safety_data_sheet.pdf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Minimum safe voltage 12V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Maximum safe voltage 16.8V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Charging 90% Voltage 15.12V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Charging 95% Voltage 15.96V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Maximum continuous Current Draw per Battery 100Amps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rel.gov/education/pdfs/lithium-ion_battery_materials_safety_data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