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434" w:rsidRPr="00541434" w:rsidRDefault="00541434" w:rsidP="00AF1077">
      <w:pPr>
        <w:pStyle w:val="Style1"/>
      </w:pPr>
      <w:bookmarkStart w:id="0" w:name="_Toc257478967"/>
      <w:r w:rsidRPr="00541434">
        <w:t>HydroDesktop Workshop</w:t>
      </w:r>
      <w:bookmarkEnd w:id="0"/>
    </w:p>
    <w:p w:rsidR="00541434" w:rsidRPr="00541434" w:rsidRDefault="00541434" w:rsidP="00541434"/>
    <w:p w:rsidR="00541434" w:rsidRPr="00541434" w:rsidRDefault="00541434" w:rsidP="00541434">
      <w:pPr>
        <w:jc w:val="center"/>
        <w:rPr>
          <w:sz w:val="40"/>
          <w:szCs w:val="40"/>
        </w:rPr>
      </w:pPr>
      <w:r w:rsidRPr="00541434">
        <w:rPr>
          <w:sz w:val="40"/>
          <w:szCs w:val="40"/>
        </w:rPr>
        <w:t>1</w:t>
      </w:r>
      <w:r w:rsidRPr="00541434">
        <w:rPr>
          <w:sz w:val="40"/>
          <w:szCs w:val="40"/>
          <w:vertAlign w:val="superscript"/>
        </w:rPr>
        <w:t>st</w:t>
      </w:r>
      <w:r w:rsidRPr="00541434">
        <w:rPr>
          <w:sz w:val="40"/>
          <w:szCs w:val="40"/>
        </w:rPr>
        <w:t xml:space="preserve"> MapWindow User Conference</w:t>
      </w:r>
    </w:p>
    <w:p w:rsidR="00541434" w:rsidRPr="00541434" w:rsidRDefault="00541434" w:rsidP="00541434">
      <w:pPr>
        <w:jc w:val="center"/>
        <w:rPr>
          <w:sz w:val="44"/>
          <w:szCs w:val="44"/>
        </w:rPr>
      </w:pPr>
      <w:r w:rsidRPr="00541434">
        <w:rPr>
          <w:sz w:val="44"/>
          <w:szCs w:val="44"/>
        </w:rPr>
        <w:t>Orlando, 2</w:t>
      </w:r>
      <w:r w:rsidRPr="00541434">
        <w:rPr>
          <w:sz w:val="44"/>
          <w:szCs w:val="44"/>
          <w:vertAlign w:val="superscript"/>
        </w:rPr>
        <w:t>nd</w:t>
      </w:r>
      <w:r w:rsidRPr="00541434">
        <w:rPr>
          <w:sz w:val="44"/>
          <w:szCs w:val="44"/>
        </w:rPr>
        <w:t xml:space="preserve"> April 2010</w:t>
      </w:r>
    </w:p>
    <w:p w:rsidR="00541434" w:rsidRDefault="00541434" w:rsidP="00541434">
      <w:pPr>
        <w:jc w:val="center"/>
      </w:pPr>
    </w:p>
    <w:p w:rsidR="00541434" w:rsidRDefault="00541434" w:rsidP="00541434">
      <w:pPr>
        <w:jc w:val="center"/>
      </w:pPr>
      <w:r>
        <w:rPr>
          <w:noProof/>
        </w:rPr>
        <w:drawing>
          <wp:inline distT="0" distB="0" distL="0" distR="0">
            <wp:extent cx="5619750" cy="942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9750" cy="942975"/>
                    </a:xfrm>
                    <a:prstGeom prst="rect">
                      <a:avLst/>
                    </a:prstGeom>
                    <a:noFill/>
                    <a:ln w="9525">
                      <a:noFill/>
                      <a:miter lim="800000"/>
                      <a:headEnd/>
                      <a:tailEnd/>
                    </a:ln>
                  </pic:spPr>
                </pic:pic>
              </a:graphicData>
            </a:graphic>
          </wp:inline>
        </w:drawing>
      </w:r>
    </w:p>
    <w:p w:rsidR="00541434" w:rsidRDefault="00541434" w:rsidP="00541434">
      <w:pPr>
        <w:jc w:val="center"/>
      </w:pPr>
    </w:p>
    <w:p w:rsidR="00541434" w:rsidRDefault="00541434" w:rsidP="00541434">
      <w:pPr>
        <w:jc w:val="center"/>
      </w:pPr>
    </w:p>
    <w:p w:rsidR="00541434" w:rsidRDefault="00541434" w:rsidP="00541434">
      <w:pPr>
        <w:jc w:val="center"/>
      </w:pPr>
    </w:p>
    <w:p w:rsidR="00541434" w:rsidRDefault="00541434" w:rsidP="00541434">
      <w:pPr>
        <w:jc w:val="center"/>
      </w:pPr>
      <w:r>
        <w:rPr>
          <w:noProof/>
        </w:rPr>
        <w:drawing>
          <wp:inline distT="0" distB="0" distL="0" distR="0">
            <wp:extent cx="4352925" cy="1347732"/>
            <wp:effectExtent l="19050" t="0" r="9525" b="0"/>
            <wp:docPr id="1" name="Picture 0" descr="GeoSc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ciLogo.png"/>
                    <pic:cNvPicPr/>
                  </pic:nvPicPr>
                  <pic:blipFill>
                    <a:blip r:embed="rId9" cstate="print"/>
                    <a:stretch>
                      <a:fillRect/>
                    </a:stretch>
                  </pic:blipFill>
                  <pic:spPr>
                    <a:xfrm>
                      <a:off x="0" y="0"/>
                      <a:ext cx="4368981" cy="1352703"/>
                    </a:xfrm>
                    <a:prstGeom prst="rect">
                      <a:avLst/>
                    </a:prstGeom>
                  </pic:spPr>
                </pic:pic>
              </a:graphicData>
            </a:graphic>
          </wp:inline>
        </w:drawing>
      </w:r>
    </w:p>
    <w:p w:rsidR="00AF1077" w:rsidRDefault="00464BF0" w:rsidP="00AF1077">
      <w:pPr>
        <w:rPr>
          <w:rFonts w:asciiTheme="majorHAnsi" w:eastAsiaTheme="majorEastAsia" w:hAnsiTheme="majorHAnsi" w:cstheme="majorBidi"/>
          <w:color w:val="17365D" w:themeColor="text2" w:themeShade="BF"/>
          <w:spacing w:val="5"/>
          <w:kern w:val="28"/>
          <w:sz w:val="52"/>
          <w:szCs w:val="52"/>
        </w:rPr>
      </w:pPr>
      <w:r>
        <w:br w:type="page"/>
      </w:r>
    </w:p>
    <w:sdt>
      <w:sdtPr>
        <w:rPr>
          <w:rFonts w:asciiTheme="minorHAnsi" w:eastAsiaTheme="minorHAnsi" w:hAnsiTheme="minorHAnsi" w:cstheme="minorBidi"/>
          <w:b w:val="0"/>
          <w:bCs w:val="0"/>
          <w:color w:val="auto"/>
          <w:sz w:val="22"/>
          <w:szCs w:val="22"/>
        </w:rPr>
        <w:id w:val="139959160"/>
        <w:docPartObj>
          <w:docPartGallery w:val="Table of Contents"/>
          <w:docPartUnique/>
        </w:docPartObj>
      </w:sdtPr>
      <w:sdtContent>
        <w:p w:rsidR="00A0084A" w:rsidRDefault="00AF1077" w:rsidP="00AF1077">
          <w:pPr>
            <w:pStyle w:val="TOCHeading"/>
            <w:rPr>
              <w:noProof/>
            </w:rPr>
          </w:pPr>
          <w:r>
            <w:t>Table of Contents</w:t>
          </w:r>
          <w:r w:rsidR="003B401B" w:rsidRPr="003B401B">
            <w:fldChar w:fldCharType="begin"/>
          </w:r>
          <w:r>
            <w:instrText xml:space="preserve"> TOC \o "1-3" \h \z \u </w:instrText>
          </w:r>
          <w:r w:rsidR="003B401B" w:rsidRPr="003B401B">
            <w:fldChar w:fldCharType="separate"/>
          </w:r>
        </w:p>
        <w:p w:rsidR="00A0084A" w:rsidRDefault="003B401B">
          <w:pPr>
            <w:pStyle w:val="TOC1"/>
            <w:tabs>
              <w:tab w:val="right" w:leader="dot" w:pos="9350"/>
            </w:tabs>
            <w:rPr>
              <w:noProof/>
            </w:rPr>
          </w:pPr>
          <w:hyperlink w:anchor="_Toc257478967" w:history="1">
            <w:r w:rsidR="00A0084A" w:rsidRPr="00ED3966">
              <w:rPr>
                <w:rStyle w:val="Hyperlink"/>
                <w:noProof/>
              </w:rPr>
              <w:t>HydroDesktop Workshop</w:t>
            </w:r>
            <w:r w:rsidR="00A0084A">
              <w:rPr>
                <w:noProof/>
                <w:webHidden/>
              </w:rPr>
              <w:tab/>
            </w:r>
            <w:r>
              <w:rPr>
                <w:noProof/>
                <w:webHidden/>
              </w:rPr>
              <w:fldChar w:fldCharType="begin"/>
            </w:r>
            <w:r w:rsidR="00A0084A">
              <w:rPr>
                <w:noProof/>
                <w:webHidden/>
              </w:rPr>
              <w:instrText xml:space="preserve"> PAGEREF _Toc257478967 \h </w:instrText>
            </w:r>
            <w:r>
              <w:rPr>
                <w:noProof/>
                <w:webHidden/>
              </w:rPr>
            </w:r>
            <w:r>
              <w:rPr>
                <w:noProof/>
                <w:webHidden/>
              </w:rPr>
              <w:fldChar w:fldCharType="separate"/>
            </w:r>
            <w:r w:rsidR="00A0084A">
              <w:rPr>
                <w:noProof/>
                <w:webHidden/>
              </w:rPr>
              <w:t>1</w:t>
            </w:r>
            <w:r>
              <w:rPr>
                <w:noProof/>
                <w:webHidden/>
              </w:rPr>
              <w:fldChar w:fldCharType="end"/>
            </w:r>
          </w:hyperlink>
        </w:p>
        <w:p w:rsidR="00A0084A" w:rsidRDefault="003B401B">
          <w:pPr>
            <w:pStyle w:val="TOC1"/>
            <w:tabs>
              <w:tab w:val="right" w:leader="dot" w:pos="9350"/>
            </w:tabs>
            <w:rPr>
              <w:noProof/>
            </w:rPr>
          </w:pPr>
          <w:hyperlink w:anchor="_Toc257478968" w:history="1">
            <w:r w:rsidR="00A0084A" w:rsidRPr="00ED3966">
              <w:rPr>
                <w:rStyle w:val="Hyperlink"/>
                <w:noProof/>
              </w:rPr>
              <w:t>Introduction</w:t>
            </w:r>
            <w:r w:rsidR="00A0084A">
              <w:rPr>
                <w:noProof/>
                <w:webHidden/>
              </w:rPr>
              <w:tab/>
            </w:r>
            <w:r>
              <w:rPr>
                <w:noProof/>
                <w:webHidden/>
              </w:rPr>
              <w:fldChar w:fldCharType="begin"/>
            </w:r>
            <w:r w:rsidR="00A0084A">
              <w:rPr>
                <w:noProof/>
                <w:webHidden/>
              </w:rPr>
              <w:instrText xml:space="preserve"> PAGEREF _Toc257478968 \h </w:instrText>
            </w:r>
            <w:r>
              <w:rPr>
                <w:noProof/>
                <w:webHidden/>
              </w:rPr>
            </w:r>
            <w:r>
              <w:rPr>
                <w:noProof/>
                <w:webHidden/>
              </w:rPr>
              <w:fldChar w:fldCharType="separate"/>
            </w:r>
            <w:r w:rsidR="00A0084A">
              <w:rPr>
                <w:noProof/>
                <w:webHidden/>
              </w:rPr>
              <w:t>3</w:t>
            </w:r>
            <w:r>
              <w:rPr>
                <w:noProof/>
                <w:webHidden/>
              </w:rPr>
              <w:fldChar w:fldCharType="end"/>
            </w:r>
          </w:hyperlink>
        </w:p>
        <w:p w:rsidR="00A0084A" w:rsidRDefault="003B401B">
          <w:pPr>
            <w:pStyle w:val="TOC1"/>
            <w:tabs>
              <w:tab w:val="right" w:leader="dot" w:pos="9350"/>
            </w:tabs>
            <w:rPr>
              <w:noProof/>
            </w:rPr>
          </w:pPr>
          <w:hyperlink w:anchor="_Toc257478969" w:history="1">
            <w:r w:rsidR="00A0084A" w:rsidRPr="00ED3966">
              <w:rPr>
                <w:rStyle w:val="Hyperlink"/>
                <w:noProof/>
              </w:rPr>
              <w:t>Scope of the Workshop</w:t>
            </w:r>
            <w:r w:rsidR="00A0084A">
              <w:rPr>
                <w:noProof/>
                <w:webHidden/>
              </w:rPr>
              <w:tab/>
            </w:r>
            <w:r>
              <w:rPr>
                <w:noProof/>
                <w:webHidden/>
              </w:rPr>
              <w:fldChar w:fldCharType="begin"/>
            </w:r>
            <w:r w:rsidR="00A0084A">
              <w:rPr>
                <w:noProof/>
                <w:webHidden/>
              </w:rPr>
              <w:instrText xml:space="preserve"> PAGEREF _Toc257478969 \h </w:instrText>
            </w:r>
            <w:r>
              <w:rPr>
                <w:noProof/>
                <w:webHidden/>
              </w:rPr>
            </w:r>
            <w:r>
              <w:rPr>
                <w:noProof/>
                <w:webHidden/>
              </w:rPr>
              <w:fldChar w:fldCharType="separate"/>
            </w:r>
            <w:r w:rsidR="00A0084A">
              <w:rPr>
                <w:noProof/>
                <w:webHidden/>
              </w:rPr>
              <w:t>4</w:t>
            </w:r>
            <w:r>
              <w:rPr>
                <w:noProof/>
                <w:webHidden/>
              </w:rPr>
              <w:fldChar w:fldCharType="end"/>
            </w:r>
          </w:hyperlink>
        </w:p>
        <w:p w:rsidR="00A0084A" w:rsidRDefault="003B401B">
          <w:pPr>
            <w:pStyle w:val="TOC1"/>
            <w:tabs>
              <w:tab w:val="right" w:leader="dot" w:pos="9350"/>
            </w:tabs>
            <w:rPr>
              <w:noProof/>
            </w:rPr>
          </w:pPr>
          <w:hyperlink w:anchor="_Toc257478970" w:history="1">
            <w:r w:rsidR="00A0084A" w:rsidRPr="00ED3966">
              <w:rPr>
                <w:rStyle w:val="Hyperlink"/>
                <w:noProof/>
              </w:rPr>
              <w:t>Part 1 - Getting started with HydroDesktop</w:t>
            </w:r>
            <w:r w:rsidR="00A0084A">
              <w:rPr>
                <w:noProof/>
                <w:webHidden/>
              </w:rPr>
              <w:tab/>
            </w:r>
            <w:r>
              <w:rPr>
                <w:noProof/>
                <w:webHidden/>
              </w:rPr>
              <w:fldChar w:fldCharType="begin"/>
            </w:r>
            <w:r w:rsidR="00A0084A">
              <w:rPr>
                <w:noProof/>
                <w:webHidden/>
              </w:rPr>
              <w:instrText xml:space="preserve"> PAGEREF _Toc257478970 \h </w:instrText>
            </w:r>
            <w:r>
              <w:rPr>
                <w:noProof/>
                <w:webHidden/>
              </w:rPr>
            </w:r>
            <w:r>
              <w:rPr>
                <w:noProof/>
                <w:webHidden/>
              </w:rPr>
              <w:fldChar w:fldCharType="separate"/>
            </w:r>
            <w:r w:rsidR="00A0084A">
              <w:rPr>
                <w:noProof/>
                <w:webHidden/>
              </w:rPr>
              <w:t>5</w:t>
            </w:r>
            <w:r>
              <w:rPr>
                <w:noProof/>
                <w:webHidden/>
              </w:rPr>
              <w:fldChar w:fldCharType="end"/>
            </w:r>
          </w:hyperlink>
        </w:p>
        <w:p w:rsidR="00A0084A" w:rsidRDefault="003B401B">
          <w:pPr>
            <w:pStyle w:val="TOC2"/>
            <w:tabs>
              <w:tab w:val="left" w:pos="660"/>
              <w:tab w:val="right" w:leader="dot" w:pos="9350"/>
            </w:tabs>
            <w:rPr>
              <w:noProof/>
            </w:rPr>
          </w:pPr>
          <w:hyperlink w:anchor="_Toc257478971" w:history="1">
            <w:r w:rsidR="00A0084A" w:rsidRPr="00ED3966">
              <w:rPr>
                <w:rStyle w:val="Hyperlink"/>
                <w:noProof/>
              </w:rPr>
              <w:t>1.</w:t>
            </w:r>
            <w:r w:rsidR="00A0084A">
              <w:rPr>
                <w:noProof/>
              </w:rPr>
              <w:tab/>
            </w:r>
            <w:r w:rsidR="00A0084A" w:rsidRPr="00ED3966">
              <w:rPr>
                <w:rStyle w:val="Hyperlink"/>
                <w:noProof/>
              </w:rPr>
              <w:t>Download and Install HydroDesktop</w:t>
            </w:r>
            <w:r w:rsidR="00A0084A">
              <w:rPr>
                <w:noProof/>
                <w:webHidden/>
              </w:rPr>
              <w:tab/>
            </w:r>
            <w:r>
              <w:rPr>
                <w:noProof/>
                <w:webHidden/>
              </w:rPr>
              <w:fldChar w:fldCharType="begin"/>
            </w:r>
            <w:r w:rsidR="00A0084A">
              <w:rPr>
                <w:noProof/>
                <w:webHidden/>
              </w:rPr>
              <w:instrText xml:space="preserve"> PAGEREF _Toc257478971 \h </w:instrText>
            </w:r>
            <w:r>
              <w:rPr>
                <w:noProof/>
                <w:webHidden/>
              </w:rPr>
            </w:r>
            <w:r>
              <w:rPr>
                <w:noProof/>
                <w:webHidden/>
              </w:rPr>
              <w:fldChar w:fldCharType="separate"/>
            </w:r>
            <w:r w:rsidR="00A0084A">
              <w:rPr>
                <w:noProof/>
                <w:webHidden/>
              </w:rPr>
              <w:t>5</w:t>
            </w:r>
            <w:r>
              <w:rPr>
                <w:noProof/>
                <w:webHidden/>
              </w:rPr>
              <w:fldChar w:fldCharType="end"/>
            </w:r>
          </w:hyperlink>
        </w:p>
        <w:p w:rsidR="00A0084A" w:rsidRDefault="003B401B">
          <w:pPr>
            <w:pStyle w:val="TOC3"/>
            <w:tabs>
              <w:tab w:val="right" w:leader="dot" w:pos="9350"/>
            </w:tabs>
            <w:rPr>
              <w:noProof/>
            </w:rPr>
          </w:pPr>
          <w:hyperlink w:anchor="_Toc257478972" w:history="1">
            <w:r w:rsidR="00A0084A" w:rsidRPr="00ED3966">
              <w:rPr>
                <w:rStyle w:val="Hyperlink"/>
                <w:noProof/>
              </w:rPr>
              <w:t>Step 1.1 Install HydroDesktop – Select the language</w:t>
            </w:r>
            <w:r w:rsidR="00A0084A">
              <w:rPr>
                <w:noProof/>
                <w:webHidden/>
              </w:rPr>
              <w:tab/>
            </w:r>
            <w:r>
              <w:rPr>
                <w:noProof/>
                <w:webHidden/>
              </w:rPr>
              <w:fldChar w:fldCharType="begin"/>
            </w:r>
            <w:r w:rsidR="00A0084A">
              <w:rPr>
                <w:noProof/>
                <w:webHidden/>
              </w:rPr>
              <w:instrText xml:space="preserve"> PAGEREF _Toc257478972 \h </w:instrText>
            </w:r>
            <w:r>
              <w:rPr>
                <w:noProof/>
                <w:webHidden/>
              </w:rPr>
            </w:r>
            <w:r>
              <w:rPr>
                <w:noProof/>
                <w:webHidden/>
              </w:rPr>
              <w:fldChar w:fldCharType="separate"/>
            </w:r>
            <w:r w:rsidR="00A0084A">
              <w:rPr>
                <w:noProof/>
                <w:webHidden/>
              </w:rPr>
              <w:t>5</w:t>
            </w:r>
            <w:r>
              <w:rPr>
                <w:noProof/>
                <w:webHidden/>
              </w:rPr>
              <w:fldChar w:fldCharType="end"/>
            </w:r>
          </w:hyperlink>
        </w:p>
        <w:p w:rsidR="00A0084A" w:rsidRDefault="003B401B">
          <w:pPr>
            <w:pStyle w:val="TOC3"/>
            <w:tabs>
              <w:tab w:val="right" w:leader="dot" w:pos="9350"/>
            </w:tabs>
            <w:rPr>
              <w:noProof/>
            </w:rPr>
          </w:pPr>
          <w:hyperlink w:anchor="_Toc257478973" w:history="1">
            <w:r w:rsidR="00A0084A" w:rsidRPr="00ED3966">
              <w:rPr>
                <w:rStyle w:val="Hyperlink"/>
                <w:noProof/>
              </w:rPr>
              <w:t>Step 1.2 Install HydroDesktop – Setup</w:t>
            </w:r>
            <w:r w:rsidR="00A0084A">
              <w:rPr>
                <w:noProof/>
                <w:webHidden/>
              </w:rPr>
              <w:tab/>
            </w:r>
            <w:r>
              <w:rPr>
                <w:noProof/>
                <w:webHidden/>
              </w:rPr>
              <w:fldChar w:fldCharType="begin"/>
            </w:r>
            <w:r w:rsidR="00A0084A">
              <w:rPr>
                <w:noProof/>
                <w:webHidden/>
              </w:rPr>
              <w:instrText xml:space="preserve"> PAGEREF _Toc257478973 \h </w:instrText>
            </w:r>
            <w:r>
              <w:rPr>
                <w:noProof/>
                <w:webHidden/>
              </w:rPr>
            </w:r>
            <w:r>
              <w:rPr>
                <w:noProof/>
                <w:webHidden/>
              </w:rPr>
              <w:fldChar w:fldCharType="separate"/>
            </w:r>
            <w:r w:rsidR="00A0084A">
              <w:rPr>
                <w:noProof/>
                <w:webHidden/>
              </w:rPr>
              <w:t>6</w:t>
            </w:r>
            <w:r>
              <w:rPr>
                <w:noProof/>
                <w:webHidden/>
              </w:rPr>
              <w:fldChar w:fldCharType="end"/>
            </w:r>
          </w:hyperlink>
        </w:p>
        <w:p w:rsidR="00A0084A" w:rsidRDefault="003B401B">
          <w:pPr>
            <w:pStyle w:val="TOC3"/>
            <w:tabs>
              <w:tab w:val="right" w:leader="dot" w:pos="9350"/>
            </w:tabs>
            <w:rPr>
              <w:noProof/>
            </w:rPr>
          </w:pPr>
          <w:hyperlink w:anchor="_Toc257478974" w:history="1">
            <w:r w:rsidR="00A0084A" w:rsidRPr="00ED3966">
              <w:rPr>
                <w:rStyle w:val="Hyperlink"/>
                <w:noProof/>
              </w:rPr>
              <w:t>Step 1.3 Install HydroDesktop – Installation Location Folder</w:t>
            </w:r>
            <w:r w:rsidR="00A0084A">
              <w:rPr>
                <w:noProof/>
                <w:webHidden/>
              </w:rPr>
              <w:tab/>
            </w:r>
            <w:r>
              <w:rPr>
                <w:noProof/>
                <w:webHidden/>
              </w:rPr>
              <w:fldChar w:fldCharType="begin"/>
            </w:r>
            <w:r w:rsidR="00A0084A">
              <w:rPr>
                <w:noProof/>
                <w:webHidden/>
              </w:rPr>
              <w:instrText xml:space="preserve"> PAGEREF _Toc257478974 \h </w:instrText>
            </w:r>
            <w:r>
              <w:rPr>
                <w:noProof/>
                <w:webHidden/>
              </w:rPr>
            </w:r>
            <w:r>
              <w:rPr>
                <w:noProof/>
                <w:webHidden/>
              </w:rPr>
              <w:fldChar w:fldCharType="separate"/>
            </w:r>
            <w:r w:rsidR="00A0084A">
              <w:rPr>
                <w:noProof/>
                <w:webHidden/>
              </w:rPr>
              <w:t>6</w:t>
            </w:r>
            <w:r>
              <w:rPr>
                <w:noProof/>
                <w:webHidden/>
              </w:rPr>
              <w:fldChar w:fldCharType="end"/>
            </w:r>
          </w:hyperlink>
        </w:p>
        <w:p w:rsidR="00A0084A" w:rsidRDefault="003B401B">
          <w:pPr>
            <w:pStyle w:val="TOC3"/>
            <w:tabs>
              <w:tab w:val="right" w:leader="dot" w:pos="9350"/>
            </w:tabs>
            <w:rPr>
              <w:noProof/>
            </w:rPr>
          </w:pPr>
          <w:hyperlink w:anchor="_Toc257478975" w:history="1">
            <w:r w:rsidR="00A0084A" w:rsidRPr="00ED3966">
              <w:rPr>
                <w:rStyle w:val="Hyperlink"/>
                <w:noProof/>
              </w:rPr>
              <w:t>Step 1.4 Install HydroDesktop – Start Menu Folder</w:t>
            </w:r>
            <w:r w:rsidR="00A0084A">
              <w:rPr>
                <w:noProof/>
                <w:webHidden/>
              </w:rPr>
              <w:tab/>
            </w:r>
            <w:r>
              <w:rPr>
                <w:noProof/>
                <w:webHidden/>
              </w:rPr>
              <w:fldChar w:fldCharType="begin"/>
            </w:r>
            <w:r w:rsidR="00A0084A">
              <w:rPr>
                <w:noProof/>
                <w:webHidden/>
              </w:rPr>
              <w:instrText xml:space="preserve"> PAGEREF _Toc257478975 \h </w:instrText>
            </w:r>
            <w:r>
              <w:rPr>
                <w:noProof/>
                <w:webHidden/>
              </w:rPr>
            </w:r>
            <w:r>
              <w:rPr>
                <w:noProof/>
                <w:webHidden/>
              </w:rPr>
              <w:fldChar w:fldCharType="separate"/>
            </w:r>
            <w:r w:rsidR="00A0084A">
              <w:rPr>
                <w:noProof/>
                <w:webHidden/>
              </w:rPr>
              <w:t>7</w:t>
            </w:r>
            <w:r>
              <w:rPr>
                <w:noProof/>
                <w:webHidden/>
              </w:rPr>
              <w:fldChar w:fldCharType="end"/>
            </w:r>
          </w:hyperlink>
        </w:p>
        <w:p w:rsidR="00A0084A" w:rsidRDefault="003B401B">
          <w:pPr>
            <w:pStyle w:val="TOC3"/>
            <w:tabs>
              <w:tab w:val="right" w:leader="dot" w:pos="9350"/>
            </w:tabs>
            <w:rPr>
              <w:noProof/>
            </w:rPr>
          </w:pPr>
          <w:hyperlink w:anchor="_Toc257478976" w:history="1">
            <w:r w:rsidR="00A0084A" w:rsidRPr="00ED3966">
              <w:rPr>
                <w:rStyle w:val="Hyperlink"/>
                <w:noProof/>
              </w:rPr>
              <w:t>Step 1.5  Install HydroDesktop – Create Desktop Icon</w:t>
            </w:r>
            <w:r w:rsidR="00A0084A">
              <w:rPr>
                <w:noProof/>
                <w:webHidden/>
              </w:rPr>
              <w:tab/>
            </w:r>
            <w:r>
              <w:rPr>
                <w:noProof/>
                <w:webHidden/>
              </w:rPr>
              <w:fldChar w:fldCharType="begin"/>
            </w:r>
            <w:r w:rsidR="00A0084A">
              <w:rPr>
                <w:noProof/>
                <w:webHidden/>
              </w:rPr>
              <w:instrText xml:space="preserve"> PAGEREF _Toc257478976 \h </w:instrText>
            </w:r>
            <w:r>
              <w:rPr>
                <w:noProof/>
                <w:webHidden/>
              </w:rPr>
            </w:r>
            <w:r>
              <w:rPr>
                <w:noProof/>
                <w:webHidden/>
              </w:rPr>
              <w:fldChar w:fldCharType="separate"/>
            </w:r>
            <w:r w:rsidR="00A0084A">
              <w:rPr>
                <w:noProof/>
                <w:webHidden/>
              </w:rPr>
              <w:t>7</w:t>
            </w:r>
            <w:r>
              <w:rPr>
                <w:noProof/>
                <w:webHidden/>
              </w:rPr>
              <w:fldChar w:fldCharType="end"/>
            </w:r>
          </w:hyperlink>
        </w:p>
        <w:p w:rsidR="00A0084A" w:rsidRDefault="003B401B">
          <w:pPr>
            <w:pStyle w:val="TOC3"/>
            <w:tabs>
              <w:tab w:val="right" w:leader="dot" w:pos="9350"/>
            </w:tabs>
            <w:rPr>
              <w:noProof/>
            </w:rPr>
          </w:pPr>
          <w:hyperlink w:anchor="_Toc257478977" w:history="1">
            <w:r w:rsidR="00A0084A" w:rsidRPr="00ED3966">
              <w:rPr>
                <w:rStyle w:val="Hyperlink"/>
                <w:noProof/>
              </w:rPr>
              <w:t>Step 1.6 Review Installation Settings</w:t>
            </w:r>
            <w:r w:rsidR="00A0084A">
              <w:rPr>
                <w:noProof/>
                <w:webHidden/>
              </w:rPr>
              <w:tab/>
            </w:r>
            <w:r>
              <w:rPr>
                <w:noProof/>
                <w:webHidden/>
              </w:rPr>
              <w:fldChar w:fldCharType="begin"/>
            </w:r>
            <w:r w:rsidR="00A0084A">
              <w:rPr>
                <w:noProof/>
                <w:webHidden/>
              </w:rPr>
              <w:instrText xml:space="preserve"> PAGEREF _Toc257478977 \h </w:instrText>
            </w:r>
            <w:r>
              <w:rPr>
                <w:noProof/>
                <w:webHidden/>
              </w:rPr>
            </w:r>
            <w:r>
              <w:rPr>
                <w:noProof/>
                <w:webHidden/>
              </w:rPr>
              <w:fldChar w:fldCharType="separate"/>
            </w:r>
            <w:r w:rsidR="00A0084A">
              <w:rPr>
                <w:noProof/>
                <w:webHidden/>
              </w:rPr>
              <w:t>8</w:t>
            </w:r>
            <w:r>
              <w:rPr>
                <w:noProof/>
                <w:webHidden/>
              </w:rPr>
              <w:fldChar w:fldCharType="end"/>
            </w:r>
          </w:hyperlink>
        </w:p>
        <w:p w:rsidR="00A0084A" w:rsidRDefault="003B401B">
          <w:pPr>
            <w:pStyle w:val="TOC3"/>
            <w:tabs>
              <w:tab w:val="right" w:leader="dot" w:pos="9350"/>
            </w:tabs>
            <w:rPr>
              <w:noProof/>
            </w:rPr>
          </w:pPr>
          <w:hyperlink w:anchor="_Toc257478978" w:history="1">
            <w:r w:rsidR="00A0084A" w:rsidRPr="00ED3966">
              <w:rPr>
                <w:rStyle w:val="Hyperlink"/>
                <w:noProof/>
              </w:rPr>
              <w:t>Step 1.7 Installation Progress</w:t>
            </w:r>
            <w:r w:rsidR="00A0084A">
              <w:rPr>
                <w:noProof/>
                <w:webHidden/>
              </w:rPr>
              <w:tab/>
            </w:r>
            <w:r>
              <w:rPr>
                <w:noProof/>
                <w:webHidden/>
              </w:rPr>
              <w:fldChar w:fldCharType="begin"/>
            </w:r>
            <w:r w:rsidR="00A0084A">
              <w:rPr>
                <w:noProof/>
                <w:webHidden/>
              </w:rPr>
              <w:instrText xml:space="preserve"> PAGEREF _Toc257478978 \h </w:instrText>
            </w:r>
            <w:r>
              <w:rPr>
                <w:noProof/>
                <w:webHidden/>
              </w:rPr>
            </w:r>
            <w:r>
              <w:rPr>
                <w:noProof/>
                <w:webHidden/>
              </w:rPr>
              <w:fldChar w:fldCharType="separate"/>
            </w:r>
            <w:r w:rsidR="00A0084A">
              <w:rPr>
                <w:noProof/>
                <w:webHidden/>
              </w:rPr>
              <w:t>8</w:t>
            </w:r>
            <w:r>
              <w:rPr>
                <w:noProof/>
                <w:webHidden/>
              </w:rPr>
              <w:fldChar w:fldCharType="end"/>
            </w:r>
          </w:hyperlink>
        </w:p>
        <w:p w:rsidR="00A0084A" w:rsidRDefault="003B401B">
          <w:pPr>
            <w:pStyle w:val="TOC3"/>
            <w:tabs>
              <w:tab w:val="right" w:leader="dot" w:pos="9350"/>
            </w:tabs>
            <w:rPr>
              <w:noProof/>
            </w:rPr>
          </w:pPr>
          <w:hyperlink w:anchor="_Toc257478979" w:history="1">
            <w:r w:rsidR="00A0084A" w:rsidRPr="00ED3966">
              <w:rPr>
                <w:rStyle w:val="Hyperlink"/>
                <w:noProof/>
              </w:rPr>
              <w:t>Step 1.7 Installation Complete</w:t>
            </w:r>
            <w:r w:rsidR="00A0084A">
              <w:rPr>
                <w:noProof/>
                <w:webHidden/>
              </w:rPr>
              <w:tab/>
            </w:r>
            <w:r>
              <w:rPr>
                <w:noProof/>
                <w:webHidden/>
              </w:rPr>
              <w:fldChar w:fldCharType="begin"/>
            </w:r>
            <w:r w:rsidR="00A0084A">
              <w:rPr>
                <w:noProof/>
                <w:webHidden/>
              </w:rPr>
              <w:instrText xml:space="preserve"> PAGEREF _Toc257478979 \h </w:instrText>
            </w:r>
            <w:r>
              <w:rPr>
                <w:noProof/>
                <w:webHidden/>
              </w:rPr>
            </w:r>
            <w:r>
              <w:rPr>
                <w:noProof/>
                <w:webHidden/>
              </w:rPr>
              <w:fldChar w:fldCharType="separate"/>
            </w:r>
            <w:r w:rsidR="00A0084A">
              <w:rPr>
                <w:noProof/>
                <w:webHidden/>
              </w:rPr>
              <w:t>9</w:t>
            </w:r>
            <w:r>
              <w:rPr>
                <w:noProof/>
                <w:webHidden/>
              </w:rPr>
              <w:fldChar w:fldCharType="end"/>
            </w:r>
          </w:hyperlink>
        </w:p>
        <w:p w:rsidR="00A0084A" w:rsidRDefault="003B401B">
          <w:pPr>
            <w:pStyle w:val="TOC2"/>
            <w:tabs>
              <w:tab w:val="left" w:pos="660"/>
              <w:tab w:val="right" w:leader="dot" w:pos="9350"/>
            </w:tabs>
            <w:rPr>
              <w:noProof/>
            </w:rPr>
          </w:pPr>
          <w:hyperlink w:anchor="_Toc257478980" w:history="1">
            <w:r w:rsidR="00A0084A" w:rsidRPr="00ED3966">
              <w:rPr>
                <w:rStyle w:val="Hyperlink"/>
                <w:noProof/>
              </w:rPr>
              <w:t>1.</w:t>
            </w:r>
            <w:r w:rsidR="00A0084A">
              <w:rPr>
                <w:noProof/>
              </w:rPr>
              <w:tab/>
            </w:r>
            <w:r w:rsidR="00A0084A" w:rsidRPr="00ED3966">
              <w:rPr>
                <w:rStyle w:val="Hyperlink"/>
                <w:noProof/>
              </w:rPr>
              <w:t>HydroDesktop Interface</w:t>
            </w:r>
            <w:r w:rsidR="00A0084A">
              <w:rPr>
                <w:noProof/>
                <w:webHidden/>
              </w:rPr>
              <w:tab/>
            </w:r>
            <w:r>
              <w:rPr>
                <w:noProof/>
                <w:webHidden/>
              </w:rPr>
              <w:fldChar w:fldCharType="begin"/>
            </w:r>
            <w:r w:rsidR="00A0084A">
              <w:rPr>
                <w:noProof/>
                <w:webHidden/>
              </w:rPr>
              <w:instrText xml:space="preserve"> PAGEREF _Toc257478980 \h </w:instrText>
            </w:r>
            <w:r>
              <w:rPr>
                <w:noProof/>
                <w:webHidden/>
              </w:rPr>
            </w:r>
            <w:r>
              <w:rPr>
                <w:noProof/>
                <w:webHidden/>
              </w:rPr>
              <w:fldChar w:fldCharType="separate"/>
            </w:r>
            <w:r w:rsidR="00A0084A">
              <w:rPr>
                <w:noProof/>
                <w:webHidden/>
              </w:rPr>
              <w:t>10</w:t>
            </w:r>
            <w:r>
              <w:rPr>
                <w:noProof/>
                <w:webHidden/>
              </w:rPr>
              <w:fldChar w:fldCharType="end"/>
            </w:r>
          </w:hyperlink>
        </w:p>
        <w:p w:rsidR="00A0084A" w:rsidRDefault="003B401B">
          <w:pPr>
            <w:pStyle w:val="TOC2"/>
            <w:tabs>
              <w:tab w:val="left" w:pos="660"/>
              <w:tab w:val="right" w:leader="dot" w:pos="9350"/>
            </w:tabs>
            <w:rPr>
              <w:noProof/>
            </w:rPr>
          </w:pPr>
          <w:hyperlink w:anchor="_Toc257478981" w:history="1">
            <w:r w:rsidR="00A0084A" w:rsidRPr="00ED3966">
              <w:rPr>
                <w:rStyle w:val="Hyperlink"/>
                <w:noProof/>
              </w:rPr>
              <w:t>2.</w:t>
            </w:r>
            <w:r w:rsidR="00A0084A">
              <w:rPr>
                <w:noProof/>
              </w:rPr>
              <w:tab/>
            </w:r>
            <w:r w:rsidR="00A0084A" w:rsidRPr="00ED3966">
              <w:rPr>
                <w:rStyle w:val="Hyperlink"/>
                <w:noProof/>
              </w:rPr>
              <w:t>Search and Download Data</w:t>
            </w:r>
            <w:r w:rsidR="00A0084A">
              <w:rPr>
                <w:noProof/>
                <w:webHidden/>
              </w:rPr>
              <w:tab/>
            </w:r>
            <w:r>
              <w:rPr>
                <w:noProof/>
                <w:webHidden/>
              </w:rPr>
              <w:fldChar w:fldCharType="begin"/>
            </w:r>
            <w:r w:rsidR="00A0084A">
              <w:rPr>
                <w:noProof/>
                <w:webHidden/>
              </w:rPr>
              <w:instrText xml:space="preserve"> PAGEREF _Toc257478981 \h </w:instrText>
            </w:r>
            <w:r>
              <w:rPr>
                <w:noProof/>
                <w:webHidden/>
              </w:rPr>
            </w:r>
            <w:r>
              <w:rPr>
                <w:noProof/>
                <w:webHidden/>
              </w:rPr>
              <w:fldChar w:fldCharType="separate"/>
            </w:r>
            <w:r w:rsidR="00A0084A">
              <w:rPr>
                <w:noProof/>
                <w:webHidden/>
              </w:rPr>
              <w:t>10</w:t>
            </w:r>
            <w:r>
              <w:rPr>
                <w:noProof/>
                <w:webHidden/>
              </w:rPr>
              <w:fldChar w:fldCharType="end"/>
            </w:r>
          </w:hyperlink>
        </w:p>
        <w:p w:rsidR="00A0084A" w:rsidRDefault="003B401B">
          <w:pPr>
            <w:pStyle w:val="TOC3"/>
            <w:tabs>
              <w:tab w:val="right" w:leader="dot" w:pos="9350"/>
            </w:tabs>
            <w:rPr>
              <w:noProof/>
            </w:rPr>
          </w:pPr>
          <w:hyperlink w:anchor="_Toc257478982" w:history="1">
            <w:r w:rsidR="00A0084A" w:rsidRPr="00ED3966">
              <w:rPr>
                <w:rStyle w:val="Hyperlink"/>
                <w:noProof/>
              </w:rPr>
              <w:t>Step 3.1 Select the Search Options</w:t>
            </w:r>
            <w:r w:rsidR="00A0084A">
              <w:rPr>
                <w:noProof/>
                <w:webHidden/>
              </w:rPr>
              <w:tab/>
            </w:r>
            <w:r>
              <w:rPr>
                <w:noProof/>
                <w:webHidden/>
              </w:rPr>
              <w:fldChar w:fldCharType="begin"/>
            </w:r>
            <w:r w:rsidR="00A0084A">
              <w:rPr>
                <w:noProof/>
                <w:webHidden/>
              </w:rPr>
              <w:instrText xml:space="preserve"> PAGEREF _Toc257478982 \h </w:instrText>
            </w:r>
            <w:r>
              <w:rPr>
                <w:noProof/>
                <w:webHidden/>
              </w:rPr>
            </w:r>
            <w:r>
              <w:rPr>
                <w:noProof/>
                <w:webHidden/>
              </w:rPr>
              <w:fldChar w:fldCharType="separate"/>
            </w:r>
            <w:r w:rsidR="00A0084A">
              <w:rPr>
                <w:noProof/>
                <w:webHidden/>
              </w:rPr>
              <w:t>11</w:t>
            </w:r>
            <w:r>
              <w:rPr>
                <w:noProof/>
                <w:webHidden/>
              </w:rPr>
              <w:fldChar w:fldCharType="end"/>
            </w:r>
          </w:hyperlink>
        </w:p>
        <w:p w:rsidR="00A0084A" w:rsidRDefault="003B401B">
          <w:pPr>
            <w:pStyle w:val="TOC3"/>
            <w:tabs>
              <w:tab w:val="right" w:leader="dot" w:pos="9350"/>
            </w:tabs>
            <w:rPr>
              <w:noProof/>
            </w:rPr>
          </w:pPr>
          <w:hyperlink w:anchor="_Toc257478983" w:history="1">
            <w:r w:rsidR="00A0084A" w:rsidRPr="00ED3966">
              <w:rPr>
                <w:rStyle w:val="Hyperlink"/>
                <w:noProof/>
              </w:rPr>
              <w:t>Step 3.2 Select the Region</w:t>
            </w:r>
            <w:r w:rsidR="00A0084A">
              <w:rPr>
                <w:noProof/>
                <w:webHidden/>
              </w:rPr>
              <w:tab/>
            </w:r>
            <w:r>
              <w:rPr>
                <w:noProof/>
                <w:webHidden/>
              </w:rPr>
              <w:fldChar w:fldCharType="begin"/>
            </w:r>
            <w:r w:rsidR="00A0084A">
              <w:rPr>
                <w:noProof/>
                <w:webHidden/>
              </w:rPr>
              <w:instrText xml:space="preserve"> PAGEREF _Toc257478983 \h </w:instrText>
            </w:r>
            <w:r>
              <w:rPr>
                <w:noProof/>
                <w:webHidden/>
              </w:rPr>
            </w:r>
            <w:r>
              <w:rPr>
                <w:noProof/>
                <w:webHidden/>
              </w:rPr>
              <w:fldChar w:fldCharType="separate"/>
            </w:r>
            <w:r w:rsidR="00A0084A">
              <w:rPr>
                <w:noProof/>
                <w:webHidden/>
              </w:rPr>
              <w:t>12</w:t>
            </w:r>
            <w:r>
              <w:rPr>
                <w:noProof/>
                <w:webHidden/>
              </w:rPr>
              <w:fldChar w:fldCharType="end"/>
            </w:r>
          </w:hyperlink>
        </w:p>
        <w:p w:rsidR="00A0084A" w:rsidRDefault="003B401B">
          <w:pPr>
            <w:pStyle w:val="TOC3"/>
            <w:tabs>
              <w:tab w:val="right" w:leader="dot" w:pos="9350"/>
            </w:tabs>
            <w:rPr>
              <w:noProof/>
            </w:rPr>
          </w:pPr>
          <w:hyperlink w:anchor="_Toc257478984" w:history="1">
            <w:r w:rsidR="00A0084A" w:rsidRPr="00ED3966">
              <w:rPr>
                <w:rStyle w:val="Hyperlink"/>
                <w:noProof/>
              </w:rPr>
              <w:t>Step 3.3 Select the Keywords</w:t>
            </w:r>
            <w:r w:rsidR="00A0084A">
              <w:rPr>
                <w:noProof/>
                <w:webHidden/>
              </w:rPr>
              <w:tab/>
            </w:r>
            <w:r>
              <w:rPr>
                <w:noProof/>
                <w:webHidden/>
              </w:rPr>
              <w:fldChar w:fldCharType="begin"/>
            </w:r>
            <w:r w:rsidR="00A0084A">
              <w:rPr>
                <w:noProof/>
                <w:webHidden/>
              </w:rPr>
              <w:instrText xml:space="preserve"> PAGEREF _Toc257478984 \h </w:instrText>
            </w:r>
            <w:r>
              <w:rPr>
                <w:noProof/>
                <w:webHidden/>
              </w:rPr>
            </w:r>
            <w:r>
              <w:rPr>
                <w:noProof/>
                <w:webHidden/>
              </w:rPr>
              <w:fldChar w:fldCharType="separate"/>
            </w:r>
            <w:r w:rsidR="00A0084A">
              <w:rPr>
                <w:noProof/>
                <w:webHidden/>
              </w:rPr>
              <w:t>15</w:t>
            </w:r>
            <w:r>
              <w:rPr>
                <w:noProof/>
                <w:webHidden/>
              </w:rPr>
              <w:fldChar w:fldCharType="end"/>
            </w:r>
          </w:hyperlink>
        </w:p>
        <w:p w:rsidR="00A0084A" w:rsidRDefault="003B401B">
          <w:pPr>
            <w:pStyle w:val="TOC3"/>
            <w:tabs>
              <w:tab w:val="right" w:leader="dot" w:pos="9350"/>
            </w:tabs>
            <w:rPr>
              <w:noProof/>
            </w:rPr>
          </w:pPr>
          <w:hyperlink w:anchor="_Toc257478985" w:history="1">
            <w:r w:rsidR="00A0084A" w:rsidRPr="00ED3966">
              <w:rPr>
                <w:rStyle w:val="Hyperlink"/>
                <w:noProof/>
              </w:rPr>
              <w:t>Step 3.4 Select the Date Range</w:t>
            </w:r>
            <w:r w:rsidR="00A0084A">
              <w:rPr>
                <w:noProof/>
                <w:webHidden/>
              </w:rPr>
              <w:tab/>
            </w:r>
            <w:r>
              <w:rPr>
                <w:noProof/>
                <w:webHidden/>
              </w:rPr>
              <w:fldChar w:fldCharType="begin"/>
            </w:r>
            <w:r w:rsidR="00A0084A">
              <w:rPr>
                <w:noProof/>
                <w:webHidden/>
              </w:rPr>
              <w:instrText xml:space="preserve"> PAGEREF _Toc257478985 \h </w:instrText>
            </w:r>
            <w:r>
              <w:rPr>
                <w:noProof/>
                <w:webHidden/>
              </w:rPr>
            </w:r>
            <w:r>
              <w:rPr>
                <w:noProof/>
                <w:webHidden/>
              </w:rPr>
              <w:fldChar w:fldCharType="separate"/>
            </w:r>
            <w:r w:rsidR="00A0084A">
              <w:rPr>
                <w:noProof/>
                <w:webHidden/>
              </w:rPr>
              <w:t>15</w:t>
            </w:r>
            <w:r>
              <w:rPr>
                <w:noProof/>
                <w:webHidden/>
              </w:rPr>
              <w:fldChar w:fldCharType="end"/>
            </w:r>
          </w:hyperlink>
        </w:p>
        <w:p w:rsidR="00A0084A" w:rsidRDefault="003B401B">
          <w:pPr>
            <w:pStyle w:val="TOC3"/>
            <w:tabs>
              <w:tab w:val="right" w:leader="dot" w:pos="9350"/>
            </w:tabs>
            <w:rPr>
              <w:noProof/>
            </w:rPr>
          </w:pPr>
          <w:hyperlink w:anchor="_Toc257478986" w:history="1">
            <w:r w:rsidR="00A0084A" w:rsidRPr="00ED3966">
              <w:rPr>
                <w:rStyle w:val="Hyperlink"/>
                <w:noProof/>
              </w:rPr>
              <w:t>Step 3.5 Select Web Services</w:t>
            </w:r>
            <w:r w:rsidR="00A0084A">
              <w:rPr>
                <w:noProof/>
                <w:webHidden/>
              </w:rPr>
              <w:tab/>
            </w:r>
            <w:r>
              <w:rPr>
                <w:noProof/>
                <w:webHidden/>
              </w:rPr>
              <w:fldChar w:fldCharType="begin"/>
            </w:r>
            <w:r w:rsidR="00A0084A">
              <w:rPr>
                <w:noProof/>
                <w:webHidden/>
              </w:rPr>
              <w:instrText xml:space="preserve"> PAGEREF _Toc257478986 \h </w:instrText>
            </w:r>
            <w:r>
              <w:rPr>
                <w:noProof/>
                <w:webHidden/>
              </w:rPr>
            </w:r>
            <w:r>
              <w:rPr>
                <w:noProof/>
                <w:webHidden/>
              </w:rPr>
              <w:fldChar w:fldCharType="separate"/>
            </w:r>
            <w:r w:rsidR="00A0084A">
              <w:rPr>
                <w:noProof/>
                <w:webHidden/>
              </w:rPr>
              <w:t>16</w:t>
            </w:r>
            <w:r>
              <w:rPr>
                <w:noProof/>
                <w:webHidden/>
              </w:rPr>
              <w:fldChar w:fldCharType="end"/>
            </w:r>
          </w:hyperlink>
        </w:p>
        <w:p w:rsidR="00A0084A" w:rsidRDefault="003B401B">
          <w:pPr>
            <w:pStyle w:val="TOC3"/>
            <w:tabs>
              <w:tab w:val="right" w:leader="dot" w:pos="9350"/>
            </w:tabs>
            <w:rPr>
              <w:noProof/>
            </w:rPr>
          </w:pPr>
          <w:hyperlink w:anchor="_Toc257478987" w:history="1">
            <w:r w:rsidR="00A0084A" w:rsidRPr="00ED3966">
              <w:rPr>
                <w:rStyle w:val="Hyperlink"/>
                <w:noProof/>
              </w:rPr>
              <w:t>Step 3.6 Run Search</w:t>
            </w:r>
            <w:r w:rsidR="00A0084A">
              <w:rPr>
                <w:noProof/>
                <w:webHidden/>
              </w:rPr>
              <w:tab/>
            </w:r>
            <w:r>
              <w:rPr>
                <w:noProof/>
                <w:webHidden/>
              </w:rPr>
              <w:fldChar w:fldCharType="begin"/>
            </w:r>
            <w:r w:rsidR="00A0084A">
              <w:rPr>
                <w:noProof/>
                <w:webHidden/>
              </w:rPr>
              <w:instrText xml:space="preserve"> PAGEREF _Toc257478987 \h </w:instrText>
            </w:r>
            <w:r>
              <w:rPr>
                <w:noProof/>
                <w:webHidden/>
              </w:rPr>
            </w:r>
            <w:r>
              <w:rPr>
                <w:noProof/>
                <w:webHidden/>
              </w:rPr>
              <w:fldChar w:fldCharType="separate"/>
            </w:r>
            <w:r w:rsidR="00A0084A">
              <w:rPr>
                <w:noProof/>
                <w:webHidden/>
              </w:rPr>
              <w:t>16</w:t>
            </w:r>
            <w:r>
              <w:rPr>
                <w:noProof/>
                <w:webHidden/>
              </w:rPr>
              <w:fldChar w:fldCharType="end"/>
            </w:r>
          </w:hyperlink>
        </w:p>
        <w:p w:rsidR="00A0084A" w:rsidRDefault="003B401B">
          <w:pPr>
            <w:pStyle w:val="TOC3"/>
            <w:tabs>
              <w:tab w:val="right" w:leader="dot" w:pos="9350"/>
            </w:tabs>
            <w:rPr>
              <w:noProof/>
            </w:rPr>
          </w:pPr>
          <w:hyperlink w:anchor="_Toc257478988" w:history="1">
            <w:r w:rsidR="00A0084A" w:rsidRPr="00ED3966">
              <w:rPr>
                <w:rStyle w:val="Hyperlink"/>
                <w:noProof/>
              </w:rPr>
              <w:t>Step 3.7 Select Data Series to Download</w:t>
            </w:r>
            <w:r w:rsidR="00A0084A">
              <w:rPr>
                <w:noProof/>
                <w:webHidden/>
              </w:rPr>
              <w:tab/>
            </w:r>
            <w:r>
              <w:rPr>
                <w:noProof/>
                <w:webHidden/>
              </w:rPr>
              <w:fldChar w:fldCharType="begin"/>
            </w:r>
            <w:r w:rsidR="00A0084A">
              <w:rPr>
                <w:noProof/>
                <w:webHidden/>
              </w:rPr>
              <w:instrText xml:space="preserve"> PAGEREF _Toc257478988 \h </w:instrText>
            </w:r>
            <w:r>
              <w:rPr>
                <w:noProof/>
                <w:webHidden/>
              </w:rPr>
            </w:r>
            <w:r>
              <w:rPr>
                <w:noProof/>
                <w:webHidden/>
              </w:rPr>
              <w:fldChar w:fldCharType="separate"/>
            </w:r>
            <w:r w:rsidR="00A0084A">
              <w:rPr>
                <w:noProof/>
                <w:webHidden/>
              </w:rPr>
              <w:t>18</w:t>
            </w:r>
            <w:r>
              <w:rPr>
                <w:noProof/>
                <w:webHidden/>
              </w:rPr>
              <w:fldChar w:fldCharType="end"/>
            </w:r>
          </w:hyperlink>
        </w:p>
        <w:p w:rsidR="00A0084A" w:rsidRDefault="003B401B">
          <w:pPr>
            <w:pStyle w:val="TOC3"/>
            <w:tabs>
              <w:tab w:val="right" w:leader="dot" w:pos="9350"/>
            </w:tabs>
            <w:rPr>
              <w:noProof/>
            </w:rPr>
          </w:pPr>
          <w:hyperlink w:anchor="_Toc257478989" w:history="1">
            <w:r w:rsidR="00A0084A" w:rsidRPr="00ED3966">
              <w:rPr>
                <w:rStyle w:val="Hyperlink"/>
                <w:noProof/>
              </w:rPr>
              <w:t>Step 3.8 Set the Data Theme</w:t>
            </w:r>
            <w:r w:rsidR="00A0084A">
              <w:rPr>
                <w:noProof/>
                <w:webHidden/>
              </w:rPr>
              <w:tab/>
            </w:r>
            <w:r>
              <w:rPr>
                <w:noProof/>
                <w:webHidden/>
              </w:rPr>
              <w:fldChar w:fldCharType="begin"/>
            </w:r>
            <w:r w:rsidR="00A0084A">
              <w:rPr>
                <w:noProof/>
                <w:webHidden/>
              </w:rPr>
              <w:instrText xml:space="preserve"> PAGEREF _Toc257478989 \h </w:instrText>
            </w:r>
            <w:r>
              <w:rPr>
                <w:noProof/>
                <w:webHidden/>
              </w:rPr>
            </w:r>
            <w:r>
              <w:rPr>
                <w:noProof/>
                <w:webHidden/>
              </w:rPr>
              <w:fldChar w:fldCharType="separate"/>
            </w:r>
            <w:r w:rsidR="00A0084A">
              <w:rPr>
                <w:noProof/>
                <w:webHidden/>
              </w:rPr>
              <w:t>19</w:t>
            </w:r>
            <w:r>
              <w:rPr>
                <w:noProof/>
                <w:webHidden/>
              </w:rPr>
              <w:fldChar w:fldCharType="end"/>
            </w:r>
          </w:hyperlink>
        </w:p>
        <w:p w:rsidR="00A0084A" w:rsidRDefault="003B401B">
          <w:pPr>
            <w:pStyle w:val="TOC3"/>
            <w:tabs>
              <w:tab w:val="right" w:leader="dot" w:pos="9350"/>
            </w:tabs>
            <w:rPr>
              <w:noProof/>
            </w:rPr>
          </w:pPr>
          <w:hyperlink w:anchor="_Toc257478990" w:history="1">
            <w:r w:rsidR="00A0084A" w:rsidRPr="00ED3966">
              <w:rPr>
                <w:rStyle w:val="Hyperlink"/>
                <w:noProof/>
              </w:rPr>
              <w:t>Step 3.9 Download Selected Data Series</w:t>
            </w:r>
            <w:r w:rsidR="00A0084A">
              <w:rPr>
                <w:noProof/>
                <w:webHidden/>
              </w:rPr>
              <w:tab/>
            </w:r>
            <w:r>
              <w:rPr>
                <w:noProof/>
                <w:webHidden/>
              </w:rPr>
              <w:fldChar w:fldCharType="begin"/>
            </w:r>
            <w:r w:rsidR="00A0084A">
              <w:rPr>
                <w:noProof/>
                <w:webHidden/>
              </w:rPr>
              <w:instrText xml:space="preserve"> PAGEREF _Toc257478990 \h </w:instrText>
            </w:r>
            <w:r>
              <w:rPr>
                <w:noProof/>
                <w:webHidden/>
              </w:rPr>
            </w:r>
            <w:r>
              <w:rPr>
                <w:noProof/>
                <w:webHidden/>
              </w:rPr>
              <w:fldChar w:fldCharType="separate"/>
            </w:r>
            <w:r w:rsidR="00A0084A">
              <w:rPr>
                <w:noProof/>
                <w:webHidden/>
              </w:rPr>
              <w:t>20</w:t>
            </w:r>
            <w:r>
              <w:rPr>
                <w:noProof/>
                <w:webHidden/>
              </w:rPr>
              <w:fldChar w:fldCharType="end"/>
            </w:r>
          </w:hyperlink>
        </w:p>
        <w:p w:rsidR="00A0084A" w:rsidRDefault="003B401B">
          <w:pPr>
            <w:pStyle w:val="TOC3"/>
            <w:tabs>
              <w:tab w:val="right" w:leader="dot" w:pos="9350"/>
            </w:tabs>
            <w:rPr>
              <w:noProof/>
            </w:rPr>
          </w:pPr>
          <w:hyperlink w:anchor="_Toc257478991" w:history="1">
            <w:r w:rsidR="00A0084A" w:rsidRPr="00ED3966">
              <w:rPr>
                <w:rStyle w:val="Hyperlink"/>
                <w:noProof/>
              </w:rPr>
              <w:t>Step 3.10 View Downloaded Sites and Variables in the Map</w:t>
            </w:r>
            <w:r w:rsidR="00A0084A">
              <w:rPr>
                <w:noProof/>
                <w:webHidden/>
              </w:rPr>
              <w:tab/>
            </w:r>
            <w:r>
              <w:rPr>
                <w:noProof/>
                <w:webHidden/>
              </w:rPr>
              <w:fldChar w:fldCharType="begin"/>
            </w:r>
            <w:r w:rsidR="00A0084A">
              <w:rPr>
                <w:noProof/>
                <w:webHidden/>
              </w:rPr>
              <w:instrText xml:space="preserve"> PAGEREF _Toc257478991 \h </w:instrText>
            </w:r>
            <w:r>
              <w:rPr>
                <w:noProof/>
                <w:webHidden/>
              </w:rPr>
            </w:r>
            <w:r>
              <w:rPr>
                <w:noProof/>
                <w:webHidden/>
              </w:rPr>
              <w:fldChar w:fldCharType="separate"/>
            </w:r>
            <w:r w:rsidR="00A0084A">
              <w:rPr>
                <w:noProof/>
                <w:webHidden/>
              </w:rPr>
              <w:t>21</w:t>
            </w:r>
            <w:r>
              <w:rPr>
                <w:noProof/>
                <w:webHidden/>
              </w:rPr>
              <w:fldChar w:fldCharType="end"/>
            </w:r>
          </w:hyperlink>
        </w:p>
        <w:p w:rsidR="00A0084A" w:rsidRDefault="003B401B">
          <w:pPr>
            <w:pStyle w:val="TOC2"/>
            <w:tabs>
              <w:tab w:val="left" w:pos="660"/>
              <w:tab w:val="right" w:leader="dot" w:pos="9350"/>
            </w:tabs>
            <w:rPr>
              <w:noProof/>
            </w:rPr>
          </w:pPr>
          <w:hyperlink w:anchor="_Toc257478992" w:history="1">
            <w:r w:rsidR="00A0084A" w:rsidRPr="00ED3966">
              <w:rPr>
                <w:rStyle w:val="Hyperlink"/>
                <w:noProof/>
              </w:rPr>
              <w:t>3.</w:t>
            </w:r>
            <w:r w:rsidR="00A0084A">
              <w:rPr>
                <w:noProof/>
              </w:rPr>
              <w:tab/>
            </w:r>
            <w:r w:rsidR="00A0084A" w:rsidRPr="00ED3966">
              <w:rPr>
                <w:rStyle w:val="Hyperlink"/>
                <w:noProof/>
              </w:rPr>
              <w:t>Create Graph and Statistical Summary using the Graph View</w:t>
            </w:r>
            <w:r w:rsidR="00A0084A">
              <w:rPr>
                <w:noProof/>
                <w:webHidden/>
              </w:rPr>
              <w:tab/>
            </w:r>
            <w:r>
              <w:rPr>
                <w:noProof/>
                <w:webHidden/>
              </w:rPr>
              <w:fldChar w:fldCharType="begin"/>
            </w:r>
            <w:r w:rsidR="00A0084A">
              <w:rPr>
                <w:noProof/>
                <w:webHidden/>
              </w:rPr>
              <w:instrText xml:space="preserve"> PAGEREF _Toc257478992 \h </w:instrText>
            </w:r>
            <w:r>
              <w:rPr>
                <w:noProof/>
                <w:webHidden/>
              </w:rPr>
            </w:r>
            <w:r>
              <w:rPr>
                <w:noProof/>
                <w:webHidden/>
              </w:rPr>
              <w:fldChar w:fldCharType="separate"/>
            </w:r>
            <w:r w:rsidR="00A0084A">
              <w:rPr>
                <w:noProof/>
                <w:webHidden/>
              </w:rPr>
              <w:t>23</w:t>
            </w:r>
            <w:r>
              <w:rPr>
                <w:noProof/>
                <w:webHidden/>
              </w:rPr>
              <w:fldChar w:fldCharType="end"/>
            </w:r>
          </w:hyperlink>
        </w:p>
        <w:p w:rsidR="00A0084A" w:rsidRDefault="003B401B">
          <w:pPr>
            <w:pStyle w:val="TOC3"/>
            <w:tabs>
              <w:tab w:val="right" w:leader="dot" w:pos="9350"/>
            </w:tabs>
            <w:rPr>
              <w:noProof/>
            </w:rPr>
          </w:pPr>
          <w:hyperlink w:anchor="_Toc257478993" w:history="1">
            <w:r w:rsidR="00A0084A" w:rsidRPr="00ED3966">
              <w:rPr>
                <w:rStyle w:val="Hyperlink"/>
                <w:noProof/>
              </w:rPr>
              <w:t>Step 4.1 Display Multiple Graphs</w:t>
            </w:r>
            <w:r w:rsidR="00A0084A">
              <w:rPr>
                <w:noProof/>
                <w:webHidden/>
              </w:rPr>
              <w:tab/>
            </w:r>
            <w:r>
              <w:rPr>
                <w:noProof/>
                <w:webHidden/>
              </w:rPr>
              <w:fldChar w:fldCharType="begin"/>
            </w:r>
            <w:r w:rsidR="00A0084A">
              <w:rPr>
                <w:noProof/>
                <w:webHidden/>
              </w:rPr>
              <w:instrText xml:space="preserve"> PAGEREF _Toc257478993 \h </w:instrText>
            </w:r>
            <w:r>
              <w:rPr>
                <w:noProof/>
                <w:webHidden/>
              </w:rPr>
            </w:r>
            <w:r>
              <w:rPr>
                <w:noProof/>
                <w:webHidden/>
              </w:rPr>
              <w:fldChar w:fldCharType="separate"/>
            </w:r>
            <w:r w:rsidR="00A0084A">
              <w:rPr>
                <w:noProof/>
                <w:webHidden/>
              </w:rPr>
              <w:t>23</w:t>
            </w:r>
            <w:r>
              <w:rPr>
                <w:noProof/>
                <w:webHidden/>
              </w:rPr>
              <w:fldChar w:fldCharType="end"/>
            </w:r>
          </w:hyperlink>
        </w:p>
        <w:p w:rsidR="00A0084A" w:rsidRDefault="003B401B">
          <w:pPr>
            <w:pStyle w:val="TOC3"/>
            <w:tabs>
              <w:tab w:val="right" w:leader="dot" w:pos="9350"/>
            </w:tabs>
            <w:rPr>
              <w:noProof/>
            </w:rPr>
          </w:pPr>
          <w:hyperlink w:anchor="_Toc257478994" w:history="1">
            <w:r w:rsidR="00A0084A" w:rsidRPr="00ED3966">
              <w:rPr>
                <w:rStyle w:val="Hyperlink"/>
                <w:noProof/>
              </w:rPr>
              <w:t>Step 4.1 Display Multiple Graphs</w:t>
            </w:r>
            <w:r w:rsidR="00A0084A">
              <w:rPr>
                <w:noProof/>
                <w:webHidden/>
              </w:rPr>
              <w:tab/>
            </w:r>
            <w:r>
              <w:rPr>
                <w:noProof/>
                <w:webHidden/>
              </w:rPr>
              <w:fldChar w:fldCharType="begin"/>
            </w:r>
            <w:r w:rsidR="00A0084A">
              <w:rPr>
                <w:noProof/>
                <w:webHidden/>
              </w:rPr>
              <w:instrText xml:space="preserve"> PAGEREF _Toc257478994 \h </w:instrText>
            </w:r>
            <w:r>
              <w:rPr>
                <w:noProof/>
                <w:webHidden/>
              </w:rPr>
            </w:r>
            <w:r>
              <w:rPr>
                <w:noProof/>
                <w:webHidden/>
              </w:rPr>
              <w:fldChar w:fldCharType="separate"/>
            </w:r>
            <w:r w:rsidR="00A0084A">
              <w:rPr>
                <w:noProof/>
                <w:webHidden/>
              </w:rPr>
              <w:t>24</w:t>
            </w:r>
            <w:r>
              <w:rPr>
                <w:noProof/>
                <w:webHidden/>
              </w:rPr>
              <w:fldChar w:fldCharType="end"/>
            </w:r>
          </w:hyperlink>
        </w:p>
        <w:p w:rsidR="00A0084A" w:rsidRDefault="003B401B">
          <w:pPr>
            <w:pStyle w:val="TOC3"/>
            <w:tabs>
              <w:tab w:val="right" w:leader="dot" w:pos="9350"/>
            </w:tabs>
            <w:rPr>
              <w:noProof/>
            </w:rPr>
          </w:pPr>
          <w:hyperlink w:anchor="_Toc257478995" w:history="1">
            <w:r w:rsidR="00A0084A" w:rsidRPr="00ED3966">
              <w:rPr>
                <w:rStyle w:val="Hyperlink"/>
                <w:noProof/>
              </w:rPr>
              <w:t>Step 4.2 Change the Date Range of the Graph</w:t>
            </w:r>
            <w:r w:rsidR="00A0084A">
              <w:rPr>
                <w:noProof/>
                <w:webHidden/>
              </w:rPr>
              <w:tab/>
            </w:r>
            <w:r>
              <w:rPr>
                <w:noProof/>
                <w:webHidden/>
              </w:rPr>
              <w:fldChar w:fldCharType="begin"/>
            </w:r>
            <w:r w:rsidR="00A0084A">
              <w:rPr>
                <w:noProof/>
                <w:webHidden/>
              </w:rPr>
              <w:instrText xml:space="preserve"> PAGEREF _Toc257478995 \h </w:instrText>
            </w:r>
            <w:r>
              <w:rPr>
                <w:noProof/>
                <w:webHidden/>
              </w:rPr>
            </w:r>
            <w:r>
              <w:rPr>
                <w:noProof/>
                <w:webHidden/>
              </w:rPr>
              <w:fldChar w:fldCharType="separate"/>
            </w:r>
            <w:r w:rsidR="00A0084A">
              <w:rPr>
                <w:noProof/>
                <w:webHidden/>
              </w:rPr>
              <w:t>25</w:t>
            </w:r>
            <w:r>
              <w:rPr>
                <w:noProof/>
                <w:webHidden/>
              </w:rPr>
              <w:fldChar w:fldCharType="end"/>
            </w:r>
          </w:hyperlink>
        </w:p>
        <w:p w:rsidR="00A0084A" w:rsidRDefault="003B401B">
          <w:pPr>
            <w:pStyle w:val="TOC3"/>
            <w:tabs>
              <w:tab w:val="right" w:leader="dot" w:pos="9350"/>
            </w:tabs>
            <w:rPr>
              <w:noProof/>
            </w:rPr>
          </w:pPr>
          <w:hyperlink w:anchor="_Toc257478996" w:history="1">
            <w:r w:rsidR="00A0084A" w:rsidRPr="00ED3966">
              <w:rPr>
                <w:rStyle w:val="Hyperlink"/>
                <w:noProof/>
              </w:rPr>
              <w:t>Step 4.3 View Detailed Series Properties</w:t>
            </w:r>
            <w:r w:rsidR="00A0084A">
              <w:rPr>
                <w:noProof/>
                <w:webHidden/>
              </w:rPr>
              <w:tab/>
            </w:r>
            <w:r>
              <w:rPr>
                <w:noProof/>
                <w:webHidden/>
              </w:rPr>
              <w:fldChar w:fldCharType="begin"/>
            </w:r>
            <w:r w:rsidR="00A0084A">
              <w:rPr>
                <w:noProof/>
                <w:webHidden/>
              </w:rPr>
              <w:instrText xml:space="preserve"> PAGEREF _Toc257478996 \h </w:instrText>
            </w:r>
            <w:r>
              <w:rPr>
                <w:noProof/>
                <w:webHidden/>
              </w:rPr>
            </w:r>
            <w:r>
              <w:rPr>
                <w:noProof/>
                <w:webHidden/>
              </w:rPr>
              <w:fldChar w:fldCharType="separate"/>
            </w:r>
            <w:r w:rsidR="00A0084A">
              <w:rPr>
                <w:noProof/>
                <w:webHidden/>
              </w:rPr>
              <w:t>25</w:t>
            </w:r>
            <w:r>
              <w:rPr>
                <w:noProof/>
                <w:webHidden/>
              </w:rPr>
              <w:fldChar w:fldCharType="end"/>
            </w:r>
          </w:hyperlink>
        </w:p>
        <w:p w:rsidR="00A0084A" w:rsidRDefault="003B401B">
          <w:pPr>
            <w:pStyle w:val="TOC2"/>
            <w:tabs>
              <w:tab w:val="left" w:pos="660"/>
              <w:tab w:val="right" w:leader="dot" w:pos="9350"/>
            </w:tabs>
            <w:rPr>
              <w:noProof/>
            </w:rPr>
          </w:pPr>
          <w:hyperlink w:anchor="_Toc257478997" w:history="1">
            <w:r w:rsidR="00A0084A" w:rsidRPr="00ED3966">
              <w:rPr>
                <w:rStyle w:val="Hyperlink"/>
                <w:noProof/>
              </w:rPr>
              <w:t>4.</w:t>
            </w:r>
            <w:r w:rsidR="00A0084A">
              <w:rPr>
                <w:noProof/>
              </w:rPr>
              <w:tab/>
            </w:r>
            <w:r w:rsidR="00A0084A" w:rsidRPr="00ED3966">
              <w:rPr>
                <w:rStyle w:val="Hyperlink"/>
                <w:noProof/>
              </w:rPr>
              <w:t>View Data Values in the Table View</w:t>
            </w:r>
            <w:r w:rsidR="00A0084A">
              <w:rPr>
                <w:noProof/>
                <w:webHidden/>
              </w:rPr>
              <w:tab/>
            </w:r>
            <w:r>
              <w:rPr>
                <w:noProof/>
                <w:webHidden/>
              </w:rPr>
              <w:fldChar w:fldCharType="begin"/>
            </w:r>
            <w:r w:rsidR="00A0084A">
              <w:rPr>
                <w:noProof/>
                <w:webHidden/>
              </w:rPr>
              <w:instrText xml:space="preserve"> PAGEREF _Toc257478997 \h </w:instrText>
            </w:r>
            <w:r>
              <w:rPr>
                <w:noProof/>
                <w:webHidden/>
              </w:rPr>
            </w:r>
            <w:r>
              <w:rPr>
                <w:noProof/>
                <w:webHidden/>
              </w:rPr>
              <w:fldChar w:fldCharType="separate"/>
            </w:r>
            <w:r w:rsidR="00A0084A">
              <w:rPr>
                <w:noProof/>
                <w:webHidden/>
              </w:rPr>
              <w:t>27</w:t>
            </w:r>
            <w:r>
              <w:rPr>
                <w:noProof/>
                <w:webHidden/>
              </w:rPr>
              <w:fldChar w:fldCharType="end"/>
            </w:r>
          </w:hyperlink>
        </w:p>
        <w:p w:rsidR="00A0084A" w:rsidRDefault="003B401B">
          <w:pPr>
            <w:pStyle w:val="TOC2"/>
            <w:tabs>
              <w:tab w:val="left" w:pos="660"/>
              <w:tab w:val="right" w:leader="dot" w:pos="9350"/>
            </w:tabs>
            <w:rPr>
              <w:noProof/>
            </w:rPr>
          </w:pPr>
          <w:hyperlink w:anchor="_Toc257478998" w:history="1">
            <w:r w:rsidR="00A0084A" w:rsidRPr="00ED3966">
              <w:rPr>
                <w:rStyle w:val="Hyperlink"/>
                <w:noProof/>
              </w:rPr>
              <w:t>5.</w:t>
            </w:r>
            <w:r w:rsidR="00A0084A">
              <w:rPr>
                <w:noProof/>
              </w:rPr>
              <w:tab/>
            </w:r>
            <w:r w:rsidR="00A0084A" w:rsidRPr="00ED3966">
              <w:rPr>
                <w:rStyle w:val="Hyperlink"/>
                <w:noProof/>
              </w:rPr>
              <w:t>Export Data To Text File</w:t>
            </w:r>
            <w:r w:rsidR="00A0084A">
              <w:rPr>
                <w:noProof/>
                <w:webHidden/>
              </w:rPr>
              <w:tab/>
            </w:r>
            <w:r>
              <w:rPr>
                <w:noProof/>
                <w:webHidden/>
              </w:rPr>
              <w:fldChar w:fldCharType="begin"/>
            </w:r>
            <w:r w:rsidR="00A0084A">
              <w:rPr>
                <w:noProof/>
                <w:webHidden/>
              </w:rPr>
              <w:instrText xml:space="preserve"> PAGEREF _Toc257478998 \h </w:instrText>
            </w:r>
            <w:r>
              <w:rPr>
                <w:noProof/>
                <w:webHidden/>
              </w:rPr>
            </w:r>
            <w:r>
              <w:rPr>
                <w:noProof/>
                <w:webHidden/>
              </w:rPr>
              <w:fldChar w:fldCharType="separate"/>
            </w:r>
            <w:r w:rsidR="00A0084A">
              <w:rPr>
                <w:noProof/>
                <w:webHidden/>
              </w:rPr>
              <w:t>28</w:t>
            </w:r>
            <w:r>
              <w:rPr>
                <w:noProof/>
                <w:webHidden/>
              </w:rPr>
              <w:fldChar w:fldCharType="end"/>
            </w:r>
          </w:hyperlink>
        </w:p>
        <w:p w:rsidR="00A0084A" w:rsidRDefault="003B401B">
          <w:pPr>
            <w:pStyle w:val="TOC3"/>
            <w:tabs>
              <w:tab w:val="right" w:leader="dot" w:pos="9350"/>
            </w:tabs>
            <w:rPr>
              <w:noProof/>
            </w:rPr>
          </w:pPr>
          <w:hyperlink w:anchor="_Toc257478999" w:history="1">
            <w:r w:rsidR="00A0084A" w:rsidRPr="00ED3966">
              <w:rPr>
                <w:rStyle w:val="Hyperlink"/>
                <w:noProof/>
              </w:rPr>
              <w:t>Step 6.1 Use the DataExport Plugin to Export Theme to Text File</w:t>
            </w:r>
            <w:r w:rsidR="00A0084A">
              <w:rPr>
                <w:noProof/>
                <w:webHidden/>
              </w:rPr>
              <w:tab/>
            </w:r>
            <w:r>
              <w:rPr>
                <w:noProof/>
                <w:webHidden/>
              </w:rPr>
              <w:fldChar w:fldCharType="begin"/>
            </w:r>
            <w:r w:rsidR="00A0084A">
              <w:rPr>
                <w:noProof/>
                <w:webHidden/>
              </w:rPr>
              <w:instrText xml:space="preserve"> PAGEREF _Toc257478999 \h </w:instrText>
            </w:r>
            <w:r>
              <w:rPr>
                <w:noProof/>
                <w:webHidden/>
              </w:rPr>
            </w:r>
            <w:r>
              <w:rPr>
                <w:noProof/>
                <w:webHidden/>
              </w:rPr>
              <w:fldChar w:fldCharType="separate"/>
            </w:r>
            <w:r w:rsidR="00A0084A">
              <w:rPr>
                <w:noProof/>
                <w:webHidden/>
              </w:rPr>
              <w:t>28</w:t>
            </w:r>
            <w:r>
              <w:rPr>
                <w:noProof/>
                <w:webHidden/>
              </w:rPr>
              <w:fldChar w:fldCharType="end"/>
            </w:r>
          </w:hyperlink>
        </w:p>
        <w:p w:rsidR="00A0084A" w:rsidRDefault="003B401B">
          <w:pPr>
            <w:pStyle w:val="TOC2"/>
            <w:tabs>
              <w:tab w:val="left" w:pos="660"/>
              <w:tab w:val="right" w:leader="dot" w:pos="9350"/>
            </w:tabs>
            <w:rPr>
              <w:noProof/>
            </w:rPr>
          </w:pPr>
          <w:hyperlink w:anchor="_Toc257479000" w:history="1">
            <w:r w:rsidR="00A0084A" w:rsidRPr="00ED3966">
              <w:rPr>
                <w:rStyle w:val="Hyperlink"/>
                <w:noProof/>
              </w:rPr>
              <w:t>6.</w:t>
            </w:r>
            <w:r w:rsidR="00A0084A">
              <w:rPr>
                <w:noProof/>
              </w:rPr>
              <w:tab/>
            </w:r>
            <w:r w:rsidR="00A0084A" w:rsidRPr="00ED3966">
              <w:rPr>
                <w:rStyle w:val="Hyperlink"/>
                <w:noProof/>
              </w:rPr>
              <w:t>Export Data Theme to Shapefile</w:t>
            </w:r>
            <w:r w:rsidR="00A0084A">
              <w:rPr>
                <w:noProof/>
                <w:webHidden/>
              </w:rPr>
              <w:tab/>
            </w:r>
            <w:r>
              <w:rPr>
                <w:noProof/>
                <w:webHidden/>
              </w:rPr>
              <w:fldChar w:fldCharType="begin"/>
            </w:r>
            <w:r w:rsidR="00A0084A">
              <w:rPr>
                <w:noProof/>
                <w:webHidden/>
              </w:rPr>
              <w:instrText xml:space="preserve"> PAGEREF _Toc257479000 \h </w:instrText>
            </w:r>
            <w:r>
              <w:rPr>
                <w:noProof/>
                <w:webHidden/>
              </w:rPr>
            </w:r>
            <w:r>
              <w:rPr>
                <w:noProof/>
                <w:webHidden/>
              </w:rPr>
              <w:fldChar w:fldCharType="separate"/>
            </w:r>
            <w:r w:rsidR="00A0084A">
              <w:rPr>
                <w:noProof/>
                <w:webHidden/>
              </w:rPr>
              <w:t>32</w:t>
            </w:r>
            <w:r>
              <w:rPr>
                <w:noProof/>
                <w:webHidden/>
              </w:rPr>
              <w:fldChar w:fldCharType="end"/>
            </w:r>
          </w:hyperlink>
        </w:p>
        <w:p w:rsidR="00A0084A" w:rsidRDefault="003B401B">
          <w:pPr>
            <w:pStyle w:val="TOC3"/>
            <w:tabs>
              <w:tab w:val="right" w:leader="dot" w:pos="9350"/>
            </w:tabs>
            <w:rPr>
              <w:noProof/>
            </w:rPr>
          </w:pPr>
          <w:hyperlink w:anchor="_Toc257479001" w:history="1">
            <w:r w:rsidR="00A0084A" w:rsidRPr="00ED3966">
              <w:rPr>
                <w:rStyle w:val="Hyperlink"/>
                <w:noProof/>
              </w:rPr>
              <w:t>Step 7.1 Right-click in the legend and choose Export Data</w:t>
            </w:r>
            <w:r w:rsidR="00A0084A">
              <w:rPr>
                <w:noProof/>
                <w:webHidden/>
              </w:rPr>
              <w:tab/>
            </w:r>
            <w:r>
              <w:rPr>
                <w:noProof/>
                <w:webHidden/>
              </w:rPr>
              <w:fldChar w:fldCharType="begin"/>
            </w:r>
            <w:r w:rsidR="00A0084A">
              <w:rPr>
                <w:noProof/>
                <w:webHidden/>
              </w:rPr>
              <w:instrText xml:space="preserve"> PAGEREF _Toc257479001 \h </w:instrText>
            </w:r>
            <w:r>
              <w:rPr>
                <w:noProof/>
                <w:webHidden/>
              </w:rPr>
            </w:r>
            <w:r>
              <w:rPr>
                <w:noProof/>
                <w:webHidden/>
              </w:rPr>
              <w:fldChar w:fldCharType="separate"/>
            </w:r>
            <w:r w:rsidR="00A0084A">
              <w:rPr>
                <w:noProof/>
                <w:webHidden/>
              </w:rPr>
              <w:t>32</w:t>
            </w:r>
            <w:r>
              <w:rPr>
                <w:noProof/>
                <w:webHidden/>
              </w:rPr>
              <w:fldChar w:fldCharType="end"/>
            </w:r>
          </w:hyperlink>
        </w:p>
        <w:p w:rsidR="00A0084A" w:rsidRDefault="003B401B">
          <w:pPr>
            <w:pStyle w:val="TOC3"/>
            <w:tabs>
              <w:tab w:val="right" w:leader="dot" w:pos="9350"/>
            </w:tabs>
            <w:rPr>
              <w:noProof/>
            </w:rPr>
          </w:pPr>
          <w:hyperlink w:anchor="_Toc257479002" w:history="1">
            <w:r w:rsidR="00A0084A" w:rsidRPr="00ED3966">
              <w:rPr>
                <w:rStyle w:val="Hyperlink"/>
                <w:noProof/>
              </w:rPr>
              <w:t>Step 4.2 Change the Date Range of the Graph</w:t>
            </w:r>
            <w:r w:rsidR="00A0084A">
              <w:rPr>
                <w:noProof/>
                <w:webHidden/>
              </w:rPr>
              <w:tab/>
            </w:r>
            <w:r>
              <w:rPr>
                <w:noProof/>
                <w:webHidden/>
              </w:rPr>
              <w:fldChar w:fldCharType="begin"/>
            </w:r>
            <w:r w:rsidR="00A0084A">
              <w:rPr>
                <w:noProof/>
                <w:webHidden/>
              </w:rPr>
              <w:instrText xml:space="preserve"> PAGEREF _Toc257479002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3"/>
            <w:tabs>
              <w:tab w:val="right" w:leader="dot" w:pos="9350"/>
            </w:tabs>
            <w:rPr>
              <w:noProof/>
            </w:rPr>
          </w:pPr>
          <w:hyperlink w:anchor="_Toc257479003" w:history="1">
            <w:r w:rsidR="00A0084A" w:rsidRPr="00ED3966">
              <w:rPr>
                <w:rStyle w:val="Hyperlink"/>
                <w:noProof/>
              </w:rPr>
              <w:t>Step 4.3 View Detailed Series Properties</w:t>
            </w:r>
            <w:r w:rsidR="00A0084A">
              <w:rPr>
                <w:noProof/>
                <w:webHidden/>
              </w:rPr>
              <w:tab/>
            </w:r>
            <w:r>
              <w:rPr>
                <w:noProof/>
                <w:webHidden/>
              </w:rPr>
              <w:fldChar w:fldCharType="begin"/>
            </w:r>
            <w:r w:rsidR="00A0084A">
              <w:rPr>
                <w:noProof/>
                <w:webHidden/>
              </w:rPr>
              <w:instrText xml:space="preserve"> PAGEREF _Toc257479003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2"/>
            <w:tabs>
              <w:tab w:val="left" w:pos="660"/>
              <w:tab w:val="right" w:leader="dot" w:pos="9350"/>
            </w:tabs>
            <w:rPr>
              <w:noProof/>
            </w:rPr>
          </w:pPr>
          <w:hyperlink w:anchor="_Toc257479004" w:history="1">
            <w:r w:rsidR="00A0084A" w:rsidRPr="00ED3966">
              <w:rPr>
                <w:rStyle w:val="Hyperlink"/>
                <w:noProof/>
              </w:rPr>
              <w:t>7.</w:t>
            </w:r>
            <w:r w:rsidR="00A0084A">
              <w:rPr>
                <w:noProof/>
              </w:rPr>
              <w:tab/>
            </w:r>
            <w:r w:rsidR="00A0084A" w:rsidRPr="00ED3966">
              <w:rPr>
                <w:rStyle w:val="Hyperlink"/>
                <w:noProof/>
              </w:rPr>
              <w:t>View Data Values in the Table View</w:t>
            </w:r>
            <w:r w:rsidR="00A0084A">
              <w:rPr>
                <w:noProof/>
                <w:webHidden/>
              </w:rPr>
              <w:tab/>
            </w:r>
            <w:r>
              <w:rPr>
                <w:noProof/>
                <w:webHidden/>
              </w:rPr>
              <w:fldChar w:fldCharType="begin"/>
            </w:r>
            <w:r w:rsidR="00A0084A">
              <w:rPr>
                <w:noProof/>
                <w:webHidden/>
              </w:rPr>
              <w:instrText xml:space="preserve"> PAGEREF _Toc257479004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2"/>
            <w:tabs>
              <w:tab w:val="left" w:pos="660"/>
              <w:tab w:val="right" w:leader="dot" w:pos="9350"/>
            </w:tabs>
            <w:rPr>
              <w:noProof/>
            </w:rPr>
          </w:pPr>
          <w:hyperlink w:anchor="_Toc257479005" w:history="1">
            <w:r w:rsidR="00A0084A" w:rsidRPr="00ED3966">
              <w:rPr>
                <w:rStyle w:val="Hyperlink"/>
                <w:noProof/>
              </w:rPr>
              <w:t>8.</w:t>
            </w:r>
            <w:r w:rsidR="00A0084A">
              <w:rPr>
                <w:noProof/>
              </w:rPr>
              <w:tab/>
            </w:r>
            <w:r w:rsidR="00A0084A" w:rsidRPr="00ED3966">
              <w:rPr>
                <w:rStyle w:val="Hyperlink"/>
                <w:noProof/>
              </w:rPr>
              <w:t>Export Data To Text File</w:t>
            </w:r>
            <w:r w:rsidR="00A0084A">
              <w:rPr>
                <w:noProof/>
                <w:webHidden/>
              </w:rPr>
              <w:tab/>
            </w:r>
            <w:r>
              <w:rPr>
                <w:noProof/>
                <w:webHidden/>
              </w:rPr>
              <w:fldChar w:fldCharType="begin"/>
            </w:r>
            <w:r w:rsidR="00A0084A">
              <w:rPr>
                <w:noProof/>
                <w:webHidden/>
              </w:rPr>
              <w:instrText xml:space="preserve"> PAGEREF _Toc257479005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3"/>
            <w:tabs>
              <w:tab w:val="right" w:leader="dot" w:pos="9350"/>
            </w:tabs>
            <w:rPr>
              <w:noProof/>
            </w:rPr>
          </w:pPr>
          <w:hyperlink w:anchor="_Toc257479006" w:history="1">
            <w:r w:rsidR="00A0084A" w:rsidRPr="00ED3966">
              <w:rPr>
                <w:rStyle w:val="Hyperlink"/>
                <w:noProof/>
              </w:rPr>
              <w:t>Step 6.1 Use the DataExport Plugin to Export Theme to Text File</w:t>
            </w:r>
            <w:r w:rsidR="00A0084A">
              <w:rPr>
                <w:noProof/>
                <w:webHidden/>
              </w:rPr>
              <w:tab/>
            </w:r>
            <w:r>
              <w:rPr>
                <w:noProof/>
                <w:webHidden/>
              </w:rPr>
              <w:fldChar w:fldCharType="begin"/>
            </w:r>
            <w:r w:rsidR="00A0084A">
              <w:rPr>
                <w:noProof/>
                <w:webHidden/>
              </w:rPr>
              <w:instrText xml:space="preserve"> PAGEREF _Toc257479006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2"/>
            <w:tabs>
              <w:tab w:val="left" w:pos="660"/>
              <w:tab w:val="right" w:leader="dot" w:pos="9350"/>
            </w:tabs>
            <w:rPr>
              <w:noProof/>
            </w:rPr>
          </w:pPr>
          <w:hyperlink w:anchor="_Toc257479007" w:history="1">
            <w:r w:rsidR="00A0084A" w:rsidRPr="00ED3966">
              <w:rPr>
                <w:rStyle w:val="Hyperlink"/>
                <w:noProof/>
              </w:rPr>
              <w:t>9.</w:t>
            </w:r>
            <w:r w:rsidR="00A0084A">
              <w:rPr>
                <w:noProof/>
              </w:rPr>
              <w:tab/>
            </w:r>
            <w:r w:rsidR="00A0084A" w:rsidRPr="00ED3966">
              <w:rPr>
                <w:rStyle w:val="Hyperlink"/>
                <w:noProof/>
              </w:rPr>
              <w:t>Export Data Theme to Shapefile</w:t>
            </w:r>
            <w:r w:rsidR="00A0084A">
              <w:rPr>
                <w:noProof/>
                <w:webHidden/>
              </w:rPr>
              <w:tab/>
            </w:r>
            <w:r>
              <w:rPr>
                <w:noProof/>
                <w:webHidden/>
              </w:rPr>
              <w:fldChar w:fldCharType="begin"/>
            </w:r>
            <w:r w:rsidR="00A0084A">
              <w:rPr>
                <w:noProof/>
                <w:webHidden/>
              </w:rPr>
              <w:instrText xml:space="preserve"> PAGEREF _Toc257479007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3"/>
            <w:tabs>
              <w:tab w:val="right" w:leader="dot" w:pos="9350"/>
            </w:tabs>
            <w:rPr>
              <w:noProof/>
            </w:rPr>
          </w:pPr>
          <w:hyperlink w:anchor="_Toc257479008" w:history="1">
            <w:r w:rsidR="00A0084A" w:rsidRPr="00ED3966">
              <w:rPr>
                <w:rStyle w:val="Hyperlink"/>
                <w:noProof/>
              </w:rPr>
              <w:t>Step 7.1 Right-click in the legend and choose Export Data</w:t>
            </w:r>
            <w:r w:rsidR="00A0084A">
              <w:rPr>
                <w:noProof/>
                <w:webHidden/>
              </w:rPr>
              <w:tab/>
            </w:r>
            <w:r>
              <w:rPr>
                <w:noProof/>
                <w:webHidden/>
              </w:rPr>
              <w:fldChar w:fldCharType="begin"/>
            </w:r>
            <w:r w:rsidR="00A0084A">
              <w:rPr>
                <w:noProof/>
                <w:webHidden/>
              </w:rPr>
              <w:instrText xml:space="preserve"> PAGEREF _Toc257479008 \h </w:instrText>
            </w:r>
            <w:r>
              <w:rPr>
                <w:noProof/>
                <w:webHidden/>
              </w:rPr>
            </w:r>
            <w:r>
              <w:rPr>
                <w:noProof/>
                <w:webHidden/>
              </w:rPr>
              <w:fldChar w:fldCharType="separate"/>
            </w:r>
            <w:r w:rsidR="00A0084A">
              <w:rPr>
                <w:noProof/>
                <w:webHidden/>
              </w:rPr>
              <w:t>34</w:t>
            </w:r>
            <w:r>
              <w:rPr>
                <w:noProof/>
                <w:webHidden/>
              </w:rPr>
              <w:fldChar w:fldCharType="end"/>
            </w:r>
          </w:hyperlink>
        </w:p>
        <w:p w:rsidR="00A0084A" w:rsidRDefault="003B401B">
          <w:pPr>
            <w:pStyle w:val="TOC1"/>
            <w:tabs>
              <w:tab w:val="right" w:leader="dot" w:pos="9350"/>
            </w:tabs>
            <w:rPr>
              <w:noProof/>
            </w:rPr>
          </w:pPr>
          <w:hyperlink w:anchor="_Toc257479009" w:history="1">
            <w:r w:rsidR="00A0084A" w:rsidRPr="00ED3966">
              <w:rPr>
                <w:rStyle w:val="Hyperlink"/>
                <w:noProof/>
              </w:rPr>
              <w:t>Part 2 – Create a HydroDesktop Plugin</w:t>
            </w:r>
            <w:r w:rsidR="00A0084A">
              <w:rPr>
                <w:noProof/>
                <w:webHidden/>
              </w:rPr>
              <w:tab/>
            </w:r>
            <w:r>
              <w:rPr>
                <w:noProof/>
                <w:webHidden/>
              </w:rPr>
              <w:fldChar w:fldCharType="begin"/>
            </w:r>
            <w:r w:rsidR="00A0084A">
              <w:rPr>
                <w:noProof/>
                <w:webHidden/>
              </w:rPr>
              <w:instrText xml:space="preserve"> PAGEREF _Toc257479009 \h </w:instrText>
            </w:r>
            <w:r>
              <w:rPr>
                <w:noProof/>
                <w:webHidden/>
              </w:rPr>
            </w:r>
            <w:r>
              <w:rPr>
                <w:noProof/>
                <w:webHidden/>
              </w:rPr>
              <w:fldChar w:fldCharType="separate"/>
            </w:r>
            <w:r w:rsidR="00A0084A">
              <w:rPr>
                <w:noProof/>
                <w:webHidden/>
              </w:rPr>
              <w:t>35</w:t>
            </w:r>
            <w:r>
              <w:rPr>
                <w:noProof/>
                <w:webHidden/>
              </w:rPr>
              <w:fldChar w:fldCharType="end"/>
            </w:r>
          </w:hyperlink>
        </w:p>
        <w:p w:rsidR="00A0084A" w:rsidRDefault="003B401B">
          <w:pPr>
            <w:pStyle w:val="TOC2"/>
            <w:tabs>
              <w:tab w:val="left" w:pos="660"/>
              <w:tab w:val="right" w:leader="dot" w:pos="9350"/>
            </w:tabs>
            <w:rPr>
              <w:noProof/>
            </w:rPr>
          </w:pPr>
          <w:hyperlink w:anchor="_Toc257479010" w:history="1">
            <w:r w:rsidR="00A0084A" w:rsidRPr="00ED3966">
              <w:rPr>
                <w:rStyle w:val="Hyperlink"/>
                <w:noProof/>
              </w:rPr>
              <w:t>1.</w:t>
            </w:r>
            <w:r w:rsidR="00A0084A">
              <w:rPr>
                <w:noProof/>
              </w:rPr>
              <w:tab/>
            </w:r>
            <w:r w:rsidR="00A0084A" w:rsidRPr="00ED3966">
              <w:rPr>
                <w:rStyle w:val="Hyperlink"/>
                <w:noProof/>
              </w:rPr>
              <w:t>Set up a Visual Studio Project</w:t>
            </w:r>
            <w:r w:rsidR="00A0084A">
              <w:rPr>
                <w:noProof/>
                <w:webHidden/>
              </w:rPr>
              <w:tab/>
            </w:r>
            <w:r>
              <w:rPr>
                <w:noProof/>
                <w:webHidden/>
              </w:rPr>
              <w:fldChar w:fldCharType="begin"/>
            </w:r>
            <w:r w:rsidR="00A0084A">
              <w:rPr>
                <w:noProof/>
                <w:webHidden/>
              </w:rPr>
              <w:instrText xml:space="preserve"> PAGEREF _Toc257479010 \h </w:instrText>
            </w:r>
            <w:r>
              <w:rPr>
                <w:noProof/>
                <w:webHidden/>
              </w:rPr>
            </w:r>
            <w:r>
              <w:rPr>
                <w:noProof/>
                <w:webHidden/>
              </w:rPr>
              <w:fldChar w:fldCharType="separate"/>
            </w:r>
            <w:r w:rsidR="00A0084A">
              <w:rPr>
                <w:noProof/>
                <w:webHidden/>
              </w:rPr>
              <w:t>35</w:t>
            </w:r>
            <w:r>
              <w:rPr>
                <w:noProof/>
                <w:webHidden/>
              </w:rPr>
              <w:fldChar w:fldCharType="end"/>
            </w:r>
          </w:hyperlink>
        </w:p>
        <w:p w:rsidR="00A0084A" w:rsidRDefault="003B401B">
          <w:pPr>
            <w:pStyle w:val="TOC2"/>
            <w:tabs>
              <w:tab w:val="left" w:pos="660"/>
              <w:tab w:val="right" w:leader="dot" w:pos="9350"/>
            </w:tabs>
            <w:rPr>
              <w:noProof/>
            </w:rPr>
          </w:pPr>
          <w:hyperlink w:anchor="_Toc257479011" w:history="1">
            <w:r w:rsidR="00A0084A" w:rsidRPr="00ED3966">
              <w:rPr>
                <w:rStyle w:val="Hyperlink"/>
                <w:noProof/>
              </w:rPr>
              <w:t>2.</w:t>
            </w:r>
            <w:r w:rsidR="00A0084A">
              <w:rPr>
                <w:noProof/>
              </w:rPr>
              <w:tab/>
            </w:r>
            <w:r w:rsidR="00A0084A" w:rsidRPr="00ED3966">
              <w:rPr>
                <w:rStyle w:val="Hyperlink"/>
                <w:noProof/>
              </w:rPr>
              <w:t>Add References</w:t>
            </w:r>
            <w:r w:rsidR="00A0084A">
              <w:rPr>
                <w:noProof/>
                <w:webHidden/>
              </w:rPr>
              <w:tab/>
            </w:r>
            <w:r>
              <w:rPr>
                <w:noProof/>
                <w:webHidden/>
              </w:rPr>
              <w:fldChar w:fldCharType="begin"/>
            </w:r>
            <w:r w:rsidR="00A0084A">
              <w:rPr>
                <w:noProof/>
                <w:webHidden/>
              </w:rPr>
              <w:instrText xml:space="preserve"> PAGEREF _Toc257479011 \h </w:instrText>
            </w:r>
            <w:r>
              <w:rPr>
                <w:noProof/>
                <w:webHidden/>
              </w:rPr>
            </w:r>
            <w:r>
              <w:rPr>
                <w:noProof/>
                <w:webHidden/>
              </w:rPr>
              <w:fldChar w:fldCharType="separate"/>
            </w:r>
            <w:r w:rsidR="00A0084A">
              <w:rPr>
                <w:noProof/>
                <w:webHidden/>
              </w:rPr>
              <w:t>36</w:t>
            </w:r>
            <w:r>
              <w:rPr>
                <w:noProof/>
                <w:webHidden/>
              </w:rPr>
              <w:fldChar w:fldCharType="end"/>
            </w:r>
          </w:hyperlink>
        </w:p>
        <w:p w:rsidR="00A0084A" w:rsidRDefault="003B401B">
          <w:pPr>
            <w:pStyle w:val="TOC2"/>
            <w:tabs>
              <w:tab w:val="left" w:pos="660"/>
              <w:tab w:val="right" w:leader="dot" w:pos="9350"/>
            </w:tabs>
            <w:rPr>
              <w:noProof/>
            </w:rPr>
          </w:pPr>
          <w:hyperlink w:anchor="_Toc257479012" w:history="1">
            <w:r w:rsidR="00A0084A" w:rsidRPr="00ED3966">
              <w:rPr>
                <w:rStyle w:val="Hyperlink"/>
                <w:noProof/>
              </w:rPr>
              <w:t>3.</w:t>
            </w:r>
            <w:r w:rsidR="00A0084A">
              <w:rPr>
                <w:noProof/>
              </w:rPr>
              <w:tab/>
            </w:r>
            <w:r w:rsidR="00A0084A" w:rsidRPr="00ED3966">
              <w:rPr>
                <w:rStyle w:val="Hyperlink"/>
                <w:noProof/>
              </w:rPr>
              <w:t>Change the Build Output Path</w:t>
            </w:r>
            <w:r w:rsidR="00A0084A">
              <w:rPr>
                <w:noProof/>
                <w:webHidden/>
              </w:rPr>
              <w:tab/>
            </w:r>
            <w:r>
              <w:rPr>
                <w:noProof/>
                <w:webHidden/>
              </w:rPr>
              <w:fldChar w:fldCharType="begin"/>
            </w:r>
            <w:r w:rsidR="00A0084A">
              <w:rPr>
                <w:noProof/>
                <w:webHidden/>
              </w:rPr>
              <w:instrText xml:space="preserve"> PAGEREF _Toc257479012 \h </w:instrText>
            </w:r>
            <w:r>
              <w:rPr>
                <w:noProof/>
                <w:webHidden/>
              </w:rPr>
            </w:r>
            <w:r>
              <w:rPr>
                <w:noProof/>
                <w:webHidden/>
              </w:rPr>
              <w:fldChar w:fldCharType="separate"/>
            </w:r>
            <w:r w:rsidR="00A0084A">
              <w:rPr>
                <w:noProof/>
                <w:webHidden/>
              </w:rPr>
              <w:t>37</w:t>
            </w:r>
            <w:r>
              <w:rPr>
                <w:noProof/>
                <w:webHidden/>
              </w:rPr>
              <w:fldChar w:fldCharType="end"/>
            </w:r>
          </w:hyperlink>
        </w:p>
        <w:p w:rsidR="00A0084A" w:rsidRDefault="003B401B">
          <w:pPr>
            <w:pStyle w:val="TOC2"/>
            <w:tabs>
              <w:tab w:val="left" w:pos="660"/>
              <w:tab w:val="right" w:leader="dot" w:pos="9350"/>
            </w:tabs>
            <w:rPr>
              <w:noProof/>
            </w:rPr>
          </w:pPr>
          <w:hyperlink w:anchor="_Toc257479013" w:history="1">
            <w:r w:rsidR="00A0084A" w:rsidRPr="00ED3966">
              <w:rPr>
                <w:rStyle w:val="Hyperlink"/>
                <w:noProof/>
              </w:rPr>
              <w:t>4.</w:t>
            </w:r>
            <w:r w:rsidR="00A0084A">
              <w:rPr>
                <w:noProof/>
              </w:rPr>
              <w:tab/>
            </w:r>
            <w:r w:rsidR="00A0084A" w:rsidRPr="00ED3966">
              <w:rPr>
                <w:rStyle w:val="Hyperlink"/>
                <w:noProof/>
              </w:rPr>
              <w:t>Add MapWindow Controls to Visual Studio Toolbox</w:t>
            </w:r>
            <w:r w:rsidR="00A0084A">
              <w:rPr>
                <w:noProof/>
                <w:webHidden/>
              </w:rPr>
              <w:tab/>
            </w:r>
            <w:r>
              <w:rPr>
                <w:noProof/>
                <w:webHidden/>
              </w:rPr>
              <w:fldChar w:fldCharType="begin"/>
            </w:r>
            <w:r w:rsidR="00A0084A">
              <w:rPr>
                <w:noProof/>
                <w:webHidden/>
              </w:rPr>
              <w:instrText xml:space="preserve"> PAGEREF _Toc257479013 \h </w:instrText>
            </w:r>
            <w:r>
              <w:rPr>
                <w:noProof/>
                <w:webHidden/>
              </w:rPr>
            </w:r>
            <w:r>
              <w:rPr>
                <w:noProof/>
                <w:webHidden/>
              </w:rPr>
              <w:fldChar w:fldCharType="separate"/>
            </w:r>
            <w:r w:rsidR="00A0084A">
              <w:rPr>
                <w:noProof/>
                <w:webHidden/>
              </w:rPr>
              <w:t>37</w:t>
            </w:r>
            <w:r>
              <w:rPr>
                <w:noProof/>
                <w:webHidden/>
              </w:rPr>
              <w:fldChar w:fldCharType="end"/>
            </w:r>
          </w:hyperlink>
        </w:p>
        <w:p w:rsidR="00A0084A" w:rsidRDefault="003B401B">
          <w:pPr>
            <w:pStyle w:val="TOC2"/>
            <w:tabs>
              <w:tab w:val="left" w:pos="660"/>
              <w:tab w:val="right" w:leader="dot" w:pos="9350"/>
            </w:tabs>
            <w:rPr>
              <w:noProof/>
            </w:rPr>
          </w:pPr>
          <w:hyperlink w:anchor="_Toc257479014" w:history="1">
            <w:r w:rsidR="00A0084A" w:rsidRPr="00ED3966">
              <w:rPr>
                <w:rStyle w:val="Hyperlink"/>
                <w:noProof/>
              </w:rPr>
              <w:t>5.</w:t>
            </w:r>
            <w:r w:rsidR="00A0084A">
              <w:rPr>
                <w:noProof/>
              </w:rPr>
              <w:tab/>
            </w:r>
            <w:r w:rsidR="00A0084A" w:rsidRPr="00ED3966">
              <w:rPr>
                <w:rStyle w:val="Hyperlink"/>
                <w:noProof/>
              </w:rPr>
              <w:t>Define the Assembly Attribute</w:t>
            </w:r>
            <w:r w:rsidR="00A0084A">
              <w:rPr>
                <w:noProof/>
                <w:webHidden/>
              </w:rPr>
              <w:tab/>
            </w:r>
            <w:r>
              <w:rPr>
                <w:noProof/>
                <w:webHidden/>
              </w:rPr>
              <w:fldChar w:fldCharType="begin"/>
            </w:r>
            <w:r w:rsidR="00A0084A">
              <w:rPr>
                <w:noProof/>
                <w:webHidden/>
              </w:rPr>
              <w:instrText xml:space="preserve"> PAGEREF _Toc257479014 \h </w:instrText>
            </w:r>
            <w:r>
              <w:rPr>
                <w:noProof/>
                <w:webHidden/>
              </w:rPr>
            </w:r>
            <w:r>
              <w:rPr>
                <w:noProof/>
                <w:webHidden/>
              </w:rPr>
              <w:fldChar w:fldCharType="separate"/>
            </w:r>
            <w:r w:rsidR="00A0084A">
              <w:rPr>
                <w:noProof/>
                <w:webHidden/>
              </w:rPr>
              <w:t>38</w:t>
            </w:r>
            <w:r>
              <w:rPr>
                <w:noProof/>
                <w:webHidden/>
              </w:rPr>
              <w:fldChar w:fldCharType="end"/>
            </w:r>
          </w:hyperlink>
        </w:p>
        <w:p w:rsidR="00A0084A" w:rsidRDefault="003B401B">
          <w:pPr>
            <w:pStyle w:val="TOC2"/>
            <w:tabs>
              <w:tab w:val="left" w:pos="660"/>
              <w:tab w:val="right" w:leader="dot" w:pos="9350"/>
            </w:tabs>
            <w:rPr>
              <w:noProof/>
            </w:rPr>
          </w:pPr>
          <w:hyperlink w:anchor="_Toc257479015" w:history="1">
            <w:r w:rsidR="00A0084A" w:rsidRPr="00ED3966">
              <w:rPr>
                <w:rStyle w:val="Hyperlink"/>
                <w:noProof/>
              </w:rPr>
              <w:t>6.</w:t>
            </w:r>
            <w:r w:rsidR="00A0084A">
              <w:rPr>
                <w:noProof/>
              </w:rPr>
              <w:tab/>
            </w:r>
            <w:r w:rsidR="00A0084A" w:rsidRPr="00ED3966">
              <w:rPr>
                <w:rStyle w:val="Hyperlink"/>
                <w:noProof/>
              </w:rPr>
              <w:t>Implement the IMapPlugin Interface</w:t>
            </w:r>
            <w:r w:rsidR="00A0084A">
              <w:rPr>
                <w:noProof/>
                <w:webHidden/>
              </w:rPr>
              <w:tab/>
            </w:r>
            <w:r>
              <w:rPr>
                <w:noProof/>
                <w:webHidden/>
              </w:rPr>
              <w:fldChar w:fldCharType="begin"/>
            </w:r>
            <w:r w:rsidR="00A0084A">
              <w:rPr>
                <w:noProof/>
                <w:webHidden/>
              </w:rPr>
              <w:instrText xml:space="preserve"> PAGEREF _Toc257479015 \h </w:instrText>
            </w:r>
            <w:r>
              <w:rPr>
                <w:noProof/>
                <w:webHidden/>
              </w:rPr>
            </w:r>
            <w:r>
              <w:rPr>
                <w:noProof/>
                <w:webHidden/>
              </w:rPr>
              <w:fldChar w:fldCharType="separate"/>
            </w:r>
            <w:r w:rsidR="00A0084A">
              <w:rPr>
                <w:noProof/>
                <w:webHidden/>
              </w:rPr>
              <w:t>39</w:t>
            </w:r>
            <w:r>
              <w:rPr>
                <w:noProof/>
                <w:webHidden/>
              </w:rPr>
              <w:fldChar w:fldCharType="end"/>
            </w:r>
          </w:hyperlink>
        </w:p>
        <w:p w:rsidR="00A0084A" w:rsidRDefault="003B401B">
          <w:pPr>
            <w:pStyle w:val="TOC2"/>
            <w:tabs>
              <w:tab w:val="left" w:pos="660"/>
              <w:tab w:val="right" w:leader="dot" w:pos="9350"/>
            </w:tabs>
            <w:rPr>
              <w:noProof/>
            </w:rPr>
          </w:pPr>
          <w:hyperlink w:anchor="_Toc257479016" w:history="1">
            <w:r w:rsidR="00A0084A" w:rsidRPr="00ED3966">
              <w:rPr>
                <w:rStyle w:val="Hyperlink"/>
                <w:noProof/>
              </w:rPr>
              <w:t>7.</w:t>
            </w:r>
            <w:r w:rsidR="00A0084A">
              <w:rPr>
                <w:noProof/>
              </w:rPr>
              <w:tab/>
            </w:r>
            <w:r w:rsidR="00A0084A" w:rsidRPr="00ED3966">
              <w:rPr>
                <w:rStyle w:val="Hyperlink"/>
                <w:noProof/>
              </w:rPr>
              <w:t>Test the plugin</w:t>
            </w:r>
            <w:r w:rsidR="00A0084A">
              <w:rPr>
                <w:noProof/>
                <w:webHidden/>
              </w:rPr>
              <w:tab/>
            </w:r>
            <w:r>
              <w:rPr>
                <w:noProof/>
                <w:webHidden/>
              </w:rPr>
              <w:fldChar w:fldCharType="begin"/>
            </w:r>
            <w:r w:rsidR="00A0084A">
              <w:rPr>
                <w:noProof/>
                <w:webHidden/>
              </w:rPr>
              <w:instrText xml:space="preserve"> PAGEREF _Toc257479016 \h </w:instrText>
            </w:r>
            <w:r>
              <w:rPr>
                <w:noProof/>
                <w:webHidden/>
              </w:rPr>
            </w:r>
            <w:r>
              <w:rPr>
                <w:noProof/>
                <w:webHidden/>
              </w:rPr>
              <w:fldChar w:fldCharType="separate"/>
            </w:r>
            <w:r w:rsidR="00A0084A">
              <w:rPr>
                <w:noProof/>
                <w:webHidden/>
              </w:rPr>
              <w:t>41</w:t>
            </w:r>
            <w:r>
              <w:rPr>
                <w:noProof/>
                <w:webHidden/>
              </w:rPr>
              <w:fldChar w:fldCharType="end"/>
            </w:r>
          </w:hyperlink>
        </w:p>
        <w:p w:rsidR="00A0084A" w:rsidRDefault="003B401B">
          <w:pPr>
            <w:pStyle w:val="TOC2"/>
            <w:tabs>
              <w:tab w:val="left" w:pos="660"/>
              <w:tab w:val="right" w:leader="dot" w:pos="9350"/>
            </w:tabs>
            <w:rPr>
              <w:noProof/>
            </w:rPr>
          </w:pPr>
          <w:hyperlink w:anchor="_Toc257479017" w:history="1">
            <w:r w:rsidR="00A0084A" w:rsidRPr="00ED3966">
              <w:rPr>
                <w:rStyle w:val="Hyperlink"/>
                <w:noProof/>
              </w:rPr>
              <w:t>8.</w:t>
            </w:r>
            <w:r w:rsidR="00A0084A">
              <w:rPr>
                <w:noProof/>
              </w:rPr>
              <w:tab/>
            </w:r>
            <w:r w:rsidR="00A0084A" w:rsidRPr="00ED3966">
              <w:rPr>
                <w:rStyle w:val="Hyperlink"/>
                <w:noProof/>
              </w:rPr>
              <w:t>Add a Menu Item</w:t>
            </w:r>
            <w:r w:rsidR="00A0084A">
              <w:rPr>
                <w:noProof/>
                <w:webHidden/>
              </w:rPr>
              <w:tab/>
            </w:r>
            <w:r>
              <w:rPr>
                <w:noProof/>
                <w:webHidden/>
              </w:rPr>
              <w:fldChar w:fldCharType="begin"/>
            </w:r>
            <w:r w:rsidR="00A0084A">
              <w:rPr>
                <w:noProof/>
                <w:webHidden/>
              </w:rPr>
              <w:instrText xml:space="preserve"> PAGEREF _Toc257479017 \h </w:instrText>
            </w:r>
            <w:r>
              <w:rPr>
                <w:noProof/>
                <w:webHidden/>
              </w:rPr>
            </w:r>
            <w:r>
              <w:rPr>
                <w:noProof/>
                <w:webHidden/>
              </w:rPr>
              <w:fldChar w:fldCharType="separate"/>
            </w:r>
            <w:r w:rsidR="00A0084A">
              <w:rPr>
                <w:noProof/>
                <w:webHidden/>
              </w:rPr>
              <w:t>42</w:t>
            </w:r>
            <w:r>
              <w:rPr>
                <w:noProof/>
                <w:webHidden/>
              </w:rPr>
              <w:fldChar w:fldCharType="end"/>
            </w:r>
          </w:hyperlink>
        </w:p>
        <w:p w:rsidR="00A0084A" w:rsidRDefault="003B401B">
          <w:pPr>
            <w:pStyle w:val="TOC2"/>
            <w:tabs>
              <w:tab w:val="left" w:pos="660"/>
              <w:tab w:val="right" w:leader="dot" w:pos="9350"/>
            </w:tabs>
            <w:rPr>
              <w:noProof/>
            </w:rPr>
          </w:pPr>
          <w:hyperlink w:anchor="_Toc257479018" w:history="1">
            <w:r w:rsidR="00A0084A" w:rsidRPr="00ED3966">
              <w:rPr>
                <w:rStyle w:val="Hyperlink"/>
                <w:noProof/>
              </w:rPr>
              <w:t>9.</w:t>
            </w:r>
            <w:r w:rsidR="00A0084A">
              <w:rPr>
                <w:noProof/>
              </w:rPr>
              <w:tab/>
            </w:r>
            <w:r w:rsidR="00A0084A" w:rsidRPr="00ED3966">
              <w:rPr>
                <w:rStyle w:val="Hyperlink"/>
                <w:noProof/>
              </w:rPr>
              <w:t>Launch a new Form</w:t>
            </w:r>
            <w:r w:rsidR="00A0084A">
              <w:rPr>
                <w:noProof/>
                <w:webHidden/>
              </w:rPr>
              <w:tab/>
            </w:r>
            <w:r>
              <w:rPr>
                <w:noProof/>
                <w:webHidden/>
              </w:rPr>
              <w:fldChar w:fldCharType="begin"/>
            </w:r>
            <w:r w:rsidR="00A0084A">
              <w:rPr>
                <w:noProof/>
                <w:webHidden/>
              </w:rPr>
              <w:instrText xml:space="preserve"> PAGEREF _Toc257479018 \h </w:instrText>
            </w:r>
            <w:r>
              <w:rPr>
                <w:noProof/>
                <w:webHidden/>
              </w:rPr>
            </w:r>
            <w:r>
              <w:rPr>
                <w:noProof/>
                <w:webHidden/>
              </w:rPr>
              <w:fldChar w:fldCharType="separate"/>
            </w:r>
            <w:r w:rsidR="00A0084A">
              <w:rPr>
                <w:noProof/>
                <w:webHidden/>
              </w:rPr>
              <w:t>43</w:t>
            </w:r>
            <w:r>
              <w:rPr>
                <w:noProof/>
                <w:webHidden/>
              </w:rPr>
              <w:fldChar w:fldCharType="end"/>
            </w:r>
          </w:hyperlink>
        </w:p>
        <w:p w:rsidR="00A0084A" w:rsidRDefault="003B401B">
          <w:pPr>
            <w:pStyle w:val="TOC2"/>
            <w:tabs>
              <w:tab w:val="left" w:pos="880"/>
              <w:tab w:val="right" w:leader="dot" w:pos="9350"/>
            </w:tabs>
            <w:rPr>
              <w:noProof/>
            </w:rPr>
          </w:pPr>
          <w:hyperlink w:anchor="_Toc257479019" w:history="1">
            <w:r w:rsidR="00A0084A" w:rsidRPr="00ED3966">
              <w:rPr>
                <w:rStyle w:val="Hyperlink"/>
                <w:noProof/>
              </w:rPr>
              <w:t>10.</w:t>
            </w:r>
            <w:r w:rsidR="00A0084A">
              <w:rPr>
                <w:noProof/>
              </w:rPr>
              <w:tab/>
            </w:r>
            <w:r w:rsidR="00A0084A" w:rsidRPr="00ED3966">
              <w:rPr>
                <w:rStyle w:val="Hyperlink"/>
                <w:noProof/>
              </w:rPr>
              <w:t>Get the list of available Variables</w:t>
            </w:r>
            <w:r w:rsidR="00A0084A">
              <w:rPr>
                <w:noProof/>
                <w:webHidden/>
              </w:rPr>
              <w:tab/>
            </w:r>
            <w:r>
              <w:rPr>
                <w:noProof/>
                <w:webHidden/>
              </w:rPr>
              <w:fldChar w:fldCharType="begin"/>
            </w:r>
            <w:r w:rsidR="00A0084A">
              <w:rPr>
                <w:noProof/>
                <w:webHidden/>
              </w:rPr>
              <w:instrText xml:space="preserve"> PAGEREF _Toc257479019 \h </w:instrText>
            </w:r>
            <w:r>
              <w:rPr>
                <w:noProof/>
                <w:webHidden/>
              </w:rPr>
            </w:r>
            <w:r>
              <w:rPr>
                <w:noProof/>
                <w:webHidden/>
              </w:rPr>
              <w:fldChar w:fldCharType="separate"/>
            </w:r>
            <w:r w:rsidR="00A0084A">
              <w:rPr>
                <w:noProof/>
                <w:webHidden/>
              </w:rPr>
              <w:t>44</w:t>
            </w:r>
            <w:r>
              <w:rPr>
                <w:noProof/>
                <w:webHidden/>
              </w:rPr>
              <w:fldChar w:fldCharType="end"/>
            </w:r>
          </w:hyperlink>
        </w:p>
        <w:p w:rsidR="00A0084A" w:rsidRDefault="003B401B">
          <w:pPr>
            <w:pStyle w:val="TOC2"/>
            <w:tabs>
              <w:tab w:val="left" w:pos="880"/>
              <w:tab w:val="right" w:leader="dot" w:pos="9350"/>
            </w:tabs>
            <w:rPr>
              <w:noProof/>
            </w:rPr>
          </w:pPr>
          <w:hyperlink w:anchor="_Toc257479020" w:history="1">
            <w:r w:rsidR="00A0084A" w:rsidRPr="00ED3966">
              <w:rPr>
                <w:rStyle w:val="Hyperlink"/>
                <w:noProof/>
              </w:rPr>
              <w:t>11.</w:t>
            </w:r>
            <w:r w:rsidR="00A0084A">
              <w:rPr>
                <w:noProof/>
              </w:rPr>
              <w:tab/>
            </w:r>
            <w:r w:rsidR="00A0084A" w:rsidRPr="00ED3966">
              <w:rPr>
                <w:rStyle w:val="Hyperlink"/>
                <w:noProof/>
              </w:rPr>
              <w:t>Read DataValues From the Database</w:t>
            </w:r>
            <w:r w:rsidR="00A0084A">
              <w:rPr>
                <w:noProof/>
                <w:webHidden/>
              </w:rPr>
              <w:tab/>
            </w:r>
            <w:r>
              <w:rPr>
                <w:noProof/>
                <w:webHidden/>
              </w:rPr>
              <w:fldChar w:fldCharType="begin"/>
            </w:r>
            <w:r w:rsidR="00A0084A">
              <w:rPr>
                <w:noProof/>
                <w:webHidden/>
              </w:rPr>
              <w:instrText xml:space="preserve"> PAGEREF _Toc257479020 \h </w:instrText>
            </w:r>
            <w:r>
              <w:rPr>
                <w:noProof/>
                <w:webHidden/>
              </w:rPr>
            </w:r>
            <w:r>
              <w:rPr>
                <w:noProof/>
                <w:webHidden/>
              </w:rPr>
              <w:fldChar w:fldCharType="separate"/>
            </w:r>
            <w:r w:rsidR="00A0084A">
              <w:rPr>
                <w:noProof/>
                <w:webHidden/>
              </w:rPr>
              <w:t>45</w:t>
            </w:r>
            <w:r>
              <w:rPr>
                <w:noProof/>
                <w:webHidden/>
              </w:rPr>
              <w:fldChar w:fldCharType="end"/>
            </w:r>
          </w:hyperlink>
        </w:p>
        <w:p w:rsidR="00A0084A" w:rsidRDefault="003B401B">
          <w:pPr>
            <w:pStyle w:val="TOC2"/>
            <w:tabs>
              <w:tab w:val="left" w:pos="880"/>
              <w:tab w:val="right" w:leader="dot" w:pos="9350"/>
            </w:tabs>
            <w:rPr>
              <w:noProof/>
            </w:rPr>
          </w:pPr>
          <w:hyperlink w:anchor="_Toc257479021" w:history="1">
            <w:r w:rsidR="00A0084A" w:rsidRPr="00ED3966">
              <w:rPr>
                <w:rStyle w:val="Hyperlink"/>
                <w:noProof/>
              </w:rPr>
              <w:t>12.</w:t>
            </w:r>
            <w:r w:rsidR="00A0084A">
              <w:rPr>
                <w:noProof/>
              </w:rPr>
              <w:tab/>
            </w:r>
            <w:r w:rsidR="00A0084A" w:rsidRPr="00ED3966">
              <w:rPr>
                <w:rStyle w:val="Hyperlink"/>
                <w:noProof/>
              </w:rPr>
              <w:t>Create a Feature Set with data values</w:t>
            </w:r>
            <w:r w:rsidR="00A0084A">
              <w:rPr>
                <w:noProof/>
                <w:webHidden/>
              </w:rPr>
              <w:tab/>
            </w:r>
            <w:r>
              <w:rPr>
                <w:noProof/>
                <w:webHidden/>
              </w:rPr>
              <w:fldChar w:fldCharType="begin"/>
            </w:r>
            <w:r w:rsidR="00A0084A">
              <w:rPr>
                <w:noProof/>
                <w:webHidden/>
              </w:rPr>
              <w:instrText xml:space="preserve"> PAGEREF _Toc257479021 \h </w:instrText>
            </w:r>
            <w:r>
              <w:rPr>
                <w:noProof/>
                <w:webHidden/>
              </w:rPr>
            </w:r>
            <w:r>
              <w:rPr>
                <w:noProof/>
                <w:webHidden/>
              </w:rPr>
              <w:fldChar w:fldCharType="separate"/>
            </w:r>
            <w:r w:rsidR="00A0084A">
              <w:rPr>
                <w:noProof/>
                <w:webHidden/>
              </w:rPr>
              <w:t>45</w:t>
            </w:r>
            <w:r>
              <w:rPr>
                <w:noProof/>
                <w:webHidden/>
              </w:rPr>
              <w:fldChar w:fldCharType="end"/>
            </w:r>
          </w:hyperlink>
        </w:p>
        <w:p w:rsidR="00A0084A" w:rsidRDefault="003B401B">
          <w:pPr>
            <w:pStyle w:val="TOC2"/>
            <w:tabs>
              <w:tab w:val="left" w:pos="880"/>
              <w:tab w:val="right" w:leader="dot" w:pos="9350"/>
            </w:tabs>
            <w:rPr>
              <w:noProof/>
            </w:rPr>
          </w:pPr>
          <w:hyperlink w:anchor="_Toc257479022" w:history="1">
            <w:r w:rsidR="00A0084A" w:rsidRPr="00ED3966">
              <w:rPr>
                <w:rStyle w:val="Hyperlink"/>
                <w:noProof/>
              </w:rPr>
              <w:t>13.</w:t>
            </w:r>
            <w:r w:rsidR="00A0084A">
              <w:rPr>
                <w:noProof/>
              </w:rPr>
              <w:tab/>
            </w:r>
            <w:r w:rsidR="00A0084A" w:rsidRPr="00ED3966">
              <w:rPr>
                <w:rStyle w:val="Hyperlink"/>
                <w:noProof/>
              </w:rPr>
              <w:t>Add Labels</w:t>
            </w:r>
            <w:r w:rsidR="00A0084A">
              <w:rPr>
                <w:noProof/>
                <w:webHidden/>
              </w:rPr>
              <w:tab/>
            </w:r>
            <w:r>
              <w:rPr>
                <w:noProof/>
                <w:webHidden/>
              </w:rPr>
              <w:fldChar w:fldCharType="begin"/>
            </w:r>
            <w:r w:rsidR="00A0084A">
              <w:rPr>
                <w:noProof/>
                <w:webHidden/>
              </w:rPr>
              <w:instrText xml:space="preserve"> PAGEREF _Toc257479022 \h </w:instrText>
            </w:r>
            <w:r>
              <w:rPr>
                <w:noProof/>
                <w:webHidden/>
              </w:rPr>
            </w:r>
            <w:r>
              <w:rPr>
                <w:noProof/>
                <w:webHidden/>
              </w:rPr>
              <w:fldChar w:fldCharType="separate"/>
            </w:r>
            <w:r w:rsidR="00A0084A">
              <w:rPr>
                <w:noProof/>
                <w:webHidden/>
              </w:rPr>
              <w:t>46</w:t>
            </w:r>
            <w:r>
              <w:rPr>
                <w:noProof/>
                <w:webHidden/>
              </w:rPr>
              <w:fldChar w:fldCharType="end"/>
            </w:r>
          </w:hyperlink>
        </w:p>
        <w:p w:rsidR="00A0084A" w:rsidRDefault="003B401B">
          <w:pPr>
            <w:pStyle w:val="TOC1"/>
            <w:tabs>
              <w:tab w:val="right" w:leader="dot" w:pos="9350"/>
            </w:tabs>
            <w:rPr>
              <w:noProof/>
            </w:rPr>
          </w:pPr>
          <w:hyperlink w:anchor="_Toc257479023" w:history="1">
            <w:r w:rsidR="00A0084A" w:rsidRPr="00ED3966">
              <w:rPr>
                <w:rStyle w:val="Hyperlink"/>
                <w:noProof/>
              </w:rPr>
              <w:t>Appendix 1– Download HydroDesktop from www.hydrodesktop.org</w:t>
            </w:r>
            <w:r w:rsidR="00A0084A">
              <w:rPr>
                <w:noProof/>
                <w:webHidden/>
              </w:rPr>
              <w:tab/>
            </w:r>
            <w:r>
              <w:rPr>
                <w:noProof/>
                <w:webHidden/>
              </w:rPr>
              <w:fldChar w:fldCharType="begin"/>
            </w:r>
            <w:r w:rsidR="00A0084A">
              <w:rPr>
                <w:noProof/>
                <w:webHidden/>
              </w:rPr>
              <w:instrText xml:space="preserve"> PAGEREF _Toc257479023 \h </w:instrText>
            </w:r>
            <w:r>
              <w:rPr>
                <w:noProof/>
                <w:webHidden/>
              </w:rPr>
            </w:r>
            <w:r>
              <w:rPr>
                <w:noProof/>
                <w:webHidden/>
              </w:rPr>
              <w:fldChar w:fldCharType="separate"/>
            </w:r>
            <w:r w:rsidR="00A0084A">
              <w:rPr>
                <w:noProof/>
                <w:webHidden/>
              </w:rPr>
              <w:t>48</w:t>
            </w:r>
            <w:r>
              <w:rPr>
                <w:noProof/>
                <w:webHidden/>
              </w:rPr>
              <w:fldChar w:fldCharType="end"/>
            </w:r>
          </w:hyperlink>
        </w:p>
        <w:p w:rsidR="00A0084A" w:rsidRDefault="003B401B">
          <w:pPr>
            <w:pStyle w:val="TOC1"/>
            <w:tabs>
              <w:tab w:val="right" w:leader="dot" w:pos="9350"/>
            </w:tabs>
            <w:rPr>
              <w:noProof/>
            </w:rPr>
          </w:pPr>
          <w:hyperlink w:anchor="_Toc257479024" w:history="1">
            <w:r w:rsidR="00A0084A" w:rsidRPr="00ED3966">
              <w:rPr>
                <w:rStyle w:val="Hyperlink"/>
                <w:noProof/>
              </w:rPr>
              <w:t>Appendix 2 - Setup the HydroDesktop Database</w:t>
            </w:r>
            <w:r w:rsidR="00A0084A">
              <w:rPr>
                <w:noProof/>
                <w:webHidden/>
              </w:rPr>
              <w:tab/>
            </w:r>
            <w:r>
              <w:rPr>
                <w:noProof/>
                <w:webHidden/>
              </w:rPr>
              <w:fldChar w:fldCharType="begin"/>
            </w:r>
            <w:r w:rsidR="00A0084A">
              <w:rPr>
                <w:noProof/>
                <w:webHidden/>
              </w:rPr>
              <w:instrText xml:space="preserve"> PAGEREF _Toc257479024 \h </w:instrText>
            </w:r>
            <w:r>
              <w:rPr>
                <w:noProof/>
                <w:webHidden/>
              </w:rPr>
            </w:r>
            <w:r>
              <w:rPr>
                <w:noProof/>
                <w:webHidden/>
              </w:rPr>
              <w:fldChar w:fldCharType="separate"/>
            </w:r>
            <w:r w:rsidR="00A0084A">
              <w:rPr>
                <w:noProof/>
                <w:webHidden/>
              </w:rPr>
              <w:t>50</w:t>
            </w:r>
            <w:r>
              <w:rPr>
                <w:noProof/>
                <w:webHidden/>
              </w:rPr>
              <w:fldChar w:fldCharType="end"/>
            </w:r>
          </w:hyperlink>
        </w:p>
        <w:p w:rsidR="00AF1077" w:rsidRDefault="003B401B">
          <w:r>
            <w:fldChar w:fldCharType="end"/>
          </w:r>
        </w:p>
      </w:sdtContent>
    </w:sdt>
    <w:p w:rsidR="002A57E3" w:rsidRDefault="002A57E3" w:rsidP="002923BE">
      <w:pPr>
        <w:pStyle w:val="Heading1"/>
      </w:pPr>
      <w:bookmarkStart w:id="1" w:name="_Toc257478968"/>
    </w:p>
    <w:p w:rsidR="002923BE" w:rsidRPr="002923BE" w:rsidRDefault="005C6CBE" w:rsidP="002923BE">
      <w:pPr>
        <w:pStyle w:val="Heading1"/>
      </w:pPr>
      <w:r w:rsidRPr="005C6CBE">
        <w:t>Introduction</w:t>
      </w:r>
      <w:bookmarkEnd w:id="1"/>
    </w:p>
    <w:p w:rsidR="00E73F83" w:rsidRDefault="002923BE" w:rsidP="00714F82">
      <w:r>
        <w:t xml:space="preserve">HydroDesktop is </w:t>
      </w:r>
      <w:r w:rsidR="00084303">
        <w:t>a</w:t>
      </w:r>
      <w:r>
        <w:t xml:space="preserve"> free </w:t>
      </w:r>
      <w:r w:rsidR="00AF0B84">
        <w:t xml:space="preserve">computer </w:t>
      </w:r>
      <w:r>
        <w:t xml:space="preserve">program for accessing streamflow, atmosphere, water quantity and water quality </w:t>
      </w:r>
      <w:r w:rsidR="00AF0B84">
        <w:t xml:space="preserve">data </w:t>
      </w:r>
      <w:r>
        <w:t xml:space="preserve">from the CUAHSI hydrological data services. </w:t>
      </w:r>
      <w:r w:rsidR="00F22623">
        <w:t>The CUAHSI (Consortium of universities for advanced hydrological science) is a group of organization</w:t>
      </w:r>
      <w:r w:rsidR="00084303">
        <w:t>s</w:t>
      </w:r>
      <w:r w:rsidR="00F22623">
        <w:t xml:space="preserve"> with a common goal: To advance the understanding of the global water cycle at all levels. In order to improve the availability of </w:t>
      </w:r>
      <w:r w:rsidR="00925ABB">
        <w:t>hydrological information,</w:t>
      </w:r>
      <w:r w:rsidR="00F22623">
        <w:t xml:space="preserve"> members of the CUAHSI group </w:t>
      </w:r>
      <w:r w:rsidR="00925ABB">
        <w:t xml:space="preserve">have created a special format called </w:t>
      </w:r>
      <w:r w:rsidR="00925ABB" w:rsidRPr="00925ABB">
        <w:rPr>
          <w:i/>
        </w:rPr>
        <w:t>WaterML</w:t>
      </w:r>
      <w:r w:rsidR="00925ABB">
        <w:t xml:space="preserve">. </w:t>
      </w:r>
      <w:r w:rsidR="00F22623">
        <w:t xml:space="preserve"> </w:t>
      </w:r>
      <w:r w:rsidR="00925ABB">
        <w:t xml:space="preserve">WaterML is a standardized XML document format for sharing hydrological information on the Internet. The WaterML specification allows for a very detailed description of various types of hydrological datasets from simple water stage measurements to complex water chemistry analytical laboratory samples. </w:t>
      </w:r>
      <w:r w:rsidR="00084303">
        <w:t xml:space="preserve">WaterML </w:t>
      </w:r>
      <w:r w:rsidR="00925ABB">
        <w:t xml:space="preserve">can be easily </w:t>
      </w:r>
      <w:r w:rsidR="00084303">
        <w:t xml:space="preserve">understood by </w:t>
      </w:r>
      <w:r w:rsidR="00385D85">
        <w:t xml:space="preserve">both </w:t>
      </w:r>
      <w:r w:rsidR="00084303">
        <w:t xml:space="preserve">hydrologists </w:t>
      </w:r>
      <w:r w:rsidR="00385D85">
        <w:t>and</w:t>
      </w:r>
      <w:r w:rsidR="006A6327">
        <w:t xml:space="preserve"> </w:t>
      </w:r>
      <w:r w:rsidR="00E73F83">
        <w:t xml:space="preserve">computer programs. </w:t>
      </w:r>
    </w:p>
    <w:p w:rsidR="00E73F83" w:rsidRDefault="00E73F83" w:rsidP="00714F82">
      <w:r>
        <w:t xml:space="preserve">Currently there </w:t>
      </w:r>
      <w:r w:rsidR="00287A0C">
        <w:t>are</w:t>
      </w:r>
      <w:r>
        <w:t xml:space="preserve"> more than 100 Internet servers (</w:t>
      </w:r>
      <w:r w:rsidRPr="00E73F83">
        <w:rPr>
          <w:i/>
        </w:rPr>
        <w:t>HydroServers</w:t>
      </w:r>
      <w:r>
        <w:t xml:space="preserve">) which provide free hydrological data in the WaterML format. Most of the HydroServers are located within the USA . </w:t>
      </w:r>
      <w:r w:rsidR="00287A0C">
        <w:t>In addition</w:t>
      </w:r>
      <w:r>
        <w:t xml:space="preserve">, the </w:t>
      </w:r>
      <w:r w:rsidR="00385D85">
        <w:t>National Climatic Data Center</w:t>
      </w:r>
      <w:r w:rsidR="00A10283">
        <w:t xml:space="preserve"> </w:t>
      </w:r>
      <w:r w:rsidR="00385D85">
        <w:t>(</w:t>
      </w:r>
      <w:r>
        <w:t>NCDC</w:t>
      </w:r>
      <w:r w:rsidR="00A10283">
        <w:t>)</w:t>
      </w:r>
      <w:r>
        <w:t xml:space="preserve"> </w:t>
      </w:r>
      <w:r w:rsidR="00287A0C">
        <w:t>s</w:t>
      </w:r>
      <w:r>
        <w:t>erver provides hourly meteorological data from professional statio</w:t>
      </w:r>
      <w:r w:rsidR="006A6327">
        <w:t xml:space="preserve">ns from nearly all countries of </w:t>
      </w:r>
      <w:r>
        <w:t>the world. Other servers include the</w:t>
      </w:r>
      <w:r w:rsidR="002923BE">
        <w:t xml:space="preserve"> </w:t>
      </w:r>
      <w:r w:rsidR="00AF0B84">
        <w:t>U.S national agencies (USGS, EPA), international organizations (NOA</w:t>
      </w:r>
      <w:r w:rsidR="00A10283">
        <w:t xml:space="preserve">A), universities, experimental watersheds </w:t>
      </w:r>
      <w:r w:rsidR="00AF0B84">
        <w:t xml:space="preserve">and environmental research groups.  </w:t>
      </w:r>
    </w:p>
    <w:p w:rsidR="00A10283" w:rsidRPr="002A57E3" w:rsidRDefault="00AF0B84" w:rsidP="00714F82">
      <w:r>
        <w:t>HydroDesktop includes built-in tools for creating graph</w:t>
      </w:r>
      <w:r w:rsidR="006A6327">
        <w:t>s, customized hydrological maps and</w:t>
      </w:r>
      <w:r>
        <w:t xml:space="preserve"> data export. It also includes </w:t>
      </w:r>
      <w:r w:rsidR="006A6327">
        <w:t>advanced</w:t>
      </w:r>
      <w:r>
        <w:t xml:space="preserve"> tools for</w:t>
      </w:r>
      <w:r w:rsidR="006A6327">
        <w:t xml:space="preserve"> time series forecasting and</w:t>
      </w:r>
      <w:r>
        <w:t xml:space="preserve"> geospatial data analysis. An important feature of HydroDesktop is extensibility. </w:t>
      </w:r>
      <w:r w:rsidR="004470A3">
        <w:t xml:space="preserve">Hydrologists </w:t>
      </w:r>
      <w:r w:rsidR="006A6327">
        <w:t xml:space="preserve">and any other users </w:t>
      </w:r>
      <w:r w:rsidR="004470A3">
        <w:t xml:space="preserve">can add new customized functionality by creating a plug-in in VB.NET or C#. </w:t>
      </w:r>
      <w:r w:rsidR="00084303">
        <w:t xml:space="preserve">The entire source code is freely available on the HydroDesktop website. </w:t>
      </w:r>
      <w:r w:rsidR="006A6327">
        <w:t xml:space="preserve">Internally </w:t>
      </w:r>
      <w:r w:rsidR="00084303">
        <w:t>HydroDesktop uses the MapWindow 6 map components – the newest version of the MapWindow GIS open source library.</w:t>
      </w:r>
      <w:r w:rsidR="006A6327">
        <w:t xml:space="preserve"> This makes all advanced geospatial data processing algorithms of the MapWindow 6 library accessible for HydroDesktop plugin programmers.</w:t>
      </w:r>
    </w:p>
    <w:p w:rsidR="006A6327" w:rsidRDefault="006A6327" w:rsidP="006A6327">
      <w:pPr>
        <w:pStyle w:val="Heading1"/>
      </w:pPr>
      <w:bookmarkStart w:id="2" w:name="_Toc257478969"/>
      <w:r>
        <w:t>Scope of the Workshop</w:t>
      </w:r>
      <w:bookmarkEnd w:id="2"/>
    </w:p>
    <w:p w:rsidR="005C6CBE" w:rsidRDefault="004470A3" w:rsidP="00714F82">
      <w:r>
        <w:t>This workshop has two main parts. In the first part we will explain how to use HydroDesktop to search, download and analyze hydrological data from your area of interest. In the second part we will demonstrate how to create your own HydroDesktop plugin.</w:t>
      </w:r>
      <w:r w:rsidR="006A6327">
        <w:t xml:space="preserve"> After this workshop, you will be able to:</w:t>
      </w:r>
    </w:p>
    <w:p w:rsidR="006A6327" w:rsidRDefault="006A6327" w:rsidP="006A6327">
      <w:pPr>
        <w:pStyle w:val="ListParagraph"/>
        <w:numPr>
          <w:ilvl w:val="0"/>
          <w:numId w:val="6"/>
        </w:numPr>
      </w:pPr>
      <w:r>
        <w:t>Search for available</w:t>
      </w:r>
      <w:r w:rsidR="002A57E3">
        <w:t xml:space="preserve"> meteorological and</w:t>
      </w:r>
      <w:r>
        <w:t xml:space="preserve"> hydrological data in your area</w:t>
      </w:r>
    </w:p>
    <w:p w:rsidR="006A6327" w:rsidRDefault="006A6327" w:rsidP="006A6327">
      <w:pPr>
        <w:pStyle w:val="ListParagraph"/>
        <w:numPr>
          <w:ilvl w:val="0"/>
          <w:numId w:val="6"/>
        </w:numPr>
      </w:pPr>
      <w:r>
        <w:t>Download the data using HydroDesktop</w:t>
      </w:r>
    </w:p>
    <w:p w:rsidR="006A6327" w:rsidRDefault="006A6327" w:rsidP="002A57E3">
      <w:pPr>
        <w:pStyle w:val="ListParagraph"/>
        <w:numPr>
          <w:ilvl w:val="0"/>
          <w:numId w:val="6"/>
        </w:numPr>
      </w:pPr>
      <w:r>
        <w:t>Create a customized hydrological map</w:t>
      </w:r>
      <w:r w:rsidR="002A57E3">
        <w:t xml:space="preserve"> of your area</w:t>
      </w:r>
    </w:p>
    <w:p w:rsidR="006A6327" w:rsidRDefault="006A6327" w:rsidP="006A6327">
      <w:pPr>
        <w:pStyle w:val="ListParagraph"/>
        <w:numPr>
          <w:ilvl w:val="0"/>
          <w:numId w:val="6"/>
        </w:numPr>
      </w:pPr>
      <w:r>
        <w:t>Extend HydroDesktop functionality by creating a plug-in</w:t>
      </w:r>
    </w:p>
    <w:p w:rsidR="004470A3" w:rsidRDefault="004470A3" w:rsidP="00714F82">
      <w:r>
        <w:t xml:space="preserve">For more information about HydroDesktop, visit the official website </w:t>
      </w:r>
      <w:hyperlink r:id="rId10" w:history="1">
        <w:r w:rsidRPr="00DD3A9B">
          <w:rPr>
            <w:rStyle w:val="Hyperlink"/>
          </w:rPr>
          <w:t>www.hydrodesktop.org</w:t>
        </w:r>
      </w:hyperlink>
      <w:r>
        <w:t xml:space="preserve"> where you can find the latest official release, documentation, user discussion forum and feature requests.</w:t>
      </w:r>
      <w:r w:rsidR="00287A0C">
        <w:t xml:space="preserve"> Other useful links are listed in the table below.</w:t>
      </w:r>
    </w:p>
    <w:p w:rsidR="00E73F83" w:rsidRPr="00E73F83" w:rsidRDefault="00E73F83" w:rsidP="00714F82">
      <w:pPr>
        <w:rPr>
          <w:b/>
        </w:rPr>
      </w:pPr>
      <w:r w:rsidRPr="00E73F83">
        <w:rPr>
          <w:b/>
        </w:rPr>
        <w:lastRenderedPageBreak/>
        <w:t>Useful Resources and Links</w:t>
      </w:r>
    </w:p>
    <w:tbl>
      <w:tblPr>
        <w:tblStyle w:val="LightShading-Accent11"/>
        <w:tblW w:w="0" w:type="auto"/>
        <w:tblLook w:val="04A0"/>
      </w:tblPr>
      <w:tblGrid>
        <w:gridCol w:w="3171"/>
        <w:gridCol w:w="3234"/>
        <w:gridCol w:w="3171"/>
      </w:tblGrid>
      <w:tr w:rsidR="00E73F83" w:rsidTr="005C0068">
        <w:trPr>
          <w:cnfStyle w:val="100000000000"/>
        </w:trPr>
        <w:tc>
          <w:tcPr>
            <w:cnfStyle w:val="001000000000"/>
            <w:tcW w:w="3192" w:type="dxa"/>
            <w:tcBorders>
              <w:left w:val="single" w:sz="8" w:space="0" w:color="4F81BD" w:themeColor="accent1"/>
            </w:tcBorders>
          </w:tcPr>
          <w:p w:rsidR="00E73F83" w:rsidRDefault="00E73F83" w:rsidP="00714F82">
            <w:r>
              <w:t>Link</w:t>
            </w:r>
            <w:r w:rsidR="00084303">
              <w:t xml:space="preserve"> Name</w:t>
            </w:r>
          </w:p>
        </w:tc>
        <w:tc>
          <w:tcPr>
            <w:tcW w:w="3192" w:type="dxa"/>
          </w:tcPr>
          <w:p w:rsidR="00E73F83" w:rsidRDefault="00E73F83" w:rsidP="00714F82">
            <w:pPr>
              <w:cnfStyle w:val="100000000000"/>
            </w:pPr>
            <w:r>
              <w:t>Website</w:t>
            </w:r>
          </w:p>
        </w:tc>
        <w:tc>
          <w:tcPr>
            <w:tcW w:w="3192" w:type="dxa"/>
            <w:tcBorders>
              <w:right w:val="single" w:sz="8" w:space="0" w:color="4F81BD" w:themeColor="accent1"/>
            </w:tcBorders>
          </w:tcPr>
          <w:p w:rsidR="00E73F83" w:rsidRDefault="00E73F83" w:rsidP="00714F82">
            <w:pPr>
              <w:cnfStyle w:val="100000000000"/>
            </w:pPr>
            <w:r>
              <w:t>Description</w:t>
            </w:r>
          </w:p>
        </w:tc>
      </w:tr>
      <w:tr w:rsidR="00E73F83" w:rsidTr="005C0068">
        <w:trPr>
          <w:cnfStyle w:val="000000100000"/>
        </w:trPr>
        <w:tc>
          <w:tcPr>
            <w:cnfStyle w:val="001000000000"/>
            <w:tcW w:w="3192" w:type="dxa"/>
            <w:tcBorders>
              <w:left w:val="single" w:sz="8" w:space="0" w:color="4F81BD" w:themeColor="accent1"/>
            </w:tcBorders>
          </w:tcPr>
          <w:p w:rsidR="00E73F83" w:rsidRDefault="00E73F83" w:rsidP="00714F82">
            <w:r>
              <w:t>HydroDesktop</w:t>
            </w:r>
          </w:p>
        </w:tc>
        <w:tc>
          <w:tcPr>
            <w:tcW w:w="3192" w:type="dxa"/>
          </w:tcPr>
          <w:p w:rsidR="00E73F83" w:rsidRDefault="00E73F83" w:rsidP="00714F82">
            <w:pPr>
              <w:cnfStyle w:val="000000100000"/>
            </w:pPr>
            <w:r>
              <w:t>www.hydrodesktop.org</w:t>
            </w:r>
          </w:p>
        </w:tc>
        <w:tc>
          <w:tcPr>
            <w:tcW w:w="3192" w:type="dxa"/>
            <w:tcBorders>
              <w:right w:val="single" w:sz="8" w:space="0" w:color="4F81BD" w:themeColor="accent1"/>
            </w:tcBorders>
          </w:tcPr>
          <w:p w:rsidR="00E73F83" w:rsidRDefault="00E73F83" w:rsidP="00714F82">
            <w:pPr>
              <w:cnfStyle w:val="000000100000"/>
            </w:pPr>
            <w:r>
              <w:t>The official HydroDesktop Website</w:t>
            </w:r>
          </w:p>
        </w:tc>
      </w:tr>
      <w:tr w:rsidR="00E73F83" w:rsidTr="005C0068">
        <w:tc>
          <w:tcPr>
            <w:cnfStyle w:val="001000000000"/>
            <w:tcW w:w="3192" w:type="dxa"/>
            <w:tcBorders>
              <w:left w:val="single" w:sz="8" w:space="0" w:color="4F81BD" w:themeColor="accent1"/>
            </w:tcBorders>
          </w:tcPr>
          <w:p w:rsidR="00E73F83" w:rsidRDefault="00E73F83" w:rsidP="00E73F83">
            <w:r>
              <w:t>CUAHSI Hydrological Information System</w:t>
            </w:r>
          </w:p>
        </w:tc>
        <w:tc>
          <w:tcPr>
            <w:tcW w:w="3192" w:type="dxa"/>
          </w:tcPr>
          <w:p w:rsidR="00E73F83" w:rsidRDefault="00E73F83" w:rsidP="00714F82">
            <w:pPr>
              <w:cnfStyle w:val="000000000000"/>
            </w:pPr>
            <w:r>
              <w:t>http://his.cuahsi.org</w:t>
            </w:r>
          </w:p>
        </w:tc>
        <w:tc>
          <w:tcPr>
            <w:tcW w:w="3192" w:type="dxa"/>
            <w:tcBorders>
              <w:right w:val="single" w:sz="8" w:space="0" w:color="4F81BD" w:themeColor="accent1"/>
            </w:tcBorders>
          </w:tcPr>
          <w:p w:rsidR="00E73F83" w:rsidRDefault="00E73F83" w:rsidP="00714F82">
            <w:pPr>
              <w:cnfStyle w:val="000000000000"/>
            </w:pPr>
            <w:r>
              <w:t xml:space="preserve">The CUAHSI Hydrological Information System. Includes detailed information about </w:t>
            </w:r>
            <w:r w:rsidR="00084303">
              <w:t>the WaterML document format.</w:t>
            </w:r>
          </w:p>
        </w:tc>
      </w:tr>
      <w:tr w:rsidR="00E73F83" w:rsidTr="005C0068">
        <w:trPr>
          <w:cnfStyle w:val="000000100000"/>
        </w:trPr>
        <w:tc>
          <w:tcPr>
            <w:cnfStyle w:val="001000000000"/>
            <w:tcW w:w="3192" w:type="dxa"/>
            <w:tcBorders>
              <w:left w:val="single" w:sz="8" w:space="0" w:color="4F81BD" w:themeColor="accent1"/>
            </w:tcBorders>
          </w:tcPr>
          <w:p w:rsidR="00E73F83" w:rsidRDefault="00084303" w:rsidP="00714F82">
            <w:r>
              <w:t>HIS Central Metadata Catalog</w:t>
            </w:r>
          </w:p>
        </w:tc>
        <w:tc>
          <w:tcPr>
            <w:tcW w:w="3192" w:type="dxa"/>
          </w:tcPr>
          <w:p w:rsidR="00E73F83" w:rsidRDefault="00084303" w:rsidP="00714F82">
            <w:pPr>
              <w:cnfStyle w:val="000000100000"/>
            </w:pPr>
            <w:r>
              <w:t>http://hiscentral.cuahsi.org</w:t>
            </w:r>
          </w:p>
        </w:tc>
        <w:tc>
          <w:tcPr>
            <w:tcW w:w="3192" w:type="dxa"/>
            <w:tcBorders>
              <w:right w:val="single" w:sz="8" w:space="0" w:color="4F81BD" w:themeColor="accent1"/>
            </w:tcBorders>
          </w:tcPr>
          <w:p w:rsidR="00E73F83" w:rsidRDefault="00084303" w:rsidP="00714F82">
            <w:pPr>
              <w:cnfStyle w:val="000000100000"/>
            </w:pPr>
            <w:r>
              <w:t>The central registry of publicly accessible HydroServers</w:t>
            </w:r>
          </w:p>
        </w:tc>
      </w:tr>
      <w:tr w:rsidR="00E73F83" w:rsidTr="005C0068">
        <w:tc>
          <w:tcPr>
            <w:cnfStyle w:val="001000000000"/>
            <w:tcW w:w="3192" w:type="dxa"/>
            <w:tcBorders>
              <w:left w:val="single" w:sz="8" w:space="0" w:color="4F81BD" w:themeColor="accent1"/>
            </w:tcBorders>
          </w:tcPr>
          <w:p w:rsidR="00E73F83" w:rsidRDefault="00084303" w:rsidP="00714F82">
            <w:r>
              <w:t>HydroSeek</w:t>
            </w:r>
          </w:p>
        </w:tc>
        <w:tc>
          <w:tcPr>
            <w:tcW w:w="3192" w:type="dxa"/>
          </w:tcPr>
          <w:p w:rsidR="00E73F83" w:rsidRDefault="00084303" w:rsidP="00714F82">
            <w:pPr>
              <w:cnfStyle w:val="000000000000"/>
            </w:pPr>
            <w:r>
              <w:t>www.hydroseek.net</w:t>
            </w:r>
          </w:p>
        </w:tc>
        <w:tc>
          <w:tcPr>
            <w:tcW w:w="3192" w:type="dxa"/>
            <w:tcBorders>
              <w:right w:val="single" w:sz="8" w:space="0" w:color="4F81BD" w:themeColor="accent1"/>
            </w:tcBorders>
          </w:tcPr>
          <w:p w:rsidR="00E73F83" w:rsidRDefault="00E371AD" w:rsidP="00714F82">
            <w:pPr>
              <w:cnfStyle w:val="000000000000"/>
            </w:pPr>
            <w:r>
              <w:t>Internet</w:t>
            </w:r>
            <w:r w:rsidR="00084303">
              <w:t xml:space="preserve"> map server for searching and downloading hydrological data</w:t>
            </w:r>
          </w:p>
        </w:tc>
      </w:tr>
      <w:tr w:rsidR="00084303" w:rsidTr="005C0068">
        <w:trPr>
          <w:cnfStyle w:val="000000100000"/>
        </w:trPr>
        <w:tc>
          <w:tcPr>
            <w:cnfStyle w:val="001000000000"/>
            <w:tcW w:w="3192" w:type="dxa"/>
            <w:tcBorders>
              <w:left w:val="single" w:sz="8" w:space="0" w:color="4F81BD" w:themeColor="accent1"/>
              <w:bottom w:val="single" w:sz="8" w:space="0" w:color="4F81BD" w:themeColor="accent1"/>
            </w:tcBorders>
          </w:tcPr>
          <w:p w:rsidR="00084303" w:rsidRDefault="00084303" w:rsidP="00714F82">
            <w:r>
              <w:t xml:space="preserve">MapWindow 6 Open Source GIS </w:t>
            </w:r>
          </w:p>
        </w:tc>
        <w:tc>
          <w:tcPr>
            <w:tcW w:w="3192" w:type="dxa"/>
            <w:tcBorders>
              <w:bottom w:val="single" w:sz="8" w:space="0" w:color="4F81BD" w:themeColor="accent1"/>
            </w:tcBorders>
          </w:tcPr>
          <w:p w:rsidR="00084303" w:rsidRDefault="00084303" w:rsidP="00714F82">
            <w:pPr>
              <w:cnfStyle w:val="000000100000"/>
            </w:pPr>
            <w:r>
              <w:t>http://mapwindow.codeplex.com</w:t>
            </w:r>
          </w:p>
        </w:tc>
        <w:tc>
          <w:tcPr>
            <w:tcW w:w="3192" w:type="dxa"/>
            <w:tcBorders>
              <w:bottom w:val="single" w:sz="8" w:space="0" w:color="4F81BD" w:themeColor="accent1"/>
              <w:right w:val="single" w:sz="8" w:space="0" w:color="4F81BD" w:themeColor="accent1"/>
            </w:tcBorders>
          </w:tcPr>
          <w:p w:rsidR="00084303" w:rsidRDefault="00084303" w:rsidP="00714F82">
            <w:pPr>
              <w:cnfStyle w:val="000000100000"/>
            </w:pPr>
            <w:r>
              <w:t>The MapWindow 6 Open Source GIS mapping components</w:t>
            </w:r>
          </w:p>
        </w:tc>
      </w:tr>
    </w:tbl>
    <w:p w:rsidR="005C0068" w:rsidRPr="002923BE" w:rsidRDefault="005C0068" w:rsidP="00714F82"/>
    <w:p w:rsidR="004F2967" w:rsidRDefault="005C6CBE" w:rsidP="005C6CBE">
      <w:pPr>
        <w:pStyle w:val="Heading1"/>
      </w:pPr>
      <w:bookmarkStart w:id="3" w:name="_Toc257478970"/>
      <w:r>
        <w:t xml:space="preserve">Part 1 - </w:t>
      </w:r>
      <w:r w:rsidR="00F046FA" w:rsidRPr="005C6CBE">
        <w:t>Ge</w:t>
      </w:r>
      <w:r>
        <w:t>tting started with HydroDesktop</w:t>
      </w:r>
      <w:bookmarkEnd w:id="3"/>
    </w:p>
    <w:p w:rsidR="005C6CBE" w:rsidRDefault="005C6CBE" w:rsidP="00464BF0">
      <w:pPr>
        <w:pStyle w:val="Heading2"/>
        <w:numPr>
          <w:ilvl w:val="0"/>
          <w:numId w:val="10"/>
        </w:numPr>
      </w:pPr>
      <w:bookmarkStart w:id="4" w:name="_Toc257478971"/>
      <w:r>
        <w:t>Download and Install HydroDesktop</w:t>
      </w:r>
      <w:bookmarkEnd w:id="4"/>
    </w:p>
    <w:p w:rsidR="00744A1B" w:rsidRPr="002A57E3" w:rsidRDefault="00D90DB4" w:rsidP="001617FF">
      <w:r>
        <w:t xml:space="preserve">HydroDesktop is included on the Workshop Flash Disk and CDs. To install HydroDesktop, go to folder HydroDesktop/Setup and double-click the file </w:t>
      </w:r>
      <w:r w:rsidRPr="00D90DB4">
        <w:rPr>
          <w:b/>
        </w:rPr>
        <w:t>HydroDesktopSetup.exe</w:t>
      </w:r>
      <w:r w:rsidR="002A57E3">
        <w:rPr>
          <w:b/>
        </w:rPr>
        <w:t xml:space="preserve">. </w:t>
      </w:r>
      <w:r w:rsidR="002A57E3">
        <w:t>A series of installation screens (Select Setup Language, Select start menu folder, Create Desktop Icon) will be shown. You can use the default options and click Next on each screen.</w:t>
      </w:r>
    </w:p>
    <w:p w:rsidR="002A57E3" w:rsidRDefault="00744A1B" w:rsidP="002A57E3">
      <w:pPr>
        <w:keepNext/>
      </w:pPr>
      <w:r>
        <w:rPr>
          <w:noProof/>
        </w:rPr>
        <w:drawing>
          <wp:inline distT="0" distB="0" distL="0" distR="0">
            <wp:extent cx="2724150" cy="14012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724150" cy="1401240"/>
                    </a:xfrm>
                    <a:prstGeom prst="rect">
                      <a:avLst/>
                    </a:prstGeom>
                    <a:noFill/>
                    <a:ln w="9525">
                      <a:noFill/>
                      <a:miter lim="800000"/>
                      <a:headEnd/>
                      <a:tailEnd/>
                    </a:ln>
                  </pic:spPr>
                </pic:pic>
              </a:graphicData>
            </a:graphic>
          </wp:inline>
        </w:drawing>
      </w:r>
    </w:p>
    <w:p w:rsidR="00FD0C6C" w:rsidRPr="00FD0C6C" w:rsidRDefault="002A57E3" w:rsidP="002A57E3">
      <w:pPr>
        <w:pStyle w:val="Caption"/>
      </w:pPr>
      <w:r>
        <w:t xml:space="preserve">Figure </w:t>
      </w:r>
      <w:fldSimple w:instr=" SEQ Figure \* ARABIC ">
        <w:r w:rsidR="00846D82">
          <w:rPr>
            <w:noProof/>
          </w:rPr>
          <w:t>1</w:t>
        </w:r>
      </w:fldSimple>
      <w:r>
        <w:t xml:space="preserve"> Initial Installation Screen</w:t>
      </w:r>
    </w:p>
    <w:p w:rsidR="00FD0C6C" w:rsidRDefault="00F019FB" w:rsidP="00FD0C6C">
      <w:r>
        <w:t xml:space="preserve">Once installation is finished, the Installation Complete screen is shown. Click Finish to automatically  launch HydroDesktop. The HydroDesktop program can also be started by: </w:t>
      </w:r>
    </w:p>
    <w:p w:rsidR="00F019FB" w:rsidRDefault="00F019FB" w:rsidP="00F019FB">
      <w:pPr>
        <w:pStyle w:val="ListParagraph"/>
        <w:numPr>
          <w:ilvl w:val="0"/>
          <w:numId w:val="7"/>
        </w:numPr>
      </w:pPr>
      <w:r>
        <w:t>Double – click the HydroDesktop icon on the computer desktop</w:t>
      </w:r>
    </w:p>
    <w:p w:rsidR="00FD0C6C" w:rsidRPr="00FD0C6C" w:rsidRDefault="00F019FB" w:rsidP="00FD0C6C">
      <w:pPr>
        <w:pStyle w:val="ListParagraph"/>
        <w:numPr>
          <w:ilvl w:val="0"/>
          <w:numId w:val="7"/>
        </w:numPr>
      </w:pPr>
      <w:r>
        <w:t>Select Start – All Programs – CUAHSI HIS - HydroDesktop</w:t>
      </w:r>
    </w:p>
    <w:p w:rsidR="00BE63A3" w:rsidRDefault="00744A1B" w:rsidP="00BE63A3">
      <w:pPr>
        <w:keepNext/>
      </w:pPr>
      <w:r>
        <w:rPr>
          <w:noProof/>
        </w:rPr>
        <w:lastRenderedPageBreak/>
        <w:drawing>
          <wp:inline distT="0" distB="0" distL="0" distR="0">
            <wp:extent cx="3495675" cy="2698416"/>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3495675" cy="2698416"/>
                    </a:xfrm>
                    <a:prstGeom prst="rect">
                      <a:avLst/>
                    </a:prstGeom>
                    <a:noFill/>
                    <a:ln w="9525">
                      <a:noFill/>
                      <a:miter lim="800000"/>
                      <a:headEnd/>
                      <a:tailEnd/>
                    </a:ln>
                  </pic:spPr>
                </pic:pic>
              </a:graphicData>
            </a:graphic>
          </wp:inline>
        </w:drawing>
      </w:r>
    </w:p>
    <w:p w:rsidR="00744A1B" w:rsidRDefault="00BE63A3" w:rsidP="00BE63A3">
      <w:pPr>
        <w:pStyle w:val="Caption"/>
      </w:pPr>
      <w:r>
        <w:t xml:space="preserve">Figure </w:t>
      </w:r>
      <w:fldSimple w:instr=" SEQ Figure \* ARABIC ">
        <w:r w:rsidR="00846D82">
          <w:rPr>
            <w:noProof/>
          </w:rPr>
          <w:t>2</w:t>
        </w:r>
      </w:fldSimple>
      <w:r>
        <w:t xml:space="preserve"> Installation Finished - Click "Finish" to launch HydroDesktop</w:t>
      </w:r>
    </w:p>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Default="002A57E3" w:rsidP="002A57E3"/>
    <w:p w:rsidR="002A57E3" w:rsidRPr="002A57E3" w:rsidRDefault="002A57E3" w:rsidP="002A57E3"/>
    <w:p w:rsidR="002010A8" w:rsidRDefault="002A57E3" w:rsidP="00464BF0">
      <w:pPr>
        <w:pStyle w:val="Heading2"/>
        <w:numPr>
          <w:ilvl w:val="0"/>
          <w:numId w:val="9"/>
        </w:numPr>
      </w:pPr>
      <w:r>
        <w:lastRenderedPageBreak/>
        <w:t>Starting HydroDesktop</w:t>
      </w:r>
    </w:p>
    <w:p w:rsidR="005C0068" w:rsidRDefault="005C0068" w:rsidP="005C0068">
      <w:r>
        <w:t>The main part of the HydroDesktop interface is the map. By default, the map contains simple base data (countries of the world, U.S states, major rivers and lakes, watersheds). The other parts are the Graph View and Table view menu.</w:t>
      </w:r>
      <w:r w:rsidR="00E371AD">
        <w:t xml:space="preserve"> By default the map view does not contain any site with hydrological time series dat</w:t>
      </w:r>
      <w:r w:rsidR="00393B76">
        <w:t>a. These sites can be added to the map in two possible ways:</w:t>
      </w:r>
    </w:p>
    <w:p w:rsidR="00393B76" w:rsidRDefault="00393B76" w:rsidP="00393B76">
      <w:pPr>
        <w:pStyle w:val="ListParagraph"/>
        <w:numPr>
          <w:ilvl w:val="0"/>
          <w:numId w:val="15"/>
        </w:numPr>
      </w:pPr>
      <w:r>
        <w:t>Search and Download Data</w:t>
      </w:r>
    </w:p>
    <w:p w:rsidR="00393B76" w:rsidRPr="005C0068" w:rsidRDefault="00393B76" w:rsidP="00393B76">
      <w:pPr>
        <w:pStyle w:val="ListParagraph"/>
        <w:numPr>
          <w:ilvl w:val="0"/>
          <w:numId w:val="15"/>
        </w:numPr>
      </w:pPr>
      <w:r>
        <w:t>Open an existing HydroDesktop database with downloaded data. This option is explained in Appendix 2.</w:t>
      </w:r>
    </w:p>
    <w:p w:rsidR="002010A8" w:rsidRDefault="002010A8" w:rsidP="002010A8">
      <w:r>
        <w:rPr>
          <w:noProof/>
        </w:rPr>
        <w:drawing>
          <wp:inline distT="0" distB="0" distL="0" distR="0">
            <wp:extent cx="5943600" cy="4694464"/>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694464"/>
                    </a:xfrm>
                    <a:prstGeom prst="rect">
                      <a:avLst/>
                    </a:prstGeom>
                    <a:noFill/>
                    <a:ln w="9525">
                      <a:noFill/>
                      <a:miter lim="800000"/>
                      <a:headEnd/>
                      <a:tailEnd/>
                    </a:ln>
                  </pic:spPr>
                </pic:pic>
              </a:graphicData>
            </a:graphic>
          </wp:inline>
        </w:drawing>
      </w:r>
    </w:p>
    <w:p w:rsidR="002A57E3" w:rsidRDefault="002A57E3" w:rsidP="002010A8"/>
    <w:p w:rsidR="002A57E3" w:rsidRDefault="002A57E3" w:rsidP="002010A8"/>
    <w:p w:rsidR="002A57E3" w:rsidRDefault="002A57E3" w:rsidP="002010A8"/>
    <w:p w:rsidR="00F046FA" w:rsidRDefault="005C6CBE" w:rsidP="00464BF0">
      <w:pPr>
        <w:pStyle w:val="Heading2"/>
        <w:numPr>
          <w:ilvl w:val="0"/>
          <w:numId w:val="9"/>
        </w:numPr>
      </w:pPr>
      <w:bookmarkStart w:id="5" w:name="_Toc257478981"/>
      <w:r>
        <w:lastRenderedPageBreak/>
        <w:t xml:space="preserve">Search and </w:t>
      </w:r>
      <w:r w:rsidR="00AD0C54">
        <w:t>D</w:t>
      </w:r>
      <w:r>
        <w:t>ownload Data</w:t>
      </w:r>
      <w:bookmarkEnd w:id="5"/>
    </w:p>
    <w:p w:rsidR="00F046FA" w:rsidRDefault="00AD0C54" w:rsidP="00F046FA">
      <w:r>
        <w:t>The key function of HydroDesktop is search and download of hydrological data from various servers. The search has and download has following steps:</w:t>
      </w:r>
    </w:p>
    <w:p w:rsidR="00AD0C54" w:rsidRDefault="00AD0C54" w:rsidP="00AD0C54">
      <w:pPr>
        <w:pStyle w:val="ListParagraph"/>
        <w:numPr>
          <w:ilvl w:val="0"/>
          <w:numId w:val="12"/>
        </w:numPr>
      </w:pPr>
      <w:r>
        <w:t>Select the Search Method (HIS Central or Metadata Cache)</w:t>
      </w:r>
    </w:p>
    <w:p w:rsidR="00AD0C54" w:rsidRDefault="00AD0C54" w:rsidP="00AD0C54">
      <w:pPr>
        <w:pStyle w:val="ListParagraph"/>
        <w:numPr>
          <w:ilvl w:val="0"/>
          <w:numId w:val="12"/>
        </w:numPr>
      </w:pPr>
      <w:r>
        <w:t>Select the Region (draw rectangle, select polygon, select state, select county, select watershed)</w:t>
      </w:r>
    </w:p>
    <w:p w:rsidR="00AD0C54" w:rsidRDefault="00AD0C54" w:rsidP="00AD0C54">
      <w:pPr>
        <w:pStyle w:val="ListParagraph"/>
        <w:numPr>
          <w:ilvl w:val="0"/>
          <w:numId w:val="12"/>
        </w:numPr>
      </w:pPr>
      <w:r>
        <w:t>Select the keywords</w:t>
      </w:r>
    </w:p>
    <w:p w:rsidR="00AD0C54" w:rsidRDefault="00AD0C54" w:rsidP="00AD0C54">
      <w:pPr>
        <w:pStyle w:val="ListParagraph"/>
        <w:numPr>
          <w:ilvl w:val="0"/>
          <w:numId w:val="12"/>
        </w:numPr>
      </w:pPr>
      <w:r>
        <w:t>Select the date and time range</w:t>
      </w:r>
    </w:p>
    <w:p w:rsidR="00AD0C54" w:rsidRDefault="00AD0C54" w:rsidP="00AD0C54">
      <w:pPr>
        <w:pStyle w:val="ListParagraph"/>
        <w:numPr>
          <w:ilvl w:val="0"/>
          <w:numId w:val="12"/>
        </w:numPr>
      </w:pPr>
      <w:r>
        <w:t>Select the Web services</w:t>
      </w:r>
    </w:p>
    <w:p w:rsidR="00AD0C54" w:rsidRDefault="00AD0C54" w:rsidP="00AD0C54">
      <w:pPr>
        <w:pStyle w:val="ListParagraph"/>
        <w:numPr>
          <w:ilvl w:val="0"/>
          <w:numId w:val="12"/>
        </w:numPr>
      </w:pPr>
      <w:r>
        <w:t>Run Search</w:t>
      </w:r>
    </w:p>
    <w:p w:rsidR="00AD0C54" w:rsidRDefault="00AD0C54" w:rsidP="00AD0C54">
      <w:pPr>
        <w:pStyle w:val="ListParagraph"/>
        <w:numPr>
          <w:ilvl w:val="0"/>
          <w:numId w:val="12"/>
        </w:numPr>
      </w:pPr>
      <w:r>
        <w:t>Select the series for download</w:t>
      </w:r>
    </w:p>
    <w:p w:rsidR="00AD0C54" w:rsidRDefault="00AD0C54" w:rsidP="00AD0C54">
      <w:pPr>
        <w:pStyle w:val="ListParagraph"/>
        <w:numPr>
          <w:ilvl w:val="0"/>
          <w:numId w:val="12"/>
        </w:numPr>
      </w:pPr>
      <w:r>
        <w:t>Download Data</w:t>
      </w:r>
    </w:p>
    <w:p w:rsidR="00AD0C54" w:rsidRDefault="00AD0C54" w:rsidP="00AD0C54">
      <w:r>
        <w:t>The steps 3, 4 and 5 are optional – you can skip these steps during the search.</w:t>
      </w:r>
    </w:p>
    <w:p w:rsidR="00AD0C54" w:rsidRDefault="00AD0C54" w:rsidP="00AD0C54">
      <w:r>
        <w:t>In the following example, search and download the air temperature data for year 2010 for the state of Florida.</w:t>
      </w:r>
    </w:p>
    <w:p w:rsidR="00FF381D" w:rsidRDefault="00AD0C54" w:rsidP="00FF381D">
      <w:pPr>
        <w:rPr>
          <w:i/>
        </w:rPr>
      </w:pPr>
      <w:r>
        <w:rPr>
          <w:i/>
        </w:rPr>
        <w:t xml:space="preserve">Note: Instead of Florida, you can choose a different region, for example your </w:t>
      </w:r>
      <w:r w:rsidR="001C591C">
        <w:rPr>
          <w:i/>
        </w:rPr>
        <w:t xml:space="preserve">own </w:t>
      </w:r>
      <w:r>
        <w:rPr>
          <w:i/>
        </w:rPr>
        <w:t>country.</w:t>
      </w:r>
    </w:p>
    <w:p w:rsidR="00E52D9E" w:rsidRPr="00E52D9E" w:rsidRDefault="00E52D9E" w:rsidP="00FF381D">
      <w:r>
        <w:t>To launch the Search, go to the main menu and Select Search – Search and Download Data.</w:t>
      </w:r>
    </w:p>
    <w:p w:rsidR="00E52D9E" w:rsidRDefault="001C591C" w:rsidP="00E52D9E">
      <w:pPr>
        <w:keepNext/>
      </w:pPr>
      <w:r>
        <w:rPr>
          <w:noProof/>
        </w:rPr>
        <w:drawing>
          <wp:inline distT="0" distB="0" distL="0" distR="0">
            <wp:extent cx="4467225" cy="1381125"/>
            <wp:effectExtent l="1905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4467225" cy="1381125"/>
                    </a:xfrm>
                    <a:prstGeom prst="rect">
                      <a:avLst/>
                    </a:prstGeom>
                    <a:noFill/>
                    <a:ln w="9525">
                      <a:noFill/>
                      <a:miter lim="800000"/>
                      <a:headEnd/>
                      <a:tailEnd/>
                    </a:ln>
                  </pic:spPr>
                </pic:pic>
              </a:graphicData>
            </a:graphic>
          </wp:inline>
        </w:drawing>
      </w:r>
    </w:p>
    <w:p w:rsidR="001C591C" w:rsidRPr="00FF381D" w:rsidRDefault="00E52D9E" w:rsidP="003C7ACF">
      <w:pPr>
        <w:pStyle w:val="Caption"/>
      </w:pPr>
      <w:r>
        <w:t xml:space="preserve">Figure </w:t>
      </w:r>
      <w:fldSimple w:instr=" SEQ Figure \* ARABIC ">
        <w:r w:rsidR="00846D82">
          <w:rPr>
            <w:noProof/>
          </w:rPr>
          <w:t>3</w:t>
        </w:r>
      </w:fldSimple>
      <w:r>
        <w:t xml:space="preserve"> Start the Search and Download</w:t>
      </w:r>
    </w:p>
    <w:p w:rsidR="003C7ACF" w:rsidRDefault="003C7ACF" w:rsidP="00FF381D">
      <w:pPr>
        <w:pStyle w:val="Heading3"/>
      </w:pPr>
    </w:p>
    <w:p w:rsidR="00FF381D" w:rsidRDefault="00FF381D" w:rsidP="00FF381D">
      <w:pPr>
        <w:pStyle w:val="Heading3"/>
      </w:pPr>
      <w:bookmarkStart w:id="6" w:name="_Toc257478982"/>
      <w:r>
        <w:t xml:space="preserve">Step 3.1 Select the Search </w:t>
      </w:r>
      <w:r w:rsidR="00E52D9E">
        <w:t>Options</w:t>
      </w:r>
      <w:bookmarkEnd w:id="6"/>
    </w:p>
    <w:p w:rsidR="00E52D9E" w:rsidRDefault="00E52D9E" w:rsidP="00E52D9E">
      <w:r>
        <w:t xml:space="preserve">In the first step, the Search options are selected. </w:t>
      </w:r>
      <w:r w:rsidR="003C7ACF">
        <w:t xml:space="preserve">Select the search option and click Next to continue the search. </w:t>
      </w:r>
      <w:r>
        <w:t>HydroDesktop supports two options:</w:t>
      </w:r>
    </w:p>
    <w:p w:rsidR="003C7ACF" w:rsidRDefault="00E52D9E" w:rsidP="00E52D9E">
      <w:pPr>
        <w:pStyle w:val="ListParagraph"/>
        <w:numPr>
          <w:ilvl w:val="0"/>
          <w:numId w:val="13"/>
        </w:numPr>
      </w:pPr>
      <w:r w:rsidRPr="003C7ACF">
        <w:rPr>
          <w:b/>
        </w:rPr>
        <w:t>Search in HIS Central</w:t>
      </w:r>
      <w:r>
        <w:t xml:space="preserve"> </w:t>
      </w:r>
    </w:p>
    <w:p w:rsidR="00E52D9E" w:rsidRDefault="00E52D9E" w:rsidP="003C7ACF">
      <w:pPr>
        <w:pStyle w:val="ListParagraph"/>
      </w:pPr>
      <w:r>
        <w:t xml:space="preserve">When using this option, HydroDesktop will connect to a </w:t>
      </w:r>
      <w:r w:rsidR="003C7ACF">
        <w:t>special HIS Central server.  HIS Central stores detailed information about sites and variables from multiple organizations and HydroServers . This option is recommended to use for searching data from large organizations (NCDC, USGS, EPA). Because of the large number of registered sites, the search may take more time for very large regions. Therefore it is recommended to limit the region size to one country or one U.S state.</w:t>
      </w:r>
    </w:p>
    <w:p w:rsidR="003C7ACF" w:rsidRDefault="003C7ACF" w:rsidP="003C7ACF">
      <w:pPr>
        <w:pStyle w:val="ListParagraph"/>
      </w:pPr>
    </w:p>
    <w:p w:rsidR="003C7ACF" w:rsidRDefault="00E52D9E" w:rsidP="00E52D9E">
      <w:pPr>
        <w:pStyle w:val="ListParagraph"/>
        <w:numPr>
          <w:ilvl w:val="0"/>
          <w:numId w:val="13"/>
        </w:numPr>
      </w:pPr>
      <w:r w:rsidRPr="003C7ACF">
        <w:rPr>
          <w:b/>
        </w:rPr>
        <w:t>Search in Local Metadata Cache</w:t>
      </w:r>
      <w:r w:rsidR="003C7ACF">
        <w:t xml:space="preserve"> </w:t>
      </w:r>
    </w:p>
    <w:p w:rsidR="00E52D9E" w:rsidRPr="00E52D9E" w:rsidRDefault="003C7ACF" w:rsidP="003C7ACF">
      <w:pPr>
        <w:pStyle w:val="ListParagraph"/>
      </w:pPr>
      <w:r>
        <w:t>When using this option, HydroDesktop searches for available sites and variables in the local Metadata Cache. Before using this option, you need to register the organization’s hydroServer URL using the HydroDesktop Metadata Fetcher plug-in. This option is recommended to use for smaller organizations such as universities and experimental watersheds. This option is faster than using “Search in HIS Central”.</w:t>
      </w:r>
    </w:p>
    <w:p w:rsidR="003C7ACF" w:rsidRDefault="001C591C" w:rsidP="003C7ACF">
      <w:pPr>
        <w:keepNext/>
      </w:pPr>
      <w:r>
        <w:rPr>
          <w:noProof/>
        </w:rPr>
        <w:drawing>
          <wp:inline distT="0" distB="0" distL="0" distR="0">
            <wp:extent cx="4610100" cy="2533650"/>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4610100" cy="2533650"/>
                    </a:xfrm>
                    <a:prstGeom prst="rect">
                      <a:avLst/>
                    </a:prstGeom>
                    <a:noFill/>
                    <a:ln w="9525">
                      <a:noFill/>
                      <a:miter lim="800000"/>
                      <a:headEnd/>
                      <a:tailEnd/>
                    </a:ln>
                  </pic:spPr>
                </pic:pic>
              </a:graphicData>
            </a:graphic>
          </wp:inline>
        </w:drawing>
      </w:r>
    </w:p>
    <w:p w:rsidR="00FF381D" w:rsidRDefault="003C7ACF" w:rsidP="003C7ACF">
      <w:pPr>
        <w:pStyle w:val="Caption"/>
      </w:pPr>
      <w:r>
        <w:t xml:space="preserve">Figure </w:t>
      </w:r>
      <w:r w:rsidR="003B401B">
        <w:fldChar w:fldCharType="begin"/>
      </w:r>
      <w:r w:rsidR="009C4D2C">
        <w:instrText xml:space="preserve"> SEQ Figure \* ARABIC </w:instrText>
      </w:r>
      <w:r w:rsidR="003B401B">
        <w:fldChar w:fldCharType="separate"/>
      </w:r>
      <w:r w:rsidR="00846D82">
        <w:rPr>
          <w:noProof/>
        </w:rPr>
        <w:t>4</w:t>
      </w:r>
      <w:r w:rsidR="003B401B">
        <w:fldChar w:fldCharType="end"/>
      </w:r>
      <w:r>
        <w:t xml:space="preserve"> Select the Search Options – Click Next to continue the Search</w:t>
      </w:r>
    </w:p>
    <w:p w:rsidR="003C7ACF" w:rsidRPr="003C7ACF" w:rsidRDefault="003C7ACF" w:rsidP="003C7ACF"/>
    <w:p w:rsidR="00FF381D" w:rsidRDefault="00FF381D" w:rsidP="00FF381D">
      <w:pPr>
        <w:pStyle w:val="Heading3"/>
      </w:pPr>
      <w:bookmarkStart w:id="7" w:name="_Toc257478983"/>
      <w:r>
        <w:t>Step 3.2 Select the Region</w:t>
      </w:r>
      <w:bookmarkEnd w:id="7"/>
    </w:p>
    <w:p w:rsidR="003C7ACF" w:rsidRDefault="003C7ACF" w:rsidP="003C7ACF">
      <w:r>
        <w:t>In the second step of the search the region is selected. You can select the region using 5 different methods:</w:t>
      </w:r>
    </w:p>
    <w:p w:rsidR="003C7ACF" w:rsidRDefault="003C7ACF" w:rsidP="003C7ACF">
      <w:pPr>
        <w:pStyle w:val="ListParagraph"/>
        <w:numPr>
          <w:ilvl w:val="0"/>
          <w:numId w:val="13"/>
        </w:numPr>
      </w:pPr>
      <w:r>
        <w:t>Draw Rectangle</w:t>
      </w:r>
    </w:p>
    <w:p w:rsidR="003C7ACF" w:rsidRDefault="003C7ACF" w:rsidP="003C7ACF">
      <w:pPr>
        <w:pStyle w:val="ListParagraph"/>
        <w:numPr>
          <w:ilvl w:val="0"/>
          <w:numId w:val="13"/>
        </w:numPr>
      </w:pPr>
      <w:r>
        <w:t>Select Polygon</w:t>
      </w:r>
    </w:p>
    <w:p w:rsidR="003C7ACF" w:rsidRDefault="003C7ACF" w:rsidP="003C7ACF">
      <w:pPr>
        <w:pStyle w:val="ListParagraph"/>
        <w:numPr>
          <w:ilvl w:val="0"/>
          <w:numId w:val="13"/>
        </w:numPr>
      </w:pPr>
      <w:r>
        <w:t>Select State</w:t>
      </w:r>
    </w:p>
    <w:p w:rsidR="003C7ACF" w:rsidRDefault="003C7ACF" w:rsidP="003C7ACF">
      <w:pPr>
        <w:pStyle w:val="ListParagraph"/>
        <w:numPr>
          <w:ilvl w:val="0"/>
          <w:numId w:val="13"/>
        </w:numPr>
      </w:pPr>
      <w:r>
        <w:t>Select County</w:t>
      </w:r>
    </w:p>
    <w:p w:rsidR="003C7ACF" w:rsidRDefault="003C7ACF" w:rsidP="003C7ACF">
      <w:pPr>
        <w:pStyle w:val="ListParagraph"/>
        <w:numPr>
          <w:ilvl w:val="0"/>
          <w:numId w:val="13"/>
        </w:numPr>
      </w:pPr>
      <w:r>
        <w:t>Select HUC</w:t>
      </w:r>
    </w:p>
    <w:p w:rsidR="001D45E6" w:rsidRPr="001D45E6" w:rsidRDefault="001D45E6" w:rsidP="003C7ACF">
      <w:pPr>
        <w:rPr>
          <w:b/>
        </w:rPr>
      </w:pPr>
      <w:r w:rsidRPr="001D45E6">
        <w:rPr>
          <w:b/>
        </w:rPr>
        <w:t xml:space="preserve">Selecting a </w:t>
      </w:r>
      <w:r>
        <w:rPr>
          <w:b/>
        </w:rPr>
        <w:t xml:space="preserve">US </w:t>
      </w:r>
      <w:r w:rsidRPr="001D45E6">
        <w:rPr>
          <w:b/>
        </w:rPr>
        <w:t>State</w:t>
      </w:r>
    </w:p>
    <w:p w:rsidR="001D45E6" w:rsidRDefault="001D45E6" w:rsidP="003C7ACF">
      <w:r>
        <w:t>Click the</w:t>
      </w:r>
      <w:r w:rsidR="003C7ACF">
        <w:t xml:space="preserve"> Select State </w:t>
      </w:r>
      <w:r>
        <w:t>button</w:t>
      </w:r>
      <w:r w:rsidR="003C7ACF">
        <w:t>.</w:t>
      </w:r>
      <w:r>
        <w:t xml:space="preserve"> A new window is shown. In the new window type in the state name “Florida” and click OK. The map view will display the “Florida” state and the information about latitude / longitude bounding box will be updated.</w:t>
      </w:r>
    </w:p>
    <w:p w:rsidR="001D45E6" w:rsidRPr="001D45E6" w:rsidRDefault="001D45E6" w:rsidP="003C7ACF">
      <w:pPr>
        <w:rPr>
          <w:b/>
          <w:i/>
        </w:rPr>
      </w:pPr>
      <w:r w:rsidRPr="001D45E6">
        <w:rPr>
          <w:b/>
          <w:i/>
        </w:rPr>
        <w:t>Alternative Option: Selecting a Country</w:t>
      </w:r>
    </w:p>
    <w:p w:rsidR="00F87277" w:rsidRDefault="001D45E6" w:rsidP="003C7ACF">
      <w:r>
        <w:lastRenderedPageBreak/>
        <w:t xml:space="preserve">To select a country instead of a U.S state, press the </w:t>
      </w:r>
      <w:r w:rsidR="002A57E3" w:rsidRPr="002A57E3">
        <w:rPr>
          <w:b/>
        </w:rPr>
        <w:t>Select Country</w:t>
      </w:r>
      <w:r w:rsidRPr="002A57E3">
        <w:rPr>
          <w:b/>
        </w:rPr>
        <w:t xml:space="preserve"> </w:t>
      </w:r>
      <w:r>
        <w:t xml:space="preserve">button. </w:t>
      </w:r>
      <w:r w:rsidR="00B4324C">
        <w:t xml:space="preserve">A new window is shown. In the new window type name of the country and click OK. </w:t>
      </w:r>
      <w:r>
        <w:t xml:space="preserve"> The country is selected and highlighted in the map.</w:t>
      </w:r>
    </w:p>
    <w:p w:rsidR="00F87277" w:rsidRPr="00F87277" w:rsidRDefault="00F87277" w:rsidP="003C7ACF">
      <w:pPr>
        <w:rPr>
          <w:b/>
        </w:rPr>
      </w:pPr>
      <w:r w:rsidRPr="00F87277">
        <w:rPr>
          <w:b/>
        </w:rPr>
        <w:t>Confirm the Selection</w:t>
      </w:r>
    </w:p>
    <w:p w:rsidR="00F87277" w:rsidRPr="003C7ACF" w:rsidRDefault="00F87277" w:rsidP="003C7ACF">
      <w:r>
        <w:t xml:space="preserve">After selecting the State or Country, click the button </w:t>
      </w:r>
      <w:r w:rsidRPr="00F87277">
        <w:rPr>
          <w:b/>
        </w:rPr>
        <w:t>More Options</w:t>
      </w:r>
      <w:r>
        <w:t xml:space="preserve"> to proceed to the next search step.</w:t>
      </w:r>
    </w:p>
    <w:p w:rsidR="00F87277" w:rsidRDefault="00B4324C" w:rsidP="00F87277">
      <w:pPr>
        <w:keepNext/>
      </w:pPr>
      <w:r>
        <w:rPr>
          <w:noProof/>
        </w:rPr>
        <w:drawing>
          <wp:inline distT="0" distB="0" distL="0" distR="0">
            <wp:extent cx="5876925" cy="4800600"/>
            <wp:effectExtent l="19050" t="0" r="9525"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876925" cy="4800600"/>
                    </a:xfrm>
                    <a:prstGeom prst="rect">
                      <a:avLst/>
                    </a:prstGeom>
                    <a:noFill/>
                    <a:ln w="9525">
                      <a:noFill/>
                      <a:miter lim="800000"/>
                      <a:headEnd/>
                      <a:tailEnd/>
                    </a:ln>
                  </pic:spPr>
                </pic:pic>
              </a:graphicData>
            </a:graphic>
          </wp:inline>
        </w:drawing>
      </w:r>
    </w:p>
    <w:p w:rsidR="00FF381D" w:rsidRDefault="00F87277" w:rsidP="00F87277">
      <w:pPr>
        <w:pStyle w:val="Caption"/>
      </w:pPr>
      <w:r>
        <w:t xml:space="preserve">Figure </w:t>
      </w:r>
      <w:r w:rsidR="003B401B">
        <w:fldChar w:fldCharType="begin"/>
      </w:r>
      <w:r w:rsidR="009C4D2C">
        <w:instrText xml:space="preserve"> SEQ Figure \* ARABIC </w:instrText>
      </w:r>
      <w:r w:rsidR="003B401B">
        <w:fldChar w:fldCharType="separate"/>
      </w:r>
      <w:r w:rsidR="00846D82">
        <w:rPr>
          <w:noProof/>
        </w:rPr>
        <w:t>5</w:t>
      </w:r>
      <w:r w:rsidR="003B401B">
        <w:fldChar w:fldCharType="end"/>
      </w:r>
      <w:r>
        <w:t xml:space="preserve"> Search - Select the Area</w:t>
      </w:r>
    </w:p>
    <w:p w:rsidR="00F87277" w:rsidRDefault="001C591C" w:rsidP="00F87277">
      <w:pPr>
        <w:keepNext/>
      </w:pPr>
      <w:r>
        <w:rPr>
          <w:noProof/>
        </w:rPr>
        <w:lastRenderedPageBreak/>
        <w:drawing>
          <wp:inline distT="0" distB="0" distL="0" distR="0">
            <wp:extent cx="3209925" cy="2971800"/>
            <wp:effectExtent l="19050" t="0" r="952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3209925" cy="2971800"/>
                    </a:xfrm>
                    <a:prstGeom prst="rect">
                      <a:avLst/>
                    </a:prstGeom>
                    <a:noFill/>
                    <a:ln w="9525">
                      <a:noFill/>
                      <a:miter lim="800000"/>
                      <a:headEnd/>
                      <a:tailEnd/>
                    </a:ln>
                  </pic:spPr>
                </pic:pic>
              </a:graphicData>
            </a:graphic>
          </wp:inline>
        </w:drawing>
      </w:r>
    </w:p>
    <w:p w:rsidR="001C591C" w:rsidRDefault="00F87277" w:rsidP="00F87277">
      <w:pPr>
        <w:pStyle w:val="Caption"/>
      </w:pPr>
      <w:r>
        <w:t xml:space="preserve">Figure </w:t>
      </w:r>
      <w:r w:rsidR="003B401B">
        <w:fldChar w:fldCharType="begin"/>
      </w:r>
      <w:r w:rsidR="009C4D2C">
        <w:instrText xml:space="preserve"> SEQ Figure \* ARABIC </w:instrText>
      </w:r>
      <w:r w:rsidR="003B401B">
        <w:fldChar w:fldCharType="separate"/>
      </w:r>
      <w:r w:rsidR="00846D82">
        <w:rPr>
          <w:noProof/>
        </w:rPr>
        <w:t>6</w:t>
      </w:r>
      <w:r w:rsidR="003B401B">
        <w:fldChar w:fldCharType="end"/>
      </w:r>
      <w:r>
        <w:t xml:space="preserve"> Search - Select the State</w:t>
      </w:r>
    </w:p>
    <w:p w:rsidR="00F87277" w:rsidRDefault="001C591C" w:rsidP="00F87277">
      <w:pPr>
        <w:keepNext/>
      </w:pPr>
      <w:r>
        <w:rPr>
          <w:noProof/>
        </w:rPr>
        <w:drawing>
          <wp:inline distT="0" distB="0" distL="0" distR="0">
            <wp:extent cx="4984451" cy="3609975"/>
            <wp:effectExtent l="19050" t="0" r="6649" b="0"/>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984451" cy="3609975"/>
                    </a:xfrm>
                    <a:prstGeom prst="rect">
                      <a:avLst/>
                    </a:prstGeom>
                    <a:noFill/>
                    <a:ln w="9525">
                      <a:noFill/>
                      <a:miter lim="800000"/>
                      <a:headEnd/>
                      <a:tailEnd/>
                    </a:ln>
                  </pic:spPr>
                </pic:pic>
              </a:graphicData>
            </a:graphic>
          </wp:inline>
        </w:drawing>
      </w:r>
    </w:p>
    <w:p w:rsidR="001C591C" w:rsidRDefault="00F87277" w:rsidP="00F87277">
      <w:pPr>
        <w:pStyle w:val="Caption"/>
      </w:pPr>
      <w:r>
        <w:t xml:space="preserve">Figure </w:t>
      </w:r>
      <w:fldSimple w:instr=" SEQ Figure \* ARABIC ">
        <w:r w:rsidR="00846D82">
          <w:rPr>
            <w:noProof/>
          </w:rPr>
          <w:t>7</w:t>
        </w:r>
      </w:fldSimple>
      <w:r>
        <w:t xml:space="preserve"> The Selected State</w:t>
      </w:r>
    </w:p>
    <w:p w:rsidR="00F87277" w:rsidRDefault="00F87277" w:rsidP="00FF381D"/>
    <w:p w:rsidR="00FF381D" w:rsidRDefault="00FF381D" w:rsidP="00FF381D">
      <w:pPr>
        <w:pStyle w:val="Heading3"/>
      </w:pPr>
      <w:bookmarkStart w:id="8" w:name="_Toc257478984"/>
      <w:r>
        <w:lastRenderedPageBreak/>
        <w:t>Step 3.3 Select the Keywords</w:t>
      </w:r>
      <w:bookmarkEnd w:id="8"/>
    </w:p>
    <w:p w:rsidR="00F87277" w:rsidRPr="00F87277" w:rsidRDefault="00F87277" w:rsidP="00F87277">
      <w:r>
        <w:t xml:space="preserve">In the third step the search keywords are selected. In the keyword text box, type in the keyword “Air Temperature”. This highlights the keyword in the keyword list on the left. Then click the “Add” arrow button to include Air temperature in the list of selected keywords. Click </w:t>
      </w:r>
      <w:r w:rsidRPr="00F87277">
        <w:rPr>
          <w:b/>
        </w:rPr>
        <w:t>More Options</w:t>
      </w:r>
      <w:r>
        <w:t xml:space="preserve"> to confirm the selection.</w:t>
      </w:r>
    </w:p>
    <w:p w:rsidR="00FF381D" w:rsidRDefault="001C3261" w:rsidP="00FF381D">
      <w:r>
        <w:rPr>
          <w:noProof/>
        </w:rPr>
        <w:drawing>
          <wp:inline distT="0" distB="0" distL="0" distR="0">
            <wp:extent cx="4581525" cy="3581649"/>
            <wp:effectExtent l="19050" t="0" r="9525"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4581525" cy="3581649"/>
                    </a:xfrm>
                    <a:prstGeom prst="rect">
                      <a:avLst/>
                    </a:prstGeom>
                    <a:noFill/>
                    <a:ln w="9525">
                      <a:noFill/>
                      <a:miter lim="800000"/>
                      <a:headEnd/>
                      <a:tailEnd/>
                    </a:ln>
                  </pic:spPr>
                </pic:pic>
              </a:graphicData>
            </a:graphic>
          </wp:inline>
        </w:drawing>
      </w:r>
    </w:p>
    <w:p w:rsidR="00FF381D" w:rsidRDefault="00FF381D" w:rsidP="00FF381D">
      <w:pPr>
        <w:pStyle w:val="Heading3"/>
      </w:pPr>
      <w:bookmarkStart w:id="9" w:name="_Toc257478985"/>
      <w:r>
        <w:t xml:space="preserve">Step 3.4 Select the </w:t>
      </w:r>
      <w:r w:rsidR="00A10283">
        <w:t>Date</w:t>
      </w:r>
      <w:r>
        <w:t xml:space="preserve"> Range</w:t>
      </w:r>
      <w:bookmarkEnd w:id="9"/>
    </w:p>
    <w:p w:rsidR="00F87277" w:rsidRPr="00F87277" w:rsidRDefault="00F87277" w:rsidP="00F87277">
      <w:r>
        <w:t>In the fourth step of the search, select the date range. By default the date range is set to the previous year. In this search example, change the Start Date to January 01, 2010. The date can be changed by typing in the day and year or by selecting in the calendar. Click More Options to confirm the selection and continue the search.</w:t>
      </w:r>
    </w:p>
    <w:p w:rsidR="00F87277" w:rsidRDefault="00B4324C" w:rsidP="00F87277">
      <w:pPr>
        <w:keepNext/>
      </w:pPr>
      <w:r>
        <w:rPr>
          <w:noProof/>
        </w:rPr>
        <w:drawing>
          <wp:inline distT="0" distB="0" distL="0" distR="0">
            <wp:extent cx="4838700" cy="1842524"/>
            <wp:effectExtent l="1905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4838700" cy="1842524"/>
                    </a:xfrm>
                    <a:prstGeom prst="rect">
                      <a:avLst/>
                    </a:prstGeom>
                    <a:noFill/>
                    <a:ln w="9525">
                      <a:noFill/>
                      <a:miter lim="800000"/>
                      <a:headEnd/>
                      <a:tailEnd/>
                    </a:ln>
                  </pic:spPr>
                </pic:pic>
              </a:graphicData>
            </a:graphic>
          </wp:inline>
        </w:drawing>
      </w:r>
    </w:p>
    <w:p w:rsidR="003E43FC" w:rsidRPr="003E43FC" w:rsidRDefault="00F87277" w:rsidP="00A10283">
      <w:pPr>
        <w:pStyle w:val="Caption"/>
      </w:pPr>
      <w:r>
        <w:t xml:space="preserve">Figure </w:t>
      </w:r>
      <w:fldSimple w:instr=" SEQ Figure \* ARABIC ">
        <w:r w:rsidR="00846D82">
          <w:rPr>
            <w:noProof/>
          </w:rPr>
          <w:t>8</w:t>
        </w:r>
      </w:fldSimple>
      <w:r>
        <w:t xml:space="preserve"> Select Date Range</w:t>
      </w:r>
    </w:p>
    <w:p w:rsidR="00FF381D" w:rsidRDefault="00FF381D" w:rsidP="00FF381D">
      <w:pPr>
        <w:pStyle w:val="Heading3"/>
      </w:pPr>
      <w:bookmarkStart w:id="10" w:name="_Toc257478986"/>
      <w:r>
        <w:lastRenderedPageBreak/>
        <w:t>Step 3.5 Select Web Services</w:t>
      </w:r>
      <w:bookmarkEnd w:id="10"/>
    </w:p>
    <w:p w:rsidR="00F87277" w:rsidRPr="00F87277" w:rsidRDefault="00F87277" w:rsidP="00F87277">
      <w:r>
        <w:t xml:space="preserve">In the fifth step of the search the web services are selected . The web service is the server of the organization that provides hydrological data. You can choose one or more web services. In this example, click on the row with title </w:t>
      </w:r>
      <w:r w:rsidRPr="003E43FC">
        <w:rPr>
          <w:b/>
        </w:rPr>
        <w:t>NCDC hourly Data</w:t>
      </w:r>
      <w:r>
        <w:t xml:space="preserve">. </w:t>
      </w:r>
      <w:r w:rsidR="003E43FC">
        <w:t>Then click Run Search to continue the search.</w:t>
      </w:r>
    </w:p>
    <w:p w:rsidR="003E43FC" w:rsidRDefault="001C3261" w:rsidP="003E43FC">
      <w:pPr>
        <w:keepNext/>
      </w:pPr>
      <w:r>
        <w:rPr>
          <w:noProof/>
        </w:rPr>
        <w:drawing>
          <wp:inline distT="0" distB="0" distL="0" distR="0">
            <wp:extent cx="5057775" cy="3506353"/>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srcRect/>
                    <a:stretch>
                      <a:fillRect/>
                    </a:stretch>
                  </pic:blipFill>
                  <pic:spPr bwMode="auto">
                    <a:xfrm>
                      <a:off x="0" y="0"/>
                      <a:ext cx="5061802" cy="3509145"/>
                    </a:xfrm>
                    <a:prstGeom prst="rect">
                      <a:avLst/>
                    </a:prstGeom>
                    <a:noFill/>
                    <a:ln w="9525">
                      <a:noFill/>
                      <a:miter lim="800000"/>
                      <a:headEnd/>
                      <a:tailEnd/>
                    </a:ln>
                  </pic:spPr>
                </pic:pic>
              </a:graphicData>
            </a:graphic>
          </wp:inline>
        </w:drawing>
      </w:r>
    </w:p>
    <w:p w:rsidR="00FF381D" w:rsidRDefault="003E43FC" w:rsidP="003E43FC">
      <w:pPr>
        <w:pStyle w:val="Caption"/>
      </w:pPr>
      <w:r>
        <w:t xml:space="preserve">Figure </w:t>
      </w:r>
      <w:fldSimple w:instr=" SEQ Figure \* ARABIC ">
        <w:r w:rsidR="00846D82">
          <w:rPr>
            <w:noProof/>
          </w:rPr>
          <w:t>9</w:t>
        </w:r>
      </w:fldSimple>
      <w:r>
        <w:t xml:space="preserve"> Select the Web Services</w:t>
      </w:r>
    </w:p>
    <w:p w:rsidR="00FF381D" w:rsidRDefault="00FF381D" w:rsidP="00FF381D">
      <w:pPr>
        <w:pStyle w:val="Heading3"/>
      </w:pPr>
      <w:bookmarkStart w:id="11" w:name="_Toc257478987"/>
      <w:r>
        <w:t>Step 3.6 Run Search</w:t>
      </w:r>
      <w:bookmarkEnd w:id="11"/>
    </w:p>
    <w:p w:rsidR="003E43FC" w:rsidRPr="003E43FC" w:rsidRDefault="003E43FC" w:rsidP="003E43FC">
      <w:r>
        <w:t>The search summary with selected options is shown. Click Run Search again to start the search.</w:t>
      </w:r>
    </w:p>
    <w:p w:rsidR="003E43FC" w:rsidRDefault="00B4324C" w:rsidP="003E43FC">
      <w:pPr>
        <w:keepNext/>
      </w:pPr>
      <w:r>
        <w:rPr>
          <w:noProof/>
        </w:rPr>
        <w:drawing>
          <wp:inline distT="0" distB="0" distL="0" distR="0">
            <wp:extent cx="3333750" cy="2062649"/>
            <wp:effectExtent l="19050" t="0" r="0" b="0"/>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3333750" cy="2062649"/>
                    </a:xfrm>
                    <a:prstGeom prst="rect">
                      <a:avLst/>
                    </a:prstGeom>
                    <a:noFill/>
                    <a:ln w="9525">
                      <a:noFill/>
                      <a:miter lim="800000"/>
                      <a:headEnd/>
                      <a:tailEnd/>
                    </a:ln>
                  </pic:spPr>
                </pic:pic>
              </a:graphicData>
            </a:graphic>
          </wp:inline>
        </w:drawing>
      </w:r>
    </w:p>
    <w:p w:rsidR="00FF381D" w:rsidRDefault="003E43FC" w:rsidP="003E43FC">
      <w:pPr>
        <w:pStyle w:val="Caption"/>
      </w:pPr>
      <w:r>
        <w:t xml:space="preserve">Figure </w:t>
      </w:r>
      <w:fldSimple w:instr=" SEQ Figure \* ARABIC ">
        <w:r w:rsidR="00846D82">
          <w:rPr>
            <w:noProof/>
          </w:rPr>
          <w:t>10</w:t>
        </w:r>
      </w:fldSimple>
      <w:r>
        <w:t xml:space="preserve"> Search Criteria Summary</w:t>
      </w:r>
    </w:p>
    <w:p w:rsidR="003E43FC" w:rsidRPr="003E43FC" w:rsidRDefault="003E43FC" w:rsidP="003E43FC">
      <w:r>
        <w:t xml:space="preserve">The search progress is shown. During the search, HydroDesktop sends multiple queries to the HIS Central server to find out about available sites with Air Temperature in the region. This might take a </w:t>
      </w:r>
      <w:r>
        <w:lastRenderedPageBreak/>
        <w:t>minute or two. After the search is complete, The message “Search Complete” is shown. Click OK to view search results.</w:t>
      </w:r>
    </w:p>
    <w:p w:rsidR="003E43FC" w:rsidRDefault="001C3261" w:rsidP="003E43FC">
      <w:pPr>
        <w:keepNext/>
      </w:pPr>
      <w:r>
        <w:rPr>
          <w:noProof/>
        </w:rPr>
        <w:drawing>
          <wp:inline distT="0" distB="0" distL="0" distR="0">
            <wp:extent cx="4933950" cy="343260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srcRect/>
                    <a:stretch>
                      <a:fillRect/>
                    </a:stretch>
                  </pic:blipFill>
                  <pic:spPr bwMode="auto">
                    <a:xfrm>
                      <a:off x="0" y="0"/>
                      <a:ext cx="4935352" cy="3433577"/>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846D82">
          <w:rPr>
            <w:noProof/>
          </w:rPr>
          <w:t>11</w:t>
        </w:r>
      </w:fldSimple>
      <w:r>
        <w:t xml:space="preserve"> Search Progress</w:t>
      </w:r>
    </w:p>
    <w:p w:rsidR="003E43FC" w:rsidRDefault="001C3261" w:rsidP="003E43FC">
      <w:pPr>
        <w:keepNext/>
      </w:pPr>
      <w:r>
        <w:rPr>
          <w:noProof/>
        </w:rPr>
        <w:drawing>
          <wp:inline distT="0" distB="0" distL="0" distR="0">
            <wp:extent cx="2600325" cy="14668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2600325" cy="1466850"/>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846D82">
          <w:rPr>
            <w:noProof/>
          </w:rPr>
          <w:t>12</w:t>
        </w:r>
      </w:fldSimple>
      <w:r>
        <w:t xml:space="preserve"> Search is Complete</w:t>
      </w:r>
    </w:p>
    <w:p w:rsidR="003E43FC" w:rsidRDefault="003E43FC" w:rsidP="003E43FC"/>
    <w:p w:rsidR="00B4324C" w:rsidRDefault="00B4324C" w:rsidP="003E43FC"/>
    <w:p w:rsidR="00B4324C" w:rsidRDefault="00B4324C" w:rsidP="003E43FC"/>
    <w:p w:rsidR="003E43FC" w:rsidRPr="003E43FC" w:rsidRDefault="003E43FC" w:rsidP="003E43FC"/>
    <w:p w:rsidR="00FF381D" w:rsidRDefault="00FF381D" w:rsidP="00FF381D">
      <w:pPr>
        <w:pStyle w:val="Heading3"/>
      </w:pPr>
      <w:bookmarkStart w:id="12" w:name="_Toc257478988"/>
      <w:r>
        <w:lastRenderedPageBreak/>
        <w:t xml:space="preserve">Step 3.7 </w:t>
      </w:r>
      <w:r w:rsidR="001C3261">
        <w:t>Select Data Series to Download</w:t>
      </w:r>
      <w:bookmarkEnd w:id="12"/>
    </w:p>
    <w:p w:rsidR="00FF381D" w:rsidRDefault="003E43FC" w:rsidP="00FF381D">
      <w:r>
        <w:t xml:space="preserve">The search results are shown in a new map. Each site has the organization logo. In this case, all sites belong to the National Climatic Data Center (NCDC) organization. </w:t>
      </w:r>
      <w:r w:rsidR="00B4324C">
        <w:t>In this step, the time series for download need to be selected. There are four options for selecting the series for download:</w:t>
      </w:r>
    </w:p>
    <w:p w:rsidR="00B4324C" w:rsidRDefault="00B4324C" w:rsidP="00B4324C">
      <w:pPr>
        <w:pStyle w:val="ListParagraph"/>
        <w:numPr>
          <w:ilvl w:val="0"/>
          <w:numId w:val="18"/>
        </w:numPr>
      </w:pPr>
      <w:r>
        <w:t>Check the Select All checkbox</w:t>
      </w:r>
    </w:p>
    <w:p w:rsidR="00B4324C" w:rsidRDefault="00B4324C" w:rsidP="00B4324C">
      <w:pPr>
        <w:pStyle w:val="ListParagraph"/>
        <w:numPr>
          <w:ilvl w:val="0"/>
          <w:numId w:val="18"/>
        </w:numPr>
      </w:pPr>
      <w:r>
        <w:t>Click or drag a rectangle to select sites in the map</w:t>
      </w:r>
    </w:p>
    <w:p w:rsidR="00B4324C" w:rsidRDefault="00B4324C" w:rsidP="00B4324C">
      <w:pPr>
        <w:pStyle w:val="ListParagraph"/>
        <w:numPr>
          <w:ilvl w:val="0"/>
          <w:numId w:val="18"/>
        </w:numPr>
      </w:pPr>
      <w:r>
        <w:t>Select rows in the table. Go to the Table tab and select the rows</w:t>
      </w:r>
    </w:p>
    <w:p w:rsidR="00B4324C" w:rsidRDefault="00E308A9" w:rsidP="00B4324C">
      <w:pPr>
        <w:pStyle w:val="ListParagraph"/>
        <w:numPr>
          <w:ilvl w:val="0"/>
          <w:numId w:val="18"/>
        </w:numPr>
      </w:pPr>
      <w:r>
        <w:t xml:space="preserve">Advanced selection. Click Advanced Selection to enter a detailed selection query. </w:t>
      </w:r>
    </w:p>
    <w:p w:rsidR="00E308A9" w:rsidRDefault="00E308A9" w:rsidP="00E308A9">
      <w:r>
        <w:t xml:space="preserve">For the Florida air temperature, check the Select / Deselect all checkbox. All sites are highlighted in the map. When selection is complete,  click the </w:t>
      </w:r>
      <w:r w:rsidRPr="00E308A9">
        <w:rPr>
          <w:b/>
        </w:rPr>
        <w:t>Get Data</w:t>
      </w:r>
      <w:r>
        <w:t xml:space="preserve"> button.</w:t>
      </w:r>
    </w:p>
    <w:p w:rsidR="003E43FC" w:rsidRDefault="00E308A9" w:rsidP="003E43FC">
      <w:pPr>
        <w:keepNext/>
      </w:pPr>
      <w:r>
        <w:rPr>
          <w:noProof/>
        </w:rPr>
        <w:drawing>
          <wp:inline distT="0" distB="0" distL="0" distR="0">
            <wp:extent cx="5924550" cy="4010025"/>
            <wp:effectExtent l="19050" t="0" r="0" b="0"/>
            <wp:docPr id="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5924550" cy="4010025"/>
                    </a:xfrm>
                    <a:prstGeom prst="rect">
                      <a:avLst/>
                    </a:prstGeom>
                    <a:noFill/>
                    <a:ln w="9525">
                      <a:noFill/>
                      <a:miter lim="800000"/>
                      <a:headEnd/>
                      <a:tailEnd/>
                    </a:ln>
                  </pic:spPr>
                </pic:pic>
              </a:graphicData>
            </a:graphic>
          </wp:inline>
        </w:drawing>
      </w:r>
    </w:p>
    <w:p w:rsidR="001C3261" w:rsidRDefault="003E43FC" w:rsidP="003E43FC">
      <w:pPr>
        <w:pStyle w:val="Caption"/>
      </w:pPr>
      <w:r>
        <w:t xml:space="preserve">Figure </w:t>
      </w:r>
      <w:fldSimple w:instr=" SEQ Figure \* ARABIC ">
        <w:r w:rsidR="00846D82">
          <w:rPr>
            <w:noProof/>
          </w:rPr>
          <w:t>13</w:t>
        </w:r>
      </w:fldSimple>
      <w:r>
        <w:t xml:space="preserve"> Select Sites to Download in the Map</w:t>
      </w:r>
    </w:p>
    <w:p w:rsidR="003E43FC" w:rsidRPr="003E43FC" w:rsidRDefault="003E43FC" w:rsidP="003E43FC">
      <w:r>
        <w:t>To view detailed information about found sites, click the “Table” tab. In the table you can select multiple rows by holding the “Ctrl” button and clicking the rows. You can change the order of columns by clicking on the column header. Make sure that only rows with VariableName equal to AIR-TEMPERATURE Observation Air Temperature are selected. The number of selected series will be 110. The selected sites will also be highlighted in the map. When selection is complete, click the “Get Data” button.</w:t>
      </w:r>
    </w:p>
    <w:p w:rsidR="00C44089" w:rsidRDefault="00C44089" w:rsidP="00F07E49">
      <w:pPr>
        <w:pStyle w:val="Heading3"/>
      </w:pPr>
      <w:bookmarkStart w:id="13" w:name="_Toc257478989"/>
      <w:r>
        <w:lastRenderedPageBreak/>
        <w:t>Step 3.8 Set the Data Theme</w:t>
      </w:r>
      <w:bookmarkEnd w:id="13"/>
    </w:p>
    <w:p w:rsidR="00F07E49" w:rsidRPr="00F07E49" w:rsidRDefault="00F07E49" w:rsidP="00F07E49">
      <w:r>
        <w:t>The next screen is shown. Here you can specify the “Theme name”. The theme name is the text that will appear in the map legend after the data is downloaded.</w:t>
      </w:r>
    </w:p>
    <w:p w:rsidR="00F07E49" w:rsidRDefault="00E308A9" w:rsidP="00F07E49">
      <w:pPr>
        <w:keepNext/>
      </w:pPr>
      <w:r>
        <w:rPr>
          <w:noProof/>
        </w:rPr>
        <w:drawing>
          <wp:inline distT="0" distB="0" distL="0" distR="0">
            <wp:extent cx="4391025" cy="3444499"/>
            <wp:effectExtent l="19050" t="0" r="9525" b="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4391025" cy="3444499"/>
                    </a:xfrm>
                    <a:prstGeom prst="rect">
                      <a:avLst/>
                    </a:prstGeom>
                    <a:noFill/>
                    <a:ln w="9525">
                      <a:noFill/>
                      <a:miter lim="800000"/>
                      <a:headEnd/>
                      <a:tailEnd/>
                    </a:ln>
                  </pic:spPr>
                </pic:pic>
              </a:graphicData>
            </a:graphic>
          </wp:inline>
        </w:drawing>
      </w:r>
    </w:p>
    <w:p w:rsidR="00C44089" w:rsidRDefault="00F07E49" w:rsidP="00E308A9">
      <w:pPr>
        <w:pStyle w:val="Caption"/>
      </w:pPr>
      <w:r>
        <w:t xml:space="preserve">Figure </w:t>
      </w:r>
      <w:fldSimple w:instr=" SEQ Figure \* ARABIC ">
        <w:r w:rsidR="00846D82">
          <w:rPr>
            <w:noProof/>
          </w:rPr>
          <w:t>14</w:t>
        </w:r>
      </w:fldSimple>
      <w:r>
        <w:t xml:space="preserve"> Choose the Theme Name</w:t>
      </w:r>
    </w:p>
    <w:p w:rsidR="00C44089" w:rsidRDefault="00C44089" w:rsidP="00C44089">
      <w:pPr>
        <w:pStyle w:val="Heading3"/>
      </w:pPr>
      <w:bookmarkStart w:id="14" w:name="_Toc257478990"/>
      <w:r>
        <w:t>Step 3.9 Download Selected Data Series</w:t>
      </w:r>
      <w:bookmarkEnd w:id="14"/>
    </w:p>
    <w:p w:rsidR="00C44089" w:rsidRDefault="00F07E49" w:rsidP="00FF381D">
      <w:r>
        <w:t>The download progress is shown in the progress bar. This may take several minutes. After the download is complete, Click OK to view downloaded sites in the map and click Close to close the progress window.</w:t>
      </w:r>
    </w:p>
    <w:p w:rsidR="00F07E49" w:rsidRDefault="00E308A9" w:rsidP="00F07E49">
      <w:pPr>
        <w:keepNext/>
      </w:pPr>
      <w:r>
        <w:rPr>
          <w:noProof/>
        </w:rPr>
        <w:drawing>
          <wp:inline distT="0" distB="0" distL="0" distR="0">
            <wp:extent cx="5048250" cy="2540050"/>
            <wp:effectExtent l="19050" t="0" r="0" b="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5048250" cy="2540050"/>
                    </a:xfrm>
                    <a:prstGeom prst="rect">
                      <a:avLst/>
                    </a:prstGeom>
                    <a:noFill/>
                    <a:ln w="9525">
                      <a:noFill/>
                      <a:miter lim="800000"/>
                      <a:headEnd/>
                      <a:tailEnd/>
                    </a:ln>
                  </pic:spPr>
                </pic:pic>
              </a:graphicData>
            </a:graphic>
          </wp:inline>
        </w:drawing>
      </w:r>
    </w:p>
    <w:p w:rsidR="00BD535C" w:rsidRDefault="00F07E49" w:rsidP="00F07E49">
      <w:pPr>
        <w:pStyle w:val="Caption"/>
      </w:pPr>
      <w:r>
        <w:t xml:space="preserve">Figure </w:t>
      </w:r>
      <w:fldSimple w:instr=" SEQ Figure \* ARABIC ">
        <w:r w:rsidR="00846D82">
          <w:rPr>
            <w:noProof/>
          </w:rPr>
          <w:t>15</w:t>
        </w:r>
      </w:fldSimple>
      <w:r>
        <w:t xml:space="preserve"> Download Progress</w:t>
      </w:r>
    </w:p>
    <w:p w:rsidR="00F07E49" w:rsidRDefault="00C44089" w:rsidP="00F07E49">
      <w:pPr>
        <w:keepNext/>
      </w:pPr>
      <w:r>
        <w:rPr>
          <w:noProof/>
        </w:rPr>
        <w:lastRenderedPageBreak/>
        <w:drawing>
          <wp:inline distT="0" distB="0" distL="0" distR="0">
            <wp:extent cx="1924050" cy="1466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1924050" cy="1466850"/>
                    </a:xfrm>
                    <a:prstGeom prst="rect">
                      <a:avLst/>
                    </a:prstGeom>
                    <a:noFill/>
                    <a:ln w="9525">
                      <a:noFill/>
                      <a:miter lim="800000"/>
                      <a:headEnd/>
                      <a:tailEnd/>
                    </a:ln>
                  </pic:spPr>
                </pic:pic>
              </a:graphicData>
            </a:graphic>
          </wp:inline>
        </w:drawing>
      </w:r>
    </w:p>
    <w:p w:rsidR="00FF381D" w:rsidRDefault="00F07E49" w:rsidP="00E308A9">
      <w:pPr>
        <w:pStyle w:val="Caption"/>
      </w:pPr>
      <w:r>
        <w:t xml:space="preserve">Figure </w:t>
      </w:r>
      <w:fldSimple w:instr=" SEQ Figure \* ARABIC ">
        <w:r w:rsidR="00846D82">
          <w:rPr>
            <w:noProof/>
          </w:rPr>
          <w:t>16</w:t>
        </w:r>
      </w:fldSimple>
      <w:r>
        <w:t xml:space="preserve"> Download is Complete</w:t>
      </w:r>
    </w:p>
    <w:p w:rsidR="00E308A9" w:rsidRPr="00E308A9" w:rsidRDefault="00E308A9" w:rsidP="00E308A9"/>
    <w:p w:rsidR="00F07E49" w:rsidRDefault="00F07E49" w:rsidP="00F07E49">
      <w:pPr>
        <w:pStyle w:val="Heading3"/>
      </w:pPr>
      <w:bookmarkStart w:id="15" w:name="_Toc257478991"/>
      <w:r>
        <w:t>Step 3.10 View Downloaded Sites and Variables in the Map</w:t>
      </w:r>
      <w:bookmarkEnd w:id="15"/>
    </w:p>
    <w:p w:rsidR="00F07E49" w:rsidRPr="00F07E49" w:rsidRDefault="00F07E49" w:rsidP="00F07E49">
      <w:r>
        <w:t>The Downloaded data series are now shown in the map in the Themes group. You can see a new theme “Florida Air Temperature”. To get more information about each site, right – click on the theme name and choose “View Attributes”</w:t>
      </w:r>
    </w:p>
    <w:p w:rsidR="00F07E49" w:rsidRDefault="00F07E49" w:rsidP="00F07E49">
      <w:pPr>
        <w:keepNext/>
      </w:pPr>
      <w:r>
        <w:rPr>
          <w:noProof/>
        </w:rPr>
        <w:drawing>
          <wp:inline distT="0" distB="0" distL="0" distR="0">
            <wp:extent cx="5943600" cy="42372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943600" cy="4237264"/>
                    </a:xfrm>
                    <a:prstGeom prst="rect">
                      <a:avLst/>
                    </a:prstGeom>
                    <a:noFill/>
                    <a:ln w="9525">
                      <a:noFill/>
                      <a:miter lim="800000"/>
                      <a:headEnd/>
                      <a:tailEnd/>
                    </a:ln>
                  </pic:spPr>
                </pic:pic>
              </a:graphicData>
            </a:graphic>
          </wp:inline>
        </w:drawing>
      </w:r>
    </w:p>
    <w:p w:rsidR="00FF381D" w:rsidRDefault="00F07E49" w:rsidP="00F07E49">
      <w:pPr>
        <w:pStyle w:val="Caption"/>
      </w:pPr>
      <w:r>
        <w:t xml:space="preserve">Figure </w:t>
      </w:r>
      <w:fldSimple w:instr=" SEQ Figure \* ARABIC ">
        <w:r w:rsidR="00846D82">
          <w:rPr>
            <w:noProof/>
          </w:rPr>
          <w:t>17</w:t>
        </w:r>
      </w:fldSimple>
      <w:r>
        <w:t xml:space="preserve"> View Downloaded Data Series in the Map</w:t>
      </w:r>
    </w:p>
    <w:p w:rsidR="00F07E49" w:rsidRDefault="00F07E49" w:rsidP="00F07E49">
      <w:pPr>
        <w:keepNext/>
      </w:pPr>
      <w:r>
        <w:rPr>
          <w:noProof/>
        </w:rPr>
        <w:lastRenderedPageBreak/>
        <w:drawing>
          <wp:inline distT="0" distB="0" distL="0" distR="0">
            <wp:extent cx="3590925" cy="24955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3590925" cy="2495550"/>
                    </a:xfrm>
                    <a:prstGeom prst="rect">
                      <a:avLst/>
                    </a:prstGeom>
                    <a:noFill/>
                    <a:ln w="9525">
                      <a:noFill/>
                      <a:miter lim="800000"/>
                      <a:headEnd/>
                      <a:tailEnd/>
                    </a:ln>
                  </pic:spPr>
                </pic:pic>
              </a:graphicData>
            </a:graphic>
          </wp:inline>
        </w:drawing>
      </w:r>
    </w:p>
    <w:p w:rsidR="00F07E49" w:rsidRDefault="00F07E49" w:rsidP="00F07E49">
      <w:pPr>
        <w:pStyle w:val="Caption"/>
      </w:pPr>
      <w:r>
        <w:t xml:space="preserve">Figure </w:t>
      </w:r>
      <w:fldSimple w:instr=" SEQ Figure \* ARABIC ">
        <w:r w:rsidR="00846D82">
          <w:rPr>
            <w:noProof/>
          </w:rPr>
          <w:t>18</w:t>
        </w:r>
      </w:fldSimple>
      <w:r>
        <w:t xml:space="preserve"> View The Attribute Table menu</w:t>
      </w:r>
    </w:p>
    <w:p w:rsidR="00F07E49" w:rsidRDefault="00F07E49" w:rsidP="00F07E49">
      <w:pPr>
        <w:keepNext/>
      </w:pPr>
      <w:r>
        <w:rPr>
          <w:noProof/>
        </w:rPr>
        <w:drawing>
          <wp:inline distT="0" distB="0" distL="0" distR="0">
            <wp:extent cx="3143250" cy="26384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srcRect/>
                    <a:stretch>
                      <a:fillRect/>
                    </a:stretch>
                  </pic:blipFill>
                  <pic:spPr bwMode="auto">
                    <a:xfrm>
                      <a:off x="0" y="0"/>
                      <a:ext cx="3143250" cy="2638425"/>
                    </a:xfrm>
                    <a:prstGeom prst="rect">
                      <a:avLst/>
                    </a:prstGeom>
                    <a:noFill/>
                    <a:ln w="9525">
                      <a:noFill/>
                      <a:miter lim="800000"/>
                      <a:headEnd/>
                      <a:tailEnd/>
                    </a:ln>
                  </pic:spPr>
                </pic:pic>
              </a:graphicData>
            </a:graphic>
          </wp:inline>
        </w:drawing>
      </w:r>
    </w:p>
    <w:p w:rsidR="00F07E49" w:rsidRDefault="00F07E49" w:rsidP="00F07E49">
      <w:pPr>
        <w:pStyle w:val="Caption"/>
      </w:pPr>
      <w:r>
        <w:t xml:space="preserve">Figure </w:t>
      </w:r>
      <w:r w:rsidR="003B401B">
        <w:fldChar w:fldCharType="begin"/>
      </w:r>
      <w:r w:rsidR="009C4D2C">
        <w:instrText xml:space="preserve"> SEQ Figure \* ARABIC </w:instrText>
      </w:r>
      <w:r w:rsidR="003B401B">
        <w:fldChar w:fldCharType="separate"/>
      </w:r>
      <w:r w:rsidR="00846D82">
        <w:rPr>
          <w:noProof/>
        </w:rPr>
        <w:t>19</w:t>
      </w:r>
      <w:r w:rsidR="003B401B">
        <w:fldChar w:fldCharType="end"/>
      </w:r>
      <w:r>
        <w:t xml:space="preserve"> Table of Downloaded Data Series</w:t>
      </w:r>
    </w:p>
    <w:p w:rsidR="00FF381D" w:rsidRDefault="00E308A9" w:rsidP="00FF381D">
      <w:r>
        <w:t xml:space="preserve">For each time series, the data source, site name, variable name and other attributes are listed. </w:t>
      </w:r>
      <w:r w:rsidR="00046B37">
        <w:t>Sites selected in the map are automatically highlighted in the attribute table.</w:t>
      </w:r>
    </w:p>
    <w:p w:rsidR="00046B37" w:rsidRPr="00046B37" w:rsidRDefault="00046B37" w:rsidP="00FF381D">
      <w:pPr>
        <w:rPr>
          <w:b/>
        </w:rPr>
      </w:pPr>
      <w:r w:rsidRPr="00046B37">
        <w:rPr>
          <w:b/>
        </w:rPr>
        <w:t>Note:</w:t>
      </w:r>
    </w:p>
    <w:p w:rsidR="00046B37" w:rsidRPr="00FF381D" w:rsidRDefault="00046B37" w:rsidP="00FF381D">
      <w:r>
        <w:t xml:space="preserve">The attribute table does not contain the actual air temperature values. Each data series consists of multiple data values. To view the actual data values, use the </w:t>
      </w:r>
      <w:r w:rsidRPr="00046B37">
        <w:rPr>
          <w:b/>
        </w:rPr>
        <w:t>Table View</w:t>
      </w:r>
      <w:r>
        <w:t xml:space="preserve"> and </w:t>
      </w:r>
      <w:r w:rsidRPr="00046B37">
        <w:rPr>
          <w:b/>
        </w:rPr>
        <w:t>Graph View</w:t>
      </w:r>
      <w:r>
        <w:t>.</w:t>
      </w:r>
    </w:p>
    <w:p w:rsidR="00AD0C54" w:rsidRDefault="00AD0C54" w:rsidP="00AD0C54"/>
    <w:p w:rsidR="00423A3E" w:rsidRDefault="00423A3E" w:rsidP="00F046FA"/>
    <w:p w:rsidR="00E308A9" w:rsidRDefault="00E308A9" w:rsidP="00464BF0">
      <w:pPr>
        <w:pStyle w:val="Heading2"/>
        <w:numPr>
          <w:ilvl w:val="0"/>
          <w:numId w:val="9"/>
        </w:numPr>
      </w:pPr>
      <w:bookmarkStart w:id="16" w:name="_Toc257478992"/>
      <w:r>
        <w:lastRenderedPageBreak/>
        <w:t>Table View</w:t>
      </w:r>
    </w:p>
    <w:p w:rsidR="00E308A9" w:rsidRDefault="00046B37" w:rsidP="00E308A9">
      <w:r>
        <w:t xml:space="preserve">The Table view displays the downloaded data values in a table by checking the time series variable name and site name in the list of time series in the left panel. The table view has two main options: </w:t>
      </w:r>
    </w:p>
    <w:p w:rsidR="00046B37" w:rsidRDefault="00046B37" w:rsidP="00046B37">
      <w:pPr>
        <w:pStyle w:val="ListParagraph"/>
        <w:numPr>
          <w:ilvl w:val="0"/>
          <w:numId w:val="19"/>
        </w:numPr>
      </w:pPr>
      <w:r>
        <w:t>Show All Fields in Sequence</w:t>
      </w:r>
    </w:p>
    <w:p w:rsidR="00046B37" w:rsidRDefault="00046B37" w:rsidP="00046B37">
      <w:pPr>
        <w:pStyle w:val="ListParagraph"/>
        <w:numPr>
          <w:ilvl w:val="0"/>
          <w:numId w:val="19"/>
        </w:numPr>
      </w:pPr>
      <w:r>
        <w:t>Show Just Values in Parallel</w:t>
      </w:r>
    </w:p>
    <w:p w:rsidR="00046B37" w:rsidRDefault="00046B37" w:rsidP="00046B37">
      <w:r>
        <w:t>When the second option is selected, the values of each time series are shown as a separate column.</w:t>
      </w:r>
    </w:p>
    <w:p w:rsidR="00046B37" w:rsidRDefault="00046B37" w:rsidP="00046B37">
      <w:pPr>
        <w:keepNext/>
      </w:pPr>
      <w:r>
        <w:rPr>
          <w:noProof/>
        </w:rPr>
        <w:drawing>
          <wp:inline distT="0" distB="0" distL="0" distR="0">
            <wp:extent cx="5943600" cy="4172407"/>
            <wp:effectExtent l="19050" t="0" r="0" b="0"/>
            <wp:docPr id="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srcRect/>
                    <a:stretch>
                      <a:fillRect/>
                    </a:stretch>
                  </pic:blipFill>
                  <pic:spPr bwMode="auto">
                    <a:xfrm>
                      <a:off x="0" y="0"/>
                      <a:ext cx="5943600" cy="4172407"/>
                    </a:xfrm>
                    <a:prstGeom prst="rect">
                      <a:avLst/>
                    </a:prstGeom>
                    <a:noFill/>
                    <a:ln w="9525">
                      <a:noFill/>
                      <a:miter lim="800000"/>
                      <a:headEnd/>
                      <a:tailEnd/>
                    </a:ln>
                  </pic:spPr>
                </pic:pic>
              </a:graphicData>
            </a:graphic>
          </wp:inline>
        </w:drawing>
      </w:r>
    </w:p>
    <w:p w:rsidR="00046B37" w:rsidRDefault="00046B37" w:rsidP="00046B37">
      <w:pPr>
        <w:pStyle w:val="Caption"/>
      </w:pPr>
      <w:r>
        <w:t xml:space="preserve">Figure </w:t>
      </w:r>
      <w:fldSimple w:instr=" SEQ Figure \* ARABIC ">
        <w:r w:rsidR="00846D82">
          <w:rPr>
            <w:noProof/>
          </w:rPr>
          <w:t>20</w:t>
        </w:r>
      </w:fldSimple>
      <w:r>
        <w:t xml:space="preserve"> Table View</w:t>
      </w:r>
    </w:p>
    <w:p w:rsidR="00B005F9" w:rsidRDefault="00B005F9" w:rsidP="00B005F9"/>
    <w:p w:rsidR="00B005F9" w:rsidRDefault="00B005F9" w:rsidP="00B005F9"/>
    <w:p w:rsidR="00B005F9" w:rsidRDefault="00B005F9" w:rsidP="00B005F9"/>
    <w:p w:rsidR="00B005F9" w:rsidRDefault="00B005F9" w:rsidP="00B005F9"/>
    <w:p w:rsidR="00B005F9" w:rsidRPr="00B005F9" w:rsidRDefault="00B005F9" w:rsidP="00B005F9"/>
    <w:bookmarkEnd w:id="16"/>
    <w:p w:rsidR="005C6CBE" w:rsidRDefault="00B005F9" w:rsidP="00464BF0">
      <w:pPr>
        <w:pStyle w:val="Heading2"/>
        <w:numPr>
          <w:ilvl w:val="0"/>
          <w:numId w:val="9"/>
        </w:numPr>
      </w:pPr>
      <w:r>
        <w:lastRenderedPageBreak/>
        <w:t>Graph View</w:t>
      </w:r>
    </w:p>
    <w:p w:rsidR="00B005F9" w:rsidRDefault="00B005F9" w:rsidP="00B005F9">
      <w:r>
        <w:t xml:space="preserve">The graph view can be used to compare multiple time series. To display a time series in the graph view, check the check box in the left hand panel. The color of the time series plot can be changed by right-clicking on the graph and selecting the Change plot color context menu. The date range of the plot can be changed by going to Plot Options, changing the begin date and end date and clicking </w:t>
      </w:r>
      <w:r w:rsidRPr="00B005F9">
        <w:rPr>
          <w:b/>
        </w:rPr>
        <w:t>Apply Options</w:t>
      </w:r>
      <w:r>
        <w:t>.</w:t>
      </w:r>
    </w:p>
    <w:p w:rsidR="00B005F9" w:rsidRPr="00B005F9" w:rsidRDefault="00B005F9" w:rsidP="00B005F9">
      <w:r w:rsidRPr="00B005F9">
        <w:rPr>
          <w:b/>
          <w:i/>
        </w:rPr>
        <w:t>Note:</w:t>
      </w:r>
      <w:r w:rsidRPr="00B005F9">
        <w:rPr>
          <w:i/>
        </w:rPr>
        <w:t xml:space="preserve"> To change the date range, the Change to original date range check box needs to be unchecked</w:t>
      </w:r>
      <w:r>
        <w:t>.</w:t>
      </w:r>
    </w:p>
    <w:p w:rsidR="00B005F9" w:rsidRPr="00B005F9" w:rsidRDefault="00B005F9" w:rsidP="00B005F9"/>
    <w:p w:rsidR="00B005F9" w:rsidRDefault="00320011" w:rsidP="00B005F9">
      <w:pPr>
        <w:keepNext/>
      </w:pPr>
      <w:r>
        <w:rPr>
          <w:noProof/>
        </w:rPr>
        <w:drawing>
          <wp:inline distT="0" distB="0" distL="0" distR="0">
            <wp:extent cx="5943600" cy="3400402"/>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cstate="print"/>
                    <a:srcRect/>
                    <a:stretch>
                      <a:fillRect/>
                    </a:stretch>
                  </pic:blipFill>
                  <pic:spPr bwMode="auto">
                    <a:xfrm>
                      <a:off x="0" y="0"/>
                      <a:ext cx="5943600" cy="3400402"/>
                    </a:xfrm>
                    <a:prstGeom prst="rect">
                      <a:avLst/>
                    </a:prstGeom>
                    <a:noFill/>
                    <a:ln w="9525">
                      <a:noFill/>
                      <a:miter lim="800000"/>
                      <a:headEnd/>
                      <a:tailEnd/>
                    </a:ln>
                  </pic:spPr>
                </pic:pic>
              </a:graphicData>
            </a:graphic>
          </wp:inline>
        </w:drawing>
      </w:r>
    </w:p>
    <w:p w:rsidR="00320011" w:rsidRDefault="00B005F9" w:rsidP="00B005F9">
      <w:pPr>
        <w:pStyle w:val="Caption"/>
      </w:pPr>
      <w:r>
        <w:t xml:space="preserve">Figure </w:t>
      </w:r>
      <w:fldSimple w:instr=" SEQ Figure \* ARABIC ">
        <w:r w:rsidR="00846D82">
          <w:rPr>
            <w:noProof/>
          </w:rPr>
          <w:t>21</w:t>
        </w:r>
      </w:fldSimple>
      <w:r>
        <w:t xml:space="preserve"> Show multiple time series in the graph view</w:t>
      </w:r>
    </w:p>
    <w:p w:rsidR="00B005F9" w:rsidRDefault="00B005F9" w:rsidP="00B005F9"/>
    <w:p w:rsidR="00846D82" w:rsidRDefault="00846D82" w:rsidP="00B005F9"/>
    <w:p w:rsidR="00846D82" w:rsidRDefault="00846D82" w:rsidP="00B005F9"/>
    <w:p w:rsidR="00846D82" w:rsidRDefault="00846D82" w:rsidP="00B005F9"/>
    <w:p w:rsidR="00846D82" w:rsidRDefault="00846D82" w:rsidP="00B005F9"/>
    <w:p w:rsidR="00846D82" w:rsidRDefault="00846D82" w:rsidP="00B005F9"/>
    <w:p w:rsidR="00846D82" w:rsidRPr="00B005F9" w:rsidRDefault="00846D82" w:rsidP="00B005F9"/>
    <w:p w:rsidR="00320011" w:rsidRDefault="00320011" w:rsidP="00320011">
      <w:pPr>
        <w:pStyle w:val="Heading2"/>
        <w:numPr>
          <w:ilvl w:val="0"/>
          <w:numId w:val="9"/>
        </w:numPr>
      </w:pPr>
      <w:bookmarkStart w:id="17" w:name="_Toc257478998"/>
      <w:r>
        <w:lastRenderedPageBreak/>
        <w:t>Export Data To Text File</w:t>
      </w:r>
      <w:bookmarkEnd w:id="17"/>
    </w:p>
    <w:p w:rsidR="00320011" w:rsidRDefault="00B005F9" w:rsidP="00320011">
      <w:r>
        <w:t xml:space="preserve">The downloaded data can be exported using the Data Export option in the main menu. To export your data, go to Data Export and select the option Export Theme time series to text file. The attributes to export can be selected. </w:t>
      </w:r>
      <w:r w:rsidR="00846D82">
        <w:t>Check the fields SiteName, LocalDateTime and DataValue, set the delimiter to comma and choose the output file. Click Export Data to start export. The progress of export is shown. After the export is complete, you can display the exported table in Excel or in a text editor.</w:t>
      </w:r>
    </w:p>
    <w:p w:rsidR="00846D82" w:rsidRDefault="00846D82" w:rsidP="00846D82">
      <w:pPr>
        <w:keepNext/>
      </w:pPr>
      <w:r>
        <w:rPr>
          <w:noProof/>
        </w:rPr>
        <w:drawing>
          <wp:inline distT="0" distB="0" distL="0" distR="0">
            <wp:extent cx="2707849" cy="3648075"/>
            <wp:effectExtent l="19050" t="0" r="0" b="0"/>
            <wp:docPr id="7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2707849" cy="3648075"/>
                    </a:xfrm>
                    <a:prstGeom prst="rect">
                      <a:avLst/>
                    </a:prstGeom>
                    <a:noFill/>
                    <a:ln w="9525">
                      <a:noFill/>
                      <a:miter lim="800000"/>
                      <a:headEnd/>
                      <a:tailEnd/>
                    </a:ln>
                  </pic:spPr>
                </pic:pic>
              </a:graphicData>
            </a:graphic>
          </wp:inline>
        </w:drawing>
      </w:r>
    </w:p>
    <w:p w:rsidR="00B005F9" w:rsidRDefault="00846D82" w:rsidP="00846D82">
      <w:pPr>
        <w:pStyle w:val="Caption"/>
      </w:pPr>
      <w:r>
        <w:t xml:space="preserve">Figure </w:t>
      </w:r>
      <w:fldSimple w:instr=" SEQ Figure \* ARABIC ">
        <w:r>
          <w:rPr>
            <w:noProof/>
          </w:rPr>
          <w:t>22</w:t>
        </w:r>
      </w:fldSimple>
      <w:r>
        <w:t xml:space="preserve"> Export Data To Text File</w:t>
      </w:r>
    </w:p>
    <w:p w:rsidR="00846D82" w:rsidRPr="00846D82" w:rsidRDefault="00846D82" w:rsidP="00846D82"/>
    <w:p w:rsidR="00846D82" w:rsidRDefault="00846D82" w:rsidP="00846D82">
      <w:pPr>
        <w:keepNext/>
      </w:pPr>
      <w:r>
        <w:rPr>
          <w:noProof/>
        </w:rPr>
        <w:drawing>
          <wp:inline distT="0" distB="0" distL="0" distR="0">
            <wp:extent cx="3438525" cy="1914525"/>
            <wp:effectExtent l="19050" t="0" r="9525" b="0"/>
            <wp:docPr id="7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srcRect/>
                    <a:stretch>
                      <a:fillRect/>
                    </a:stretch>
                  </pic:blipFill>
                  <pic:spPr bwMode="auto">
                    <a:xfrm>
                      <a:off x="0" y="0"/>
                      <a:ext cx="3438525" cy="1914525"/>
                    </a:xfrm>
                    <a:prstGeom prst="rect">
                      <a:avLst/>
                    </a:prstGeom>
                    <a:noFill/>
                    <a:ln w="9525">
                      <a:noFill/>
                      <a:miter lim="800000"/>
                      <a:headEnd/>
                      <a:tailEnd/>
                    </a:ln>
                  </pic:spPr>
                </pic:pic>
              </a:graphicData>
            </a:graphic>
          </wp:inline>
        </w:drawing>
      </w:r>
    </w:p>
    <w:p w:rsidR="00320011" w:rsidRDefault="00846D82" w:rsidP="00846D82">
      <w:pPr>
        <w:pStyle w:val="Caption"/>
      </w:pPr>
      <w:r>
        <w:t xml:space="preserve">Figure </w:t>
      </w:r>
      <w:fldSimple w:instr=" SEQ Figure \* ARABIC ">
        <w:r>
          <w:rPr>
            <w:noProof/>
          </w:rPr>
          <w:t>23</w:t>
        </w:r>
      </w:fldSimple>
      <w:r>
        <w:t xml:space="preserve"> View Exported Data in Excel</w:t>
      </w:r>
    </w:p>
    <w:p w:rsidR="0012214D" w:rsidRDefault="0012214D" w:rsidP="0012214D"/>
    <w:p w:rsidR="00F019FB" w:rsidRDefault="00F019FB" w:rsidP="00F019FB">
      <w:pPr>
        <w:pStyle w:val="Heading1"/>
      </w:pPr>
      <w:bookmarkStart w:id="18" w:name="_Toc257479009"/>
      <w:r>
        <w:lastRenderedPageBreak/>
        <w:t>Part 2 – Create a HydroDesktop Plugin</w:t>
      </w:r>
      <w:bookmarkEnd w:id="18"/>
    </w:p>
    <w:p w:rsidR="000572F0" w:rsidRDefault="00381FD9" w:rsidP="00C470B6">
      <w:r>
        <w:t xml:space="preserve">In the previous part of the workshop we demonstrated how to use </w:t>
      </w:r>
      <w:r w:rsidR="002D0C63">
        <w:t xml:space="preserve">HydroDesktop to download air temperature data, show graphs and display tables. In the </w:t>
      </w:r>
      <w:r>
        <w:t xml:space="preserve">second part of the workshop we will show how to create a customized </w:t>
      </w:r>
      <w:r w:rsidR="00C470B6">
        <w:t>temperature</w:t>
      </w:r>
      <w:r w:rsidR="002D0C63">
        <w:t xml:space="preserve"> map by writing a HydroDesktop plugin</w:t>
      </w:r>
      <w:r w:rsidR="000572F0">
        <w:t xml:space="preserve"> </w:t>
      </w:r>
    </w:p>
    <w:p w:rsidR="000572F0" w:rsidRDefault="00C470B6" w:rsidP="000572F0">
      <w:pPr>
        <w:keepNext/>
      </w:pPr>
      <w:r>
        <w:rPr>
          <w:noProof/>
        </w:rPr>
        <w:drawing>
          <wp:inline distT="0" distB="0" distL="0" distR="0">
            <wp:extent cx="5305425" cy="2866816"/>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308289" cy="2868364"/>
                    </a:xfrm>
                    <a:prstGeom prst="rect">
                      <a:avLst/>
                    </a:prstGeom>
                    <a:noFill/>
                    <a:ln w="9525">
                      <a:noFill/>
                      <a:miter lim="800000"/>
                      <a:headEnd/>
                      <a:tailEnd/>
                    </a:ln>
                  </pic:spPr>
                </pic:pic>
              </a:graphicData>
            </a:graphic>
          </wp:inline>
        </w:drawing>
      </w:r>
    </w:p>
    <w:p w:rsidR="000572F0" w:rsidRDefault="000572F0" w:rsidP="000572F0">
      <w:pPr>
        <w:pStyle w:val="Caption"/>
      </w:pPr>
      <w:r>
        <w:t xml:space="preserve">Figure </w:t>
      </w:r>
      <w:fldSimple w:instr=" SEQ Figure \* ARABIC ">
        <w:r w:rsidR="00846D82">
          <w:rPr>
            <w:noProof/>
          </w:rPr>
          <w:t>24</w:t>
        </w:r>
      </w:fldSimple>
      <w:r>
        <w:t xml:space="preserve"> The sample plug-in form</w:t>
      </w:r>
    </w:p>
    <w:p w:rsidR="00233208" w:rsidRDefault="00233208" w:rsidP="00233208">
      <w:pPr>
        <w:pStyle w:val="Heading2"/>
        <w:numPr>
          <w:ilvl w:val="0"/>
          <w:numId w:val="8"/>
        </w:numPr>
      </w:pPr>
      <w:bookmarkStart w:id="19" w:name="_Toc257479010"/>
      <w:r>
        <w:t>Set up a Visual Studio Project</w:t>
      </w:r>
      <w:bookmarkEnd w:id="19"/>
    </w:p>
    <w:p w:rsidR="00EC569C" w:rsidRDefault="00EC569C" w:rsidP="00EC569C">
      <w:r>
        <w:t>Open Visual Studio and start a new ‘Class Library’ project. Go To File – New – Project.. and  select Class Library. Set the project’s name to SamplePluginVB and specify the folder where you want the project t</w:t>
      </w:r>
      <w:r w:rsidR="00233208">
        <w:t>o be saved.</w:t>
      </w:r>
    </w:p>
    <w:p w:rsidR="00630E58" w:rsidRDefault="00EC569C" w:rsidP="00630E58">
      <w:pPr>
        <w:keepNext/>
      </w:pPr>
      <w:r>
        <w:rPr>
          <w:noProof/>
        </w:rPr>
        <w:drawing>
          <wp:inline distT="0" distB="0" distL="0" distR="0">
            <wp:extent cx="4496563" cy="26765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4503559" cy="2680689"/>
                    </a:xfrm>
                    <a:prstGeom prst="rect">
                      <a:avLst/>
                    </a:prstGeom>
                    <a:noFill/>
                    <a:ln w="9525">
                      <a:noFill/>
                      <a:miter lim="800000"/>
                      <a:headEnd/>
                      <a:tailEnd/>
                    </a:ln>
                  </pic:spPr>
                </pic:pic>
              </a:graphicData>
            </a:graphic>
          </wp:inline>
        </w:drawing>
      </w:r>
    </w:p>
    <w:p w:rsidR="00233208" w:rsidRPr="00233208" w:rsidRDefault="00630E58" w:rsidP="009F6430">
      <w:pPr>
        <w:pStyle w:val="Caption"/>
      </w:pPr>
      <w:r>
        <w:t xml:space="preserve">Figure </w:t>
      </w:r>
      <w:fldSimple w:instr=" SEQ Figure \* ARABIC ">
        <w:r w:rsidR="00846D82">
          <w:rPr>
            <w:noProof/>
          </w:rPr>
          <w:t>25</w:t>
        </w:r>
      </w:fldSimple>
      <w:r>
        <w:t xml:space="preserve"> Create a new  Visual Basic.NET Class Library Project</w:t>
      </w:r>
    </w:p>
    <w:p w:rsidR="00233208" w:rsidRDefault="00233208" w:rsidP="00233208">
      <w:pPr>
        <w:pStyle w:val="Heading2"/>
        <w:numPr>
          <w:ilvl w:val="0"/>
          <w:numId w:val="8"/>
        </w:numPr>
      </w:pPr>
      <w:bookmarkStart w:id="20" w:name="_Toc257479011"/>
      <w:r>
        <w:lastRenderedPageBreak/>
        <w:t>Add References</w:t>
      </w:r>
      <w:bookmarkEnd w:id="20"/>
    </w:p>
    <w:p w:rsidR="00EC569C" w:rsidRDefault="00EC569C" w:rsidP="00EC569C">
      <w:r>
        <w:t>You will need to add the following reference to your project:</w:t>
      </w:r>
    </w:p>
    <w:p w:rsidR="00EC569C" w:rsidRPr="009F6430" w:rsidRDefault="00EC569C" w:rsidP="00EC569C">
      <w:pPr>
        <w:pStyle w:val="ListParagraph"/>
        <w:numPr>
          <w:ilvl w:val="0"/>
          <w:numId w:val="14"/>
        </w:numPr>
        <w:spacing w:after="0" w:line="240" w:lineRule="auto"/>
        <w:rPr>
          <w:b/>
        </w:rPr>
      </w:pPr>
      <w:r w:rsidRPr="00134316">
        <w:rPr>
          <w:b/>
        </w:rPr>
        <w:t>MapWindow.dll</w:t>
      </w:r>
      <w:r>
        <w:rPr>
          <w:b/>
        </w:rPr>
        <w:t xml:space="preserve"> </w:t>
      </w:r>
      <w:r>
        <w:t>This is the main software library that allows you to interact with the map and GIS data.</w:t>
      </w:r>
    </w:p>
    <w:p w:rsidR="009F6430" w:rsidRPr="00134316" w:rsidRDefault="009F6430" w:rsidP="009F6430">
      <w:pPr>
        <w:pStyle w:val="ListParagraph"/>
        <w:spacing w:after="0" w:line="240" w:lineRule="auto"/>
        <w:rPr>
          <w:b/>
        </w:rPr>
      </w:pPr>
    </w:p>
    <w:p w:rsidR="00EC569C" w:rsidRPr="009F6430" w:rsidRDefault="00EC569C" w:rsidP="00EC569C">
      <w:pPr>
        <w:pStyle w:val="ListParagraph"/>
        <w:numPr>
          <w:ilvl w:val="0"/>
          <w:numId w:val="14"/>
        </w:numPr>
        <w:spacing w:after="0" w:line="240" w:lineRule="auto"/>
        <w:rPr>
          <w:b/>
        </w:rPr>
      </w:pPr>
      <w:r>
        <w:rPr>
          <w:b/>
        </w:rPr>
        <w:t xml:space="preserve">System.Windows.Forms.dll </w:t>
      </w:r>
      <w:r>
        <w:t>Required if you want the plug-in to add a custom menu item, toolbar button or display a custom form.</w:t>
      </w:r>
    </w:p>
    <w:p w:rsidR="009F6430" w:rsidRPr="00EC569C" w:rsidRDefault="009F6430" w:rsidP="009F6430">
      <w:pPr>
        <w:pStyle w:val="ListParagraph"/>
        <w:spacing w:after="0" w:line="240" w:lineRule="auto"/>
        <w:rPr>
          <w:b/>
        </w:rPr>
      </w:pPr>
    </w:p>
    <w:p w:rsidR="00EC569C" w:rsidRPr="00134316" w:rsidRDefault="00EC569C" w:rsidP="00EC569C">
      <w:pPr>
        <w:pStyle w:val="ListParagraph"/>
        <w:numPr>
          <w:ilvl w:val="0"/>
          <w:numId w:val="14"/>
        </w:numPr>
        <w:spacing w:after="0" w:line="240" w:lineRule="auto"/>
        <w:rPr>
          <w:b/>
        </w:rPr>
      </w:pPr>
      <w:r>
        <w:rPr>
          <w:b/>
        </w:rPr>
        <w:t xml:space="preserve">HydroDesktop.Data.dll </w:t>
      </w:r>
      <w:r>
        <w:t>This is the software library for accessing data in the HydroDesktop database and communicating with hydrological web servers.</w:t>
      </w:r>
    </w:p>
    <w:p w:rsidR="00EC569C" w:rsidRDefault="00EC569C" w:rsidP="00EC569C">
      <w:pPr>
        <w:rPr>
          <w:b/>
        </w:rPr>
      </w:pPr>
    </w:p>
    <w:p w:rsidR="00EC569C" w:rsidRPr="009F6430" w:rsidRDefault="00EC569C" w:rsidP="00EC569C">
      <w:pPr>
        <w:rPr>
          <w:b/>
        </w:rPr>
      </w:pPr>
      <w:r>
        <w:t>To add the reference, go to Solution Explorer, right-click on the project name (</w:t>
      </w:r>
      <w:r w:rsidR="00630E58">
        <w:t>WeatherMap</w:t>
      </w:r>
      <w:r>
        <w:t xml:space="preserve">) and select </w:t>
      </w:r>
      <w:r w:rsidRPr="00134316">
        <w:rPr>
          <w:i/>
        </w:rPr>
        <w:t>Add Reference</w:t>
      </w:r>
      <w:r>
        <w:t xml:space="preserve"> in the context menu. Go to the Browse tab and navigate to the file</w:t>
      </w:r>
      <w:r w:rsidR="00630E58">
        <w:t xml:space="preserve">s MapWindow.dll and HydroDesktop.Data.dll. </w:t>
      </w:r>
      <w:r>
        <w:t>The assembl</w:t>
      </w:r>
      <w:r w:rsidR="00630E58">
        <w:t xml:space="preserve">ies </w:t>
      </w:r>
      <w:r>
        <w:t xml:space="preserve"> </w:t>
      </w:r>
      <w:r w:rsidR="00630E58">
        <w:t>are located in the same folder where HydroDesktop is installed (Program Files\CUAHSI HIS\HydroDesktop).</w:t>
      </w:r>
    </w:p>
    <w:p w:rsidR="00EC569C" w:rsidRDefault="00630E58" w:rsidP="00684ED3">
      <w:pPr>
        <w:keepNext/>
      </w:pPr>
      <w:r>
        <w:rPr>
          <w:noProof/>
        </w:rPr>
        <w:drawing>
          <wp:inline distT="0" distB="0" distL="0" distR="0">
            <wp:extent cx="5381625" cy="4000500"/>
            <wp:effectExtent l="19050" t="0" r="952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1625" cy="4000500"/>
                    </a:xfrm>
                    <a:prstGeom prst="rect">
                      <a:avLst/>
                    </a:prstGeom>
                    <a:noFill/>
                    <a:ln w="9525">
                      <a:noFill/>
                      <a:miter lim="800000"/>
                      <a:headEnd/>
                      <a:tailEnd/>
                    </a:ln>
                  </pic:spPr>
                </pic:pic>
              </a:graphicData>
            </a:graphic>
          </wp:inline>
        </w:drawing>
      </w:r>
    </w:p>
    <w:p w:rsidR="00EC569C" w:rsidRDefault="003B401B" w:rsidP="00EC569C">
      <w:pPr>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5pt;margin-top:4.85pt;width:324pt;height:14.6pt;z-index:251660288" stroked="f">
            <v:textbox inset="0,0,0,0">
              <w:txbxContent>
                <w:p w:rsidR="00046B37" w:rsidRPr="00B36DB8" w:rsidRDefault="00046B37" w:rsidP="00684ED3">
                  <w:pPr>
                    <w:pStyle w:val="Caption"/>
                    <w:rPr>
                      <w:noProof/>
                      <w:sz w:val="24"/>
                      <w:szCs w:val="24"/>
                    </w:rPr>
                  </w:pPr>
                  <w:r>
                    <w:t xml:space="preserve">Figure </w:t>
                  </w:r>
                  <w:fldSimple w:instr=" SEQ Figure \* ARABIC ">
                    <w:r w:rsidR="00846D82">
                      <w:rPr>
                        <w:noProof/>
                      </w:rPr>
                      <w:t>26</w:t>
                    </w:r>
                  </w:fldSimple>
                  <w:r>
                    <w:t xml:space="preserve"> Add a reference to MapWindow.dll in VB.NET</w:t>
                  </w:r>
                </w:p>
              </w:txbxContent>
            </v:textbox>
            <w10:wrap type="square"/>
          </v:shape>
        </w:pict>
      </w:r>
    </w:p>
    <w:p w:rsidR="00EC569C" w:rsidRDefault="00EC569C" w:rsidP="00EC569C">
      <w:r w:rsidRPr="00074EEC">
        <w:rPr>
          <w:b/>
        </w:rPr>
        <w:t>Important:</w:t>
      </w:r>
      <w:r>
        <w:t xml:space="preserve"> After adding the reference, make sure that the </w:t>
      </w:r>
      <w:r w:rsidRPr="00074EEC">
        <w:rPr>
          <w:b/>
        </w:rPr>
        <w:t>Copy Local</w:t>
      </w:r>
      <w:r>
        <w:t xml:space="preserve"> property is set to </w:t>
      </w:r>
      <w:r w:rsidRPr="00074EEC">
        <w:rPr>
          <w:b/>
        </w:rPr>
        <w:t>False</w:t>
      </w:r>
      <w:r>
        <w:t xml:space="preserve">. </w:t>
      </w:r>
    </w:p>
    <w:p w:rsidR="00EC569C" w:rsidRDefault="00684ED3" w:rsidP="00EC569C">
      <w:pPr>
        <w:keepNext/>
        <w:jc w:val="both"/>
      </w:pPr>
      <w:r>
        <w:rPr>
          <w:noProof/>
        </w:rPr>
        <w:lastRenderedPageBreak/>
        <w:drawing>
          <wp:inline distT="0" distB="0" distL="0" distR="0">
            <wp:extent cx="2800350" cy="173355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800350" cy="1733550"/>
                    </a:xfrm>
                    <a:prstGeom prst="rect">
                      <a:avLst/>
                    </a:prstGeom>
                    <a:noFill/>
                    <a:ln w="9525">
                      <a:noFill/>
                      <a:miter lim="800000"/>
                      <a:headEnd/>
                      <a:tailEnd/>
                    </a:ln>
                  </pic:spPr>
                </pic:pic>
              </a:graphicData>
            </a:graphic>
          </wp:inline>
        </w:drawing>
      </w:r>
    </w:p>
    <w:p w:rsidR="00EC569C" w:rsidRPr="00134316" w:rsidRDefault="00EC569C" w:rsidP="00EC569C">
      <w:pPr>
        <w:pStyle w:val="Caption"/>
        <w:spacing w:before="240"/>
        <w:jc w:val="both"/>
      </w:pPr>
      <w:r>
        <w:t xml:space="preserve">Figure </w:t>
      </w:r>
      <w:fldSimple w:instr=" SEQ Figure \* ARABIC ">
        <w:r w:rsidR="00846D82">
          <w:rPr>
            <w:noProof/>
          </w:rPr>
          <w:t>27</w:t>
        </w:r>
      </w:fldSimple>
      <w:r>
        <w:t xml:space="preserve"> Set Copy Local to false after adding the reference</w:t>
      </w:r>
    </w:p>
    <w:p w:rsidR="00233208" w:rsidRDefault="00233208" w:rsidP="00233208">
      <w:pPr>
        <w:pStyle w:val="Heading2"/>
        <w:numPr>
          <w:ilvl w:val="0"/>
          <w:numId w:val="8"/>
        </w:numPr>
      </w:pPr>
      <w:bookmarkStart w:id="21" w:name="_Toc257479012"/>
      <w:r>
        <w:t>Change the Build Output Path</w:t>
      </w:r>
      <w:bookmarkEnd w:id="21"/>
    </w:p>
    <w:p w:rsidR="00233208" w:rsidRDefault="00EC569C" w:rsidP="00EC569C">
      <w:r>
        <w:t xml:space="preserve">In Project Properties window, go to the Compile tab. Change the Build output path to </w:t>
      </w:r>
    </w:p>
    <w:p w:rsidR="00EC569C" w:rsidRDefault="00684ED3" w:rsidP="00EC569C">
      <w:r w:rsidRPr="00233208">
        <w:rPr>
          <w:b/>
        </w:rPr>
        <w:t>Program Files\CUAHSI HIS\HydroDesktop\Plugins</w:t>
      </w:r>
    </w:p>
    <w:p w:rsidR="00EC569C" w:rsidRDefault="00684ED3" w:rsidP="00EC569C">
      <w:pPr>
        <w:keepNext/>
      </w:pPr>
      <w:r>
        <w:rPr>
          <w:noProof/>
        </w:rPr>
        <w:drawing>
          <wp:inline distT="0" distB="0" distL="0" distR="0">
            <wp:extent cx="5934075" cy="1419225"/>
            <wp:effectExtent l="1905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5934075" cy="1419225"/>
                    </a:xfrm>
                    <a:prstGeom prst="rect">
                      <a:avLst/>
                    </a:prstGeom>
                    <a:noFill/>
                    <a:ln w="9525">
                      <a:noFill/>
                      <a:miter lim="800000"/>
                      <a:headEnd/>
                      <a:tailEnd/>
                    </a:ln>
                  </pic:spPr>
                </pic:pic>
              </a:graphicData>
            </a:graphic>
          </wp:inline>
        </w:drawing>
      </w:r>
    </w:p>
    <w:p w:rsidR="00EC569C" w:rsidRDefault="00EC569C" w:rsidP="00684ED3">
      <w:pPr>
        <w:pStyle w:val="Caption"/>
        <w:spacing w:before="120"/>
      </w:pPr>
      <w:r>
        <w:t xml:space="preserve">Figure </w:t>
      </w:r>
      <w:fldSimple w:instr=" SEQ Figure \* ARABIC ">
        <w:r w:rsidR="00846D82">
          <w:rPr>
            <w:noProof/>
          </w:rPr>
          <w:t>28</w:t>
        </w:r>
      </w:fldSimple>
      <w:r>
        <w:t xml:space="preserve"> Setting the Build output path for the plug-in</w:t>
      </w:r>
    </w:p>
    <w:p w:rsidR="00846D82" w:rsidRPr="00846D82" w:rsidRDefault="00846D82" w:rsidP="00846D82"/>
    <w:p w:rsidR="00287352" w:rsidRDefault="00287352" w:rsidP="00C470B6">
      <w:pPr>
        <w:pStyle w:val="Heading2"/>
        <w:numPr>
          <w:ilvl w:val="0"/>
          <w:numId w:val="8"/>
        </w:numPr>
      </w:pPr>
      <w:bookmarkStart w:id="22" w:name="_Toc257479013"/>
      <w:r>
        <w:t>Add MapWindow Controls to Visual Studio Toolbox</w:t>
      </w:r>
      <w:bookmarkEnd w:id="22"/>
    </w:p>
    <w:p w:rsidR="00287352" w:rsidRPr="00287352" w:rsidRDefault="00287352" w:rsidP="00287352">
      <w:r>
        <w:t xml:space="preserve">In our plugin we will use a </w:t>
      </w:r>
      <w:r w:rsidR="00846D82">
        <w:t>new</w:t>
      </w:r>
      <w:r>
        <w:t xml:space="preserve"> MapWindow map control. In order to add t</w:t>
      </w:r>
      <w:r w:rsidR="00846D82">
        <w:t>he control, go to Visual Studio</w:t>
      </w:r>
      <w:r>
        <w:t xml:space="preserve"> Toolbox. First, select “Add Tab” and ty</w:t>
      </w:r>
      <w:r w:rsidR="00846D82">
        <w:t xml:space="preserve">pe “MapWindow”. Second, select </w:t>
      </w:r>
      <w:r w:rsidRPr="00846D82">
        <w:rPr>
          <w:b/>
        </w:rPr>
        <w:t>Choose Item</w:t>
      </w:r>
      <w:r w:rsidR="00846D82" w:rsidRPr="00846D82">
        <w:rPr>
          <w:b/>
        </w:rPr>
        <w:t>s</w:t>
      </w:r>
      <w:r w:rsidR="00846D82">
        <w:t xml:space="preserve">, select </w:t>
      </w:r>
      <w:r w:rsidR="00846D82" w:rsidRPr="00846D82">
        <w:rPr>
          <w:b/>
        </w:rPr>
        <w:t>Browse</w:t>
      </w:r>
      <w:r>
        <w:t xml:space="preserve"> </w:t>
      </w:r>
      <w:r w:rsidR="00846D82">
        <w:t xml:space="preserve">.. </w:t>
      </w:r>
      <w:r>
        <w:t>and go to Program Files\Cuahsi  HIS\HydroDesktop\MapWindow.dll. The new MapWindow controls including the map controls will appear in the Visual Studio toolbox.</w:t>
      </w:r>
    </w:p>
    <w:p w:rsidR="00287352" w:rsidRDefault="00154B38" w:rsidP="00287352">
      <w:pPr>
        <w:keepNext/>
      </w:pPr>
      <w:r>
        <w:rPr>
          <w:noProof/>
        </w:rPr>
        <w:lastRenderedPageBreak/>
        <w:drawing>
          <wp:inline distT="0" distB="0" distL="0" distR="0">
            <wp:extent cx="1800225" cy="2785899"/>
            <wp:effectExtent l="19050" t="0" r="9525"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1800225" cy="2781300"/>
                    </a:xfrm>
                    <a:prstGeom prst="rect">
                      <a:avLst/>
                    </a:prstGeom>
                    <a:noFill/>
                    <a:ln w="9525">
                      <a:noFill/>
                      <a:miter lim="800000"/>
                      <a:headEnd/>
                      <a:tailEnd/>
                    </a:ln>
                  </pic:spPr>
                </pic:pic>
              </a:graphicData>
            </a:graphic>
          </wp:inline>
        </w:drawing>
      </w:r>
    </w:p>
    <w:p w:rsidR="00EC569C" w:rsidRDefault="00287352" w:rsidP="00287352">
      <w:pPr>
        <w:pStyle w:val="Caption"/>
      </w:pPr>
      <w:r>
        <w:t xml:space="preserve">Figure </w:t>
      </w:r>
      <w:r w:rsidR="003B401B">
        <w:fldChar w:fldCharType="begin"/>
      </w:r>
      <w:r>
        <w:instrText xml:space="preserve"> SEQ Figure \* ARABIC </w:instrText>
      </w:r>
      <w:r w:rsidR="003B401B">
        <w:fldChar w:fldCharType="separate"/>
      </w:r>
      <w:r w:rsidR="00846D82">
        <w:rPr>
          <w:noProof/>
        </w:rPr>
        <w:t>29</w:t>
      </w:r>
      <w:r w:rsidR="003B401B">
        <w:fldChar w:fldCharType="end"/>
      </w:r>
      <w:r>
        <w:t xml:space="preserve"> MapWindow Toolbox - Choose Items</w:t>
      </w:r>
    </w:p>
    <w:p w:rsidR="00846D82" w:rsidRPr="00846D82" w:rsidRDefault="00846D82" w:rsidP="00846D82"/>
    <w:p w:rsidR="00C45FBD" w:rsidRPr="00A10283" w:rsidRDefault="00C45FBD" w:rsidP="00C45FBD">
      <w:pPr>
        <w:pStyle w:val="Heading2"/>
        <w:numPr>
          <w:ilvl w:val="0"/>
          <w:numId w:val="8"/>
        </w:numPr>
      </w:pPr>
      <w:bookmarkStart w:id="23" w:name="_Toc257479014"/>
      <w:r>
        <w:t>Define the Assembly Attribute</w:t>
      </w:r>
      <w:bookmarkEnd w:id="23"/>
    </w:p>
    <w:p w:rsidR="009A7839" w:rsidRDefault="00C45FBD" w:rsidP="00C45FBD">
      <w:pPr>
        <w:pStyle w:val="ListParagraph"/>
        <w:ind w:left="0"/>
      </w:pPr>
      <w:r>
        <w:t xml:space="preserve">In order to be recognized as a MapWindow plug-in, the assembly needs to have a special MapWindowPluginAssembly attribute in the AssemblyInfo.vb file. To Add the attribute, go to Solution Explorer. Make sure the </w:t>
      </w:r>
      <w:r w:rsidRPr="00C45FBD">
        <w:rPr>
          <w:b/>
        </w:rPr>
        <w:t>Show All Files</w:t>
      </w:r>
      <w:r>
        <w:t xml:space="preserve"> option is checked. Go to the My Project subfolder and double click on the </w:t>
      </w:r>
      <w:r w:rsidRPr="00C45FBD">
        <w:rPr>
          <w:b/>
        </w:rPr>
        <w:t>AssemblyInfo.vb</w:t>
      </w:r>
      <w:r>
        <w:t xml:space="preserve"> file. </w:t>
      </w:r>
    </w:p>
    <w:p w:rsidR="009A7839" w:rsidRDefault="009A7839" w:rsidP="009A7839">
      <w:pPr>
        <w:pStyle w:val="ListParagraph"/>
        <w:keepNext/>
        <w:ind w:left="0"/>
      </w:pPr>
      <w:r w:rsidRPr="009A7839">
        <w:rPr>
          <w:noProof/>
        </w:rPr>
        <w:drawing>
          <wp:inline distT="0" distB="0" distL="0" distR="0">
            <wp:extent cx="2790825" cy="1685925"/>
            <wp:effectExtent l="19050" t="0" r="9525" b="0"/>
            <wp:docPr id="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2790825" cy="1685925"/>
                    </a:xfrm>
                    <a:prstGeom prst="rect">
                      <a:avLst/>
                    </a:prstGeom>
                    <a:noFill/>
                    <a:ln w="9525">
                      <a:noFill/>
                      <a:miter lim="800000"/>
                      <a:headEnd/>
                      <a:tailEnd/>
                    </a:ln>
                  </pic:spPr>
                </pic:pic>
              </a:graphicData>
            </a:graphic>
          </wp:inline>
        </w:drawing>
      </w:r>
    </w:p>
    <w:p w:rsidR="009A7839" w:rsidRDefault="009A7839" w:rsidP="009A7839">
      <w:pPr>
        <w:pStyle w:val="Caption"/>
      </w:pPr>
      <w:r>
        <w:t xml:space="preserve">Figure </w:t>
      </w:r>
      <w:fldSimple w:instr=" SEQ Figure \* ARABIC ">
        <w:r w:rsidR="00846D82">
          <w:rPr>
            <w:noProof/>
          </w:rPr>
          <w:t>30</w:t>
        </w:r>
      </w:fldSimple>
      <w:r>
        <w:t xml:space="preserve"> Location of the file AssemblyInfo.vb</w:t>
      </w:r>
    </w:p>
    <w:p w:rsidR="009A7839" w:rsidRDefault="00C45FBD" w:rsidP="00C45FBD">
      <w:pPr>
        <w:pStyle w:val="ListParagraph"/>
        <w:ind w:left="0"/>
      </w:pPr>
      <w:r>
        <w:t>At the start of the file add the</w:t>
      </w:r>
      <w:r w:rsidR="009A7839">
        <w:t xml:space="preserve"> statements</w:t>
      </w:r>
      <w:r w:rsidR="00C37387">
        <w:t xml:space="preserve"> as shown in the code listing below</w:t>
      </w:r>
      <w:r w:rsidR="009A7839">
        <w:t xml:space="preserve">: </w:t>
      </w:r>
    </w:p>
    <w:p w:rsidR="00C45FBD" w:rsidRDefault="009A7839" w:rsidP="00C45FBD">
      <w:pPr>
        <w:pStyle w:val="ListParagraph"/>
        <w:ind w:left="0"/>
      </w:pPr>
      <w:r>
        <w:t>Imports MapWindow.Plugins</w:t>
      </w:r>
    </w:p>
    <w:p w:rsidR="009A7839" w:rsidRDefault="009A7839" w:rsidP="00C45FBD">
      <w:pPr>
        <w:pStyle w:val="ListParagraph"/>
        <w:ind w:left="0"/>
      </w:pPr>
      <w:r>
        <w:t>&lt;Assembly:MapWindowPluginAssembly()&gt;</w:t>
      </w:r>
    </w:p>
    <w:p w:rsidR="00C45FBD" w:rsidRDefault="002A57E3" w:rsidP="00C45FBD">
      <w:pPr>
        <w:pStyle w:val="ListParagraph"/>
        <w:ind w:left="0"/>
      </w:pPr>
      <w:r>
        <w:pict>
          <v:shape id="_x0000_s1033" type="#_x0000_t202" style="width:307.65pt;height:110.6pt;mso-height-percent:200;mso-position-horizontal-relative:char;mso-position-vertical-relative:line;mso-height-percent:200;mso-width-relative:margin;mso-height-relative:margin" fillcolor="#dbe5f1 [660]">
            <v:textbox style="mso-next-textbox:#_x0000_s1033;mso-fit-shape-to-text:t">
              <w:txbxContent>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w:t>
                  </w: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System.Reflection</w:t>
                  </w: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System.Runtime.InteropServices</w:t>
                  </w: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MapWindow.Plugins</w:t>
                  </w:r>
                </w:p>
                <w:p w:rsidR="00046B37" w:rsidRDefault="00046B37" w:rsidP="00C45FBD">
                  <w:pPr>
                    <w:autoSpaceDE w:val="0"/>
                    <w:autoSpaceDN w:val="0"/>
                    <w:adjustRightInd w:val="0"/>
                    <w:spacing w:after="0" w:line="240" w:lineRule="auto"/>
                    <w:rPr>
                      <w:rFonts w:ascii="Courier New" w:hAnsi="Courier New" w:cs="Courier New"/>
                      <w:noProof/>
                      <w:sz w:val="20"/>
                      <w:szCs w:val="20"/>
                    </w:rPr>
                  </w:pP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General Information about an assembly is controlled through the following </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set of attributes. Change these attribute values to modify the information</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associated with an assembly.</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Review the values of the assembly attributes</w:t>
                  </w:r>
                </w:p>
                <w:p w:rsidR="00046B37" w:rsidRDefault="00046B37" w:rsidP="00C45FBD">
                  <w:pPr>
                    <w:autoSpaceDE w:val="0"/>
                    <w:autoSpaceDN w:val="0"/>
                    <w:adjustRightInd w:val="0"/>
                    <w:spacing w:after="0" w:line="240" w:lineRule="auto"/>
                    <w:rPr>
                      <w:rFonts w:ascii="Courier New" w:hAnsi="Courier New" w:cs="Courier New"/>
                      <w:noProof/>
                      <w:color w:val="008000"/>
                      <w:sz w:val="20"/>
                      <w:szCs w:val="20"/>
                    </w:rPr>
                  </w:pP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&lt;Assembly: MapWindowPluginAssembly()&gt; </w:t>
                  </w:r>
                </w:p>
                <w:p w:rsidR="00046B37" w:rsidRDefault="00046B37" w:rsidP="00C45FBD">
                  <w:pPr>
                    <w:autoSpaceDE w:val="0"/>
                    <w:autoSpaceDN w:val="0"/>
                    <w:adjustRightInd w:val="0"/>
                    <w:spacing w:after="0" w:line="240" w:lineRule="auto"/>
                    <w:rPr>
                      <w:rFonts w:ascii="Courier New" w:hAnsi="Courier New" w:cs="Courier New"/>
                      <w:noProof/>
                      <w:sz w:val="20"/>
                      <w:szCs w:val="20"/>
                    </w:rPr>
                  </w:pPr>
                </w:p>
                <w:p w:rsidR="00046B37" w:rsidRDefault="00046B37" w:rsidP="00C45FB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&lt;Assembly: AssemblyTitle(</w:t>
                  </w:r>
                  <w:r>
                    <w:rPr>
                      <w:rFonts w:ascii="Courier New" w:hAnsi="Courier New" w:cs="Courier New"/>
                      <w:noProof/>
                      <w:color w:val="A31515"/>
                      <w:sz w:val="20"/>
                      <w:szCs w:val="20"/>
                    </w:rPr>
                    <w:t>"WeatherMap"</w:t>
                  </w:r>
                  <w:r>
                    <w:rPr>
                      <w:rFonts w:ascii="Courier New" w:hAnsi="Courier New" w:cs="Courier New"/>
                      <w:noProof/>
                      <w:sz w:val="20"/>
                      <w:szCs w:val="20"/>
                    </w:rPr>
                    <w:t xml:space="preserve">)&gt; </w:t>
                  </w:r>
                </w:p>
                <w:p w:rsidR="00046B37" w:rsidRDefault="00046B37" w:rsidP="00C45FBD">
                  <w:pPr>
                    <w:pStyle w:val="ListParagraph"/>
                    <w:ind w:left="0"/>
                  </w:pPr>
                  <w:r>
                    <w:rPr>
                      <w:rFonts w:ascii="Courier New" w:hAnsi="Courier New" w:cs="Courier New"/>
                      <w:noProof/>
                      <w:sz w:val="20"/>
                      <w:szCs w:val="20"/>
                    </w:rPr>
                    <w:t>&lt;Assembly: AssemblyDescription(</w:t>
                  </w:r>
                  <w:r>
                    <w:rPr>
                      <w:rFonts w:ascii="Courier New" w:hAnsi="Courier New" w:cs="Courier New"/>
                      <w:noProof/>
                      <w:color w:val="A31515"/>
                      <w:sz w:val="20"/>
                      <w:szCs w:val="20"/>
                    </w:rPr>
                    <w:t>""</w:t>
                  </w:r>
                  <w:r>
                    <w:rPr>
                      <w:rFonts w:ascii="Courier New" w:hAnsi="Courier New" w:cs="Courier New"/>
                      <w:noProof/>
                      <w:sz w:val="20"/>
                      <w:szCs w:val="20"/>
                    </w:rPr>
                    <w:t>)&gt;</w:t>
                  </w:r>
                </w:p>
              </w:txbxContent>
            </v:textbox>
            <w10:wrap type="none"/>
            <w10:anchorlock/>
          </v:shape>
        </w:pict>
      </w:r>
    </w:p>
    <w:p w:rsidR="00C45FBD" w:rsidRPr="00C45FBD" w:rsidRDefault="00C45FBD" w:rsidP="00C45FBD">
      <w:pPr>
        <w:pStyle w:val="ListParagraph"/>
        <w:ind w:left="0"/>
      </w:pPr>
      <w:r>
        <w:t xml:space="preserve"> </w:t>
      </w:r>
    </w:p>
    <w:p w:rsidR="009A7839" w:rsidRDefault="009A7839" w:rsidP="009A7839">
      <w:pPr>
        <w:pStyle w:val="Heading2"/>
        <w:numPr>
          <w:ilvl w:val="0"/>
          <w:numId w:val="8"/>
        </w:numPr>
      </w:pPr>
      <w:bookmarkStart w:id="24" w:name="_Toc257479015"/>
      <w:r>
        <w:t>Implement the IMapPlugin Interface</w:t>
      </w:r>
      <w:bookmarkEnd w:id="24"/>
    </w:p>
    <w:p w:rsidR="00C45FBD" w:rsidRPr="009A7839" w:rsidRDefault="009A7839" w:rsidP="00C45FBD">
      <w:pPr>
        <w:pStyle w:val="ListParagraph"/>
        <w:ind w:left="0"/>
        <w:rPr>
          <w:rFonts w:cs="Courier New"/>
          <w:noProof/>
        </w:rPr>
      </w:pPr>
      <w:r w:rsidRPr="009A7839">
        <w:rPr>
          <w:rFonts w:cs="Courier New"/>
          <w:noProof/>
        </w:rPr>
        <w:t xml:space="preserve">Each HydroDesktop plugin must contain one class which implements the </w:t>
      </w:r>
      <w:r w:rsidRPr="000D5F7F">
        <w:rPr>
          <w:rFonts w:cs="Courier New"/>
          <w:b/>
          <w:noProof/>
        </w:rPr>
        <w:t>MapWindow.Plugins.IMapPlugin</w:t>
      </w:r>
      <w:r w:rsidRPr="009A7839">
        <w:rPr>
          <w:rFonts w:cs="Courier New"/>
          <w:noProof/>
        </w:rPr>
        <w:t xml:space="preserve"> interface</w:t>
      </w:r>
      <w:r>
        <w:rPr>
          <w:rFonts w:cs="Courier New"/>
          <w:noProof/>
        </w:rPr>
        <w:t>. In your project, go to Solution Explorer and select Add Class</w:t>
      </w:r>
      <w:r w:rsidR="00A10283">
        <w:rPr>
          <w:rFonts w:cs="Courier New"/>
          <w:noProof/>
        </w:rPr>
        <w:t xml:space="preserve">… </w:t>
      </w:r>
      <w:r w:rsidR="00EA42B3">
        <w:rPr>
          <w:rFonts w:cs="Courier New"/>
          <w:noProof/>
        </w:rPr>
        <w:t>Rename</w:t>
      </w:r>
      <w:r w:rsidR="00A10283">
        <w:rPr>
          <w:rFonts w:cs="Courier New"/>
          <w:noProof/>
        </w:rPr>
        <w:t xml:space="preserve"> the class </w:t>
      </w:r>
      <w:r w:rsidR="00EA42B3">
        <w:rPr>
          <w:rFonts w:cs="Courier New"/>
          <w:noProof/>
        </w:rPr>
        <w:t xml:space="preserve">as </w:t>
      </w:r>
      <w:r w:rsidR="00A10283">
        <w:rPr>
          <w:rFonts w:cs="Courier New"/>
          <w:noProof/>
        </w:rPr>
        <w:t>Main.vb and open its code file.</w:t>
      </w:r>
    </w:p>
    <w:p w:rsidR="009A7839" w:rsidRDefault="009A7839" w:rsidP="009A7839">
      <w:pPr>
        <w:pStyle w:val="ListParagraph"/>
        <w:ind w:left="0"/>
        <w:rPr>
          <w:b/>
        </w:rPr>
      </w:pPr>
      <w:r>
        <w:rPr>
          <w:b/>
          <w:noProof/>
        </w:rPr>
        <w:drawing>
          <wp:inline distT="0" distB="0" distL="0" distR="0">
            <wp:extent cx="5943600" cy="28479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5943600" cy="2847975"/>
                    </a:xfrm>
                    <a:prstGeom prst="rect">
                      <a:avLst/>
                    </a:prstGeom>
                    <a:noFill/>
                    <a:ln w="9525">
                      <a:noFill/>
                      <a:miter lim="800000"/>
                      <a:headEnd/>
                      <a:tailEnd/>
                    </a:ln>
                  </pic:spPr>
                </pic:pic>
              </a:graphicData>
            </a:graphic>
          </wp:inline>
        </w:drawing>
      </w:r>
    </w:p>
    <w:p w:rsidR="009A7839" w:rsidRDefault="009A7839"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0D5F7F" w:rsidRDefault="000D5F7F" w:rsidP="009A7839">
      <w:pPr>
        <w:pStyle w:val="ListParagraph"/>
        <w:ind w:left="0"/>
        <w:rPr>
          <w:b/>
        </w:rPr>
      </w:pPr>
    </w:p>
    <w:p w:rsidR="00C45FBD" w:rsidRDefault="000D5F7F" w:rsidP="009A7839">
      <w:pPr>
        <w:pStyle w:val="ListParagraph"/>
        <w:ind w:left="0"/>
      </w:pPr>
      <w:r>
        <w:lastRenderedPageBreak/>
        <w:t>The listing below shows the code of a basic HydroDesktop plugin. The plugin can be detected by HydroDestkop and it appears in the Extensions – Plugins menu of HydroDesktop. Because it is a MapWindow plugin, it can also be used in the MapWindow GIS application.</w:t>
      </w:r>
    </w:p>
    <w:p w:rsidR="000D5F7F" w:rsidRDefault="000D5F7F" w:rsidP="009A7839">
      <w:pPr>
        <w:pStyle w:val="ListParagraph"/>
        <w:ind w:left="0"/>
      </w:pPr>
    </w:p>
    <w:p w:rsidR="000D5F7F" w:rsidRDefault="002A57E3" w:rsidP="009A7839">
      <w:pPr>
        <w:pStyle w:val="ListParagraph"/>
        <w:ind w:left="0"/>
      </w:pPr>
      <w:r>
        <w:pict>
          <v:shape id="_x0000_s1032" type="#_x0000_t202" style="width:460.5pt;height:484.1pt;mso-height-percent:200;mso-position-horizontal-relative:char;mso-position-vertical-relative:line;mso-height-percent:200;mso-width-relative:margin;mso-height-relative:margin" fillcolor="#dbe5f1 [660]">
            <v:textbox style="mso-next-textbox:#_x0000_s1032;mso-fit-shape-to-text:t">
              <w:txbxContent>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System.Windows.Forms</w:t>
                  </w:r>
                </w:p>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MapWindow.Components</w:t>
                  </w:r>
                </w:p>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MapWindow.Map</w:t>
                  </w:r>
                </w:p>
                <w:p w:rsidR="00046B37" w:rsidRDefault="00046B37" w:rsidP="00E52A9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Imports</w:t>
                  </w:r>
                  <w:r>
                    <w:rPr>
                      <w:rFonts w:ascii="Courier New" w:hAnsi="Courier New" w:cs="Courier New"/>
                      <w:noProof/>
                      <w:sz w:val="20"/>
                      <w:szCs w:val="20"/>
                    </w:rPr>
                    <w:t xml:space="preserve"> MapWindow.Plugins</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&lt;MapWindowPlugin(</w:t>
                  </w:r>
                  <w:r>
                    <w:rPr>
                      <w:rFonts w:ascii="Courier New" w:hAnsi="Courier New" w:cs="Courier New"/>
                      <w:noProof/>
                      <w:color w:val="A31515"/>
                      <w:sz w:val="20"/>
                      <w:szCs w:val="20"/>
                    </w:rPr>
                    <w:t>"Weather Map"</w:t>
                  </w:r>
                  <w:r>
                    <w:rPr>
                      <w:rFonts w:ascii="Courier New" w:hAnsi="Courier New" w:cs="Courier New"/>
                      <w:noProof/>
                      <w:sz w:val="20"/>
                      <w:szCs w:val="20"/>
                    </w:rPr>
                    <w:t>, Author:=</w:t>
                  </w:r>
                  <w:r>
                    <w:rPr>
                      <w:rFonts w:ascii="Courier New" w:hAnsi="Courier New" w:cs="Courier New"/>
                      <w:noProof/>
                      <w:color w:val="A31515"/>
                      <w:sz w:val="20"/>
                      <w:szCs w:val="20"/>
                    </w:rPr>
                    <w:t>"MyName"</w:t>
                  </w:r>
                  <w:r>
                    <w:rPr>
                      <w:rFonts w:ascii="Courier New" w:hAnsi="Courier New" w:cs="Courier New"/>
                      <w:noProof/>
                      <w:sz w:val="20"/>
                      <w:szCs w:val="20"/>
                    </w:rPr>
                    <w:t>, UniqueName:=</w:t>
                  </w:r>
                  <w:r>
                    <w:rPr>
                      <w:rFonts w:ascii="Courier New" w:hAnsi="Courier New" w:cs="Courier New"/>
                      <w:noProof/>
                      <w:color w:val="A31515"/>
                      <w:sz w:val="20"/>
                      <w:szCs w:val="20"/>
                    </w:rPr>
                    <w:t>"WeatherMap_1_0"</w:t>
                  </w:r>
                  <w:r>
                    <w:rPr>
                      <w:rFonts w:ascii="Courier New" w:hAnsi="Courier New" w:cs="Courier New"/>
                      <w:noProof/>
                      <w:sz w:val="20"/>
                      <w:szCs w:val="20"/>
                    </w:rPr>
                    <w:t>, Version:=</w:t>
                  </w:r>
                  <w:r>
                    <w:rPr>
                      <w:rFonts w:ascii="Courier New" w:hAnsi="Courier New" w:cs="Courier New"/>
                      <w:noProof/>
                      <w:color w:val="A31515"/>
                      <w:sz w:val="20"/>
                      <w:szCs w:val="20"/>
                    </w:rPr>
                    <w:t>"1.0"</w:t>
                  </w:r>
                  <w:r>
                    <w:rPr>
                      <w:rFonts w:ascii="Courier New" w:hAnsi="Courier New" w:cs="Courier New"/>
                      <w:noProof/>
                      <w:sz w:val="20"/>
                      <w:szCs w:val="20"/>
                    </w:rPr>
                    <w:t>)&gt; _</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Main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Inherits</w:t>
                  </w:r>
                  <w:r>
                    <w:rPr>
                      <w:rFonts w:ascii="Courier New" w:hAnsi="Courier New" w:cs="Courier New"/>
                      <w:noProof/>
                      <w:sz w:val="20"/>
                      <w:szCs w:val="20"/>
                    </w:rPr>
                    <w:t xml:space="preserve"> Extension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'declare a class variable with a reference to the main Map</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_mapWin </w:t>
                  </w:r>
                  <w:r>
                    <w:rPr>
                      <w:rFonts w:ascii="Courier New" w:hAnsi="Courier New" w:cs="Courier New"/>
                      <w:noProof/>
                      <w:color w:val="0000FF"/>
                      <w:sz w:val="20"/>
                      <w:szCs w:val="20"/>
                    </w:rPr>
                    <w:t>As</w:t>
                  </w:r>
                  <w:r>
                    <w:rPr>
                      <w:rFonts w:ascii="Courier New" w:hAnsi="Courier New" w:cs="Courier New"/>
                      <w:noProof/>
                      <w:sz w:val="20"/>
                      <w:szCs w:val="20"/>
                    </w:rPr>
                    <w:t xml:space="preserve"> IMapPluginArgs</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'Initialize the plugin and get the map handle</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Initialize(</w:t>
                  </w:r>
                  <w:r>
                    <w:rPr>
                      <w:rFonts w:ascii="Courier New" w:hAnsi="Courier New" w:cs="Courier New"/>
                      <w:noProof/>
                      <w:color w:val="0000FF"/>
                      <w:sz w:val="20"/>
                      <w:szCs w:val="20"/>
                    </w:rPr>
                    <w:t>ByVal</w:t>
                  </w:r>
                  <w:r>
                    <w:rPr>
                      <w:rFonts w:ascii="Courier New" w:hAnsi="Courier New" w:cs="Courier New"/>
                      <w:noProof/>
                      <w:sz w:val="20"/>
                      <w:szCs w:val="20"/>
                    </w:rPr>
                    <w:t xml:space="preserve"> args </w:t>
                  </w:r>
                  <w:r>
                    <w:rPr>
                      <w:rFonts w:ascii="Courier New" w:hAnsi="Courier New" w:cs="Courier New"/>
                      <w:noProof/>
                      <w:color w:val="0000FF"/>
                      <w:sz w:val="20"/>
                      <w:szCs w:val="20"/>
                    </w:rPr>
                    <w:t>As</w:t>
                  </w:r>
                  <w:r>
                    <w:rPr>
                      <w:rFonts w:ascii="Courier New" w:hAnsi="Courier New" w:cs="Courier New"/>
                      <w:noProof/>
                      <w:sz w:val="20"/>
                      <w:szCs w:val="20"/>
                    </w:rPr>
                    <w:t xml:space="preserve"> IMapPluginArgs)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IMapPlugin.Initialize</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 = args</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"The plugin WeatherMap is initialized!"</w:t>
                  </w:r>
                  <w:r>
                    <w:rPr>
                      <w:rFonts w:ascii="Courier New" w:hAnsi="Courier New" w:cs="Courier New"/>
                      <w:noProof/>
                      <w:sz w:val="20"/>
                      <w:szCs w:val="20"/>
                    </w:rPr>
                    <w:t>)</w:t>
                  </w:r>
                </w:p>
                <w:p w:rsidR="00046B37" w:rsidRDefault="00046B37" w:rsidP="000D5F7F">
                  <w:pPr>
                    <w:autoSpaceDE w:val="0"/>
                    <w:autoSpaceDN w:val="0"/>
                    <w:adjustRightInd w:val="0"/>
                    <w:spacing w:after="0" w:line="240" w:lineRule="auto"/>
                    <w:rPr>
                      <w:rFonts w:ascii="Courier New" w:hAnsi="Courier New" w:cs="Courier New"/>
                      <w:noProo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'Dectivate method - occurs when the plugin is unchecked</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Deactivate()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IMapPlugin.Deactivate</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.Deactivate()</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'Activate method - just use the base class implementation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Activate()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IMapPlugin.Activate</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.Activate()</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'IsEnabled property - just use the base class implementation</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Property</w:t>
                  </w:r>
                  <w:r>
                    <w:rPr>
                      <w:rFonts w:ascii="Courier New" w:hAnsi="Courier New" w:cs="Courier New"/>
                      <w:noProof/>
                      <w:sz w:val="20"/>
                      <w:szCs w:val="20"/>
                    </w:rPr>
                    <w:t xml:space="preserve"> IsEnabled()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Boolean</w:t>
                  </w:r>
                  <w:r>
                    <w:rPr>
                      <w:rFonts w:ascii="Courier New" w:hAnsi="Courier New" w:cs="Courier New"/>
                      <w:noProof/>
                      <w:sz w:val="20"/>
                      <w:szCs w:val="20"/>
                    </w:rPr>
                    <w:t xml:space="preserv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IMapPlugin.IsEnabled</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Get</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.IsEnabled</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Get</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w:t>
                  </w:r>
                  <w:r>
                    <w:rPr>
                      <w:rFonts w:ascii="Courier New" w:hAnsi="Courier New" w:cs="Courier New"/>
                      <w:noProof/>
                      <w:color w:val="0000FF"/>
                      <w:sz w:val="20"/>
                      <w:szCs w:val="20"/>
                    </w:rPr>
                    <w:t>ByVal</w:t>
                  </w:r>
                  <w:r>
                    <w:rPr>
                      <w:rFonts w:ascii="Courier New" w:hAnsi="Courier New" w:cs="Courier New"/>
                      <w:noProof/>
                      <w:sz w:val="20"/>
                      <w:szCs w:val="20"/>
                    </w:rPr>
                    <w:t xml:space="preserve"> value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Boolean</w:t>
                  </w:r>
                  <w:r>
                    <w:rPr>
                      <w:rFonts w:ascii="Courier New" w:hAnsi="Courier New" w:cs="Courier New"/>
                      <w:noProof/>
                      <w:sz w:val="20"/>
                      <w:szCs w:val="20"/>
                    </w:rPr>
                    <w:t>)</w:t>
                  </w:r>
                </w:p>
                <w:p w:rsidR="00046B37" w:rsidRDefault="00046B37" w:rsidP="000D5F7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.IsEnabled = value</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Set</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Property</w:t>
                  </w:r>
                </w:p>
                <w:p w:rsidR="00046B37" w:rsidRDefault="00046B37" w:rsidP="000D5F7F">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0D5F7F">
                  <w:pPr>
                    <w:autoSpaceDE w:val="0"/>
                    <w:autoSpaceDN w:val="0"/>
                    <w:adjustRightInd w:val="0"/>
                    <w:spacing w:after="0" w:line="240" w:lineRule="auto"/>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txbxContent>
            </v:textbox>
            <w10:wrap type="none"/>
            <w10:anchorlock/>
          </v:shape>
        </w:pict>
      </w:r>
    </w:p>
    <w:p w:rsidR="000D5F7F" w:rsidRDefault="000D5F7F" w:rsidP="009A7839">
      <w:pPr>
        <w:pStyle w:val="ListParagraph"/>
        <w:ind w:left="0"/>
      </w:pPr>
    </w:p>
    <w:p w:rsidR="00BC1017" w:rsidRDefault="00BC1017" w:rsidP="009A7839">
      <w:pPr>
        <w:pStyle w:val="ListParagraph"/>
        <w:ind w:left="0"/>
      </w:pPr>
    </w:p>
    <w:p w:rsidR="00BC1017" w:rsidRDefault="00BC1017" w:rsidP="009A7839">
      <w:pPr>
        <w:pStyle w:val="ListParagraph"/>
        <w:ind w:left="0"/>
      </w:pPr>
    </w:p>
    <w:p w:rsidR="00BC1017" w:rsidRPr="000D5F7F" w:rsidRDefault="00BC1017" w:rsidP="009A7839">
      <w:pPr>
        <w:pStyle w:val="ListParagraph"/>
        <w:ind w:left="0"/>
      </w:pPr>
    </w:p>
    <w:p w:rsidR="00C45FBD" w:rsidRDefault="00C37387" w:rsidP="009A7839">
      <w:pPr>
        <w:pStyle w:val="ListParagraph"/>
        <w:ind w:left="0"/>
      </w:pPr>
      <w:r>
        <w:lastRenderedPageBreak/>
        <w:t>The Main.vb class code has four important parts</w:t>
      </w:r>
      <w:r w:rsidR="00BC1017">
        <w:t>:</w:t>
      </w:r>
    </w:p>
    <w:p w:rsidR="00BC1017" w:rsidRDefault="00BC1017" w:rsidP="009A7839">
      <w:pPr>
        <w:pStyle w:val="ListParagraph"/>
        <w:ind w:left="0"/>
      </w:pPr>
    </w:p>
    <w:p w:rsidR="00BC1017" w:rsidRDefault="00BC1017" w:rsidP="00BC1017">
      <w:pPr>
        <w:pStyle w:val="ListParagraph"/>
        <w:numPr>
          <w:ilvl w:val="0"/>
          <w:numId w:val="16"/>
        </w:numPr>
      </w:pPr>
      <w:r w:rsidRPr="00BC1017">
        <w:rPr>
          <w:b/>
        </w:rPr>
        <w:t>The &lt;MapWindowPlugin&gt; attribute</w:t>
      </w:r>
      <w:r>
        <w:t>.</w:t>
      </w:r>
    </w:p>
    <w:p w:rsidR="00BC1017" w:rsidRDefault="00BC1017" w:rsidP="00BC1017">
      <w:pPr>
        <w:pStyle w:val="ListParagraph"/>
      </w:pPr>
      <w:r>
        <w:t>This attribute contains the plugin name, the author name, the plugin unique name, and the plugin version.</w:t>
      </w:r>
    </w:p>
    <w:p w:rsidR="00BC1017" w:rsidRDefault="00BC1017" w:rsidP="00BC1017">
      <w:pPr>
        <w:pStyle w:val="ListParagraph"/>
      </w:pPr>
    </w:p>
    <w:p w:rsidR="00BC1017" w:rsidRDefault="00BC1017" w:rsidP="00BC1017">
      <w:pPr>
        <w:pStyle w:val="ListParagraph"/>
        <w:numPr>
          <w:ilvl w:val="0"/>
          <w:numId w:val="16"/>
        </w:numPr>
      </w:pPr>
      <w:r>
        <w:t xml:space="preserve">The </w:t>
      </w:r>
      <w:r w:rsidRPr="00C37387">
        <w:rPr>
          <w:b/>
        </w:rPr>
        <w:t>Inherits Extension</w:t>
      </w:r>
      <w:r>
        <w:t xml:space="preserve"> and </w:t>
      </w:r>
      <w:r w:rsidRPr="00C37387">
        <w:rPr>
          <w:b/>
        </w:rPr>
        <w:t>Implements IMapPlugin</w:t>
      </w:r>
      <w:r>
        <w:t xml:space="preserve"> statement.</w:t>
      </w:r>
    </w:p>
    <w:p w:rsidR="00BC1017" w:rsidRDefault="00BC1017" w:rsidP="00BC1017">
      <w:pPr>
        <w:pStyle w:val="ListParagraph"/>
      </w:pPr>
      <w:r>
        <w:t>Each plugin must implement the IMapPlugin interface. By inheriting from the Extension class, we can use the default implementation of some of the IMapPlugin methods.</w:t>
      </w:r>
    </w:p>
    <w:p w:rsidR="00C37387" w:rsidRDefault="00C37387" w:rsidP="00BC1017">
      <w:pPr>
        <w:pStyle w:val="ListParagraph"/>
      </w:pPr>
    </w:p>
    <w:p w:rsidR="00C37387" w:rsidRPr="00D8580D" w:rsidRDefault="00C37387" w:rsidP="00D8580D">
      <w:pPr>
        <w:pStyle w:val="ListParagraph"/>
        <w:numPr>
          <w:ilvl w:val="0"/>
          <w:numId w:val="16"/>
        </w:numPr>
      </w:pPr>
      <w:r>
        <w:t xml:space="preserve">The </w:t>
      </w:r>
      <w:r w:rsidRPr="00C37387">
        <w:rPr>
          <w:b/>
        </w:rPr>
        <w:t>Initialize</w:t>
      </w:r>
      <w:r>
        <w:t xml:space="preserve"> method.</w:t>
      </w:r>
    </w:p>
    <w:p w:rsidR="00C37387" w:rsidRPr="00D8580D" w:rsidRDefault="00C37387" w:rsidP="00D8580D">
      <w:pPr>
        <w:pStyle w:val="ListParagraph"/>
        <w:rPr>
          <w:rFonts w:ascii="Courier New" w:hAnsi="Courier New" w:cs="Courier New"/>
          <w:noProof/>
          <w:sz w:val="20"/>
          <w:szCs w:val="20"/>
        </w:rPr>
      </w:pPr>
      <w:r w:rsidRPr="00C45FBD">
        <w:rPr>
          <w:rFonts w:ascii="Courier New" w:hAnsi="Courier New" w:cs="Courier New"/>
          <w:noProof/>
          <w:color w:val="0000FF"/>
          <w:sz w:val="20"/>
          <w:szCs w:val="20"/>
        </w:rPr>
        <w:t>Sub</w:t>
      </w:r>
      <w:r w:rsidRPr="00C45FBD">
        <w:rPr>
          <w:rFonts w:ascii="Courier New" w:hAnsi="Courier New" w:cs="Courier New"/>
          <w:noProof/>
          <w:sz w:val="20"/>
          <w:szCs w:val="20"/>
        </w:rPr>
        <w:t xml:space="preserve"> Initialize(</w:t>
      </w:r>
      <w:r w:rsidRPr="00C45FBD">
        <w:rPr>
          <w:rFonts w:ascii="Courier New" w:hAnsi="Courier New" w:cs="Courier New"/>
          <w:noProof/>
          <w:color w:val="0000FF"/>
          <w:sz w:val="20"/>
          <w:szCs w:val="20"/>
        </w:rPr>
        <w:t>ByVal</w:t>
      </w:r>
      <w:r w:rsidRPr="00C45FBD">
        <w:rPr>
          <w:rFonts w:ascii="Courier New" w:hAnsi="Courier New" w:cs="Courier New"/>
          <w:noProof/>
          <w:sz w:val="20"/>
          <w:szCs w:val="20"/>
        </w:rPr>
        <w:t xml:space="preserve"> args </w:t>
      </w:r>
      <w:r w:rsidRPr="00C45FBD">
        <w:rPr>
          <w:rFonts w:ascii="Courier New" w:hAnsi="Courier New" w:cs="Courier New"/>
          <w:noProof/>
          <w:color w:val="0000FF"/>
          <w:sz w:val="20"/>
          <w:szCs w:val="20"/>
        </w:rPr>
        <w:t>As</w:t>
      </w:r>
      <w:r w:rsidRPr="00C45FBD">
        <w:rPr>
          <w:rFonts w:ascii="Courier New" w:hAnsi="Courier New" w:cs="Courier New"/>
          <w:noProof/>
          <w:sz w:val="20"/>
          <w:szCs w:val="20"/>
        </w:rPr>
        <w:t xml:space="preserve"> IMapPluginArgs)</w:t>
      </w:r>
    </w:p>
    <w:p w:rsidR="00C37387" w:rsidRDefault="00C37387" w:rsidP="00C37387">
      <w:pPr>
        <w:pStyle w:val="ListParagraph"/>
      </w:pPr>
      <w:r>
        <w:t xml:space="preserve">The initialize method is executed when the user first selects the plug-in. This is the place where new toolbars, buttons and menu items should be created. The Initialize method has the    </w:t>
      </w:r>
      <w:r w:rsidRPr="00C37387">
        <w:rPr>
          <w:rFonts w:ascii="Courier New" w:hAnsi="Courier New" w:cs="Courier New"/>
          <w:b/>
          <w:noProof/>
          <w:sz w:val="20"/>
          <w:szCs w:val="20"/>
        </w:rPr>
        <w:t>args</w:t>
      </w:r>
      <w:r>
        <w:t xml:space="preserve"> parameter. This parameter can be used to access the main map and other components of the main application from within the plugin.</w:t>
      </w:r>
    </w:p>
    <w:p w:rsidR="00C37387" w:rsidRDefault="00C37387" w:rsidP="00C37387">
      <w:pPr>
        <w:pStyle w:val="ListParagraph"/>
      </w:pPr>
    </w:p>
    <w:p w:rsidR="00C37387" w:rsidRDefault="00C37387" w:rsidP="00C37387">
      <w:pPr>
        <w:pStyle w:val="ListParagraph"/>
        <w:numPr>
          <w:ilvl w:val="0"/>
          <w:numId w:val="16"/>
        </w:numPr>
      </w:pPr>
      <w:r>
        <w:t xml:space="preserve">The </w:t>
      </w:r>
      <w:r w:rsidRPr="00C37387">
        <w:rPr>
          <w:b/>
        </w:rPr>
        <w:t xml:space="preserve">Deactivate </w:t>
      </w:r>
      <w:r>
        <w:t>method.</w:t>
      </w:r>
    </w:p>
    <w:p w:rsidR="00C37387" w:rsidRDefault="00C37387" w:rsidP="00C37387">
      <w:pPr>
        <w:pStyle w:val="ListParagraph"/>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Deactivate()</w:t>
      </w:r>
    </w:p>
    <w:p w:rsidR="00C37387" w:rsidRDefault="00C37387" w:rsidP="00C37387">
      <w:pPr>
        <w:pStyle w:val="ListParagraph"/>
      </w:pPr>
      <w:r>
        <w:t>The Deactivate method is executed when the unselects the plugin in the plugins menu. Any custom toolbars or menu  items added by the plugin should be removed in the Deactivate method.</w:t>
      </w:r>
    </w:p>
    <w:p w:rsidR="00D8580D" w:rsidRDefault="00D8580D" w:rsidP="00C37387">
      <w:pPr>
        <w:pStyle w:val="ListParagraph"/>
        <w:rPr>
          <w:rFonts w:ascii="Courier New" w:hAnsi="Courier New" w:cs="Courier New"/>
          <w:noProof/>
          <w:color w:val="0000FF"/>
          <w:sz w:val="20"/>
          <w:szCs w:val="20"/>
        </w:rPr>
      </w:pPr>
    </w:p>
    <w:p w:rsidR="00D8580D" w:rsidRDefault="00D8580D" w:rsidP="00D8580D">
      <w:pPr>
        <w:pStyle w:val="Heading2"/>
        <w:numPr>
          <w:ilvl w:val="0"/>
          <w:numId w:val="8"/>
        </w:numPr>
      </w:pPr>
      <w:bookmarkStart w:id="25" w:name="_Toc257479016"/>
      <w:r>
        <w:t>Test the plugin</w:t>
      </w:r>
      <w:bookmarkEnd w:id="25"/>
    </w:p>
    <w:p w:rsidR="00D8580D" w:rsidRDefault="00D8580D" w:rsidP="00D8580D">
      <w:r>
        <w:t>To test the plugin, choose Build Solution in Visual Studion (F6). Then launch the program HydroDesktop.exe from Program Files\CUAHSI HIS\HydroDesktop. In HydroDesktop, go to the Extensions – Plugins menu. The menu should contain the new “Weather Map” plugin. In case your plugin is not detected, double-check the build output path of the plugin. Try selecting the plugin “Weather Map” in the HydroDesktop menu. The message box will be shown.</w:t>
      </w:r>
    </w:p>
    <w:p w:rsidR="00D8580D" w:rsidRDefault="00D8580D" w:rsidP="00D8580D">
      <w:pPr>
        <w:keepNext/>
      </w:pPr>
      <w:r>
        <w:rPr>
          <w:noProof/>
        </w:rPr>
        <w:drawing>
          <wp:inline distT="0" distB="0" distL="0" distR="0">
            <wp:extent cx="3638550" cy="2021416"/>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3650908" cy="2028281"/>
                    </a:xfrm>
                    <a:prstGeom prst="rect">
                      <a:avLst/>
                    </a:prstGeom>
                    <a:noFill/>
                    <a:ln w="9525">
                      <a:noFill/>
                      <a:miter lim="800000"/>
                      <a:headEnd/>
                      <a:tailEnd/>
                    </a:ln>
                  </pic:spPr>
                </pic:pic>
              </a:graphicData>
            </a:graphic>
          </wp:inline>
        </w:drawing>
      </w:r>
    </w:p>
    <w:p w:rsidR="00D8580D" w:rsidRDefault="00D8580D" w:rsidP="00D8580D">
      <w:pPr>
        <w:pStyle w:val="Caption"/>
      </w:pPr>
      <w:r>
        <w:t xml:space="preserve">Figure </w:t>
      </w:r>
      <w:fldSimple w:instr=" SEQ Figure \* ARABIC ">
        <w:r w:rsidR="00846D82">
          <w:rPr>
            <w:noProof/>
          </w:rPr>
          <w:t>31</w:t>
        </w:r>
      </w:fldSimple>
      <w:r>
        <w:t xml:space="preserve"> Select the Plugin</w:t>
      </w:r>
    </w:p>
    <w:p w:rsidR="00D8580D" w:rsidRDefault="00D8580D" w:rsidP="00D8580D">
      <w:pPr>
        <w:keepNext/>
      </w:pPr>
      <w:r>
        <w:rPr>
          <w:noProof/>
        </w:rPr>
        <w:lastRenderedPageBreak/>
        <w:drawing>
          <wp:inline distT="0" distB="0" distL="0" distR="0">
            <wp:extent cx="2486025" cy="14668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2486025" cy="1466850"/>
                    </a:xfrm>
                    <a:prstGeom prst="rect">
                      <a:avLst/>
                    </a:prstGeom>
                    <a:noFill/>
                    <a:ln w="9525">
                      <a:noFill/>
                      <a:miter lim="800000"/>
                      <a:headEnd/>
                      <a:tailEnd/>
                    </a:ln>
                  </pic:spPr>
                </pic:pic>
              </a:graphicData>
            </a:graphic>
          </wp:inline>
        </w:drawing>
      </w:r>
    </w:p>
    <w:p w:rsidR="000D5F7F" w:rsidRDefault="00D8580D" w:rsidP="00D8580D">
      <w:pPr>
        <w:pStyle w:val="Caption"/>
      </w:pPr>
      <w:r>
        <w:t xml:space="preserve">Figure </w:t>
      </w:r>
      <w:fldSimple w:instr=" SEQ Figure \* ARABIC ">
        <w:r w:rsidR="00846D82">
          <w:rPr>
            <w:noProof/>
          </w:rPr>
          <w:t>32</w:t>
        </w:r>
      </w:fldSimple>
      <w:r>
        <w:t xml:space="preserve"> The plugin message box</w:t>
      </w:r>
    </w:p>
    <w:p w:rsidR="00D8580D" w:rsidRPr="00D8580D" w:rsidRDefault="00D8580D" w:rsidP="00D8580D"/>
    <w:p w:rsidR="00F019FB" w:rsidRDefault="00F019FB" w:rsidP="00464BF0">
      <w:pPr>
        <w:pStyle w:val="Heading2"/>
        <w:numPr>
          <w:ilvl w:val="0"/>
          <w:numId w:val="8"/>
        </w:numPr>
      </w:pPr>
      <w:bookmarkStart w:id="26" w:name="_Toc257479017"/>
      <w:r>
        <w:t>Add a Menu Item</w:t>
      </w:r>
      <w:bookmarkEnd w:id="26"/>
    </w:p>
    <w:p w:rsidR="00D8580D" w:rsidRDefault="00D8580D" w:rsidP="00D8580D">
      <w:r>
        <w:t>The plugin will add a new menu item to the HydroDesktop main menu. The menu item is added in the Initialize method using the following code:</w:t>
      </w:r>
    </w:p>
    <w:p w:rsidR="00D8580D" w:rsidRDefault="002A57E3" w:rsidP="00D8580D">
      <w:r>
        <w:pict>
          <v:shape id="_x0000_s1031" type="#_x0000_t202" style="width:460.5pt;height:484.1pt;mso-height-percent:200;mso-position-horizontal-relative:char;mso-position-vertical-relative:line;mso-height-percent:200;mso-width-relative:margin;mso-height-relative:margin" fillcolor="#dbe5f1 [660]">
            <v:textbox style="mso-next-textbox:#_x0000_s1031;mso-fit-shape-to-text:t">
              <w:txbxContent>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Initialize(</w:t>
                  </w:r>
                  <w:r>
                    <w:rPr>
                      <w:rFonts w:ascii="Courier New" w:hAnsi="Courier New" w:cs="Courier New"/>
                      <w:noProof/>
                      <w:color w:val="0000FF"/>
                      <w:sz w:val="20"/>
                      <w:szCs w:val="20"/>
                    </w:rPr>
                    <w:t>ByVal</w:t>
                  </w:r>
                  <w:r>
                    <w:rPr>
                      <w:rFonts w:ascii="Courier New" w:hAnsi="Courier New" w:cs="Courier New"/>
                      <w:noProof/>
                      <w:sz w:val="20"/>
                      <w:szCs w:val="20"/>
                    </w:rPr>
                    <w:t xml:space="preserve"> args </w:t>
                  </w:r>
                  <w:r>
                    <w:rPr>
                      <w:rFonts w:ascii="Courier New" w:hAnsi="Courier New" w:cs="Courier New"/>
                      <w:noProof/>
                      <w:color w:val="0000FF"/>
                      <w:sz w:val="20"/>
                      <w:szCs w:val="20"/>
                    </w:rPr>
                    <w:t>As</w:t>
                  </w:r>
                  <w:r>
                    <w:rPr>
                      <w:rFonts w:ascii="Courier New" w:hAnsi="Courier New" w:cs="Courier New"/>
                      <w:noProof/>
                      <w:sz w:val="20"/>
                      <w:szCs w:val="20"/>
                    </w:rPr>
                    <w:t xml:space="preserve"> IMapPluginArgs)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IMapPlugin.Initialize</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'Assign the map handle</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 = args</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 add the first menu item</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menu1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ToolStripMenuItem(</w:t>
                  </w:r>
                  <w:r>
                    <w:rPr>
                      <w:rFonts w:ascii="Courier New" w:hAnsi="Courier New" w:cs="Courier New"/>
                      <w:noProof/>
                      <w:color w:val="A31515"/>
                      <w:sz w:val="20"/>
                      <w:szCs w:val="20"/>
                    </w:rPr>
                    <w:t>"Weather Map"</w:t>
                  </w:r>
                  <w:r>
                    <w:rPr>
                      <w:rFonts w:ascii="Courier New" w:hAnsi="Courier New" w:cs="Courier New"/>
                      <w:noProof/>
                      <w:sz w:val="20"/>
                      <w:szCs w:val="20"/>
                    </w:rPr>
                    <w:t>)</w:t>
                  </w:r>
                </w:p>
                <w:p w:rsidR="00046B37" w:rsidRDefault="00046B37" w:rsidP="006979F1">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menu1.Name = </w:t>
                  </w:r>
                  <w:r>
                    <w:rPr>
                      <w:rFonts w:ascii="Courier New" w:hAnsi="Courier New" w:cs="Courier New"/>
                      <w:noProof/>
                      <w:color w:val="A31515"/>
                      <w:sz w:val="20"/>
                      <w:szCs w:val="20"/>
                    </w:rPr>
                    <w:t>"mnuWeatherMap"</w:t>
                  </w:r>
                </w:p>
                <w:p w:rsidR="00046B37" w:rsidRDefault="00046B37" w:rsidP="006979F1">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 add the second menu item</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menu2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ToolStripMenuItem(</w:t>
                  </w:r>
                  <w:r>
                    <w:rPr>
                      <w:rFonts w:ascii="Courier New" w:hAnsi="Courier New" w:cs="Courier New"/>
                      <w:noProof/>
                      <w:color w:val="A31515"/>
                      <w:sz w:val="20"/>
                      <w:szCs w:val="20"/>
                    </w:rPr>
                    <w:t>"Create Map"</w:t>
                  </w:r>
                  <w:r>
                    <w:rPr>
                      <w:rFonts w:ascii="Courier New" w:hAnsi="Courier New" w:cs="Courier New"/>
                      <w:noProof/>
                      <w:sz w:val="20"/>
                      <w:szCs w:val="20"/>
                    </w:rPr>
                    <w:t>)</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menu1.DropDownItems.Add(menu2)</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'Add the click event handler</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AddHandler</w:t>
                  </w:r>
                  <w:r>
                    <w:rPr>
                      <w:rFonts w:ascii="Courier New" w:hAnsi="Courier New" w:cs="Courier New"/>
                      <w:noProof/>
                      <w:sz w:val="20"/>
                      <w:szCs w:val="20"/>
                    </w:rPr>
                    <w:t xml:space="preserve"> menu1.Click, </w:t>
                  </w:r>
                  <w:r>
                    <w:rPr>
                      <w:rFonts w:ascii="Courier New" w:hAnsi="Courier New" w:cs="Courier New"/>
                      <w:noProof/>
                      <w:color w:val="0000FF"/>
                      <w:sz w:val="20"/>
                      <w:szCs w:val="20"/>
                    </w:rPr>
                    <w:t>AddressOf</w:t>
                  </w:r>
                  <w:r>
                    <w:rPr>
                      <w:rFonts w:ascii="Courier New" w:hAnsi="Courier New" w:cs="Courier New"/>
                      <w:noProof/>
                      <w:sz w:val="20"/>
                      <w:szCs w:val="20"/>
                    </w:rPr>
                    <w:t xml:space="preserve"> Menu1_click</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_mapWin.MainMenu.Items.Add(menu1)</w:t>
                  </w:r>
                </w:p>
                <w:p w:rsidR="00046B37" w:rsidRDefault="00046B37" w:rsidP="006979F1">
                  <w:pPr>
                    <w:autoSpaceDE w:val="0"/>
                    <w:autoSpaceDN w:val="0"/>
                    <w:adjustRightInd w:val="0"/>
                    <w:spacing w:after="0" w:line="240" w:lineRule="auto"/>
                    <w:rPr>
                      <w:rFonts w:ascii="Courier New" w:hAnsi="Courier New" w:cs="Courier New"/>
                      <w:noProo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6979F1">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'This code runs when the menu item is clicked</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Menu1_click()</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MsgBox(</w:t>
                  </w:r>
                  <w:r>
                    <w:rPr>
                      <w:rFonts w:ascii="Courier New" w:hAnsi="Courier New" w:cs="Courier New"/>
                      <w:noProof/>
                      <w:color w:val="A31515"/>
                      <w:sz w:val="20"/>
                      <w:szCs w:val="20"/>
                    </w:rPr>
                    <w:t>"You clicked the Weather Map menu item"</w:t>
                  </w:r>
                  <w:r>
                    <w:rPr>
                      <w:rFonts w:ascii="Courier New" w:hAnsi="Courier New" w:cs="Courier New"/>
                      <w:noProof/>
                      <w:sz w:val="20"/>
                      <w:szCs w:val="20"/>
                    </w:rPr>
                    <w:t>)</w:t>
                  </w:r>
                </w:p>
                <w:p w:rsidR="00046B37" w:rsidRDefault="00046B37" w:rsidP="006979F1">
                  <w:pPr>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'Dectivate method - occurs when the plugin is unchecked</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Overloads</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Deactivate() </w:t>
                  </w:r>
                  <w:r>
                    <w:rPr>
                      <w:rFonts w:ascii="Courier New" w:hAnsi="Courier New" w:cs="Courier New"/>
                      <w:noProof/>
                      <w:color w:val="0000FF"/>
                      <w:sz w:val="20"/>
                      <w:szCs w:val="20"/>
                    </w:rPr>
                    <w:t>Implements</w:t>
                  </w:r>
                  <w:r>
                    <w:rPr>
                      <w:rFonts w:ascii="Courier New" w:hAnsi="Courier New" w:cs="Courier New"/>
                      <w:noProof/>
                      <w:sz w:val="20"/>
                      <w:szCs w:val="20"/>
                    </w:rPr>
                    <w:t xml:space="preserve"> IMapPlugin.Deactivate</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MyBase</w:t>
                  </w:r>
                  <w:r>
                    <w:rPr>
                      <w:rFonts w:ascii="Courier New" w:hAnsi="Courier New" w:cs="Courier New"/>
                      <w:noProof/>
                      <w:sz w:val="20"/>
                      <w:szCs w:val="20"/>
                    </w:rPr>
                    <w:t>.Deactivate()</w:t>
                  </w:r>
                </w:p>
                <w:p w:rsidR="00046B37" w:rsidRDefault="00046B37" w:rsidP="006979F1">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'To remove the menu item</w:t>
                  </w:r>
                </w:p>
                <w:p w:rsidR="00046B37" w:rsidRDefault="00046B37" w:rsidP="006979F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_mapWin.MainMenu.Items.RemoveByKey(</w:t>
                  </w:r>
                  <w:r>
                    <w:rPr>
                      <w:rFonts w:ascii="Courier New" w:hAnsi="Courier New" w:cs="Courier New"/>
                      <w:noProof/>
                      <w:color w:val="A31515"/>
                      <w:sz w:val="20"/>
                      <w:szCs w:val="20"/>
                    </w:rPr>
                    <w:t>"mnuWeatherMap"</w:t>
                  </w:r>
                  <w:r>
                    <w:rPr>
                      <w:rFonts w:ascii="Courier New" w:hAnsi="Courier New" w:cs="Courier New"/>
                      <w:noProof/>
                      <w:sz w:val="20"/>
                      <w:szCs w:val="20"/>
                    </w:rPr>
                    <w:t>)</w:t>
                  </w:r>
                </w:p>
                <w:p w:rsidR="00046B37" w:rsidRPr="006979F1" w:rsidRDefault="00046B37" w:rsidP="006979F1">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txbxContent>
            </v:textbox>
            <w10:wrap type="none"/>
            <w10:anchorlock/>
          </v:shape>
        </w:pict>
      </w:r>
    </w:p>
    <w:p w:rsidR="006979F1" w:rsidRDefault="006979F1" w:rsidP="00D8580D">
      <w:r>
        <w:lastRenderedPageBreak/>
        <w:t>In the Initialize method, one menu item (“Weather Map”) with a sub-menu item (“Create Map”) is added. The Menu1_click event will be run every time the user clicks the menu item. To attach the code to the event, the code:</w:t>
      </w:r>
    </w:p>
    <w:p w:rsidR="006979F1" w:rsidRDefault="006979F1" w:rsidP="00D8580D">
      <w:pPr>
        <w:rPr>
          <w:rFonts w:ascii="Courier New" w:hAnsi="Courier New" w:cs="Courier New"/>
          <w:noProof/>
          <w:sz w:val="20"/>
          <w:szCs w:val="20"/>
        </w:rPr>
      </w:pPr>
      <w:r>
        <w:rPr>
          <w:rFonts w:ascii="Courier New" w:hAnsi="Courier New" w:cs="Courier New"/>
          <w:noProof/>
          <w:color w:val="0000FF"/>
          <w:sz w:val="20"/>
          <w:szCs w:val="20"/>
        </w:rPr>
        <w:t>AddHandler</w:t>
      </w:r>
      <w:r>
        <w:rPr>
          <w:rFonts w:ascii="Courier New" w:hAnsi="Courier New" w:cs="Courier New"/>
          <w:noProof/>
          <w:sz w:val="20"/>
          <w:szCs w:val="20"/>
        </w:rPr>
        <w:t xml:space="preserve"> menu1.Click, </w:t>
      </w:r>
      <w:r>
        <w:rPr>
          <w:rFonts w:ascii="Courier New" w:hAnsi="Courier New" w:cs="Courier New"/>
          <w:noProof/>
          <w:color w:val="0000FF"/>
          <w:sz w:val="20"/>
          <w:szCs w:val="20"/>
        </w:rPr>
        <w:t>AddressOf</w:t>
      </w:r>
      <w:r>
        <w:rPr>
          <w:rFonts w:ascii="Courier New" w:hAnsi="Courier New" w:cs="Courier New"/>
          <w:noProof/>
          <w:sz w:val="20"/>
          <w:szCs w:val="20"/>
        </w:rPr>
        <w:t xml:space="preserve"> Menu1_click</w:t>
      </w:r>
    </w:p>
    <w:p w:rsidR="006979F1" w:rsidRDefault="006979F1" w:rsidP="00D8580D">
      <w:pPr>
        <w:rPr>
          <w:rFonts w:cstheme="minorHAnsi"/>
        </w:rPr>
      </w:pPr>
      <w:r>
        <w:rPr>
          <w:rFonts w:cstheme="minorHAnsi"/>
        </w:rPr>
        <w:t xml:space="preserve"> is required. In the Deactivate method, the menu items are removed when the user unchecks the plugin.</w:t>
      </w:r>
      <w:r w:rsidR="000A6812">
        <w:rPr>
          <w:rFonts w:cstheme="minorHAnsi"/>
        </w:rPr>
        <w:t xml:space="preserve"> </w:t>
      </w:r>
      <w:r w:rsidR="00242A1F">
        <w:rPr>
          <w:rFonts w:cstheme="minorHAnsi"/>
        </w:rPr>
        <w:t>Close HydroDesktop, re</w:t>
      </w:r>
      <w:r w:rsidR="000A6812">
        <w:rPr>
          <w:rFonts w:cstheme="minorHAnsi"/>
        </w:rPr>
        <w:t xml:space="preserve">build the plugin and restart HydroDesktop. </w:t>
      </w:r>
      <w:r w:rsidR="00242A1F">
        <w:rPr>
          <w:rFonts w:cstheme="minorHAnsi"/>
        </w:rPr>
        <w:t>Activate the plugin using Extensions – Plugins – Weather Map. The new menu item will be shown. Every time the Create Map item is clicked, a message box is shown.</w:t>
      </w:r>
    </w:p>
    <w:p w:rsidR="00242A1F" w:rsidRDefault="00242A1F" w:rsidP="00242A1F">
      <w:pPr>
        <w:keepNext/>
      </w:pPr>
      <w:r>
        <w:rPr>
          <w:rFonts w:cstheme="minorHAnsi"/>
          <w:noProof/>
        </w:rPr>
        <w:drawing>
          <wp:inline distT="0" distB="0" distL="0" distR="0">
            <wp:extent cx="5676900" cy="962025"/>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5676900" cy="962025"/>
                    </a:xfrm>
                    <a:prstGeom prst="rect">
                      <a:avLst/>
                    </a:prstGeom>
                    <a:noFill/>
                    <a:ln w="9525">
                      <a:noFill/>
                      <a:miter lim="800000"/>
                      <a:headEnd/>
                      <a:tailEnd/>
                    </a:ln>
                  </pic:spPr>
                </pic:pic>
              </a:graphicData>
            </a:graphic>
          </wp:inline>
        </w:drawing>
      </w:r>
    </w:p>
    <w:p w:rsidR="00242A1F" w:rsidRDefault="00242A1F" w:rsidP="00242A1F">
      <w:pPr>
        <w:pStyle w:val="Caption"/>
        <w:rPr>
          <w:rFonts w:cstheme="minorHAnsi"/>
        </w:rPr>
      </w:pPr>
      <w:r>
        <w:t xml:space="preserve">Figure </w:t>
      </w:r>
      <w:fldSimple w:instr=" SEQ Figure \* ARABIC ">
        <w:r w:rsidR="00846D82">
          <w:rPr>
            <w:noProof/>
          </w:rPr>
          <w:t>33</w:t>
        </w:r>
      </w:fldSimple>
      <w:r>
        <w:t xml:space="preserve"> The new menu item added by the plugin</w:t>
      </w:r>
    </w:p>
    <w:p w:rsidR="00242A1F" w:rsidRDefault="00242A1F" w:rsidP="00242A1F">
      <w:pPr>
        <w:keepNext/>
      </w:pPr>
      <w:r>
        <w:rPr>
          <w:rFonts w:cstheme="minorHAnsi"/>
          <w:noProof/>
        </w:rPr>
        <w:drawing>
          <wp:inline distT="0" distB="0" distL="0" distR="0">
            <wp:extent cx="2657475" cy="1466850"/>
            <wp:effectExtent l="19050" t="0" r="9525"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657475" cy="1466850"/>
                    </a:xfrm>
                    <a:prstGeom prst="rect">
                      <a:avLst/>
                    </a:prstGeom>
                    <a:noFill/>
                    <a:ln w="9525">
                      <a:noFill/>
                      <a:miter lim="800000"/>
                      <a:headEnd/>
                      <a:tailEnd/>
                    </a:ln>
                  </pic:spPr>
                </pic:pic>
              </a:graphicData>
            </a:graphic>
          </wp:inline>
        </w:drawing>
      </w:r>
    </w:p>
    <w:p w:rsidR="00242A1F" w:rsidRDefault="00242A1F" w:rsidP="00242A1F">
      <w:pPr>
        <w:pStyle w:val="Caption"/>
      </w:pPr>
      <w:r>
        <w:t xml:space="preserve">Figure </w:t>
      </w:r>
      <w:fldSimple w:instr=" SEQ Figure \* ARABIC ">
        <w:r w:rsidR="00846D82">
          <w:rPr>
            <w:noProof/>
          </w:rPr>
          <w:t>34</w:t>
        </w:r>
      </w:fldSimple>
      <w:r>
        <w:t xml:space="preserve"> The message box</w:t>
      </w:r>
    </w:p>
    <w:p w:rsidR="00242A1F" w:rsidRPr="00242A1F" w:rsidRDefault="00242A1F" w:rsidP="00242A1F"/>
    <w:p w:rsidR="00242A1F" w:rsidRDefault="00242A1F" w:rsidP="00242A1F">
      <w:pPr>
        <w:pStyle w:val="Heading2"/>
        <w:numPr>
          <w:ilvl w:val="0"/>
          <w:numId w:val="8"/>
        </w:numPr>
      </w:pPr>
      <w:bookmarkStart w:id="27" w:name="_Toc257479018"/>
      <w:r>
        <w:t>Launch a new Form</w:t>
      </w:r>
      <w:bookmarkEnd w:id="27"/>
    </w:p>
    <w:p w:rsidR="00242A1F" w:rsidRDefault="00242A1F" w:rsidP="00D8580D">
      <w:pPr>
        <w:rPr>
          <w:rFonts w:cstheme="minorHAnsi"/>
        </w:rPr>
      </w:pPr>
      <w:r>
        <w:rPr>
          <w:rFonts w:cstheme="minorHAnsi"/>
        </w:rPr>
        <w:t xml:space="preserve">The next step is to </w:t>
      </w:r>
      <w:r w:rsidR="00A26ADF">
        <w:rPr>
          <w:rFonts w:cstheme="minorHAnsi"/>
        </w:rPr>
        <w:t>launch a new form. The form will contain the weather map and statistical summary for the specified time period.  In Visual Studio, add a new form with a DateTimePicker control, MapWindow map control and DataGridView control.</w:t>
      </w:r>
    </w:p>
    <w:p w:rsidR="008005E7" w:rsidRDefault="008005E7" w:rsidP="008005E7">
      <w:pPr>
        <w:keepNext/>
      </w:pPr>
      <w:r>
        <w:rPr>
          <w:rFonts w:cstheme="minorHAnsi"/>
          <w:noProof/>
        </w:rPr>
        <w:lastRenderedPageBreak/>
        <w:drawing>
          <wp:inline distT="0" distB="0" distL="0" distR="0">
            <wp:extent cx="4848225" cy="3229505"/>
            <wp:effectExtent l="19050" t="0" r="9525"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4848225" cy="3229505"/>
                    </a:xfrm>
                    <a:prstGeom prst="rect">
                      <a:avLst/>
                    </a:prstGeom>
                    <a:noFill/>
                    <a:ln w="9525">
                      <a:noFill/>
                      <a:miter lim="800000"/>
                      <a:headEnd/>
                      <a:tailEnd/>
                    </a:ln>
                  </pic:spPr>
                </pic:pic>
              </a:graphicData>
            </a:graphic>
          </wp:inline>
        </w:drawing>
      </w:r>
    </w:p>
    <w:p w:rsidR="008005E7" w:rsidRDefault="008005E7" w:rsidP="008005E7">
      <w:pPr>
        <w:pStyle w:val="Caption"/>
        <w:rPr>
          <w:rFonts w:cstheme="minorHAnsi"/>
        </w:rPr>
      </w:pPr>
      <w:r>
        <w:t xml:space="preserve">Figure </w:t>
      </w:r>
      <w:r w:rsidR="003B401B">
        <w:fldChar w:fldCharType="begin"/>
      </w:r>
      <w:r w:rsidR="009C4D2C">
        <w:instrText xml:space="preserve"> SEQ Figure \* ARABIC </w:instrText>
      </w:r>
      <w:r w:rsidR="003B401B">
        <w:fldChar w:fldCharType="separate"/>
      </w:r>
      <w:r w:rsidR="00846D82">
        <w:rPr>
          <w:noProof/>
        </w:rPr>
        <w:t>35</w:t>
      </w:r>
      <w:r w:rsidR="003B401B">
        <w:fldChar w:fldCharType="end"/>
      </w:r>
      <w:r>
        <w:t xml:space="preserve"> New Form - Design View</w:t>
      </w:r>
    </w:p>
    <w:p w:rsidR="00F019FB" w:rsidRDefault="008005E7" w:rsidP="00464BF0">
      <w:pPr>
        <w:pStyle w:val="Heading2"/>
        <w:numPr>
          <w:ilvl w:val="0"/>
          <w:numId w:val="8"/>
        </w:numPr>
      </w:pPr>
      <w:bookmarkStart w:id="28" w:name="_Toc257479019"/>
      <w:r>
        <w:t>Get the list of available Variables</w:t>
      </w:r>
      <w:bookmarkEnd w:id="28"/>
    </w:p>
    <w:p w:rsidR="008005E7" w:rsidRDefault="008005E7" w:rsidP="008005E7">
      <w:r>
        <w:t>In the Form_Load Event, the combo box will be populated with available variables. Use the code listing below:</w:t>
      </w:r>
    </w:p>
    <w:p w:rsidR="008005E7" w:rsidRDefault="002A57E3" w:rsidP="008005E7">
      <w:r>
        <w:pict>
          <v:shape id="_x0000_s1030" type="#_x0000_t202" style="width:460.5pt;height:484.1pt;mso-height-percent:200;mso-position-horizontal-relative:char;mso-position-vertical-relative:line;mso-height-percent:200;mso-width-relative:margin;mso-height-relative:margin" fillcolor="#dbe5f1 [660]">
            <v:textbox style="mso-next-textbox:#_x0000_s1030;mso-fit-shape-to-text:t">
              <w:txbxContent>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WeatherMapForm_Load(</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Object</w:t>
                  </w:r>
                  <w:r>
                    <w:rPr>
                      <w:rFonts w:ascii="Courier New" w:hAnsi="Courier New" w:cs="Courier New"/>
                      <w:noProof/>
                      <w:sz w:val="20"/>
                      <w:szCs w:val="20"/>
                    </w:rPr>
                    <w:t xml:space="preserve">,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w:t>
                  </w:r>
                  <w:r>
                    <w:rPr>
                      <w:rFonts w:ascii="Courier New" w:hAnsi="Courier New" w:cs="Courier New"/>
                      <w:noProof/>
                      <w:color w:val="0000FF"/>
                      <w:sz w:val="20"/>
                      <w:szCs w:val="20"/>
                    </w:rPr>
                    <w:t>Me</w:t>
                  </w:r>
                  <w:r>
                    <w:rPr>
                      <w:rFonts w:ascii="Courier New" w:hAnsi="Courier New" w:cs="Courier New"/>
                      <w:noProof/>
                      <w:sz w:val="20"/>
                      <w:szCs w:val="20"/>
                    </w:rPr>
                    <w:t>.Load</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'Set the db manager</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db = Config.DefaultDataRepositoryOperations</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table of variables</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sqlQuery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"SELECT VariableID, VariableName FROM Variables"</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tblVariables </w:t>
                  </w:r>
                  <w:r>
                    <w:rPr>
                      <w:rFonts w:ascii="Courier New" w:hAnsi="Courier New" w:cs="Courier New"/>
                      <w:noProof/>
                      <w:color w:val="0000FF"/>
                      <w:sz w:val="20"/>
                      <w:szCs w:val="20"/>
                    </w:rPr>
                    <w:t>As</w:t>
                  </w:r>
                  <w:r>
                    <w:rPr>
                      <w:rFonts w:ascii="Courier New" w:hAnsi="Courier New" w:cs="Courier New"/>
                      <w:noProof/>
                      <w:sz w:val="20"/>
                      <w:szCs w:val="20"/>
                    </w:rPr>
                    <w:t xml:space="preserve"> DataTable = db.LoadTable(</w:t>
                  </w:r>
                  <w:r>
                    <w:rPr>
                      <w:rFonts w:ascii="Courier New" w:hAnsi="Courier New" w:cs="Courier New"/>
                      <w:noProof/>
                      <w:color w:val="A31515"/>
                      <w:sz w:val="20"/>
                      <w:szCs w:val="20"/>
                    </w:rPr>
                    <w:t>"tblVariables"</w:t>
                  </w:r>
                  <w:r>
                    <w:rPr>
                      <w:rFonts w:ascii="Courier New" w:hAnsi="Courier New" w:cs="Courier New"/>
                      <w:noProof/>
                      <w:sz w:val="20"/>
                      <w:szCs w:val="20"/>
                    </w:rPr>
                    <w:t>, sqlQuery)</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ComboBox1.DataSource = tblVariables</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ComboBox1.DisplayMember = </w:t>
                  </w:r>
                  <w:r>
                    <w:rPr>
                      <w:rFonts w:ascii="Courier New" w:hAnsi="Courier New" w:cs="Courier New"/>
                      <w:noProof/>
                      <w:color w:val="A31515"/>
                      <w:sz w:val="20"/>
                      <w:szCs w:val="20"/>
                    </w:rPr>
                    <w:t>"VariableName"</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ComboBox1.ValueMember = </w:t>
                  </w:r>
                  <w:r>
                    <w:rPr>
                      <w:rFonts w:ascii="Courier New" w:hAnsi="Courier New" w:cs="Courier New"/>
                      <w:noProof/>
                      <w:color w:val="A31515"/>
                      <w:sz w:val="20"/>
                      <w:szCs w:val="20"/>
                    </w:rPr>
                    <w:t>"VariableID"</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'Add the 'STATES' Layer</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statesFileName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AppDomain.CurrentDomain.BaseDirectory &amp; </w:t>
                  </w:r>
                  <w:r>
                    <w:rPr>
                      <w:rFonts w:ascii="Courier New" w:hAnsi="Courier New" w:cs="Courier New"/>
                      <w:noProof/>
                      <w:color w:val="A31515"/>
                      <w:sz w:val="20"/>
                      <w:szCs w:val="20"/>
                    </w:rPr>
                    <w:t>"\Maps\BaseData\states.shp"</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statesLayer </w:t>
                  </w:r>
                  <w:r>
                    <w:rPr>
                      <w:rFonts w:ascii="Courier New" w:hAnsi="Courier New" w:cs="Courier New"/>
                      <w:noProof/>
                      <w:color w:val="0000FF"/>
                      <w:sz w:val="20"/>
                      <w:szCs w:val="20"/>
                    </w:rPr>
                    <w:t>As</w:t>
                  </w:r>
                  <w:r>
                    <w:rPr>
                      <w:rFonts w:ascii="Courier New" w:hAnsi="Courier New" w:cs="Courier New"/>
                      <w:noProof/>
                      <w:sz w:val="20"/>
                      <w:szCs w:val="20"/>
                    </w:rPr>
                    <w:t xml:space="preserve"> MapPolygonLayer = Map1.Layers.Add(statesFileName)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statesLayer.Symbolizer.SetFillColor(Color.Transparent)</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Pr="008005E7" w:rsidRDefault="00046B37" w:rsidP="008005E7">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txbxContent>
            </v:textbox>
            <w10:wrap type="none"/>
            <w10:anchorlock/>
          </v:shape>
        </w:pict>
      </w:r>
    </w:p>
    <w:p w:rsidR="008005E7" w:rsidRPr="008005E7" w:rsidRDefault="008005E7" w:rsidP="008005E7"/>
    <w:p w:rsidR="00464BF0" w:rsidRDefault="008005E7" w:rsidP="00464BF0">
      <w:pPr>
        <w:pStyle w:val="Heading2"/>
        <w:numPr>
          <w:ilvl w:val="0"/>
          <w:numId w:val="8"/>
        </w:numPr>
      </w:pPr>
      <w:bookmarkStart w:id="29" w:name="_Toc257479020"/>
      <w:r>
        <w:t>Read DataValues From the Database</w:t>
      </w:r>
      <w:bookmarkEnd w:id="29"/>
    </w:p>
    <w:p w:rsidR="008005E7" w:rsidRDefault="008005E7" w:rsidP="008005E7">
      <w:r>
        <w:t>When the Refresh button is clicked, we can select the maximum and minimum temperature value for each site for the user-specified time period and variable. This is shown in the code listing below:</w:t>
      </w:r>
    </w:p>
    <w:p w:rsidR="008005E7" w:rsidRPr="008005E7" w:rsidRDefault="002A57E3" w:rsidP="008005E7">
      <w:r>
        <w:pict>
          <v:shape id="_x0000_s1029" type="#_x0000_t202" style="width:460.5pt;height:484.1pt;mso-height-percent:200;mso-position-horizontal-relative:char;mso-position-vertical-relative:line;mso-height-percent:200;mso-width-relative:margin;mso-height-relative:margin" fillcolor="#dbe5f1 [660]">
            <v:textbox style="mso-next-textbox:#_x0000_s1029;mso-fit-shape-to-text:t">
              <w:txbxContent>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btnCreateMap_Click(</w:t>
                  </w:r>
                  <w:r>
                    <w:rPr>
                      <w:rFonts w:ascii="Courier New" w:hAnsi="Courier New" w:cs="Courier New"/>
                      <w:noProof/>
                      <w:color w:val="0000FF"/>
                      <w:sz w:val="20"/>
                      <w:szCs w:val="20"/>
                    </w:rPr>
                    <w:t>ByVal</w:t>
                  </w:r>
                  <w:r>
                    <w:rPr>
                      <w:rFonts w:ascii="Courier New" w:hAnsi="Courier New" w:cs="Courier New"/>
                      <w:noProof/>
                      <w:sz w:val="20"/>
                      <w:szCs w:val="20"/>
                    </w:rPr>
                    <w:t xml:space="preserve"> sender </w:t>
                  </w:r>
                  <w:r>
                    <w:rPr>
                      <w:rFonts w:ascii="Courier New" w:hAnsi="Courier New" w:cs="Courier New"/>
                      <w:noProof/>
                      <w:color w:val="0000FF"/>
                      <w:sz w:val="20"/>
                      <w:szCs w:val="20"/>
                    </w:rPr>
                    <w:t>As</w:t>
                  </w:r>
                  <w:r>
                    <w:rPr>
                      <w:rFonts w:ascii="Courier New" w:hAnsi="Courier New" w:cs="Courier New"/>
                      <w:noProof/>
                      <w:sz w:val="20"/>
                      <w:szCs w:val="20"/>
                    </w:rPr>
                    <w:t xml:space="preserve"> System.Object, </w:t>
                  </w:r>
                  <w:r>
                    <w:rPr>
                      <w:rFonts w:ascii="Courier New" w:hAnsi="Courier New" w:cs="Courier New"/>
                      <w:noProof/>
                      <w:color w:val="0000FF"/>
                      <w:sz w:val="20"/>
                      <w:szCs w:val="20"/>
                    </w:rPr>
                    <w:t>ByVal</w:t>
                  </w:r>
                  <w:r>
                    <w:rPr>
                      <w:rFonts w:ascii="Courier New" w:hAnsi="Courier New" w:cs="Courier New"/>
                      <w:noProof/>
                      <w:sz w:val="20"/>
                      <w:szCs w:val="20"/>
                    </w:rPr>
                    <w:t xml:space="preserve"> e </w:t>
                  </w:r>
                  <w:r>
                    <w:rPr>
                      <w:rFonts w:ascii="Courier New" w:hAnsi="Courier New" w:cs="Courier New"/>
                      <w:noProof/>
                      <w:color w:val="0000FF"/>
                      <w:sz w:val="20"/>
                      <w:szCs w:val="20"/>
                    </w:rPr>
                    <w:t>As</w:t>
                  </w:r>
                  <w:r>
                    <w:rPr>
                      <w:rFonts w:ascii="Courier New" w:hAnsi="Courier New" w:cs="Courier New"/>
                      <w:noProof/>
                      <w:sz w:val="20"/>
                      <w:szCs w:val="20"/>
                    </w:rPr>
                    <w:t xml:space="preserve"> System.EventArgs) </w:t>
                  </w:r>
                  <w:r>
                    <w:rPr>
                      <w:rFonts w:ascii="Courier New" w:hAnsi="Courier New" w:cs="Courier New"/>
                      <w:noProof/>
                      <w:color w:val="0000FF"/>
                      <w:sz w:val="20"/>
                      <w:szCs w:val="20"/>
                    </w:rPr>
                    <w:t>Handles</w:t>
                  </w:r>
                  <w:r>
                    <w:rPr>
                      <w:rFonts w:ascii="Courier New" w:hAnsi="Courier New" w:cs="Courier New"/>
                      <w:noProof/>
                      <w:sz w:val="20"/>
                      <w:szCs w:val="20"/>
                    </w:rPr>
                    <w:t xml:space="preserve"> btnCreateMap.Click</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selected variable id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selectedVariableID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Integer</w:t>
                  </w:r>
                  <w:r>
                    <w:rPr>
                      <w:rFonts w:ascii="Courier New" w:hAnsi="Courier New" w:cs="Courier New"/>
                      <w:noProof/>
                      <w:sz w:val="20"/>
                      <w:szCs w:val="20"/>
                    </w:rPr>
                    <w:t xml:space="preserve"> = </w:t>
                  </w:r>
                  <w:r>
                    <w:rPr>
                      <w:rFonts w:ascii="Courier New" w:hAnsi="Courier New" w:cs="Courier New"/>
                      <w:noProof/>
                      <w:color w:val="0000FF"/>
                      <w:sz w:val="20"/>
                      <w:szCs w:val="20"/>
                    </w:rPr>
                    <w:t>Me</w:t>
                  </w:r>
                  <w:r>
                    <w:rPr>
                      <w:rFonts w:ascii="Courier New" w:hAnsi="Courier New" w:cs="Courier New"/>
                      <w:noProof/>
                      <w:sz w:val="20"/>
                      <w:szCs w:val="20"/>
                    </w:rPr>
                    <w:t>.ComboBox1.SelectedValue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start time and end time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startTime </w:t>
                  </w:r>
                  <w:r>
                    <w:rPr>
                      <w:rFonts w:ascii="Courier New" w:hAnsi="Courier New" w:cs="Courier New"/>
                      <w:noProof/>
                      <w:color w:val="0000FF"/>
                      <w:sz w:val="20"/>
                      <w:szCs w:val="20"/>
                    </w:rPr>
                    <w:t>As</w:t>
                  </w:r>
                  <w:r>
                    <w:rPr>
                      <w:rFonts w:ascii="Courier New" w:hAnsi="Courier New" w:cs="Courier New"/>
                      <w:noProof/>
                      <w:sz w:val="20"/>
                      <w:szCs w:val="20"/>
                    </w:rPr>
                    <w:t xml:space="preserve"> DateTime = DateTimePicker1.Value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endTime </w:t>
                  </w:r>
                  <w:r>
                    <w:rPr>
                      <w:rFonts w:ascii="Courier New" w:hAnsi="Courier New" w:cs="Courier New"/>
                      <w:noProof/>
                      <w:color w:val="0000FF"/>
                      <w:sz w:val="20"/>
                      <w:szCs w:val="20"/>
                    </w:rPr>
                    <w:t>As</w:t>
                  </w:r>
                  <w:r>
                    <w:rPr>
                      <w:rFonts w:ascii="Courier New" w:hAnsi="Courier New" w:cs="Courier New"/>
                      <w:noProof/>
                      <w:sz w:val="20"/>
                      <w:szCs w:val="20"/>
                    </w:rPr>
                    <w:t xml:space="preserve"> DateTime = DateTimePicker1.Value.AddDays(1)</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'Create the SQL query with VariableID, StartTime and EndTime parameters</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sqlQuery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"select SiteName, Latitude, Longitude,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"MAX(datavalue) AS 'max', MIN(datavalue) AS 'min' from sites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"INNER JOIN DataSeries ON Sites.SiteID = DataSeries.SiteID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"INNER JOIN Variables ON DataSeries.VariableID = Variables.VariableID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"INNER JOIN DataValues ON DataSeries.SeriesID = DataValues.SeriesID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"WHERE Variables.VariableID = ? AND LocalDateTime &gt; ? AND LocalDateTime &lt; ? "</w:t>
                  </w:r>
                  <w:r>
                    <w:rPr>
                      <w:rFonts w:ascii="Courier New" w:hAnsi="Courier New" w:cs="Courier New"/>
                      <w:noProof/>
                      <w:sz w:val="20"/>
                      <w:szCs w:val="20"/>
                    </w:rPr>
                    <w:t xml:space="preserve"> &amp; _</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A31515"/>
                      <w:sz w:val="20"/>
                      <w:szCs w:val="20"/>
                    </w:rPr>
                    <w:t>"GROUP BY SiteName, Latitude, Longitude"</w:t>
                  </w:r>
                </w:p>
                <w:p w:rsidR="00046B37" w:rsidRDefault="00046B37" w:rsidP="008005E7">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'Setup the database select command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cmd </w:t>
                  </w:r>
                  <w:r>
                    <w:rPr>
                      <w:rFonts w:ascii="Courier New" w:hAnsi="Courier New" w:cs="Courier New"/>
                      <w:noProof/>
                      <w:color w:val="0000FF"/>
                      <w:sz w:val="20"/>
                      <w:szCs w:val="20"/>
                    </w:rPr>
                    <w:t>As</w:t>
                  </w:r>
                  <w:r>
                    <w:rPr>
                      <w:rFonts w:ascii="Courier New" w:hAnsi="Courier New" w:cs="Courier New"/>
                      <w:noProof/>
                      <w:sz w:val="20"/>
                      <w:szCs w:val="20"/>
                    </w:rPr>
                    <w:t xml:space="preserve"> DbCommand = db.CreateCommand(sqlQuery)</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cmd.Parameters.Add(db.CreateParameter(DbType.Int32, selectedVariableID))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cmd.Parameters.Add(db.CreateParameter(DbType.DateTime, startTime))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cmd.Parameters.Add(db.CreateParameter(DbType.DateTime, endTime))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'Display the table</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table </w:t>
                  </w:r>
                  <w:r>
                    <w:rPr>
                      <w:rFonts w:ascii="Courier New" w:hAnsi="Courier New" w:cs="Courier New"/>
                      <w:noProof/>
                      <w:color w:val="0000FF"/>
                      <w:sz w:val="20"/>
                      <w:szCs w:val="20"/>
                    </w:rPr>
                    <w:t>As</w:t>
                  </w:r>
                  <w:r>
                    <w:rPr>
                      <w:rFonts w:ascii="Courier New" w:hAnsi="Courier New" w:cs="Courier New"/>
                      <w:noProof/>
                      <w:sz w:val="20"/>
                      <w:szCs w:val="20"/>
                    </w:rPr>
                    <w:t xml:space="preserve"> DataTable = db.LoadTable(</w:t>
                  </w:r>
                  <w:r>
                    <w:rPr>
                      <w:rFonts w:ascii="Courier New" w:hAnsi="Courier New" w:cs="Courier New"/>
                      <w:noProof/>
                      <w:color w:val="A31515"/>
                      <w:sz w:val="20"/>
                      <w:szCs w:val="20"/>
                    </w:rPr>
                    <w:t>"table1"</w:t>
                  </w:r>
                  <w:r>
                    <w:rPr>
                      <w:rFonts w:ascii="Courier New" w:hAnsi="Courier New" w:cs="Courier New"/>
                      <w:noProof/>
                      <w:sz w:val="20"/>
                      <w:szCs w:val="20"/>
                    </w:rPr>
                    <w:t>, cmd)</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DataGridView1.DataSource = table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Default="00046B37" w:rsidP="008005E7">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 the Map</w:t>
                  </w:r>
                </w:p>
                <w:p w:rsidR="00046B37" w:rsidRDefault="00046B37" w:rsidP="008005E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CreateMap(table)</w:t>
                  </w:r>
                </w:p>
                <w:p w:rsidR="00046B37" w:rsidRDefault="00046B37" w:rsidP="008005E7">
                  <w:pPr>
                    <w:autoSpaceDE w:val="0"/>
                    <w:autoSpaceDN w:val="0"/>
                    <w:adjustRightInd w:val="0"/>
                    <w:spacing w:after="0" w:line="240" w:lineRule="auto"/>
                    <w:rPr>
                      <w:rFonts w:ascii="Courier New" w:hAnsi="Courier New" w:cs="Courier New"/>
                      <w:noProof/>
                      <w:sz w:val="20"/>
                      <w:szCs w:val="20"/>
                    </w:rPr>
                  </w:pPr>
                </w:p>
                <w:p w:rsidR="00046B37" w:rsidRPr="008005E7" w:rsidRDefault="00046B37" w:rsidP="008005E7">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txbxContent>
            </v:textbox>
            <w10:wrap type="none"/>
            <w10:anchorlock/>
          </v:shape>
        </w:pict>
      </w:r>
    </w:p>
    <w:p w:rsidR="00464BF0" w:rsidRDefault="00464BF0" w:rsidP="00464BF0">
      <w:pPr>
        <w:pStyle w:val="Heading2"/>
        <w:numPr>
          <w:ilvl w:val="0"/>
          <w:numId w:val="8"/>
        </w:numPr>
      </w:pPr>
      <w:bookmarkStart w:id="30" w:name="_Toc257479021"/>
      <w:r>
        <w:t>Create a Feature Set with data values</w:t>
      </w:r>
      <w:bookmarkEnd w:id="30"/>
    </w:p>
    <w:p w:rsidR="00E8078C" w:rsidRDefault="00E8078C" w:rsidP="00E8078C">
      <w:r>
        <w:t>In the CreateMap function, we create a new feature set with the Max and Min attribute values. Max is the maximum temperature for the selected day. Min is the minimum temperature for the selected day.</w:t>
      </w:r>
    </w:p>
    <w:p w:rsidR="00E8078C" w:rsidRPr="00E8078C" w:rsidRDefault="002A57E3" w:rsidP="00E8078C">
      <w:r>
        <w:pict>
          <v:shape id="_x0000_s1028" type="#_x0000_t202" style="width:473.55pt;height:701.75pt;mso-height-percent:200;mso-position-horizontal-relative:char;mso-position-vertical-relative:line;mso-height-percent:200;mso-width-relative:margin;mso-height-relative:margin" fillcolor="#dbe5f1 [660]">
            <v:textbox style="mso-next-textbox:#_x0000_s1028;mso-fit-shape-to-text:t">
              <w:txbxContent>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'remove any existing layers</w:t>
                  </w:r>
                </w:p>
                <w:p w:rsidR="00046B37" w:rsidRPr="00E8078C"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Map1.Layers.Clear()</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the 'STATES' Layer</w:t>
                  </w:r>
                </w:p>
                <w:p w:rsidR="00046B37" w:rsidRPr="00E8078C"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statesFileName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AppDomain.CurrentDomain.BaseDirectory &amp; _</w:t>
                  </w:r>
                  <w:r>
                    <w:rPr>
                      <w:rFonts w:ascii="Courier New" w:hAnsi="Courier New" w:cs="Courier New"/>
                      <w:noProof/>
                      <w:color w:val="A31515"/>
                      <w:sz w:val="20"/>
                      <w:szCs w:val="20"/>
                    </w:rPr>
                    <w:t>"\Maps\BaseData\states.shp"</w:t>
                  </w:r>
                </w:p>
                <w:p w:rsidR="00046B37" w:rsidRDefault="00046B37" w:rsidP="00E8078C">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statesLayer </w:t>
                  </w:r>
                  <w:r>
                    <w:rPr>
                      <w:rFonts w:ascii="Courier New" w:hAnsi="Courier New" w:cs="Courier New"/>
                      <w:noProof/>
                      <w:color w:val="0000FF"/>
                      <w:sz w:val="20"/>
                      <w:szCs w:val="20"/>
                    </w:rPr>
                    <w:t>As</w:t>
                  </w:r>
                  <w:r>
                    <w:rPr>
                      <w:rFonts w:ascii="Courier New" w:hAnsi="Courier New" w:cs="Courier New"/>
                      <w:noProof/>
                      <w:sz w:val="20"/>
                      <w:szCs w:val="20"/>
                    </w:rPr>
                    <w:t xml:space="preserve"> MapPolygonLayer = Map1.Layers.Add(statesFileName)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statesLayer.Symbolizer.SetFillColor(Color.Transparent)</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fs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FeatureSet(MapWindow.Geometries.FeatureTypes.Point)</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columns to the data table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fs.DataTable.Columns.Add(</w:t>
                  </w:r>
                  <w:r>
                    <w:rPr>
                      <w:rFonts w:ascii="Courier New" w:hAnsi="Courier New" w:cs="Courier New"/>
                      <w:noProof/>
                      <w:color w:val="0000FF"/>
                      <w:sz w:val="20"/>
                      <w:szCs w:val="20"/>
                    </w:rPr>
                    <w:t>New</w:t>
                  </w:r>
                  <w:r>
                    <w:rPr>
                      <w:rFonts w:ascii="Courier New" w:hAnsi="Courier New" w:cs="Courier New"/>
                      <w:noProof/>
                      <w:sz w:val="20"/>
                      <w:szCs w:val="20"/>
                    </w:rPr>
                    <w:t xml:space="preserve"> DataColumn(</w:t>
                  </w:r>
                  <w:r>
                    <w:rPr>
                      <w:rFonts w:ascii="Courier New" w:hAnsi="Courier New" w:cs="Courier New"/>
                      <w:noProof/>
                      <w:color w:val="A31515"/>
                      <w:sz w:val="20"/>
                      <w:szCs w:val="20"/>
                    </w:rPr>
                    <w:t>"SiteName"</w:t>
                  </w:r>
                  <w:r>
                    <w:rPr>
                      <w:rFonts w:ascii="Courier New" w:hAnsi="Courier New" w:cs="Courier New"/>
                      <w:noProof/>
                      <w:sz w:val="20"/>
                      <w:szCs w:val="20"/>
                    </w:rPr>
                    <w:t xml:space="preserve">, </w:t>
                  </w:r>
                  <w:r>
                    <w:rPr>
                      <w:rFonts w:ascii="Courier New" w:hAnsi="Courier New" w:cs="Courier New"/>
                      <w:noProof/>
                      <w:color w:val="0000FF"/>
                      <w:sz w:val="20"/>
                      <w:szCs w:val="20"/>
                    </w:rPr>
                    <w:t>GetType</w:t>
                  </w:r>
                  <w:r>
                    <w:rPr>
                      <w:rFonts w:ascii="Courier New" w:hAnsi="Courier New" w:cs="Courier New"/>
                      <w:noProof/>
                      <w:sz w:val="20"/>
                      <w:szCs w:val="20"/>
                    </w:rPr>
                    <w:t>(</w:t>
                  </w:r>
                  <w:r>
                    <w:rPr>
                      <w:rFonts w:ascii="Courier New" w:hAnsi="Courier New" w:cs="Courier New"/>
                      <w:noProof/>
                      <w:color w:val="0000FF"/>
                      <w:sz w:val="20"/>
                      <w:szCs w:val="20"/>
                    </w:rPr>
                    <w:t>String</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fs.DataTable.Columns.Add(</w:t>
                  </w:r>
                  <w:r>
                    <w:rPr>
                      <w:rFonts w:ascii="Courier New" w:hAnsi="Courier New" w:cs="Courier New"/>
                      <w:noProof/>
                      <w:color w:val="0000FF"/>
                      <w:sz w:val="20"/>
                      <w:szCs w:val="20"/>
                    </w:rPr>
                    <w:t>New</w:t>
                  </w:r>
                  <w:r>
                    <w:rPr>
                      <w:rFonts w:ascii="Courier New" w:hAnsi="Courier New" w:cs="Courier New"/>
                      <w:noProof/>
                      <w:sz w:val="20"/>
                      <w:szCs w:val="20"/>
                    </w:rPr>
                    <w:t xml:space="preserve"> DataColumn(</w:t>
                  </w:r>
                  <w:r>
                    <w:rPr>
                      <w:rFonts w:ascii="Courier New" w:hAnsi="Courier New" w:cs="Courier New"/>
                      <w:noProof/>
                      <w:color w:val="A31515"/>
                      <w:sz w:val="20"/>
                      <w:szCs w:val="20"/>
                    </w:rPr>
                    <w:t>"Max"</w:t>
                  </w:r>
                  <w:r>
                    <w:rPr>
                      <w:rFonts w:ascii="Courier New" w:hAnsi="Courier New" w:cs="Courier New"/>
                      <w:noProof/>
                      <w:sz w:val="20"/>
                      <w:szCs w:val="20"/>
                    </w:rPr>
                    <w:t xml:space="preserve">, </w:t>
                  </w:r>
                  <w:r>
                    <w:rPr>
                      <w:rFonts w:ascii="Courier New" w:hAnsi="Courier New" w:cs="Courier New"/>
                      <w:noProof/>
                      <w:color w:val="0000FF"/>
                      <w:sz w:val="20"/>
                      <w:szCs w:val="20"/>
                    </w:rPr>
                    <w:t>GetType</w:t>
                  </w:r>
                  <w:r>
                    <w:rPr>
                      <w:rFonts w:ascii="Courier New" w:hAnsi="Courier New" w:cs="Courier New"/>
                      <w:noProof/>
                      <w:sz w:val="20"/>
                      <w:szCs w:val="20"/>
                    </w:rPr>
                    <w:t>(</w:t>
                  </w:r>
                  <w:r>
                    <w:rPr>
                      <w:rFonts w:ascii="Courier New" w:hAnsi="Courier New" w:cs="Courier New"/>
                      <w:noProof/>
                      <w:color w:val="0000FF"/>
                      <w:sz w:val="20"/>
                      <w:szCs w:val="20"/>
                    </w:rPr>
                    <w:t>Double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fs.DataTable.Columns.Add(</w:t>
                  </w:r>
                  <w:r>
                    <w:rPr>
                      <w:rFonts w:ascii="Courier New" w:hAnsi="Courier New" w:cs="Courier New"/>
                      <w:noProof/>
                      <w:color w:val="0000FF"/>
                      <w:sz w:val="20"/>
                      <w:szCs w:val="20"/>
                    </w:rPr>
                    <w:t>New</w:t>
                  </w:r>
                  <w:r>
                    <w:rPr>
                      <w:rFonts w:ascii="Courier New" w:hAnsi="Courier New" w:cs="Courier New"/>
                      <w:noProof/>
                      <w:sz w:val="20"/>
                      <w:szCs w:val="20"/>
                    </w:rPr>
                    <w:t xml:space="preserve"> DataColumn(</w:t>
                  </w:r>
                  <w:r>
                    <w:rPr>
                      <w:rFonts w:ascii="Courier New" w:hAnsi="Courier New" w:cs="Courier New"/>
                      <w:noProof/>
                      <w:color w:val="A31515"/>
                      <w:sz w:val="20"/>
                      <w:szCs w:val="20"/>
                    </w:rPr>
                    <w:t>"Min"</w:t>
                  </w:r>
                  <w:r>
                    <w:rPr>
                      <w:rFonts w:ascii="Courier New" w:hAnsi="Courier New" w:cs="Courier New"/>
                      <w:noProof/>
                      <w:sz w:val="20"/>
                      <w:szCs w:val="20"/>
                    </w:rPr>
                    <w:t xml:space="preserve">, </w:t>
                  </w:r>
                  <w:r>
                    <w:rPr>
                      <w:rFonts w:ascii="Courier New" w:hAnsi="Courier New" w:cs="Courier New"/>
                      <w:noProof/>
                      <w:color w:val="0000FF"/>
                      <w:sz w:val="20"/>
                      <w:szCs w:val="20"/>
                    </w:rPr>
                    <w:t>GetType</w:t>
                  </w:r>
                  <w:r>
                    <w:rPr>
                      <w:rFonts w:ascii="Courier New" w:hAnsi="Courier New" w:cs="Courier New"/>
                      <w:noProof/>
                      <w:sz w:val="20"/>
                      <w:szCs w:val="20"/>
                    </w:rPr>
                    <w:t>(</w:t>
                  </w:r>
                  <w:r>
                    <w:rPr>
                      <w:rFonts w:ascii="Courier New" w:hAnsi="Courier New" w:cs="Courier New"/>
                      <w:noProof/>
                      <w:color w:val="0000FF"/>
                      <w:sz w:val="20"/>
                      <w:szCs w:val="20"/>
                    </w:rPr>
                    <w:t>Double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w:t>
                  </w:r>
                  <w:r>
                    <w:rPr>
                      <w:rFonts w:ascii="Courier New" w:hAnsi="Courier New" w:cs="Courier New"/>
                      <w:noProof/>
                      <w:color w:val="0000FF"/>
                      <w:sz w:val="20"/>
                      <w:szCs w:val="20"/>
                    </w:rPr>
                    <w:t>Each</w:t>
                  </w:r>
                  <w:r>
                    <w:rPr>
                      <w:rFonts w:ascii="Courier New" w:hAnsi="Courier New" w:cs="Courier New"/>
                      <w:noProof/>
                      <w:sz w:val="20"/>
                      <w:szCs w:val="20"/>
                    </w:rPr>
                    <w:t xml:space="preserve"> row </w:t>
                  </w:r>
                  <w:r>
                    <w:rPr>
                      <w:rFonts w:ascii="Courier New" w:hAnsi="Courier New" w:cs="Courier New"/>
                      <w:noProof/>
                      <w:color w:val="0000FF"/>
                      <w:sz w:val="20"/>
                      <w:szCs w:val="20"/>
                    </w:rPr>
                    <w:t>As</w:t>
                  </w:r>
                  <w:r>
                    <w:rPr>
                      <w:rFonts w:ascii="Courier New" w:hAnsi="Courier New" w:cs="Courier New"/>
                      <w:noProof/>
                      <w:sz w:val="20"/>
                      <w:szCs w:val="20"/>
                    </w:rPr>
                    <w:t xml:space="preserve"> DataRow </w:t>
                  </w:r>
                  <w:r>
                    <w:rPr>
                      <w:rFonts w:ascii="Courier New" w:hAnsi="Courier New" w:cs="Courier New"/>
                      <w:noProof/>
                      <w:color w:val="0000FF"/>
                      <w:sz w:val="20"/>
                      <w:szCs w:val="20"/>
                    </w:rPr>
                    <w:t>In</w:t>
                  </w:r>
                  <w:r>
                    <w:rPr>
                      <w:rFonts w:ascii="Courier New" w:hAnsi="Courier New" w:cs="Courier New"/>
                      <w:noProof/>
                      <w:sz w:val="20"/>
                      <w:szCs w:val="20"/>
                    </w:rPr>
                    <w:t xml:space="preserve"> sourceTable.Rows</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latitude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 </w:t>
                  </w:r>
                  <w:r>
                    <w:rPr>
                      <w:rFonts w:ascii="Courier New" w:hAnsi="Courier New" w:cs="Courier New"/>
                      <w:noProof/>
                      <w:color w:val="0000FF"/>
                      <w:sz w:val="20"/>
                      <w:szCs w:val="20"/>
                    </w:rPr>
                    <w:t>CDbl</w:t>
                  </w:r>
                  <w:r>
                    <w:rPr>
                      <w:rFonts w:ascii="Courier New" w:hAnsi="Courier New" w:cs="Courier New"/>
                      <w:noProof/>
                      <w:sz w:val="20"/>
                      <w:szCs w:val="20"/>
                    </w:rPr>
                    <w:t>(row.Item(</w:t>
                  </w:r>
                  <w:r>
                    <w:rPr>
                      <w:rFonts w:ascii="Courier New" w:hAnsi="Courier New" w:cs="Courier New"/>
                      <w:noProof/>
                      <w:color w:val="A31515"/>
                      <w:sz w:val="20"/>
                      <w:szCs w:val="20"/>
                    </w:rPr>
                    <w:t>"Latitude"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longitude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Double</w:t>
                  </w:r>
                  <w:r>
                    <w:rPr>
                      <w:rFonts w:ascii="Courier New" w:hAnsi="Courier New" w:cs="Courier New"/>
                      <w:noProof/>
                      <w:sz w:val="20"/>
                      <w:szCs w:val="20"/>
                    </w:rPr>
                    <w:t xml:space="preserve"> = </w:t>
                  </w:r>
                  <w:r>
                    <w:rPr>
                      <w:rFonts w:ascii="Courier New" w:hAnsi="Courier New" w:cs="Courier New"/>
                      <w:noProof/>
                      <w:color w:val="0000FF"/>
                      <w:sz w:val="20"/>
                      <w:szCs w:val="20"/>
                    </w:rPr>
                    <w:t>CDbl</w:t>
                  </w:r>
                  <w:r>
                    <w:rPr>
                      <w:rFonts w:ascii="Courier New" w:hAnsi="Courier New" w:cs="Courier New"/>
                      <w:noProof/>
                      <w:sz w:val="20"/>
                      <w:szCs w:val="20"/>
                    </w:rPr>
                    <w:t>(row.Item(</w:t>
                  </w:r>
                  <w:r>
                    <w:rPr>
                      <w:rFonts w:ascii="Courier New" w:hAnsi="Courier New" w:cs="Courier New"/>
                      <w:noProof/>
                      <w:color w:val="A31515"/>
                      <w:sz w:val="20"/>
                      <w:szCs w:val="20"/>
                    </w:rPr>
                    <w:t>"Longitude"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coordinate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Coordinate(longitude, latitude)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newFeature </w:t>
                  </w:r>
                  <w:r>
                    <w:rPr>
                      <w:rFonts w:ascii="Courier New" w:hAnsi="Courier New" w:cs="Courier New"/>
                      <w:noProof/>
                      <w:color w:val="0000FF"/>
                      <w:sz w:val="20"/>
                      <w:szCs w:val="20"/>
                    </w:rPr>
                    <w:t>As</w:t>
                  </w:r>
                  <w:r>
                    <w:rPr>
                      <w:rFonts w:ascii="Courier New" w:hAnsi="Courier New" w:cs="Courier New"/>
                      <w:noProof/>
                      <w:sz w:val="20"/>
                      <w:szCs w:val="20"/>
                    </w:rPr>
                    <w:t xml:space="preserve"> Feature = </w:t>
                  </w:r>
                  <w:r>
                    <w:rPr>
                      <w:rFonts w:ascii="Courier New" w:hAnsi="Courier New" w:cs="Courier New"/>
                      <w:noProof/>
                      <w:color w:val="0000FF"/>
                      <w:sz w:val="20"/>
                      <w:szCs w:val="20"/>
                    </w:rPr>
                    <w:t>New</w:t>
                  </w:r>
                  <w:r>
                    <w:rPr>
                      <w:rFonts w:ascii="Courier New" w:hAnsi="Courier New" w:cs="Courier New"/>
                      <w:noProof/>
                      <w:sz w:val="20"/>
                      <w:szCs w:val="20"/>
                    </w:rPr>
                    <w:t xml:space="preserve"> Feature(coordinate)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fs.Features.Add(newFeature)</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'Assign the attributes</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newFeature.DataRow.Item(</w:t>
                  </w:r>
                  <w:r>
                    <w:rPr>
                      <w:rFonts w:ascii="Courier New" w:hAnsi="Courier New" w:cs="Courier New"/>
                      <w:noProof/>
                      <w:color w:val="A31515"/>
                      <w:sz w:val="20"/>
                      <w:szCs w:val="20"/>
                    </w:rPr>
                    <w:t>"SiteName"</w:t>
                  </w:r>
                  <w:r>
                    <w:rPr>
                      <w:rFonts w:ascii="Courier New" w:hAnsi="Courier New" w:cs="Courier New"/>
                      <w:noProof/>
                      <w:sz w:val="20"/>
                      <w:szCs w:val="20"/>
                    </w:rPr>
                    <w:t>) = row.Item(</w:t>
                  </w:r>
                  <w:r>
                    <w:rPr>
                      <w:rFonts w:ascii="Courier New" w:hAnsi="Courier New" w:cs="Courier New"/>
                      <w:noProof/>
                      <w:color w:val="A31515"/>
                      <w:sz w:val="20"/>
                      <w:szCs w:val="20"/>
                    </w:rPr>
                    <w:t>"SiteName"</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newFeature.DataRow.Item(</w:t>
                  </w:r>
                  <w:r>
                    <w:rPr>
                      <w:rFonts w:ascii="Courier New" w:hAnsi="Courier New" w:cs="Courier New"/>
                      <w:noProof/>
                      <w:color w:val="A31515"/>
                      <w:sz w:val="20"/>
                      <w:szCs w:val="20"/>
                    </w:rPr>
                    <w:t>"Max"</w:t>
                  </w:r>
                  <w:r>
                    <w:rPr>
                      <w:rFonts w:ascii="Courier New" w:hAnsi="Courier New" w:cs="Courier New"/>
                      <w:noProof/>
                      <w:sz w:val="20"/>
                      <w:szCs w:val="20"/>
                    </w:rPr>
                    <w:t>) = row.Item(</w:t>
                  </w:r>
                  <w:r>
                    <w:rPr>
                      <w:rFonts w:ascii="Courier New" w:hAnsi="Courier New" w:cs="Courier New"/>
                      <w:noProof/>
                      <w:color w:val="A31515"/>
                      <w:sz w:val="20"/>
                      <w:szCs w:val="20"/>
                    </w:rPr>
                    <w:t>"Max"</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newFeature.DataRow.Item(</w:t>
                  </w:r>
                  <w:r>
                    <w:rPr>
                      <w:rFonts w:ascii="Courier New" w:hAnsi="Courier New" w:cs="Courier New"/>
                      <w:noProof/>
                      <w:color w:val="A31515"/>
                      <w:sz w:val="20"/>
                      <w:szCs w:val="20"/>
                    </w:rPr>
                    <w:t>"Min"</w:t>
                  </w:r>
                  <w:r>
                    <w:rPr>
                      <w:rFonts w:ascii="Courier New" w:hAnsi="Courier New" w:cs="Courier New"/>
                      <w:noProof/>
                      <w:sz w:val="20"/>
                      <w:szCs w:val="20"/>
                    </w:rPr>
                    <w:t>) = row.Item(</w:t>
                  </w:r>
                  <w:r>
                    <w:rPr>
                      <w:rFonts w:ascii="Courier New" w:hAnsi="Courier New" w:cs="Courier New"/>
                      <w:noProof/>
                      <w:color w:val="A31515"/>
                      <w:sz w:val="20"/>
                      <w:szCs w:val="20"/>
                    </w:rPr>
                    <w:t>"Min"</w:t>
                  </w:r>
                  <w:r>
                    <w:rPr>
                      <w:rFonts w:ascii="Courier New" w:hAnsi="Courier New" w:cs="Courier New"/>
                      <w:noProof/>
                      <w:sz w:val="20"/>
                      <w:szCs w:val="20"/>
                    </w:rPr>
                    <w:t>)</w:t>
                  </w:r>
                </w:p>
                <w:p w:rsidR="00046B37" w:rsidRDefault="00046B37" w:rsidP="00E8078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Next</w:t>
                  </w:r>
                </w:p>
                <w:p w:rsidR="00046B37" w:rsidRDefault="00046B37" w:rsidP="00E8078C">
                  <w:pPr>
                    <w:autoSpaceDE w:val="0"/>
                    <w:autoSpaceDN w:val="0"/>
                    <w:adjustRightInd w:val="0"/>
                    <w:spacing w:after="0" w:line="240" w:lineRule="auto"/>
                    <w:rPr>
                      <w:rFonts w:ascii="Courier New" w:hAnsi="Courier New" w:cs="Courier New"/>
                      <w:noProof/>
                      <w:color w:val="0000FF"/>
                      <w:sz w:val="20"/>
                      <w:szCs w:val="20"/>
                    </w:rPr>
                  </w:pPr>
                </w:p>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the feature set to the map as a new layer</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Dim</w:t>
                  </w:r>
                  <w:r>
                    <w:rPr>
                      <w:rFonts w:ascii="Courier New" w:hAnsi="Courier New" w:cs="Courier New"/>
                      <w:noProof/>
                      <w:sz w:val="20"/>
                      <w:szCs w:val="20"/>
                    </w:rPr>
                    <w:t xml:space="preserve"> myLayer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MapPointLayer(fs)</w:t>
                  </w:r>
                </w:p>
                <w:p w:rsidR="00046B37" w:rsidRDefault="00046B37" w:rsidP="00E8078C">
                  <w:pPr>
                    <w:autoSpaceDE w:val="0"/>
                    <w:autoSpaceDN w:val="0"/>
                    <w:adjustRightInd w:val="0"/>
                    <w:spacing w:after="0" w:line="240" w:lineRule="auto"/>
                    <w:rPr>
                      <w:rFonts w:ascii="Courier New" w:hAnsi="Courier New" w:cs="Courier New"/>
                      <w:noProof/>
                      <w:color w:val="A31515"/>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Map1.Extents = myLayer.Envelope</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Map1.Layers.Add(myLayer)</w:t>
                  </w:r>
                </w:p>
                <w:p w:rsidR="00046B37" w:rsidRPr="00E8078C"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Map1.Invalidate()</w:t>
                  </w:r>
                </w:p>
              </w:txbxContent>
            </v:textbox>
            <w10:wrap type="none"/>
            <w10:anchorlock/>
          </v:shape>
        </w:pict>
      </w:r>
    </w:p>
    <w:p w:rsidR="00464BF0" w:rsidRDefault="00464BF0" w:rsidP="00464BF0">
      <w:pPr>
        <w:pStyle w:val="Heading2"/>
        <w:numPr>
          <w:ilvl w:val="0"/>
          <w:numId w:val="8"/>
        </w:numPr>
      </w:pPr>
      <w:bookmarkStart w:id="31" w:name="_Toc257479022"/>
      <w:r>
        <w:t>Add Labels</w:t>
      </w:r>
      <w:bookmarkEnd w:id="31"/>
    </w:p>
    <w:p w:rsidR="00975324" w:rsidRPr="00975324" w:rsidRDefault="00975324" w:rsidP="00975324">
      <w:r>
        <w:t>Finally, we will add labels to the map. The label will show the maximum temperature value at the site during the selected day.</w:t>
      </w:r>
    </w:p>
    <w:p w:rsidR="00E8078C" w:rsidRDefault="002A57E3" w:rsidP="00E8078C">
      <w:r>
        <w:pict>
          <v:shape id="_x0000_s1027" type="#_x0000_t202" style="width:473.55pt;height:701.75pt;mso-height-percent:200;mso-position-horizontal-relative:char;mso-position-vertical-relative:line;mso-height-percent:200;mso-width-relative:margin;mso-height-relative:margin" fillcolor="#dbe5f1 [660]">
            <v:textbox style="mso-next-textbox:#_x0000_s1027;mso-fit-shape-to-text:t">
              <w:txbxContent>
                <w:p w:rsidR="00046B37" w:rsidRDefault="00046B37" w:rsidP="00E8078C">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'Add labels</w:t>
                  </w:r>
                </w:p>
                <w:p w:rsidR="00046B37" w:rsidRDefault="00046B37" w:rsidP="00E8078C">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expression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 </w:t>
                  </w:r>
                  <w:r>
                    <w:rPr>
                      <w:rFonts w:ascii="Courier New" w:hAnsi="Courier New" w:cs="Courier New"/>
                      <w:noProof/>
                      <w:color w:val="A31515"/>
                      <w:sz w:val="20"/>
                      <w:szCs w:val="20"/>
                    </w:rPr>
                    <w:t>"[Max]"</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ls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New</w:t>
                  </w:r>
                  <w:r>
                    <w:rPr>
                      <w:rFonts w:ascii="Courier New" w:hAnsi="Courier New" w:cs="Courier New"/>
                      <w:noProof/>
                      <w:sz w:val="20"/>
                      <w:szCs w:val="20"/>
                    </w:rPr>
                    <w:t xml:space="preserve"> LabelSymbolizer()</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ls.Orientation = ContentAlignment.MiddleRight</w:t>
                  </w: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Map1.AddLabels(myLayer, expression, </w:t>
                  </w:r>
                  <w:r>
                    <w:rPr>
                      <w:rFonts w:ascii="Courier New" w:hAnsi="Courier New" w:cs="Courier New"/>
                      <w:noProof/>
                      <w:color w:val="A31515"/>
                      <w:sz w:val="20"/>
                      <w:szCs w:val="20"/>
                    </w:rPr>
                    <w:t>""</w:t>
                  </w:r>
                  <w:r>
                    <w:rPr>
                      <w:rFonts w:ascii="Courier New" w:hAnsi="Courier New" w:cs="Courier New"/>
                      <w:noProof/>
                      <w:sz w:val="20"/>
                      <w:szCs w:val="20"/>
                    </w:rPr>
                    <w:t>, ls)</w:t>
                  </w:r>
                </w:p>
                <w:p w:rsidR="00046B37" w:rsidRDefault="00046B37" w:rsidP="00E8078C">
                  <w:pPr>
                    <w:autoSpaceDE w:val="0"/>
                    <w:autoSpaceDN w:val="0"/>
                    <w:adjustRightInd w:val="0"/>
                    <w:spacing w:after="0" w:line="240" w:lineRule="auto"/>
                    <w:rPr>
                      <w:rFonts w:ascii="Courier New" w:hAnsi="Courier New" w:cs="Courier New"/>
                      <w:noProof/>
                      <w:sz w:val="20"/>
                      <w:szCs w:val="20"/>
                    </w:rPr>
                  </w:pPr>
                </w:p>
                <w:p w:rsidR="00046B37" w:rsidRDefault="00046B37" w:rsidP="00E8078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Map1.Invalidate()</w:t>
                  </w:r>
                </w:p>
                <w:p w:rsidR="00046B37" w:rsidRPr="00E8078C" w:rsidRDefault="00046B37" w:rsidP="00E8078C">
                  <w:r>
                    <w:rPr>
                      <w:rFonts w:ascii="Courier New" w:hAnsi="Courier New" w:cs="Courier New"/>
                      <w:noProof/>
                      <w:sz w:val="20"/>
                      <w:szCs w:val="20"/>
                    </w:rPr>
                    <w:t xml:space="preserve">        Map1.MapFrame.ResetBuffer()</w:t>
                  </w:r>
                </w:p>
              </w:txbxContent>
            </v:textbox>
            <w10:wrap type="none"/>
            <w10:anchorlock/>
          </v:shape>
        </w:pict>
      </w:r>
    </w:p>
    <w:p w:rsidR="00E8078C" w:rsidRDefault="00287352" w:rsidP="00E8078C">
      <w:r>
        <w:lastRenderedPageBreak/>
        <w:t>To test the final plugin, select “Build WeatherMap” and launch HydroDesktop. The following map will appear:</w:t>
      </w:r>
    </w:p>
    <w:p w:rsidR="00287352" w:rsidRDefault="00287352" w:rsidP="00E8078C">
      <w:r w:rsidRPr="00287352">
        <w:rPr>
          <w:noProof/>
        </w:rPr>
        <w:drawing>
          <wp:inline distT="0" distB="0" distL="0" distR="0">
            <wp:extent cx="5305425" cy="2866816"/>
            <wp:effectExtent l="19050" t="0" r="0"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308289" cy="2868364"/>
                    </a:xfrm>
                    <a:prstGeom prst="rect">
                      <a:avLst/>
                    </a:prstGeom>
                    <a:noFill/>
                    <a:ln w="9525">
                      <a:noFill/>
                      <a:miter lim="800000"/>
                      <a:headEnd/>
                      <a:tailEnd/>
                    </a:ln>
                  </pic:spPr>
                </pic:pic>
              </a:graphicData>
            </a:graphic>
          </wp:inline>
        </w:drawing>
      </w:r>
    </w:p>
    <w:p w:rsidR="00287352" w:rsidRDefault="00287352" w:rsidP="00E8078C"/>
    <w:p w:rsidR="004A6A7C" w:rsidRDefault="004A6A7C"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E52D9E" w:rsidRDefault="00E52D9E" w:rsidP="004A6A7C"/>
    <w:p w:rsidR="00A0084A" w:rsidRDefault="00A0084A" w:rsidP="004A6A7C"/>
    <w:p w:rsidR="00A0084A" w:rsidRDefault="00A0084A" w:rsidP="004A6A7C"/>
    <w:p w:rsidR="00A0084A" w:rsidRDefault="00A0084A" w:rsidP="004A6A7C"/>
    <w:p w:rsidR="004A6A7C" w:rsidRDefault="004A6A7C" w:rsidP="004A6A7C">
      <w:pPr>
        <w:pStyle w:val="Heading1"/>
      </w:pPr>
      <w:bookmarkStart w:id="32" w:name="_Toc257479023"/>
      <w:r>
        <w:lastRenderedPageBreak/>
        <w:t xml:space="preserve">Appendix </w:t>
      </w:r>
      <w:r w:rsidR="00E52D9E">
        <w:t>1</w:t>
      </w:r>
      <w:r>
        <w:t xml:space="preserve">– Download HydroDesktop from </w:t>
      </w:r>
      <w:hyperlink r:id="rId49" w:history="1">
        <w:r w:rsidRPr="0001273E">
          <w:rPr>
            <w:rStyle w:val="Hyperlink"/>
          </w:rPr>
          <w:t>www.hydrodesktop.org</w:t>
        </w:r>
        <w:bookmarkEnd w:id="32"/>
      </w:hyperlink>
    </w:p>
    <w:p w:rsidR="004A6A7C" w:rsidRPr="004A6A7C" w:rsidRDefault="004A6A7C" w:rsidP="004A6A7C"/>
    <w:p w:rsidR="004A6A7C" w:rsidRDefault="004A6A7C" w:rsidP="004A6A7C">
      <w:pPr>
        <w:keepNext/>
      </w:pPr>
      <w:r w:rsidRPr="00D90DB4">
        <w:rPr>
          <w:noProof/>
        </w:rPr>
        <w:drawing>
          <wp:inline distT="0" distB="0" distL="0" distR="0">
            <wp:extent cx="5400675" cy="5387071"/>
            <wp:effectExtent l="19050" t="0" r="9525"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404393" cy="5390780"/>
                    </a:xfrm>
                    <a:prstGeom prst="rect">
                      <a:avLst/>
                    </a:prstGeom>
                    <a:noFill/>
                    <a:ln w="9525">
                      <a:noFill/>
                      <a:miter lim="800000"/>
                      <a:headEnd/>
                      <a:tailEnd/>
                    </a:ln>
                  </pic:spPr>
                </pic:pic>
              </a:graphicData>
            </a:graphic>
          </wp:inline>
        </w:drawing>
      </w:r>
    </w:p>
    <w:p w:rsidR="004A6A7C" w:rsidRDefault="004A6A7C" w:rsidP="004A6A7C">
      <w:pPr>
        <w:pStyle w:val="Caption"/>
      </w:pPr>
      <w:r>
        <w:t xml:space="preserve">Figure </w:t>
      </w:r>
      <w:fldSimple w:instr=" SEQ Figure \* ARABIC ">
        <w:r w:rsidR="00846D82">
          <w:rPr>
            <w:noProof/>
          </w:rPr>
          <w:t>36</w:t>
        </w:r>
      </w:fldSimple>
      <w:r>
        <w:t xml:space="preserve"> The HydroDesktop Download Website</w:t>
      </w:r>
    </w:p>
    <w:p w:rsidR="004A6A7C" w:rsidRDefault="004A6A7C" w:rsidP="004A6A7C">
      <w:pPr>
        <w:keepNext/>
      </w:pPr>
      <w:r w:rsidRPr="00D90DB4">
        <w:rPr>
          <w:noProof/>
        </w:rPr>
        <w:lastRenderedPageBreak/>
        <w:drawing>
          <wp:inline distT="0" distB="0" distL="0" distR="0">
            <wp:extent cx="3343275" cy="2236926"/>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343275" cy="2236926"/>
                    </a:xfrm>
                    <a:prstGeom prst="rect">
                      <a:avLst/>
                    </a:prstGeom>
                    <a:noFill/>
                    <a:ln w="9525">
                      <a:noFill/>
                      <a:miter lim="800000"/>
                      <a:headEnd/>
                      <a:tailEnd/>
                    </a:ln>
                  </pic:spPr>
                </pic:pic>
              </a:graphicData>
            </a:graphic>
          </wp:inline>
        </w:drawing>
      </w:r>
    </w:p>
    <w:p w:rsidR="004A6A7C" w:rsidRDefault="004A6A7C" w:rsidP="004A6A7C">
      <w:pPr>
        <w:pStyle w:val="Caption"/>
      </w:pPr>
      <w:r>
        <w:t xml:space="preserve">Figure </w:t>
      </w:r>
      <w:fldSimple w:instr=" SEQ Figure \* ARABIC ">
        <w:r w:rsidR="00846D82">
          <w:rPr>
            <w:noProof/>
          </w:rPr>
          <w:t>37</w:t>
        </w:r>
      </w:fldSimple>
      <w:r>
        <w:t xml:space="preserve"> File Download Warning - Select "Save"</w:t>
      </w:r>
    </w:p>
    <w:p w:rsidR="004A6A7C" w:rsidRDefault="004A6A7C" w:rsidP="004A6A7C">
      <w:pPr>
        <w:keepNext/>
      </w:pPr>
      <w:r w:rsidRPr="00D90DB4">
        <w:rPr>
          <w:noProof/>
        </w:rPr>
        <w:drawing>
          <wp:inline distT="0" distB="0" distL="0" distR="0">
            <wp:extent cx="3343275" cy="2641889"/>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344777" cy="2643076"/>
                    </a:xfrm>
                    <a:prstGeom prst="rect">
                      <a:avLst/>
                    </a:prstGeom>
                    <a:noFill/>
                    <a:ln w="9525">
                      <a:noFill/>
                      <a:miter lim="800000"/>
                      <a:headEnd/>
                      <a:tailEnd/>
                    </a:ln>
                  </pic:spPr>
                </pic:pic>
              </a:graphicData>
            </a:graphic>
          </wp:inline>
        </w:drawing>
      </w:r>
    </w:p>
    <w:p w:rsidR="004A6A7C" w:rsidRDefault="004A6A7C" w:rsidP="004A6A7C">
      <w:pPr>
        <w:pStyle w:val="Caption"/>
      </w:pPr>
      <w:r>
        <w:t xml:space="preserve">Figure </w:t>
      </w:r>
      <w:fldSimple w:instr=" SEQ Figure \* ARABIC ">
        <w:r w:rsidR="00846D82">
          <w:rPr>
            <w:noProof/>
          </w:rPr>
          <w:t>38</w:t>
        </w:r>
      </w:fldSimple>
      <w:r>
        <w:t xml:space="preserve"> File Download Progress - Select "Open Folder"</w:t>
      </w:r>
      <w:r>
        <w:rPr>
          <w:noProof/>
        </w:rPr>
        <w:t xml:space="preserve"> and double-click HydroDesktopSetup.exe</w:t>
      </w:r>
    </w:p>
    <w:p w:rsidR="004A6A7C" w:rsidRDefault="004A6A7C" w:rsidP="004A6A7C">
      <w:pPr>
        <w:keepNext/>
      </w:pPr>
      <w:r w:rsidRPr="00D90DB4">
        <w:rPr>
          <w:noProof/>
        </w:rPr>
        <w:drawing>
          <wp:inline distT="0" distB="0" distL="0" distR="0">
            <wp:extent cx="3943350" cy="20090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3943350" cy="2009033"/>
                    </a:xfrm>
                    <a:prstGeom prst="rect">
                      <a:avLst/>
                    </a:prstGeom>
                    <a:noFill/>
                    <a:ln w="9525">
                      <a:noFill/>
                      <a:miter lim="800000"/>
                      <a:headEnd/>
                      <a:tailEnd/>
                    </a:ln>
                  </pic:spPr>
                </pic:pic>
              </a:graphicData>
            </a:graphic>
          </wp:inline>
        </w:drawing>
      </w:r>
    </w:p>
    <w:p w:rsidR="00E52D9E" w:rsidRPr="00E52D9E" w:rsidRDefault="004A6A7C" w:rsidP="00E52D9E">
      <w:pPr>
        <w:pStyle w:val="Caption"/>
      </w:pPr>
      <w:r>
        <w:t xml:space="preserve">Figure </w:t>
      </w:r>
      <w:fldSimple w:instr=" SEQ Figure \* ARABIC ">
        <w:r w:rsidR="00846D82">
          <w:rPr>
            <w:noProof/>
          </w:rPr>
          <w:t>39</w:t>
        </w:r>
      </w:fldSimple>
      <w:r>
        <w:t xml:space="preserve"> Run the Installation Setup File - Click "Run"</w:t>
      </w:r>
    </w:p>
    <w:p w:rsidR="00E52D9E" w:rsidRDefault="00E52D9E" w:rsidP="00E52D9E">
      <w:pPr>
        <w:pStyle w:val="Heading1"/>
      </w:pPr>
      <w:bookmarkStart w:id="33" w:name="_Toc257479024"/>
      <w:r>
        <w:lastRenderedPageBreak/>
        <w:t>Appendix 2 - Setup the HydroDesktop Database</w:t>
      </w:r>
      <w:bookmarkEnd w:id="33"/>
    </w:p>
    <w:p w:rsidR="00E52D9E" w:rsidRPr="00E52D9E" w:rsidRDefault="00E52D9E" w:rsidP="00E52D9E"/>
    <w:p w:rsidR="00E52D9E" w:rsidRDefault="00E52D9E" w:rsidP="00E52D9E">
      <w:r>
        <w:rPr>
          <w:noProof/>
        </w:rPr>
        <w:drawing>
          <wp:inline distT="0" distB="0" distL="0" distR="0">
            <wp:extent cx="4352925" cy="1000125"/>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4352925" cy="1000125"/>
                    </a:xfrm>
                    <a:prstGeom prst="rect">
                      <a:avLst/>
                    </a:prstGeom>
                    <a:noFill/>
                    <a:ln w="9525">
                      <a:noFill/>
                      <a:miter lim="800000"/>
                      <a:headEnd/>
                      <a:tailEnd/>
                    </a:ln>
                  </pic:spPr>
                </pic:pic>
              </a:graphicData>
            </a:graphic>
          </wp:inline>
        </w:drawing>
      </w:r>
    </w:p>
    <w:p w:rsidR="00E52D9E" w:rsidRDefault="00E52D9E" w:rsidP="00E52D9E"/>
    <w:p w:rsidR="00E52D9E" w:rsidRPr="002010A8" w:rsidRDefault="00E52D9E" w:rsidP="00E52D9E">
      <w:r>
        <w:rPr>
          <w:noProof/>
        </w:rPr>
        <w:drawing>
          <wp:inline distT="0" distB="0" distL="0" distR="0">
            <wp:extent cx="4476750" cy="3438144"/>
            <wp:effectExtent l="1905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srcRect/>
                    <a:stretch>
                      <a:fillRect/>
                    </a:stretch>
                  </pic:blipFill>
                  <pic:spPr bwMode="auto">
                    <a:xfrm>
                      <a:off x="0" y="0"/>
                      <a:ext cx="4478918" cy="3439809"/>
                    </a:xfrm>
                    <a:prstGeom prst="rect">
                      <a:avLst/>
                    </a:prstGeom>
                    <a:noFill/>
                    <a:ln w="9525">
                      <a:noFill/>
                      <a:miter lim="800000"/>
                      <a:headEnd/>
                      <a:tailEnd/>
                    </a:ln>
                  </pic:spPr>
                </pic:pic>
              </a:graphicData>
            </a:graphic>
          </wp:inline>
        </w:drawing>
      </w:r>
    </w:p>
    <w:p w:rsidR="00E52D9E" w:rsidRPr="002010A8" w:rsidRDefault="00E52D9E" w:rsidP="00E52D9E">
      <w:pPr>
        <w:pStyle w:val="Heading2"/>
      </w:pPr>
    </w:p>
    <w:p w:rsidR="00E52D9E" w:rsidRPr="002010A8" w:rsidRDefault="00E52D9E" w:rsidP="00E52D9E">
      <w:r>
        <w:rPr>
          <w:noProof/>
        </w:rPr>
        <w:drawing>
          <wp:inline distT="0" distB="0" distL="0" distR="0">
            <wp:extent cx="3790950" cy="154305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790950" cy="1543050"/>
                    </a:xfrm>
                    <a:prstGeom prst="rect">
                      <a:avLst/>
                    </a:prstGeom>
                    <a:noFill/>
                    <a:ln w="9525">
                      <a:noFill/>
                      <a:miter lim="800000"/>
                      <a:headEnd/>
                      <a:tailEnd/>
                    </a:ln>
                  </pic:spPr>
                </pic:pic>
              </a:graphicData>
            </a:graphic>
          </wp:inline>
        </w:drawing>
      </w:r>
    </w:p>
    <w:p w:rsidR="005C6CBE" w:rsidRDefault="005C6CBE"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Default="00744A1B" w:rsidP="005C6CBE"/>
    <w:p w:rsidR="00744A1B" w:rsidRPr="00714F82" w:rsidRDefault="00744A1B" w:rsidP="005C6CBE"/>
    <w:sectPr w:rsidR="00744A1B" w:rsidRPr="00714F82" w:rsidSect="00E875A1">
      <w:headerReference w:type="default" r:id="rId5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1FB" w:rsidRDefault="002331FB" w:rsidP="007E27B1">
      <w:pPr>
        <w:spacing w:after="0" w:line="240" w:lineRule="auto"/>
      </w:pPr>
      <w:r>
        <w:separator/>
      </w:r>
    </w:p>
  </w:endnote>
  <w:endnote w:type="continuationSeparator" w:id="0">
    <w:p w:rsidR="002331FB" w:rsidRDefault="002331FB" w:rsidP="007E27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1FB" w:rsidRDefault="002331FB" w:rsidP="007E27B1">
      <w:pPr>
        <w:spacing w:after="0" w:line="240" w:lineRule="auto"/>
      </w:pPr>
      <w:r>
        <w:separator/>
      </w:r>
    </w:p>
  </w:footnote>
  <w:footnote w:type="continuationSeparator" w:id="0">
    <w:p w:rsidR="002331FB" w:rsidRDefault="002331FB" w:rsidP="007E27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B37" w:rsidRPr="007E27B1" w:rsidRDefault="00046B37" w:rsidP="007E27B1">
    <w:pPr>
      <w:rPr>
        <w:sz w:val="20"/>
        <w:szCs w:val="20"/>
      </w:rPr>
    </w:pPr>
    <w:r w:rsidRPr="007E27B1">
      <w:rPr>
        <w:sz w:val="20"/>
        <w:szCs w:val="20"/>
      </w:rPr>
      <w:t>HydroDesktop Workshop</w:t>
    </w:r>
    <w:r w:rsidRPr="007E27B1">
      <w:rPr>
        <w:sz w:val="20"/>
        <w:szCs w:val="20"/>
      </w:rPr>
      <w:ptab w:relativeTo="margin" w:alignment="center" w:leader="none"/>
    </w:r>
    <w:r w:rsidRPr="007E27B1">
      <w:rPr>
        <w:sz w:val="20"/>
        <w:szCs w:val="20"/>
      </w:rPr>
      <w:t>Orlando, April 2010</w:t>
    </w:r>
    <w:r w:rsidRPr="007E27B1">
      <w:rPr>
        <w:sz w:val="20"/>
        <w:szCs w:val="20"/>
      </w:rPr>
      <w:ptab w:relativeTo="margin" w:alignment="right" w:leader="none"/>
    </w:r>
    <w:sdt>
      <w:sdtPr>
        <w:rPr>
          <w:sz w:val="20"/>
          <w:szCs w:val="20"/>
        </w:rPr>
        <w:id w:val="250395305"/>
        <w:docPartObj>
          <w:docPartGallery w:val="Page Numbers (Top of Page)"/>
          <w:docPartUnique/>
        </w:docPartObj>
      </w:sdtPr>
      <w:sdtContent>
        <w:r w:rsidRPr="007E27B1">
          <w:rPr>
            <w:sz w:val="20"/>
            <w:szCs w:val="20"/>
          </w:rPr>
          <w:t xml:space="preserve">Page </w:t>
        </w:r>
        <w:r w:rsidRPr="007E27B1">
          <w:rPr>
            <w:sz w:val="20"/>
            <w:szCs w:val="20"/>
          </w:rPr>
          <w:fldChar w:fldCharType="begin"/>
        </w:r>
        <w:r w:rsidRPr="007E27B1">
          <w:rPr>
            <w:sz w:val="20"/>
            <w:szCs w:val="20"/>
          </w:rPr>
          <w:instrText xml:space="preserve"> PAGE </w:instrText>
        </w:r>
        <w:r w:rsidRPr="007E27B1">
          <w:rPr>
            <w:sz w:val="20"/>
            <w:szCs w:val="20"/>
          </w:rPr>
          <w:fldChar w:fldCharType="separate"/>
        </w:r>
        <w:r w:rsidR="00C8482B">
          <w:rPr>
            <w:noProof/>
            <w:sz w:val="20"/>
            <w:szCs w:val="20"/>
          </w:rPr>
          <w:t>5</w:t>
        </w:r>
        <w:r w:rsidRPr="007E27B1">
          <w:rPr>
            <w:sz w:val="20"/>
            <w:szCs w:val="20"/>
          </w:rPr>
          <w:fldChar w:fldCharType="end"/>
        </w:r>
        <w:r w:rsidRPr="007E27B1">
          <w:rPr>
            <w:sz w:val="20"/>
            <w:szCs w:val="20"/>
          </w:rPr>
          <w:t xml:space="preserve"> of </w:t>
        </w:r>
        <w:r w:rsidRPr="007E27B1">
          <w:rPr>
            <w:sz w:val="20"/>
            <w:szCs w:val="20"/>
          </w:rPr>
          <w:fldChar w:fldCharType="begin"/>
        </w:r>
        <w:r w:rsidRPr="007E27B1">
          <w:rPr>
            <w:sz w:val="20"/>
            <w:szCs w:val="20"/>
          </w:rPr>
          <w:instrText xml:space="preserve"> NUMPAGES  </w:instrText>
        </w:r>
        <w:r w:rsidRPr="007E27B1">
          <w:rPr>
            <w:sz w:val="20"/>
            <w:szCs w:val="20"/>
          </w:rPr>
          <w:fldChar w:fldCharType="separate"/>
        </w:r>
        <w:r w:rsidR="00C8482B">
          <w:rPr>
            <w:noProof/>
            <w:sz w:val="20"/>
            <w:szCs w:val="20"/>
          </w:rPr>
          <w:t>38</w:t>
        </w:r>
        <w:r w:rsidRPr="007E27B1">
          <w:rPr>
            <w:sz w:val="20"/>
            <w:szCs w:val="20"/>
          </w:rP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3174E"/>
    <w:multiLevelType w:val="hybridMultilevel"/>
    <w:tmpl w:val="5E6494AE"/>
    <w:lvl w:ilvl="0" w:tplc="753AC16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E13D0"/>
    <w:multiLevelType w:val="hybridMultilevel"/>
    <w:tmpl w:val="9B78E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93310"/>
    <w:multiLevelType w:val="hybridMultilevel"/>
    <w:tmpl w:val="353ED764"/>
    <w:lvl w:ilvl="0" w:tplc="CB843250">
      <w:start w:val="1"/>
      <w:numFmt w:val="bullet"/>
      <w:lvlText w:val="•"/>
      <w:lvlJc w:val="left"/>
      <w:pPr>
        <w:tabs>
          <w:tab w:val="num" w:pos="720"/>
        </w:tabs>
        <w:ind w:left="720" w:hanging="360"/>
      </w:pPr>
      <w:rPr>
        <w:rFonts w:ascii="Arial" w:hAnsi="Arial" w:hint="default"/>
      </w:rPr>
    </w:lvl>
    <w:lvl w:ilvl="1" w:tplc="8E0602D6">
      <w:start w:val="627"/>
      <w:numFmt w:val="bullet"/>
      <w:lvlText w:val="–"/>
      <w:lvlJc w:val="left"/>
      <w:pPr>
        <w:tabs>
          <w:tab w:val="num" w:pos="1440"/>
        </w:tabs>
        <w:ind w:left="1440" w:hanging="360"/>
      </w:pPr>
      <w:rPr>
        <w:rFonts w:ascii="Arial" w:hAnsi="Arial" w:hint="default"/>
      </w:rPr>
    </w:lvl>
    <w:lvl w:ilvl="2" w:tplc="05C242C8" w:tentative="1">
      <w:start w:val="1"/>
      <w:numFmt w:val="bullet"/>
      <w:lvlText w:val="•"/>
      <w:lvlJc w:val="left"/>
      <w:pPr>
        <w:tabs>
          <w:tab w:val="num" w:pos="2160"/>
        </w:tabs>
        <w:ind w:left="2160" w:hanging="360"/>
      </w:pPr>
      <w:rPr>
        <w:rFonts w:ascii="Arial" w:hAnsi="Arial" w:hint="default"/>
      </w:rPr>
    </w:lvl>
    <w:lvl w:ilvl="3" w:tplc="42A2AAD6" w:tentative="1">
      <w:start w:val="1"/>
      <w:numFmt w:val="bullet"/>
      <w:lvlText w:val="•"/>
      <w:lvlJc w:val="left"/>
      <w:pPr>
        <w:tabs>
          <w:tab w:val="num" w:pos="2880"/>
        </w:tabs>
        <w:ind w:left="2880" w:hanging="360"/>
      </w:pPr>
      <w:rPr>
        <w:rFonts w:ascii="Arial" w:hAnsi="Arial" w:hint="default"/>
      </w:rPr>
    </w:lvl>
    <w:lvl w:ilvl="4" w:tplc="6D549D6C" w:tentative="1">
      <w:start w:val="1"/>
      <w:numFmt w:val="bullet"/>
      <w:lvlText w:val="•"/>
      <w:lvlJc w:val="left"/>
      <w:pPr>
        <w:tabs>
          <w:tab w:val="num" w:pos="3600"/>
        </w:tabs>
        <w:ind w:left="3600" w:hanging="360"/>
      </w:pPr>
      <w:rPr>
        <w:rFonts w:ascii="Arial" w:hAnsi="Arial" w:hint="default"/>
      </w:rPr>
    </w:lvl>
    <w:lvl w:ilvl="5" w:tplc="C264111C" w:tentative="1">
      <w:start w:val="1"/>
      <w:numFmt w:val="bullet"/>
      <w:lvlText w:val="•"/>
      <w:lvlJc w:val="left"/>
      <w:pPr>
        <w:tabs>
          <w:tab w:val="num" w:pos="4320"/>
        </w:tabs>
        <w:ind w:left="4320" w:hanging="360"/>
      </w:pPr>
      <w:rPr>
        <w:rFonts w:ascii="Arial" w:hAnsi="Arial" w:hint="default"/>
      </w:rPr>
    </w:lvl>
    <w:lvl w:ilvl="6" w:tplc="D794E604" w:tentative="1">
      <w:start w:val="1"/>
      <w:numFmt w:val="bullet"/>
      <w:lvlText w:val="•"/>
      <w:lvlJc w:val="left"/>
      <w:pPr>
        <w:tabs>
          <w:tab w:val="num" w:pos="5040"/>
        </w:tabs>
        <w:ind w:left="5040" w:hanging="360"/>
      </w:pPr>
      <w:rPr>
        <w:rFonts w:ascii="Arial" w:hAnsi="Arial" w:hint="default"/>
      </w:rPr>
    </w:lvl>
    <w:lvl w:ilvl="7" w:tplc="ABD0ECEA" w:tentative="1">
      <w:start w:val="1"/>
      <w:numFmt w:val="bullet"/>
      <w:lvlText w:val="•"/>
      <w:lvlJc w:val="left"/>
      <w:pPr>
        <w:tabs>
          <w:tab w:val="num" w:pos="5760"/>
        </w:tabs>
        <w:ind w:left="5760" w:hanging="360"/>
      </w:pPr>
      <w:rPr>
        <w:rFonts w:ascii="Arial" w:hAnsi="Arial" w:hint="default"/>
      </w:rPr>
    </w:lvl>
    <w:lvl w:ilvl="8" w:tplc="938C08EC" w:tentative="1">
      <w:start w:val="1"/>
      <w:numFmt w:val="bullet"/>
      <w:lvlText w:val="•"/>
      <w:lvlJc w:val="left"/>
      <w:pPr>
        <w:tabs>
          <w:tab w:val="num" w:pos="6480"/>
        </w:tabs>
        <w:ind w:left="6480" w:hanging="360"/>
      </w:pPr>
      <w:rPr>
        <w:rFonts w:ascii="Arial" w:hAnsi="Arial" w:hint="default"/>
      </w:rPr>
    </w:lvl>
  </w:abstractNum>
  <w:abstractNum w:abstractNumId="3">
    <w:nsid w:val="1E0427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44A36B6"/>
    <w:multiLevelType w:val="hybridMultilevel"/>
    <w:tmpl w:val="3F48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C82379"/>
    <w:multiLevelType w:val="hybridMultilevel"/>
    <w:tmpl w:val="14AE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234B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F86F94"/>
    <w:multiLevelType w:val="hybridMultilevel"/>
    <w:tmpl w:val="9528C620"/>
    <w:lvl w:ilvl="0" w:tplc="3FB8E22A">
      <w:start w:val="1"/>
      <w:numFmt w:val="bullet"/>
      <w:lvlText w:val="•"/>
      <w:lvlJc w:val="left"/>
      <w:pPr>
        <w:tabs>
          <w:tab w:val="num" w:pos="720"/>
        </w:tabs>
        <w:ind w:left="720" w:hanging="360"/>
      </w:pPr>
      <w:rPr>
        <w:rFonts w:ascii="Arial" w:hAnsi="Arial" w:hint="default"/>
      </w:rPr>
    </w:lvl>
    <w:lvl w:ilvl="1" w:tplc="EC10D5B6">
      <w:start w:val="627"/>
      <w:numFmt w:val="bullet"/>
      <w:lvlText w:val="–"/>
      <w:lvlJc w:val="left"/>
      <w:pPr>
        <w:tabs>
          <w:tab w:val="num" w:pos="1440"/>
        </w:tabs>
        <w:ind w:left="1440" w:hanging="360"/>
      </w:pPr>
      <w:rPr>
        <w:rFonts w:ascii="Arial" w:hAnsi="Arial" w:hint="default"/>
      </w:rPr>
    </w:lvl>
    <w:lvl w:ilvl="2" w:tplc="33A0EC5E" w:tentative="1">
      <w:start w:val="1"/>
      <w:numFmt w:val="bullet"/>
      <w:lvlText w:val="•"/>
      <w:lvlJc w:val="left"/>
      <w:pPr>
        <w:tabs>
          <w:tab w:val="num" w:pos="2160"/>
        </w:tabs>
        <w:ind w:left="2160" w:hanging="360"/>
      </w:pPr>
      <w:rPr>
        <w:rFonts w:ascii="Arial" w:hAnsi="Arial" w:hint="default"/>
      </w:rPr>
    </w:lvl>
    <w:lvl w:ilvl="3" w:tplc="746006A6" w:tentative="1">
      <w:start w:val="1"/>
      <w:numFmt w:val="bullet"/>
      <w:lvlText w:val="•"/>
      <w:lvlJc w:val="left"/>
      <w:pPr>
        <w:tabs>
          <w:tab w:val="num" w:pos="2880"/>
        </w:tabs>
        <w:ind w:left="2880" w:hanging="360"/>
      </w:pPr>
      <w:rPr>
        <w:rFonts w:ascii="Arial" w:hAnsi="Arial" w:hint="default"/>
      </w:rPr>
    </w:lvl>
    <w:lvl w:ilvl="4" w:tplc="823C9ADC" w:tentative="1">
      <w:start w:val="1"/>
      <w:numFmt w:val="bullet"/>
      <w:lvlText w:val="•"/>
      <w:lvlJc w:val="left"/>
      <w:pPr>
        <w:tabs>
          <w:tab w:val="num" w:pos="3600"/>
        </w:tabs>
        <w:ind w:left="3600" w:hanging="360"/>
      </w:pPr>
      <w:rPr>
        <w:rFonts w:ascii="Arial" w:hAnsi="Arial" w:hint="default"/>
      </w:rPr>
    </w:lvl>
    <w:lvl w:ilvl="5" w:tplc="7C0AFD8C" w:tentative="1">
      <w:start w:val="1"/>
      <w:numFmt w:val="bullet"/>
      <w:lvlText w:val="•"/>
      <w:lvlJc w:val="left"/>
      <w:pPr>
        <w:tabs>
          <w:tab w:val="num" w:pos="4320"/>
        </w:tabs>
        <w:ind w:left="4320" w:hanging="360"/>
      </w:pPr>
      <w:rPr>
        <w:rFonts w:ascii="Arial" w:hAnsi="Arial" w:hint="default"/>
      </w:rPr>
    </w:lvl>
    <w:lvl w:ilvl="6" w:tplc="664018D8" w:tentative="1">
      <w:start w:val="1"/>
      <w:numFmt w:val="bullet"/>
      <w:lvlText w:val="•"/>
      <w:lvlJc w:val="left"/>
      <w:pPr>
        <w:tabs>
          <w:tab w:val="num" w:pos="5040"/>
        </w:tabs>
        <w:ind w:left="5040" w:hanging="360"/>
      </w:pPr>
      <w:rPr>
        <w:rFonts w:ascii="Arial" w:hAnsi="Arial" w:hint="default"/>
      </w:rPr>
    </w:lvl>
    <w:lvl w:ilvl="7" w:tplc="56F8DD14" w:tentative="1">
      <w:start w:val="1"/>
      <w:numFmt w:val="bullet"/>
      <w:lvlText w:val="•"/>
      <w:lvlJc w:val="left"/>
      <w:pPr>
        <w:tabs>
          <w:tab w:val="num" w:pos="5760"/>
        </w:tabs>
        <w:ind w:left="5760" w:hanging="360"/>
      </w:pPr>
      <w:rPr>
        <w:rFonts w:ascii="Arial" w:hAnsi="Arial" w:hint="default"/>
      </w:rPr>
    </w:lvl>
    <w:lvl w:ilvl="8" w:tplc="E00E18FA" w:tentative="1">
      <w:start w:val="1"/>
      <w:numFmt w:val="bullet"/>
      <w:lvlText w:val="•"/>
      <w:lvlJc w:val="left"/>
      <w:pPr>
        <w:tabs>
          <w:tab w:val="num" w:pos="6480"/>
        </w:tabs>
        <w:ind w:left="6480" w:hanging="360"/>
      </w:pPr>
      <w:rPr>
        <w:rFonts w:ascii="Arial" w:hAnsi="Arial" w:hint="default"/>
      </w:rPr>
    </w:lvl>
  </w:abstractNum>
  <w:abstractNum w:abstractNumId="8">
    <w:nsid w:val="43861D01"/>
    <w:multiLevelType w:val="hybridMultilevel"/>
    <w:tmpl w:val="BBF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D83C59"/>
    <w:multiLevelType w:val="hybridMultilevel"/>
    <w:tmpl w:val="C90E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E64D87"/>
    <w:multiLevelType w:val="hybridMultilevel"/>
    <w:tmpl w:val="18FAB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5B4BC8"/>
    <w:multiLevelType w:val="hybridMultilevel"/>
    <w:tmpl w:val="EB325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435C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DC451ED"/>
    <w:multiLevelType w:val="hybridMultilevel"/>
    <w:tmpl w:val="9E30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CA3B50"/>
    <w:multiLevelType w:val="hybridMultilevel"/>
    <w:tmpl w:val="7C2AD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A13448"/>
    <w:multiLevelType w:val="hybridMultilevel"/>
    <w:tmpl w:val="B6FEA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1A7590"/>
    <w:multiLevelType w:val="hybridMultilevel"/>
    <w:tmpl w:val="AABC7A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9641C6"/>
    <w:multiLevelType w:val="hybridMultilevel"/>
    <w:tmpl w:val="24621224"/>
    <w:lvl w:ilvl="0" w:tplc="74D807C6">
      <w:start w:val="1"/>
      <w:numFmt w:val="bullet"/>
      <w:lvlText w:val="•"/>
      <w:lvlJc w:val="left"/>
      <w:pPr>
        <w:tabs>
          <w:tab w:val="num" w:pos="720"/>
        </w:tabs>
        <w:ind w:left="720" w:hanging="360"/>
      </w:pPr>
      <w:rPr>
        <w:rFonts w:ascii="Arial" w:hAnsi="Arial" w:hint="default"/>
      </w:rPr>
    </w:lvl>
    <w:lvl w:ilvl="1" w:tplc="753AC162">
      <w:start w:val="1"/>
      <w:numFmt w:val="decimal"/>
      <w:lvlText w:val="%2."/>
      <w:lvlJc w:val="left"/>
      <w:pPr>
        <w:tabs>
          <w:tab w:val="num" w:pos="1440"/>
        </w:tabs>
        <w:ind w:left="1440" w:hanging="360"/>
      </w:pPr>
    </w:lvl>
    <w:lvl w:ilvl="2" w:tplc="523EAEF8" w:tentative="1">
      <w:start w:val="1"/>
      <w:numFmt w:val="bullet"/>
      <w:lvlText w:val="•"/>
      <w:lvlJc w:val="left"/>
      <w:pPr>
        <w:tabs>
          <w:tab w:val="num" w:pos="2160"/>
        </w:tabs>
        <w:ind w:left="2160" w:hanging="360"/>
      </w:pPr>
      <w:rPr>
        <w:rFonts w:ascii="Arial" w:hAnsi="Arial" w:hint="default"/>
      </w:rPr>
    </w:lvl>
    <w:lvl w:ilvl="3" w:tplc="CF847EE2" w:tentative="1">
      <w:start w:val="1"/>
      <w:numFmt w:val="bullet"/>
      <w:lvlText w:val="•"/>
      <w:lvlJc w:val="left"/>
      <w:pPr>
        <w:tabs>
          <w:tab w:val="num" w:pos="2880"/>
        </w:tabs>
        <w:ind w:left="2880" w:hanging="360"/>
      </w:pPr>
      <w:rPr>
        <w:rFonts w:ascii="Arial" w:hAnsi="Arial" w:hint="default"/>
      </w:rPr>
    </w:lvl>
    <w:lvl w:ilvl="4" w:tplc="128CC304" w:tentative="1">
      <w:start w:val="1"/>
      <w:numFmt w:val="bullet"/>
      <w:lvlText w:val="•"/>
      <w:lvlJc w:val="left"/>
      <w:pPr>
        <w:tabs>
          <w:tab w:val="num" w:pos="3600"/>
        </w:tabs>
        <w:ind w:left="3600" w:hanging="360"/>
      </w:pPr>
      <w:rPr>
        <w:rFonts w:ascii="Arial" w:hAnsi="Arial" w:hint="default"/>
      </w:rPr>
    </w:lvl>
    <w:lvl w:ilvl="5" w:tplc="E42E6994" w:tentative="1">
      <w:start w:val="1"/>
      <w:numFmt w:val="bullet"/>
      <w:lvlText w:val="•"/>
      <w:lvlJc w:val="left"/>
      <w:pPr>
        <w:tabs>
          <w:tab w:val="num" w:pos="4320"/>
        </w:tabs>
        <w:ind w:left="4320" w:hanging="360"/>
      </w:pPr>
      <w:rPr>
        <w:rFonts w:ascii="Arial" w:hAnsi="Arial" w:hint="default"/>
      </w:rPr>
    </w:lvl>
    <w:lvl w:ilvl="6" w:tplc="E4ECF7D6" w:tentative="1">
      <w:start w:val="1"/>
      <w:numFmt w:val="bullet"/>
      <w:lvlText w:val="•"/>
      <w:lvlJc w:val="left"/>
      <w:pPr>
        <w:tabs>
          <w:tab w:val="num" w:pos="5040"/>
        </w:tabs>
        <w:ind w:left="5040" w:hanging="360"/>
      </w:pPr>
      <w:rPr>
        <w:rFonts w:ascii="Arial" w:hAnsi="Arial" w:hint="default"/>
      </w:rPr>
    </w:lvl>
    <w:lvl w:ilvl="7" w:tplc="73AAA916" w:tentative="1">
      <w:start w:val="1"/>
      <w:numFmt w:val="bullet"/>
      <w:lvlText w:val="•"/>
      <w:lvlJc w:val="left"/>
      <w:pPr>
        <w:tabs>
          <w:tab w:val="num" w:pos="5760"/>
        </w:tabs>
        <w:ind w:left="5760" w:hanging="360"/>
      </w:pPr>
      <w:rPr>
        <w:rFonts w:ascii="Arial" w:hAnsi="Arial" w:hint="default"/>
      </w:rPr>
    </w:lvl>
    <w:lvl w:ilvl="8" w:tplc="51549D46" w:tentative="1">
      <w:start w:val="1"/>
      <w:numFmt w:val="bullet"/>
      <w:lvlText w:val="•"/>
      <w:lvlJc w:val="left"/>
      <w:pPr>
        <w:tabs>
          <w:tab w:val="num" w:pos="6480"/>
        </w:tabs>
        <w:ind w:left="6480" w:hanging="360"/>
      </w:pPr>
      <w:rPr>
        <w:rFonts w:ascii="Arial" w:hAnsi="Arial" w:hint="default"/>
      </w:rPr>
    </w:lvl>
  </w:abstractNum>
  <w:abstractNum w:abstractNumId="18">
    <w:nsid w:val="7ECA6C4B"/>
    <w:multiLevelType w:val="hybridMultilevel"/>
    <w:tmpl w:val="6994D1D2"/>
    <w:lvl w:ilvl="0" w:tplc="753AC1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7"/>
  </w:num>
  <w:num w:numId="4">
    <w:abstractNumId w:val="0"/>
  </w:num>
  <w:num w:numId="5">
    <w:abstractNumId w:val="18"/>
  </w:num>
  <w:num w:numId="6">
    <w:abstractNumId w:val="8"/>
  </w:num>
  <w:num w:numId="7">
    <w:abstractNumId w:val="1"/>
  </w:num>
  <w:num w:numId="8">
    <w:abstractNumId w:val="3"/>
  </w:num>
  <w:num w:numId="9">
    <w:abstractNumId w:val="12"/>
  </w:num>
  <w:num w:numId="10">
    <w:abstractNumId w:val="6"/>
  </w:num>
  <w:num w:numId="11">
    <w:abstractNumId w:val="4"/>
  </w:num>
  <w:num w:numId="12">
    <w:abstractNumId w:val="16"/>
  </w:num>
  <w:num w:numId="13">
    <w:abstractNumId w:val="13"/>
  </w:num>
  <w:num w:numId="14">
    <w:abstractNumId w:val="14"/>
  </w:num>
  <w:num w:numId="15">
    <w:abstractNumId w:val="9"/>
  </w:num>
  <w:num w:numId="16">
    <w:abstractNumId w:val="11"/>
  </w:num>
  <w:num w:numId="17">
    <w:abstractNumId w:val="5"/>
  </w:num>
  <w:num w:numId="18">
    <w:abstractNumId w:val="15"/>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14F82"/>
    <w:rsid w:val="0000183F"/>
    <w:rsid w:val="00046B37"/>
    <w:rsid w:val="00056305"/>
    <w:rsid w:val="000572F0"/>
    <w:rsid w:val="00084303"/>
    <w:rsid w:val="000973D1"/>
    <w:rsid w:val="000A6812"/>
    <w:rsid w:val="000D5F7F"/>
    <w:rsid w:val="0012214D"/>
    <w:rsid w:val="00154B38"/>
    <w:rsid w:val="001617FF"/>
    <w:rsid w:val="001C3261"/>
    <w:rsid w:val="001C591C"/>
    <w:rsid w:val="001D45E6"/>
    <w:rsid w:val="001F1B87"/>
    <w:rsid w:val="002010A8"/>
    <w:rsid w:val="002331FB"/>
    <w:rsid w:val="00233208"/>
    <w:rsid w:val="00242A1F"/>
    <w:rsid w:val="00287352"/>
    <w:rsid w:val="00287A0C"/>
    <w:rsid w:val="002923BE"/>
    <w:rsid w:val="002A57E3"/>
    <w:rsid w:val="002C30B0"/>
    <w:rsid w:val="002D0C63"/>
    <w:rsid w:val="00313405"/>
    <w:rsid w:val="00320011"/>
    <w:rsid w:val="00344EEE"/>
    <w:rsid w:val="00363EB6"/>
    <w:rsid w:val="00381FD9"/>
    <w:rsid w:val="00385D85"/>
    <w:rsid w:val="00393B76"/>
    <w:rsid w:val="003B401B"/>
    <w:rsid w:val="003C3D82"/>
    <w:rsid w:val="003C7ACF"/>
    <w:rsid w:val="003E43FC"/>
    <w:rsid w:val="00423A3E"/>
    <w:rsid w:val="004317EE"/>
    <w:rsid w:val="004470A3"/>
    <w:rsid w:val="00464BF0"/>
    <w:rsid w:val="004A6A7C"/>
    <w:rsid w:val="004F2967"/>
    <w:rsid w:val="00541434"/>
    <w:rsid w:val="00547309"/>
    <w:rsid w:val="005C0068"/>
    <w:rsid w:val="005C6CBE"/>
    <w:rsid w:val="006246AA"/>
    <w:rsid w:val="00630E58"/>
    <w:rsid w:val="00684ED3"/>
    <w:rsid w:val="006979F1"/>
    <w:rsid w:val="006A6327"/>
    <w:rsid w:val="00714F82"/>
    <w:rsid w:val="00744A1B"/>
    <w:rsid w:val="007E27B1"/>
    <w:rsid w:val="008005E7"/>
    <w:rsid w:val="00831B41"/>
    <w:rsid w:val="00846D82"/>
    <w:rsid w:val="008E1777"/>
    <w:rsid w:val="00911578"/>
    <w:rsid w:val="00925ABB"/>
    <w:rsid w:val="00975324"/>
    <w:rsid w:val="009A7839"/>
    <w:rsid w:val="009C4D2C"/>
    <w:rsid w:val="009F4CC4"/>
    <w:rsid w:val="009F6430"/>
    <w:rsid w:val="00A0084A"/>
    <w:rsid w:val="00A10283"/>
    <w:rsid w:val="00A26ADF"/>
    <w:rsid w:val="00A5272A"/>
    <w:rsid w:val="00AD0C54"/>
    <w:rsid w:val="00AF0B84"/>
    <w:rsid w:val="00AF1077"/>
    <w:rsid w:val="00B005F9"/>
    <w:rsid w:val="00B14FF4"/>
    <w:rsid w:val="00B351A2"/>
    <w:rsid w:val="00B4324C"/>
    <w:rsid w:val="00BC1017"/>
    <w:rsid w:val="00BD535C"/>
    <w:rsid w:val="00BE63A3"/>
    <w:rsid w:val="00BF2776"/>
    <w:rsid w:val="00C37387"/>
    <w:rsid w:val="00C44089"/>
    <w:rsid w:val="00C45FBD"/>
    <w:rsid w:val="00C470B6"/>
    <w:rsid w:val="00C8482B"/>
    <w:rsid w:val="00CE403C"/>
    <w:rsid w:val="00D8580D"/>
    <w:rsid w:val="00D90DB4"/>
    <w:rsid w:val="00E308A9"/>
    <w:rsid w:val="00E371AD"/>
    <w:rsid w:val="00E52A96"/>
    <w:rsid w:val="00E52D9E"/>
    <w:rsid w:val="00E73F83"/>
    <w:rsid w:val="00E8078C"/>
    <w:rsid w:val="00E875A1"/>
    <w:rsid w:val="00E9382B"/>
    <w:rsid w:val="00EA42B3"/>
    <w:rsid w:val="00EC569C"/>
    <w:rsid w:val="00F019FB"/>
    <w:rsid w:val="00F046FA"/>
    <w:rsid w:val="00F07E49"/>
    <w:rsid w:val="00F22623"/>
    <w:rsid w:val="00F87277"/>
    <w:rsid w:val="00FB36BD"/>
    <w:rsid w:val="00FD0C6C"/>
    <w:rsid w:val="00FF38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5A1"/>
  </w:style>
  <w:style w:type="paragraph" w:styleId="Heading1">
    <w:name w:val="heading 1"/>
    <w:basedOn w:val="Normal"/>
    <w:next w:val="Normal"/>
    <w:link w:val="Heading1Char"/>
    <w:uiPriority w:val="9"/>
    <w:qFormat/>
    <w:rsid w:val="005C6C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14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F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F8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C6C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6CB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470A3"/>
    <w:rPr>
      <w:color w:val="0000FF" w:themeColor="hyperlink"/>
      <w:u w:val="single"/>
    </w:rPr>
  </w:style>
  <w:style w:type="paragraph" w:styleId="BalloonText">
    <w:name w:val="Balloon Text"/>
    <w:basedOn w:val="Normal"/>
    <w:link w:val="BalloonTextChar"/>
    <w:uiPriority w:val="99"/>
    <w:semiHidden/>
    <w:unhideWhenUsed/>
    <w:rsid w:val="00541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434"/>
    <w:rPr>
      <w:rFonts w:ascii="Tahoma" w:hAnsi="Tahoma" w:cs="Tahoma"/>
      <w:sz w:val="16"/>
      <w:szCs w:val="16"/>
    </w:rPr>
  </w:style>
  <w:style w:type="character" w:customStyle="1" w:styleId="Heading3Char">
    <w:name w:val="Heading 3 Char"/>
    <w:basedOn w:val="DefaultParagraphFont"/>
    <w:link w:val="Heading3"/>
    <w:uiPriority w:val="9"/>
    <w:rsid w:val="00541434"/>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E27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7B1"/>
  </w:style>
  <w:style w:type="paragraph" w:styleId="Footer">
    <w:name w:val="footer"/>
    <w:basedOn w:val="Normal"/>
    <w:link w:val="FooterChar"/>
    <w:uiPriority w:val="99"/>
    <w:semiHidden/>
    <w:unhideWhenUsed/>
    <w:rsid w:val="007E27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27B1"/>
  </w:style>
  <w:style w:type="table" w:styleId="TableGrid">
    <w:name w:val="Table Grid"/>
    <w:basedOn w:val="TableNormal"/>
    <w:uiPriority w:val="59"/>
    <w:rsid w:val="00E73F8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08430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6A6327"/>
    <w:pPr>
      <w:ind w:left="720"/>
      <w:contextualSpacing/>
    </w:pPr>
  </w:style>
  <w:style w:type="paragraph" w:styleId="Caption">
    <w:name w:val="caption"/>
    <w:basedOn w:val="Normal"/>
    <w:next w:val="Normal"/>
    <w:uiPriority w:val="35"/>
    <w:unhideWhenUsed/>
    <w:qFormat/>
    <w:rsid w:val="00D90DB4"/>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AF1077"/>
    <w:pPr>
      <w:outlineLvl w:val="9"/>
    </w:pPr>
  </w:style>
  <w:style w:type="paragraph" w:styleId="TOC2">
    <w:name w:val="toc 2"/>
    <w:basedOn w:val="Normal"/>
    <w:next w:val="Normal"/>
    <w:autoRedefine/>
    <w:uiPriority w:val="39"/>
    <w:unhideWhenUsed/>
    <w:qFormat/>
    <w:rsid w:val="00AF1077"/>
    <w:pPr>
      <w:spacing w:after="100"/>
      <w:ind w:left="220"/>
    </w:pPr>
    <w:rPr>
      <w:rFonts w:eastAsiaTheme="minorEastAsia"/>
    </w:rPr>
  </w:style>
  <w:style w:type="paragraph" w:styleId="TOC1">
    <w:name w:val="toc 1"/>
    <w:basedOn w:val="Normal"/>
    <w:next w:val="Normal"/>
    <w:autoRedefine/>
    <w:uiPriority w:val="39"/>
    <w:unhideWhenUsed/>
    <w:qFormat/>
    <w:rsid w:val="00AF1077"/>
    <w:pPr>
      <w:spacing w:after="100"/>
    </w:pPr>
    <w:rPr>
      <w:rFonts w:eastAsiaTheme="minorEastAsia"/>
    </w:rPr>
  </w:style>
  <w:style w:type="paragraph" w:styleId="TOC3">
    <w:name w:val="toc 3"/>
    <w:basedOn w:val="Normal"/>
    <w:next w:val="Normal"/>
    <w:autoRedefine/>
    <w:uiPriority w:val="39"/>
    <w:unhideWhenUsed/>
    <w:qFormat/>
    <w:rsid w:val="00AF1077"/>
    <w:pPr>
      <w:spacing w:after="100"/>
      <w:ind w:left="440"/>
    </w:pPr>
    <w:rPr>
      <w:rFonts w:eastAsiaTheme="minorEastAsia"/>
    </w:rPr>
  </w:style>
  <w:style w:type="paragraph" w:customStyle="1" w:styleId="Style1">
    <w:name w:val="Style1"/>
    <w:basedOn w:val="Heading1"/>
    <w:link w:val="Style1Char"/>
    <w:qFormat/>
    <w:rsid w:val="00AF1077"/>
    <w:pPr>
      <w:jc w:val="center"/>
    </w:pPr>
    <w:rPr>
      <w:sz w:val="56"/>
      <w:szCs w:val="56"/>
    </w:rPr>
  </w:style>
  <w:style w:type="character" w:customStyle="1" w:styleId="Style1Char">
    <w:name w:val="Style1 Char"/>
    <w:basedOn w:val="Heading1Char"/>
    <w:link w:val="Style1"/>
    <w:rsid w:val="00AF1077"/>
    <w:rPr>
      <w:b/>
      <w:bCs/>
      <w:sz w:val="56"/>
      <w:szCs w:val="56"/>
    </w:rPr>
  </w:style>
</w:styles>
</file>

<file path=word/webSettings.xml><?xml version="1.0" encoding="utf-8"?>
<w:webSettings xmlns:r="http://schemas.openxmlformats.org/officeDocument/2006/relationships" xmlns:w="http://schemas.openxmlformats.org/wordprocessingml/2006/main">
  <w:divs>
    <w:div w:id="258291152">
      <w:bodyDiv w:val="1"/>
      <w:marLeft w:val="0"/>
      <w:marRight w:val="0"/>
      <w:marTop w:val="0"/>
      <w:marBottom w:val="0"/>
      <w:divBdr>
        <w:top w:val="none" w:sz="0" w:space="0" w:color="auto"/>
        <w:left w:val="none" w:sz="0" w:space="0" w:color="auto"/>
        <w:bottom w:val="none" w:sz="0" w:space="0" w:color="auto"/>
        <w:right w:val="none" w:sz="0" w:space="0" w:color="auto"/>
      </w:divBdr>
      <w:divsChild>
        <w:div w:id="1176845263">
          <w:marLeft w:val="547"/>
          <w:marRight w:val="0"/>
          <w:marTop w:val="154"/>
          <w:marBottom w:val="0"/>
          <w:divBdr>
            <w:top w:val="none" w:sz="0" w:space="0" w:color="auto"/>
            <w:left w:val="none" w:sz="0" w:space="0" w:color="auto"/>
            <w:bottom w:val="none" w:sz="0" w:space="0" w:color="auto"/>
            <w:right w:val="none" w:sz="0" w:space="0" w:color="auto"/>
          </w:divBdr>
        </w:div>
        <w:div w:id="290327467">
          <w:marLeft w:val="1166"/>
          <w:marRight w:val="0"/>
          <w:marTop w:val="134"/>
          <w:marBottom w:val="0"/>
          <w:divBdr>
            <w:top w:val="none" w:sz="0" w:space="0" w:color="auto"/>
            <w:left w:val="none" w:sz="0" w:space="0" w:color="auto"/>
            <w:bottom w:val="none" w:sz="0" w:space="0" w:color="auto"/>
            <w:right w:val="none" w:sz="0" w:space="0" w:color="auto"/>
          </w:divBdr>
        </w:div>
        <w:div w:id="410853702">
          <w:marLeft w:val="547"/>
          <w:marRight w:val="0"/>
          <w:marTop w:val="154"/>
          <w:marBottom w:val="0"/>
          <w:divBdr>
            <w:top w:val="none" w:sz="0" w:space="0" w:color="auto"/>
            <w:left w:val="none" w:sz="0" w:space="0" w:color="auto"/>
            <w:bottom w:val="none" w:sz="0" w:space="0" w:color="auto"/>
            <w:right w:val="none" w:sz="0" w:space="0" w:color="auto"/>
          </w:divBdr>
        </w:div>
        <w:div w:id="375859013">
          <w:marLeft w:val="1166"/>
          <w:marRight w:val="0"/>
          <w:marTop w:val="134"/>
          <w:marBottom w:val="0"/>
          <w:divBdr>
            <w:top w:val="none" w:sz="0" w:space="0" w:color="auto"/>
            <w:left w:val="none" w:sz="0" w:space="0" w:color="auto"/>
            <w:bottom w:val="none" w:sz="0" w:space="0" w:color="auto"/>
            <w:right w:val="none" w:sz="0" w:space="0" w:color="auto"/>
          </w:divBdr>
        </w:div>
      </w:divsChild>
    </w:div>
    <w:div w:id="1236551541">
      <w:bodyDiv w:val="1"/>
      <w:marLeft w:val="0"/>
      <w:marRight w:val="0"/>
      <w:marTop w:val="0"/>
      <w:marBottom w:val="0"/>
      <w:divBdr>
        <w:top w:val="none" w:sz="0" w:space="0" w:color="auto"/>
        <w:left w:val="none" w:sz="0" w:space="0" w:color="auto"/>
        <w:bottom w:val="none" w:sz="0" w:space="0" w:color="auto"/>
        <w:right w:val="none" w:sz="0" w:space="0" w:color="auto"/>
      </w:divBdr>
      <w:divsChild>
        <w:div w:id="1679624672">
          <w:marLeft w:val="547"/>
          <w:marRight w:val="0"/>
          <w:marTop w:val="144"/>
          <w:marBottom w:val="0"/>
          <w:divBdr>
            <w:top w:val="none" w:sz="0" w:space="0" w:color="auto"/>
            <w:left w:val="none" w:sz="0" w:space="0" w:color="auto"/>
            <w:bottom w:val="none" w:sz="0" w:space="0" w:color="auto"/>
            <w:right w:val="none" w:sz="0" w:space="0" w:color="auto"/>
          </w:divBdr>
        </w:div>
        <w:div w:id="1563980747">
          <w:marLeft w:val="547"/>
          <w:marRight w:val="0"/>
          <w:marTop w:val="144"/>
          <w:marBottom w:val="0"/>
          <w:divBdr>
            <w:top w:val="none" w:sz="0" w:space="0" w:color="auto"/>
            <w:left w:val="none" w:sz="0" w:space="0" w:color="auto"/>
            <w:bottom w:val="none" w:sz="0" w:space="0" w:color="auto"/>
            <w:right w:val="none" w:sz="0" w:space="0" w:color="auto"/>
          </w:divBdr>
        </w:div>
        <w:div w:id="1697151662">
          <w:marLeft w:val="1166"/>
          <w:marRight w:val="0"/>
          <w:marTop w:val="125"/>
          <w:marBottom w:val="0"/>
          <w:divBdr>
            <w:top w:val="none" w:sz="0" w:space="0" w:color="auto"/>
            <w:left w:val="none" w:sz="0" w:space="0" w:color="auto"/>
            <w:bottom w:val="none" w:sz="0" w:space="0" w:color="auto"/>
            <w:right w:val="none" w:sz="0" w:space="0" w:color="auto"/>
          </w:divBdr>
        </w:div>
        <w:div w:id="83260646">
          <w:marLeft w:val="1166"/>
          <w:marRight w:val="0"/>
          <w:marTop w:val="125"/>
          <w:marBottom w:val="0"/>
          <w:divBdr>
            <w:top w:val="none" w:sz="0" w:space="0" w:color="auto"/>
            <w:left w:val="none" w:sz="0" w:space="0" w:color="auto"/>
            <w:bottom w:val="none" w:sz="0" w:space="0" w:color="auto"/>
            <w:right w:val="none" w:sz="0" w:space="0" w:color="auto"/>
          </w:divBdr>
        </w:div>
        <w:div w:id="1227914561">
          <w:marLeft w:val="1166"/>
          <w:marRight w:val="0"/>
          <w:marTop w:val="125"/>
          <w:marBottom w:val="0"/>
          <w:divBdr>
            <w:top w:val="none" w:sz="0" w:space="0" w:color="auto"/>
            <w:left w:val="none" w:sz="0" w:space="0" w:color="auto"/>
            <w:bottom w:val="none" w:sz="0" w:space="0" w:color="auto"/>
            <w:right w:val="none" w:sz="0" w:space="0" w:color="auto"/>
          </w:divBdr>
        </w:div>
      </w:divsChild>
    </w:div>
    <w:div w:id="1410883862">
      <w:bodyDiv w:val="1"/>
      <w:marLeft w:val="0"/>
      <w:marRight w:val="0"/>
      <w:marTop w:val="0"/>
      <w:marBottom w:val="0"/>
      <w:divBdr>
        <w:top w:val="none" w:sz="0" w:space="0" w:color="auto"/>
        <w:left w:val="none" w:sz="0" w:space="0" w:color="auto"/>
        <w:bottom w:val="none" w:sz="0" w:space="0" w:color="auto"/>
        <w:right w:val="none" w:sz="0" w:space="0" w:color="auto"/>
      </w:divBdr>
      <w:divsChild>
        <w:div w:id="342514109">
          <w:marLeft w:val="547"/>
          <w:marRight w:val="0"/>
          <w:marTop w:val="96"/>
          <w:marBottom w:val="0"/>
          <w:divBdr>
            <w:top w:val="none" w:sz="0" w:space="0" w:color="auto"/>
            <w:left w:val="none" w:sz="0" w:space="0" w:color="auto"/>
            <w:bottom w:val="none" w:sz="0" w:space="0" w:color="auto"/>
            <w:right w:val="none" w:sz="0" w:space="0" w:color="auto"/>
          </w:divBdr>
        </w:div>
        <w:div w:id="1539320890">
          <w:marLeft w:val="547"/>
          <w:marRight w:val="0"/>
          <w:marTop w:val="96"/>
          <w:marBottom w:val="0"/>
          <w:divBdr>
            <w:top w:val="none" w:sz="0" w:space="0" w:color="auto"/>
            <w:left w:val="none" w:sz="0" w:space="0" w:color="auto"/>
            <w:bottom w:val="none" w:sz="0" w:space="0" w:color="auto"/>
            <w:right w:val="none" w:sz="0" w:space="0" w:color="auto"/>
          </w:divBdr>
        </w:div>
        <w:div w:id="1138690177">
          <w:marLeft w:val="1526"/>
          <w:marRight w:val="0"/>
          <w:marTop w:val="86"/>
          <w:marBottom w:val="0"/>
          <w:divBdr>
            <w:top w:val="none" w:sz="0" w:space="0" w:color="auto"/>
            <w:left w:val="none" w:sz="0" w:space="0" w:color="auto"/>
            <w:bottom w:val="none" w:sz="0" w:space="0" w:color="auto"/>
            <w:right w:val="none" w:sz="0" w:space="0" w:color="auto"/>
          </w:divBdr>
        </w:div>
        <w:div w:id="1421027896">
          <w:marLeft w:val="1526"/>
          <w:marRight w:val="0"/>
          <w:marTop w:val="86"/>
          <w:marBottom w:val="0"/>
          <w:divBdr>
            <w:top w:val="none" w:sz="0" w:space="0" w:color="auto"/>
            <w:left w:val="none" w:sz="0" w:space="0" w:color="auto"/>
            <w:bottom w:val="none" w:sz="0" w:space="0" w:color="auto"/>
            <w:right w:val="none" w:sz="0" w:space="0" w:color="auto"/>
          </w:divBdr>
        </w:div>
        <w:div w:id="908006064">
          <w:marLeft w:val="1526"/>
          <w:marRight w:val="0"/>
          <w:marTop w:val="86"/>
          <w:marBottom w:val="0"/>
          <w:divBdr>
            <w:top w:val="none" w:sz="0" w:space="0" w:color="auto"/>
            <w:left w:val="none" w:sz="0" w:space="0" w:color="auto"/>
            <w:bottom w:val="none" w:sz="0" w:space="0" w:color="auto"/>
            <w:right w:val="none" w:sz="0" w:space="0" w:color="auto"/>
          </w:divBdr>
        </w:div>
        <w:div w:id="1815371431">
          <w:marLeft w:val="1526"/>
          <w:marRight w:val="0"/>
          <w:marTop w:val="86"/>
          <w:marBottom w:val="0"/>
          <w:divBdr>
            <w:top w:val="none" w:sz="0" w:space="0" w:color="auto"/>
            <w:left w:val="none" w:sz="0" w:space="0" w:color="auto"/>
            <w:bottom w:val="none" w:sz="0" w:space="0" w:color="auto"/>
            <w:right w:val="none" w:sz="0" w:space="0" w:color="auto"/>
          </w:divBdr>
        </w:div>
        <w:div w:id="1168906823">
          <w:marLeft w:val="1526"/>
          <w:marRight w:val="0"/>
          <w:marTop w:val="86"/>
          <w:marBottom w:val="0"/>
          <w:divBdr>
            <w:top w:val="none" w:sz="0" w:space="0" w:color="auto"/>
            <w:left w:val="none" w:sz="0" w:space="0" w:color="auto"/>
            <w:bottom w:val="none" w:sz="0" w:space="0" w:color="auto"/>
            <w:right w:val="none" w:sz="0" w:space="0" w:color="auto"/>
          </w:divBdr>
        </w:div>
        <w:div w:id="495346223">
          <w:marLeft w:val="152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hydrodesktop.org" TargetMode="External"/><Relationship Id="rId57" Type="http://schemas.openxmlformats.org/officeDocument/2006/relationships/header" Target="header1.xml"/><Relationship Id="rId10" Type="http://schemas.openxmlformats.org/officeDocument/2006/relationships/hyperlink" Target="http://www.hydrodesktop.or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E1E3F-1151-48F6-BD97-194C7585C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38</Pages>
  <Words>4223</Words>
  <Characters>24074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Kadlec</dc:creator>
  <cp:lastModifiedBy>Jiri</cp:lastModifiedBy>
  <cp:revision>2</cp:revision>
  <dcterms:created xsi:type="dcterms:W3CDTF">2010-03-28T10:43:00Z</dcterms:created>
  <dcterms:modified xsi:type="dcterms:W3CDTF">2010-03-28T10:43:00Z</dcterms:modified>
</cp:coreProperties>
</file>