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16F" w:rsidRDefault="005253A3" w:rsidP="000D2FA4">
      <w:pPr>
        <w:pStyle w:val="Heading1"/>
      </w:pPr>
      <w:r w:rsidRPr="005253A3">
        <w:t xml:space="preserve">Installing </w:t>
      </w:r>
      <w:proofErr w:type="spellStart"/>
      <w:r w:rsidRPr="005253A3">
        <w:t>WaterOneFlow</w:t>
      </w:r>
      <w:proofErr w:type="spellEnd"/>
      <w:r w:rsidRPr="005253A3">
        <w:t xml:space="preserve"> for PHP Web Services on </w:t>
      </w:r>
      <w:proofErr w:type="spellStart"/>
      <w:r w:rsidR="002408BA">
        <w:t>Wamp</w:t>
      </w:r>
      <w:r w:rsidRPr="005253A3">
        <w:t>Server</w:t>
      </w:r>
      <w:proofErr w:type="spellEnd"/>
    </w:p>
    <w:p w:rsidR="005253A3" w:rsidRPr="005253A3" w:rsidRDefault="005253A3">
      <w:pPr>
        <w:rPr>
          <w:b/>
        </w:rPr>
      </w:pPr>
      <w:r>
        <w:rPr>
          <w:b/>
        </w:rPr>
        <w:t xml:space="preserve">Jiri </w:t>
      </w:r>
      <w:proofErr w:type="spellStart"/>
      <w:r>
        <w:rPr>
          <w:b/>
        </w:rPr>
        <w:t>Kadlec</w:t>
      </w:r>
      <w:proofErr w:type="spellEnd"/>
      <w:r>
        <w:rPr>
          <w:b/>
        </w:rPr>
        <w:t xml:space="preserve">, Aalto University, </w:t>
      </w:r>
      <w:r w:rsidR="002E31FD">
        <w:rPr>
          <w:b/>
        </w:rPr>
        <w:t>30</w:t>
      </w:r>
      <w:r w:rsidRPr="005253A3">
        <w:rPr>
          <w:b/>
          <w:vertAlign w:val="superscript"/>
        </w:rPr>
        <w:t>th</w:t>
      </w:r>
      <w:r>
        <w:rPr>
          <w:b/>
        </w:rPr>
        <w:t xml:space="preserve"> April 2013</w:t>
      </w:r>
      <w:bookmarkStart w:id="0" w:name="_GoBack"/>
      <w:bookmarkEnd w:id="0"/>
    </w:p>
    <w:p w:rsidR="005253A3" w:rsidRDefault="00AB1ACC" w:rsidP="000D2FA4">
      <w:pPr>
        <w:pStyle w:val="Heading2"/>
      </w:pPr>
      <w:r w:rsidRPr="00AB1ACC">
        <w:t>How</w:t>
      </w:r>
      <w:r w:rsidR="005253A3" w:rsidRPr="00AB1ACC">
        <w:t xml:space="preserve"> to use this tutorial</w:t>
      </w:r>
      <w:r w:rsidR="005253A3">
        <w:t>:</w:t>
      </w:r>
    </w:p>
    <w:p w:rsidR="005253A3" w:rsidRDefault="005253A3">
      <w:r>
        <w:t xml:space="preserve">For trial of </w:t>
      </w:r>
      <w:proofErr w:type="spellStart"/>
      <w:r>
        <w:t>WaterOneFlow</w:t>
      </w:r>
      <w:proofErr w:type="spellEnd"/>
      <w:r>
        <w:t xml:space="preserve"> for PHP (WOF for PHP) Web Services on a local computer without Internet Connection</w:t>
      </w:r>
    </w:p>
    <w:p w:rsidR="005253A3" w:rsidRDefault="005253A3">
      <w:r>
        <w:t>For customizing the WOF for PHP, making changes in the source code and testing the effect of your</w:t>
      </w:r>
      <w:r w:rsidR="00622397">
        <w:t xml:space="preserve"> changes before deployment on a public web server.</w:t>
      </w:r>
    </w:p>
    <w:p w:rsidR="005253A3" w:rsidRPr="002408BA" w:rsidRDefault="005253A3">
      <w:pPr>
        <w:rPr>
          <w:b/>
        </w:rPr>
      </w:pPr>
      <w:r w:rsidRPr="002408BA">
        <w:rPr>
          <w:b/>
        </w:rPr>
        <w:t>What is WOF for PHP?</w:t>
      </w:r>
    </w:p>
    <w:p w:rsidR="005253A3" w:rsidRDefault="005253A3">
      <w:r>
        <w:t xml:space="preserve">WOF for PHP is </w:t>
      </w:r>
      <w:proofErr w:type="gramStart"/>
      <w:r>
        <w:t xml:space="preserve">a </w:t>
      </w:r>
      <w:r w:rsidR="002408BA">
        <w:t>s</w:t>
      </w:r>
      <w:r>
        <w:t>oftware</w:t>
      </w:r>
      <w:proofErr w:type="gramEnd"/>
      <w:r>
        <w:t xml:space="preserve"> that can run on a Web Server and that publishes hydrological observations that are stored in the ODM MySQL database in the standard </w:t>
      </w:r>
      <w:proofErr w:type="spellStart"/>
      <w:r>
        <w:t>WaterML</w:t>
      </w:r>
      <w:proofErr w:type="spellEnd"/>
      <w:r>
        <w:t xml:space="preserve"> format. This enables your data to be registered in the HIS Central catalogue. After publishing, the data and all related metadata (citation information) can be accessed by any user with internet </w:t>
      </w:r>
      <w:r w:rsidR="00622397">
        <w:t xml:space="preserve">connection through </w:t>
      </w:r>
      <w:proofErr w:type="spellStart"/>
      <w:r w:rsidR="00622397">
        <w:t>HydroExcel</w:t>
      </w:r>
      <w:proofErr w:type="spellEnd"/>
      <w:r w:rsidR="00622397">
        <w:t xml:space="preserve"> and </w:t>
      </w:r>
      <w:proofErr w:type="spellStart"/>
      <w:r w:rsidR="00622397">
        <w:t>HydroDesktop</w:t>
      </w:r>
      <w:proofErr w:type="spellEnd"/>
      <w:r w:rsidR="00622397">
        <w:t xml:space="preserve"> analysis tools. </w:t>
      </w:r>
    </w:p>
    <w:p w:rsidR="00622397" w:rsidRPr="002408BA" w:rsidRDefault="00622397">
      <w:pPr>
        <w:rPr>
          <w:b/>
        </w:rPr>
      </w:pPr>
      <w:r w:rsidRPr="002408BA">
        <w:rPr>
          <w:b/>
        </w:rPr>
        <w:t xml:space="preserve">What is </w:t>
      </w:r>
      <w:proofErr w:type="spellStart"/>
      <w:r w:rsidRPr="002408BA">
        <w:rPr>
          <w:b/>
        </w:rPr>
        <w:t>W</w:t>
      </w:r>
      <w:r w:rsidR="002408BA">
        <w:rPr>
          <w:b/>
        </w:rPr>
        <w:t>ampServer</w:t>
      </w:r>
      <w:proofErr w:type="spellEnd"/>
      <w:r w:rsidRPr="002408BA">
        <w:rPr>
          <w:b/>
        </w:rPr>
        <w:t>?</w:t>
      </w:r>
    </w:p>
    <w:p w:rsidR="00622397" w:rsidRDefault="00622397">
      <w:r>
        <w:t xml:space="preserve">WAMP (Windows </w:t>
      </w:r>
      <w:proofErr w:type="spellStart"/>
      <w:r>
        <w:t>Apache+MySQL+PHP</w:t>
      </w:r>
      <w:proofErr w:type="spellEnd"/>
      <w:r>
        <w:t xml:space="preserve">) is </w:t>
      </w:r>
      <w:proofErr w:type="gramStart"/>
      <w:r>
        <w:t>a popular</w:t>
      </w:r>
      <w:proofErr w:type="gramEnd"/>
      <w:r>
        <w:t xml:space="preserve"> free software for testing dynamic web pages and web applications on a local computer with Microsoft Windows operating system.</w:t>
      </w:r>
    </w:p>
    <w:p w:rsidR="00256864" w:rsidRPr="009B2D35" w:rsidRDefault="00256864" w:rsidP="00256864">
      <w:pPr>
        <w:rPr>
          <w:b/>
        </w:rPr>
      </w:pPr>
      <w:r w:rsidRPr="009B2D35">
        <w:rPr>
          <w:b/>
        </w:rPr>
        <w:t>Files used in this tutorial:</w:t>
      </w:r>
    </w:p>
    <w:p w:rsidR="00256864" w:rsidRDefault="00256864" w:rsidP="00256864">
      <w:r>
        <w:t>WOF_PHP_2.1.zip contains the web site of the web services</w:t>
      </w:r>
    </w:p>
    <w:p w:rsidR="00256864" w:rsidRDefault="00256864" w:rsidP="00256864">
      <w:r>
        <w:t>WOF_PHP_2.1_Database.zip contains files for creating a sample database schema and adding sample data.</w:t>
      </w:r>
    </w:p>
    <w:p w:rsidR="00256864" w:rsidRDefault="00256864"/>
    <w:p w:rsidR="00622397" w:rsidRPr="002408BA" w:rsidRDefault="00622397">
      <w:pPr>
        <w:rPr>
          <w:b/>
        </w:rPr>
      </w:pPr>
      <w:r w:rsidRPr="002408BA">
        <w:rPr>
          <w:b/>
        </w:rPr>
        <w:t xml:space="preserve">Step 1: Install </w:t>
      </w:r>
      <w:proofErr w:type="spellStart"/>
      <w:r w:rsidR="002408BA" w:rsidRPr="002408BA">
        <w:rPr>
          <w:b/>
        </w:rPr>
        <w:t>WampServer</w:t>
      </w:r>
      <w:proofErr w:type="spellEnd"/>
    </w:p>
    <w:p w:rsidR="00622397" w:rsidRDefault="00622397">
      <w:r>
        <w:t>Go to the website</w:t>
      </w:r>
      <w:r w:rsidR="002408BA">
        <w:t xml:space="preserve"> www.wampserver.com</w:t>
      </w:r>
      <w:r>
        <w:t>, download</w:t>
      </w:r>
      <w:r w:rsidR="002408BA">
        <w:t xml:space="preserve"> and</w:t>
      </w:r>
      <w:r>
        <w:t xml:space="preserve"> install</w:t>
      </w:r>
      <w:r w:rsidR="002408BA">
        <w:t xml:space="preserve"> it. Specify the local directory for websites (for example C:\wamp\www\).</w:t>
      </w:r>
    </w:p>
    <w:p w:rsidR="002408BA" w:rsidRDefault="002408BA">
      <w:r w:rsidRPr="002408BA">
        <w:rPr>
          <w:b/>
        </w:rPr>
        <w:t xml:space="preserve">Step 2: Change </w:t>
      </w:r>
      <w:proofErr w:type="spellStart"/>
      <w:r w:rsidRPr="002408BA">
        <w:rPr>
          <w:b/>
        </w:rPr>
        <w:t>WampServer</w:t>
      </w:r>
      <w:proofErr w:type="spellEnd"/>
      <w:r w:rsidRPr="002408BA">
        <w:rPr>
          <w:b/>
        </w:rPr>
        <w:t xml:space="preserve"> </w:t>
      </w:r>
      <w:proofErr w:type="spellStart"/>
      <w:r w:rsidRPr="002408BA">
        <w:rPr>
          <w:b/>
        </w:rPr>
        <w:t>localhost</w:t>
      </w:r>
      <w:proofErr w:type="spellEnd"/>
      <w:r w:rsidRPr="002408BA">
        <w:rPr>
          <w:b/>
        </w:rPr>
        <w:t xml:space="preserve"> port number</w:t>
      </w:r>
      <w:r>
        <w:t xml:space="preserve"> (if you have IIS installed)</w:t>
      </w:r>
    </w:p>
    <w:p w:rsidR="00622397" w:rsidRDefault="00622397">
      <w:r>
        <w:t>Change “</w:t>
      </w:r>
      <w:proofErr w:type="spellStart"/>
      <w:r>
        <w:t>Localhost</w:t>
      </w:r>
      <w:proofErr w:type="spellEnd"/>
      <w:r>
        <w:t xml:space="preserve">” server port number for WAMP: This step is required if you have the IIS (Internet Information Services) or Skype installed. This is because in that case IIS already uses the </w:t>
      </w:r>
      <w:hyperlink r:id="rId6" w:history="1">
        <w:r w:rsidRPr="00C547F1">
          <w:rPr>
            <w:rStyle w:val="Hyperlink"/>
          </w:rPr>
          <w:t>http://localhost/</w:t>
        </w:r>
      </w:hyperlink>
      <w:r>
        <w:t xml:space="preserve"> address. </w:t>
      </w:r>
      <w:r w:rsidR="002408BA">
        <w:t xml:space="preserve">If you don’t have IIS or Skype then you can skip to </w:t>
      </w:r>
      <w:r w:rsidR="002408BA" w:rsidRPr="002408BA">
        <w:rPr>
          <w:b/>
        </w:rPr>
        <w:t>Step 3</w:t>
      </w:r>
      <w:r w:rsidR="002408BA">
        <w:t>.</w:t>
      </w:r>
    </w:p>
    <w:p w:rsidR="00622397" w:rsidRDefault="00622397">
      <w:r>
        <w:t xml:space="preserve">Start WAMP Server by going to Start – Programs – </w:t>
      </w:r>
      <w:proofErr w:type="spellStart"/>
      <w:r>
        <w:t>WAMPServer</w:t>
      </w:r>
      <w:proofErr w:type="spellEnd"/>
      <w:r>
        <w:t xml:space="preserve"> – Start </w:t>
      </w:r>
      <w:proofErr w:type="spellStart"/>
      <w:r>
        <w:t>WAMPServer</w:t>
      </w:r>
      <w:proofErr w:type="spellEnd"/>
      <w:r>
        <w:t>.</w:t>
      </w:r>
    </w:p>
    <w:p w:rsidR="00622397" w:rsidRDefault="00622397">
      <w:r>
        <w:lastRenderedPageBreak/>
        <w:t>Click on the “W”</w:t>
      </w:r>
      <w:r w:rsidR="00DB28C1">
        <w:t xml:space="preserve"> icon in the Windows task bar. Select Apache – </w:t>
      </w:r>
      <w:proofErr w:type="spellStart"/>
      <w:r w:rsidR="00DB28C1">
        <w:t>httpd.conf</w:t>
      </w:r>
      <w:proofErr w:type="spellEnd"/>
    </w:p>
    <w:p w:rsidR="00DB28C1" w:rsidRDefault="00DB28C1">
      <w:r>
        <w:rPr>
          <w:noProof/>
        </w:rPr>
        <w:drawing>
          <wp:inline distT="0" distB="0" distL="0" distR="0">
            <wp:extent cx="2822713" cy="172431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65" cy="172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8C1" w:rsidRDefault="00DB28C1">
      <w:r>
        <w:t xml:space="preserve">Change the line in </w:t>
      </w:r>
      <w:proofErr w:type="spellStart"/>
      <w:r>
        <w:t>httpd.conf</w:t>
      </w:r>
      <w:proofErr w:type="spellEnd"/>
    </w:p>
    <w:p w:rsidR="00DB28C1" w:rsidRPr="00DB28C1" w:rsidRDefault="00DB28C1">
      <w:pPr>
        <w:rPr>
          <w:rFonts w:ascii="Courier New" w:hAnsi="Courier New" w:cs="Courier New"/>
        </w:rPr>
      </w:pPr>
      <w:r w:rsidRPr="00DB28C1">
        <w:rPr>
          <w:rFonts w:ascii="Courier New" w:hAnsi="Courier New" w:cs="Courier New"/>
        </w:rPr>
        <w:t xml:space="preserve">Listen 80 </w:t>
      </w:r>
    </w:p>
    <w:p w:rsidR="00DB28C1" w:rsidRDefault="00DB28C1">
      <w:r>
        <w:t>To:</w:t>
      </w:r>
    </w:p>
    <w:p w:rsidR="00DB28C1" w:rsidRPr="00DB28C1" w:rsidRDefault="00DB28C1">
      <w:pPr>
        <w:rPr>
          <w:rFonts w:ascii="Courier New" w:hAnsi="Courier New" w:cs="Courier New"/>
        </w:rPr>
      </w:pPr>
      <w:r w:rsidRPr="00DB28C1">
        <w:rPr>
          <w:rFonts w:ascii="Courier New" w:hAnsi="Courier New" w:cs="Courier New"/>
        </w:rPr>
        <w:t>Listen 8080</w:t>
      </w:r>
    </w:p>
    <w:p w:rsidR="00DB28C1" w:rsidRDefault="00DB28C1">
      <w:proofErr w:type="gramStart"/>
      <w:r>
        <w:t xml:space="preserve">After changing the line, save changes in the </w:t>
      </w:r>
      <w:proofErr w:type="spellStart"/>
      <w:r>
        <w:t>httpd.conf</w:t>
      </w:r>
      <w:proofErr w:type="spellEnd"/>
      <w:r>
        <w:t xml:space="preserve"> file.</w:t>
      </w:r>
      <w:proofErr w:type="gramEnd"/>
    </w:p>
    <w:p w:rsidR="00DB28C1" w:rsidRDefault="00DB28C1">
      <w:r>
        <w:t xml:space="preserve">This is the </w:t>
      </w:r>
      <w:proofErr w:type="spellStart"/>
      <w:r>
        <w:t>httpd.conf</w:t>
      </w:r>
      <w:proofErr w:type="spellEnd"/>
      <w:r>
        <w:t xml:space="preserve"> file. After doing the change, go to File – Save.</w:t>
      </w:r>
    </w:p>
    <w:p w:rsidR="00DB28C1" w:rsidRDefault="00DB28C1">
      <w:r>
        <w:rPr>
          <w:noProof/>
        </w:rPr>
        <w:drawing>
          <wp:inline distT="0" distB="0" distL="0" distR="0" wp14:anchorId="3FEF6EF7" wp14:editId="6B2D6620">
            <wp:extent cx="5136543" cy="397149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493" cy="39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2E" w:rsidRDefault="005A292E">
      <w:r>
        <w:lastRenderedPageBreak/>
        <w:t xml:space="preserve">After saving the change, click the </w:t>
      </w:r>
      <w:proofErr w:type="spellStart"/>
      <w:r w:rsidRPr="005A292E">
        <w:rPr>
          <w:b/>
        </w:rPr>
        <w:t>WampServer</w:t>
      </w:r>
      <w:proofErr w:type="spellEnd"/>
      <w:r>
        <w:t xml:space="preserve"> icon in the Windows Task Bar and select </w:t>
      </w:r>
      <w:r w:rsidRPr="005A292E">
        <w:rPr>
          <w:b/>
        </w:rPr>
        <w:t>Restart All Services</w:t>
      </w:r>
      <w:r>
        <w:t>.</w:t>
      </w:r>
    </w:p>
    <w:p w:rsidR="005A292E" w:rsidRDefault="005A292E">
      <w:r>
        <w:rPr>
          <w:noProof/>
        </w:rPr>
        <w:drawing>
          <wp:inline distT="0" distB="0" distL="0" distR="0">
            <wp:extent cx="1256306" cy="1866143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415" cy="18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2E" w:rsidRPr="005A292E" w:rsidRDefault="002408BA">
      <w:pPr>
        <w:rPr>
          <w:b/>
        </w:rPr>
      </w:pPr>
      <w:r>
        <w:rPr>
          <w:b/>
        </w:rPr>
        <w:t xml:space="preserve">Step 3 </w:t>
      </w:r>
      <w:r w:rsidR="005A292E" w:rsidRPr="005A292E">
        <w:rPr>
          <w:b/>
        </w:rPr>
        <w:t xml:space="preserve">Test if </w:t>
      </w:r>
      <w:proofErr w:type="spellStart"/>
      <w:r w:rsidR="005A292E" w:rsidRPr="005A292E">
        <w:rPr>
          <w:b/>
        </w:rPr>
        <w:t>WampServer</w:t>
      </w:r>
      <w:proofErr w:type="spellEnd"/>
      <w:r w:rsidR="005A292E" w:rsidRPr="005A292E">
        <w:rPr>
          <w:b/>
        </w:rPr>
        <w:t xml:space="preserve"> is </w:t>
      </w:r>
      <w:proofErr w:type="gramStart"/>
      <w:r w:rsidR="005A292E" w:rsidRPr="005A292E">
        <w:rPr>
          <w:b/>
        </w:rPr>
        <w:t>Running</w:t>
      </w:r>
      <w:proofErr w:type="gramEnd"/>
    </w:p>
    <w:p w:rsidR="00DB28C1" w:rsidRDefault="00DB28C1">
      <w:r>
        <w:t xml:space="preserve">In your web browser (Internet Explorer) write </w:t>
      </w:r>
      <w:hyperlink r:id="rId10" w:history="1">
        <w:r w:rsidRPr="00C547F1">
          <w:rPr>
            <w:rStyle w:val="Hyperlink"/>
          </w:rPr>
          <w:t>http://localhost:8080</w:t>
        </w:r>
      </w:hyperlink>
      <w:r>
        <w:t xml:space="preserve"> in the address bar. If WAMP is installed correctly then you should see the following web page:</w:t>
      </w:r>
    </w:p>
    <w:p w:rsidR="005A292E" w:rsidRDefault="005A292E">
      <w:r>
        <w:rPr>
          <w:noProof/>
        </w:rPr>
        <w:drawing>
          <wp:inline distT="0" distB="0" distL="0" distR="0" wp14:anchorId="6D1FADB6" wp14:editId="12A2ED69">
            <wp:extent cx="594360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C1" w:rsidRDefault="005A292E">
      <w:r>
        <w:t>The page shows the Apache Version (2.2.22), PHP Version (5.3.13) and MySQL Database Version (5.5.24)</w:t>
      </w:r>
    </w:p>
    <w:p w:rsidR="002408BA" w:rsidRPr="002408BA" w:rsidRDefault="002408BA">
      <w:pPr>
        <w:rPr>
          <w:b/>
        </w:rPr>
      </w:pPr>
      <w:r w:rsidRPr="002408BA">
        <w:rPr>
          <w:b/>
        </w:rPr>
        <w:t>Step 4 Enable the rewrite module</w:t>
      </w:r>
    </w:p>
    <w:p w:rsidR="002408BA" w:rsidRDefault="002408BA">
      <w:r>
        <w:t>The web services use a special module (</w:t>
      </w:r>
      <w:proofErr w:type="spellStart"/>
      <w:r>
        <w:t>mod_rewrite</w:t>
      </w:r>
      <w:proofErr w:type="spellEnd"/>
      <w:r>
        <w:t>) for changing the file extension of the web services from .</w:t>
      </w:r>
      <w:proofErr w:type="spellStart"/>
      <w:r>
        <w:t>php</w:t>
      </w:r>
      <w:proofErr w:type="spellEnd"/>
      <w:r>
        <w:t xml:space="preserve"> to .</w:t>
      </w:r>
      <w:proofErr w:type="spellStart"/>
      <w:r>
        <w:t>asmx</w:t>
      </w:r>
      <w:proofErr w:type="spellEnd"/>
      <w:r>
        <w:t xml:space="preserve">. To enable </w:t>
      </w:r>
      <w:proofErr w:type="spellStart"/>
      <w:r>
        <w:t>mod_rewrite</w:t>
      </w:r>
      <w:proofErr w:type="spellEnd"/>
      <w:r>
        <w:t>:</w:t>
      </w:r>
    </w:p>
    <w:p w:rsidR="002408BA" w:rsidRDefault="002408BA">
      <w:r>
        <w:lastRenderedPageBreak/>
        <w:t xml:space="preserve">In Windows task bar select </w:t>
      </w:r>
      <w:proofErr w:type="spellStart"/>
      <w:r>
        <w:t>WampServer</w:t>
      </w:r>
      <w:proofErr w:type="spellEnd"/>
      <w:r>
        <w:t xml:space="preserve"> – Apache – Apache Modules.</w:t>
      </w:r>
    </w:p>
    <w:p w:rsidR="002408BA" w:rsidRDefault="002408BA">
      <w:r>
        <w:t xml:space="preserve">Check the checkbox </w:t>
      </w:r>
      <w:proofErr w:type="spellStart"/>
      <w:r w:rsidRPr="002408BA">
        <w:rPr>
          <w:b/>
        </w:rPr>
        <w:t>rewrite_module</w:t>
      </w:r>
      <w:proofErr w:type="spellEnd"/>
      <w:r>
        <w:t>.</w:t>
      </w:r>
    </w:p>
    <w:p w:rsidR="002408BA" w:rsidRDefault="002408BA">
      <w:r>
        <w:rPr>
          <w:noProof/>
        </w:rPr>
        <w:drawing>
          <wp:inline distT="0" distB="0" distL="0" distR="0">
            <wp:extent cx="1240322" cy="357808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360" cy="357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2E" w:rsidRPr="002408BA" w:rsidRDefault="002408BA">
      <w:pPr>
        <w:rPr>
          <w:b/>
        </w:rPr>
      </w:pPr>
      <w:r w:rsidRPr="002408BA">
        <w:rPr>
          <w:b/>
        </w:rPr>
        <w:t xml:space="preserve">Step 5 </w:t>
      </w:r>
      <w:r w:rsidR="005A292E" w:rsidRPr="002408BA">
        <w:rPr>
          <w:b/>
        </w:rPr>
        <w:t xml:space="preserve">Create </w:t>
      </w:r>
      <w:r w:rsidRPr="002408BA">
        <w:rPr>
          <w:b/>
        </w:rPr>
        <w:t xml:space="preserve">a </w:t>
      </w:r>
      <w:r w:rsidR="005A292E" w:rsidRPr="002408BA">
        <w:rPr>
          <w:b/>
        </w:rPr>
        <w:t xml:space="preserve">new </w:t>
      </w:r>
      <w:r w:rsidRPr="002408BA">
        <w:rPr>
          <w:b/>
        </w:rPr>
        <w:t>empty MySQL database</w:t>
      </w:r>
    </w:p>
    <w:p w:rsidR="005A292E" w:rsidRDefault="005A292E">
      <w:r>
        <w:t xml:space="preserve">In Internet Explorer go to </w:t>
      </w:r>
      <w:hyperlink r:id="rId13" w:history="1">
        <w:r w:rsidRPr="00C547F1">
          <w:rPr>
            <w:rStyle w:val="Hyperlink"/>
          </w:rPr>
          <w:t>http://localhost:8080/phpmyadmin</w:t>
        </w:r>
      </w:hyperlink>
    </w:p>
    <w:p w:rsidR="005A292E" w:rsidRDefault="002E786C">
      <w:pPr>
        <w:rPr>
          <w:b/>
        </w:rPr>
      </w:pPr>
      <w:r>
        <w:t xml:space="preserve">In the top toolbar select </w:t>
      </w:r>
      <w:r w:rsidR="002408BA">
        <w:rPr>
          <w:b/>
        </w:rPr>
        <w:t>databases</w:t>
      </w:r>
    </w:p>
    <w:p w:rsidR="00892256" w:rsidRDefault="00892256">
      <w:r>
        <w:t>Select Create new database</w:t>
      </w:r>
    </w:p>
    <w:p w:rsidR="00892256" w:rsidRDefault="00892256">
      <w:r>
        <w:t xml:space="preserve">Enter the database name: </w:t>
      </w:r>
      <w:proofErr w:type="spellStart"/>
      <w:r w:rsidRPr="00892256">
        <w:rPr>
          <w:b/>
        </w:rPr>
        <w:t>odmdata</w:t>
      </w:r>
      <w:proofErr w:type="spellEnd"/>
      <w:r>
        <w:t xml:space="preserve"> and database collation: </w:t>
      </w:r>
      <w:r w:rsidRPr="00892256">
        <w:rPr>
          <w:b/>
        </w:rPr>
        <w:t>utf8_unicode_ci</w:t>
      </w:r>
      <w:r>
        <w:t xml:space="preserve"> and click </w:t>
      </w:r>
      <w:r w:rsidRPr="00892256">
        <w:rPr>
          <w:b/>
        </w:rPr>
        <w:t>Create</w:t>
      </w:r>
      <w:r>
        <w:t>.</w:t>
      </w:r>
    </w:p>
    <w:p w:rsidR="00892256" w:rsidRDefault="00892256">
      <w:pPr>
        <w:rPr>
          <w:b/>
        </w:rPr>
      </w:pPr>
    </w:p>
    <w:p w:rsidR="000D2FA4" w:rsidRDefault="000D2FA4">
      <w:pPr>
        <w:rPr>
          <w:b/>
        </w:rPr>
      </w:pPr>
    </w:p>
    <w:p w:rsidR="000D2FA4" w:rsidRDefault="000D2FA4">
      <w:pPr>
        <w:rPr>
          <w:b/>
        </w:rPr>
      </w:pPr>
    </w:p>
    <w:p w:rsidR="00892256" w:rsidRPr="00892256" w:rsidRDefault="00892256">
      <w:pPr>
        <w:rPr>
          <w:b/>
        </w:rPr>
      </w:pPr>
      <w:r w:rsidRPr="00892256">
        <w:rPr>
          <w:b/>
        </w:rPr>
        <w:t>Step 6 Create a new MySQL database user</w:t>
      </w:r>
    </w:p>
    <w:p w:rsidR="00892256" w:rsidRDefault="00892256">
      <w:r>
        <w:t xml:space="preserve">Click on the database </w:t>
      </w:r>
      <w:proofErr w:type="spellStart"/>
      <w:r w:rsidRPr="00892256">
        <w:rPr>
          <w:b/>
        </w:rPr>
        <w:t>odmdata</w:t>
      </w:r>
      <w:proofErr w:type="spellEnd"/>
      <w:r>
        <w:t>.</w:t>
      </w:r>
    </w:p>
    <w:p w:rsidR="00892256" w:rsidRDefault="00892256">
      <w:pPr>
        <w:rPr>
          <w:b/>
        </w:rPr>
      </w:pPr>
      <w:r>
        <w:t xml:space="preserve">In the top panel click on </w:t>
      </w:r>
      <w:r w:rsidRPr="00892256">
        <w:rPr>
          <w:b/>
        </w:rPr>
        <w:t>Privileges</w:t>
      </w:r>
    </w:p>
    <w:p w:rsidR="00892256" w:rsidRDefault="00892256">
      <w:r>
        <w:t xml:space="preserve">Click on </w:t>
      </w:r>
      <w:r w:rsidRPr="00892256">
        <w:rPr>
          <w:b/>
        </w:rPr>
        <w:t>Add User</w:t>
      </w:r>
      <w:r>
        <w:t>.</w:t>
      </w:r>
    </w:p>
    <w:p w:rsidR="00892256" w:rsidRDefault="00892256">
      <w:r>
        <w:lastRenderedPageBreak/>
        <w:t>Enter the user information:</w:t>
      </w:r>
    </w:p>
    <w:p w:rsidR="00892256" w:rsidRDefault="00892256" w:rsidP="00892256">
      <w:pPr>
        <w:pStyle w:val="ListParagraph"/>
        <w:numPr>
          <w:ilvl w:val="0"/>
          <w:numId w:val="1"/>
        </w:numPr>
      </w:pPr>
      <w:r>
        <w:t xml:space="preserve">User name: </w:t>
      </w:r>
      <w:proofErr w:type="spellStart"/>
      <w:r w:rsidRPr="00892256">
        <w:rPr>
          <w:b/>
        </w:rPr>
        <w:t>odmdata</w:t>
      </w:r>
      <w:proofErr w:type="spellEnd"/>
    </w:p>
    <w:p w:rsidR="00892256" w:rsidRDefault="00892256" w:rsidP="00892256">
      <w:pPr>
        <w:pStyle w:val="ListParagraph"/>
        <w:numPr>
          <w:ilvl w:val="0"/>
          <w:numId w:val="1"/>
        </w:numPr>
      </w:pPr>
      <w:r>
        <w:t xml:space="preserve">Host: </w:t>
      </w:r>
      <w:proofErr w:type="spellStart"/>
      <w:r w:rsidRPr="00892256">
        <w:rPr>
          <w:b/>
        </w:rPr>
        <w:t>localhost</w:t>
      </w:r>
      <w:proofErr w:type="spellEnd"/>
    </w:p>
    <w:p w:rsidR="00892256" w:rsidRDefault="00892256" w:rsidP="00892256">
      <w:pPr>
        <w:pStyle w:val="ListParagraph"/>
        <w:numPr>
          <w:ilvl w:val="0"/>
          <w:numId w:val="1"/>
        </w:numPr>
      </w:pPr>
      <w:r>
        <w:t xml:space="preserve">Password: </w:t>
      </w:r>
      <w:proofErr w:type="spellStart"/>
      <w:r w:rsidRPr="00892256">
        <w:rPr>
          <w:b/>
        </w:rPr>
        <w:t>odmdata</w:t>
      </w:r>
      <w:proofErr w:type="spellEnd"/>
    </w:p>
    <w:p w:rsidR="00892256" w:rsidRDefault="00892256" w:rsidP="00892256">
      <w:pPr>
        <w:pStyle w:val="ListParagraph"/>
        <w:numPr>
          <w:ilvl w:val="0"/>
          <w:numId w:val="1"/>
        </w:numPr>
      </w:pPr>
      <w:r>
        <w:t xml:space="preserve">Re-type: </w:t>
      </w:r>
      <w:proofErr w:type="spellStart"/>
      <w:r w:rsidRPr="00892256">
        <w:rPr>
          <w:b/>
        </w:rPr>
        <w:t>odmdata</w:t>
      </w:r>
      <w:proofErr w:type="spellEnd"/>
    </w:p>
    <w:p w:rsidR="00892256" w:rsidRDefault="00892256" w:rsidP="00892256">
      <w:pPr>
        <w:pStyle w:val="ListParagraph"/>
        <w:numPr>
          <w:ilvl w:val="0"/>
          <w:numId w:val="1"/>
        </w:numPr>
      </w:pPr>
      <w:r w:rsidRPr="00892256">
        <w:rPr>
          <w:b/>
        </w:rPr>
        <w:t xml:space="preserve">Grant all privileges on database </w:t>
      </w:r>
      <w:proofErr w:type="spellStart"/>
      <w:r w:rsidRPr="00892256">
        <w:rPr>
          <w:b/>
        </w:rPr>
        <w:t>odmdata</w:t>
      </w:r>
      <w:proofErr w:type="spellEnd"/>
      <w:r>
        <w:t>.</w:t>
      </w:r>
    </w:p>
    <w:p w:rsidR="00892256" w:rsidRDefault="00892256" w:rsidP="00892256">
      <w:r>
        <w:t xml:space="preserve">Click </w:t>
      </w:r>
      <w:r w:rsidRPr="00892256">
        <w:rPr>
          <w:b/>
        </w:rPr>
        <w:t>Add user</w:t>
      </w:r>
      <w:r>
        <w:t>.</w:t>
      </w:r>
    </w:p>
    <w:p w:rsidR="00892256" w:rsidRPr="00892256" w:rsidRDefault="00892256" w:rsidP="00892256">
      <w:r>
        <w:rPr>
          <w:noProof/>
        </w:rPr>
        <w:drawing>
          <wp:inline distT="0" distB="0" distL="0" distR="0">
            <wp:extent cx="5152445" cy="3869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68" cy="386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86C" w:rsidRDefault="002E786C"/>
    <w:p w:rsidR="002E786C" w:rsidRPr="00892256" w:rsidRDefault="00892256">
      <w:pPr>
        <w:rPr>
          <w:b/>
        </w:rPr>
      </w:pPr>
      <w:r w:rsidRPr="00892256">
        <w:rPr>
          <w:b/>
        </w:rPr>
        <w:t xml:space="preserve">Step 6 </w:t>
      </w:r>
      <w:proofErr w:type="gramStart"/>
      <w:r w:rsidRPr="00892256">
        <w:rPr>
          <w:b/>
        </w:rPr>
        <w:t>Import</w:t>
      </w:r>
      <w:proofErr w:type="gramEnd"/>
      <w:r w:rsidRPr="00892256">
        <w:rPr>
          <w:b/>
        </w:rPr>
        <w:t xml:space="preserve"> the ODM Database Schema</w:t>
      </w:r>
    </w:p>
    <w:p w:rsidR="007310C3" w:rsidRDefault="007310C3">
      <w:proofErr w:type="gramStart"/>
      <w:r>
        <w:t xml:space="preserve">In </w:t>
      </w:r>
      <w:proofErr w:type="spellStart"/>
      <w:r>
        <w:t>phpmyadmin</w:t>
      </w:r>
      <w:proofErr w:type="spellEnd"/>
      <w:r>
        <w:t xml:space="preserve"> go to </w:t>
      </w:r>
      <w:r w:rsidRPr="007310C3">
        <w:rPr>
          <w:b/>
        </w:rPr>
        <w:t>Databases</w:t>
      </w:r>
      <w:r>
        <w:t>.</w:t>
      </w:r>
      <w:proofErr w:type="gramEnd"/>
      <w:r>
        <w:t xml:space="preserve"> </w:t>
      </w:r>
    </w:p>
    <w:p w:rsidR="002E786C" w:rsidRDefault="007310C3">
      <w:r>
        <w:t xml:space="preserve">Select the database </w:t>
      </w:r>
      <w:proofErr w:type="spellStart"/>
      <w:r w:rsidR="005E52F6">
        <w:rPr>
          <w:b/>
        </w:rPr>
        <w:t>odmdata</w:t>
      </w:r>
      <w:proofErr w:type="spellEnd"/>
      <w:r>
        <w:t xml:space="preserve">. </w:t>
      </w:r>
    </w:p>
    <w:p w:rsidR="007310C3" w:rsidRDefault="007310C3">
      <w:r>
        <w:t xml:space="preserve">Select </w:t>
      </w:r>
      <w:r w:rsidRPr="007310C3">
        <w:rPr>
          <w:b/>
        </w:rPr>
        <w:t>Import</w:t>
      </w:r>
      <w:r>
        <w:t>.</w:t>
      </w:r>
    </w:p>
    <w:p w:rsidR="007310C3" w:rsidRDefault="007310C3">
      <w:r>
        <w:t xml:space="preserve">Click on browse… and select the text file </w:t>
      </w:r>
      <w:r w:rsidRPr="007310C3">
        <w:rPr>
          <w:b/>
        </w:rPr>
        <w:t>ODMforMySQL_1.1.1.sql</w:t>
      </w:r>
      <w:r>
        <w:t xml:space="preserve">. </w:t>
      </w:r>
    </w:p>
    <w:p w:rsidR="007310C3" w:rsidRDefault="007310C3">
      <w:proofErr w:type="gramStart"/>
      <w:r>
        <w:t xml:space="preserve">Click </w:t>
      </w:r>
      <w:r w:rsidRPr="007310C3">
        <w:rPr>
          <w:b/>
        </w:rPr>
        <w:t>GO</w:t>
      </w:r>
      <w:r>
        <w:t>.</w:t>
      </w:r>
      <w:proofErr w:type="gramEnd"/>
    </w:p>
    <w:p w:rsidR="007310C3" w:rsidRDefault="007310C3">
      <w:r>
        <w:lastRenderedPageBreak/>
        <w:t>If import is successful then all ODM tables are dis</w:t>
      </w:r>
      <w:r w:rsidR="005E52F6">
        <w:t>played in the right-hand column.</w:t>
      </w:r>
    </w:p>
    <w:p w:rsidR="007310C3" w:rsidRDefault="007310C3">
      <w:r>
        <w:rPr>
          <w:noProof/>
        </w:rPr>
        <w:drawing>
          <wp:inline distT="0" distB="0" distL="0" distR="0" wp14:anchorId="22E39417" wp14:editId="1F4DBD62">
            <wp:extent cx="5943600" cy="3098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C3" w:rsidRDefault="007310C3">
      <w:r>
        <w:t xml:space="preserve">Check content of the tables: For example the table </w:t>
      </w:r>
      <w:proofErr w:type="gramStart"/>
      <w:r w:rsidRPr="007310C3">
        <w:rPr>
          <w:b/>
        </w:rPr>
        <w:t>units</w:t>
      </w:r>
      <w:r>
        <w:t xml:space="preserve"> has</w:t>
      </w:r>
      <w:proofErr w:type="gramEnd"/>
      <w:r>
        <w:t xml:space="preserve"> the default unit names and abbreviations included:</w:t>
      </w:r>
    </w:p>
    <w:p w:rsidR="007310C3" w:rsidRDefault="007310C3">
      <w:r>
        <w:rPr>
          <w:noProof/>
        </w:rPr>
        <w:drawing>
          <wp:inline distT="0" distB="0" distL="0" distR="0" wp14:anchorId="53FAD9D3" wp14:editId="5875BE81">
            <wp:extent cx="5943600" cy="3098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A4" w:rsidRDefault="000D2FA4">
      <w:pPr>
        <w:rPr>
          <w:b/>
        </w:rPr>
      </w:pPr>
    </w:p>
    <w:p w:rsidR="000D2FA4" w:rsidRDefault="000D2FA4">
      <w:pPr>
        <w:rPr>
          <w:b/>
        </w:rPr>
      </w:pPr>
    </w:p>
    <w:p w:rsidR="000D2FA4" w:rsidRDefault="000D2FA4">
      <w:pPr>
        <w:rPr>
          <w:b/>
        </w:rPr>
      </w:pPr>
    </w:p>
    <w:p w:rsidR="007310C3" w:rsidRPr="0019600A" w:rsidRDefault="005E52F6">
      <w:pPr>
        <w:rPr>
          <w:b/>
        </w:rPr>
      </w:pPr>
      <w:r>
        <w:rPr>
          <w:b/>
        </w:rPr>
        <w:lastRenderedPageBreak/>
        <w:t xml:space="preserve">Step 7 </w:t>
      </w:r>
      <w:r w:rsidR="0019600A" w:rsidRPr="0019600A">
        <w:rPr>
          <w:b/>
        </w:rPr>
        <w:t>Add Sample Data to the Database:</w:t>
      </w:r>
    </w:p>
    <w:p w:rsidR="005E52F6" w:rsidRDefault="005E52F6" w:rsidP="005E52F6">
      <w:proofErr w:type="gramStart"/>
      <w:r>
        <w:t xml:space="preserve">In </w:t>
      </w:r>
      <w:proofErr w:type="spellStart"/>
      <w:r>
        <w:t>phpmyadmin</w:t>
      </w:r>
      <w:proofErr w:type="spellEnd"/>
      <w:r>
        <w:t xml:space="preserve"> go to </w:t>
      </w:r>
      <w:r w:rsidRPr="007310C3">
        <w:rPr>
          <w:b/>
        </w:rPr>
        <w:t>Databases</w:t>
      </w:r>
      <w:r>
        <w:t>.</w:t>
      </w:r>
      <w:proofErr w:type="gramEnd"/>
      <w:r>
        <w:t xml:space="preserve"> </w:t>
      </w:r>
    </w:p>
    <w:p w:rsidR="005E52F6" w:rsidRDefault="005E52F6" w:rsidP="005E52F6">
      <w:r>
        <w:t xml:space="preserve">Select the database </w:t>
      </w:r>
      <w:proofErr w:type="spellStart"/>
      <w:r>
        <w:rPr>
          <w:b/>
        </w:rPr>
        <w:t>odmdata</w:t>
      </w:r>
      <w:proofErr w:type="spellEnd"/>
      <w:r>
        <w:t xml:space="preserve">. </w:t>
      </w:r>
    </w:p>
    <w:p w:rsidR="005E52F6" w:rsidRDefault="005E52F6" w:rsidP="005E52F6">
      <w:r>
        <w:t xml:space="preserve">Select </w:t>
      </w:r>
      <w:r w:rsidRPr="007310C3">
        <w:rPr>
          <w:b/>
        </w:rPr>
        <w:t>Import</w:t>
      </w:r>
      <w:r>
        <w:t>.</w:t>
      </w:r>
    </w:p>
    <w:p w:rsidR="005E52F6" w:rsidRDefault="005E52F6"/>
    <w:p w:rsidR="0019600A" w:rsidRDefault="005E52F6">
      <w:pPr>
        <w:rPr>
          <w:b/>
        </w:rPr>
      </w:pPr>
      <w:proofErr w:type="gramStart"/>
      <w:r>
        <w:t>select</w:t>
      </w:r>
      <w:proofErr w:type="gramEnd"/>
      <w:r w:rsidR="0019600A">
        <w:t xml:space="preserve"> the file </w:t>
      </w:r>
      <w:r w:rsidRPr="005E52F6">
        <w:rPr>
          <w:b/>
        </w:rPr>
        <w:t>LittleBear1.1.1_MySQL_metadata</w:t>
      </w:r>
      <w:r>
        <w:rPr>
          <w:b/>
        </w:rPr>
        <w:t>.sql</w:t>
      </w:r>
    </w:p>
    <w:p w:rsidR="0019600A" w:rsidRDefault="0019600A">
      <w:r>
        <w:t xml:space="preserve">(Note: This sample data is </w:t>
      </w:r>
      <w:r w:rsidR="005E52F6">
        <w:t>selected from the Little Bear River experimental watershed (</w:t>
      </w:r>
      <w:proofErr w:type="spellStart"/>
      <w:r w:rsidR="005E52F6">
        <w:t>Horsburgh</w:t>
      </w:r>
      <w:proofErr w:type="spellEnd"/>
      <w:r w:rsidR="005E52F6">
        <w:t xml:space="preserve"> et al 2012)</w:t>
      </w:r>
      <w:r>
        <w:t xml:space="preserve"> </w:t>
      </w:r>
    </w:p>
    <w:p w:rsidR="005E52F6" w:rsidRDefault="005E52F6">
      <w:proofErr w:type="gramStart"/>
      <w:r>
        <w:t xml:space="preserve">Click </w:t>
      </w:r>
      <w:r w:rsidRPr="005E52F6">
        <w:rPr>
          <w:b/>
        </w:rPr>
        <w:t>Go</w:t>
      </w:r>
      <w:r>
        <w:t>.</w:t>
      </w:r>
      <w:proofErr w:type="gramEnd"/>
    </w:p>
    <w:p w:rsidR="005E52F6" w:rsidRDefault="005E52F6">
      <w:r>
        <w:t>The sites, variables, methods, sources, offset types, samples, lab methods and other data are imported to the database.</w:t>
      </w:r>
    </w:p>
    <w:p w:rsidR="005E52F6" w:rsidRPr="005E52F6" w:rsidRDefault="005E52F6">
      <w:pPr>
        <w:rPr>
          <w:b/>
        </w:rPr>
      </w:pPr>
      <w:r w:rsidRPr="005E52F6">
        <w:rPr>
          <w:b/>
        </w:rPr>
        <w:t>Step 8 Import Data Values to Database from CSV files</w:t>
      </w:r>
    </w:p>
    <w:p w:rsidR="00AB1ACC" w:rsidRDefault="00AB1ACC" w:rsidP="005E52F6">
      <w:r>
        <w:t xml:space="preserve">Unzip the file </w:t>
      </w:r>
      <w:r w:rsidRPr="00AB1ACC">
        <w:rPr>
          <w:b/>
        </w:rPr>
        <w:t>LittleBear1.1.1_MySQL_DataValues.zip</w:t>
      </w:r>
    </w:p>
    <w:p w:rsidR="005E52F6" w:rsidRDefault="005E52F6" w:rsidP="005E52F6">
      <w:proofErr w:type="gramStart"/>
      <w:r>
        <w:t xml:space="preserve">In </w:t>
      </w:r>
      <w:proofErr w:type="spellStart"/>
      <w:r>
        <w:t>phpmyadmin</w:t>
      </w:r>
      <w:proofErr w:type="spellEnd"/>
      <w:r>
        <w:t xml:space="preserve"> go to </w:t>
      </w:r>
      <w:r w:rsidRPr="007310C3">
        <w:rPr>
          <w:b/>
        </w:rPr>
        <w:t>Databases</w:t>
      </w:r>
      <w:r>
        <w:t>.</w:t>
      </w:r>
      <w:proofErr w:type="gramEnd"/>
      <w:r>
        <w:t xml:space="preserve"> </w:t>
      </w:r>
    </w:p>
    <w:p w:rsidR="005E52F6" w:rsidRDefault="005E52F6" w:rsidP="005E52F6">
      <w:r>
        <w:t xml:space="preserve">Select the database </w:t>
      </w:r>
      <w:proofErr w:type="spellStart"/>
      <w:r>
        <w:rPr>
          <w:b/>
        </w:rPr>
        <w:t>odmdata</w:t>
      </w:r>
      <w:proofErr w:type="spellEnd"/>
      <w:r>
        <w:t xml:space="preserve">. </w:t>
      </w:r>
    </w:p>
    <w:p w:rsidR="005E52F6" w:rsidRDefault="005E52F6" w:rsidP="005E52F6">
      <w:r>
        <w:t xml:space="preserve">Click on the table </w:t>
      </w:r>
      <w:proofErr w:type="spellStart"/>
      <w:r w:rsidRPr="005E52F6">
        <w:rPr>
          <w:b/>
        </w:rPr>
        <w:t>datavalues</w:t>
      </w:r>
      <w:proofErr w:type="spellEnd"/>
      <w:r>
        <w:t>.</w:t>
      </w:r>
    </w:p>
    <w:p w:rsidR="00AB1ACC" w:rsidRDefault="005E52F6" w:rsidP="005E52F6">
      <w:r>
        <w:t xml:space="preserve">Select </w:t>
      </w:r>
      <w:r w:rsidRPr="007310C3">
        <w:rPr>
          <w:b/>
        </w:rPr>
        <w:t>Import</w:t>
      </w:r>
      <w:r>
        <w:t>.</w:t>
      </w:r>
    </w:p>
    <w:p w:rsidR="005E52F6" w:rsidRDefault="005E52F6">
      <w:r>
        <w:t xml:space="preserve">Select the file </w:t>
      </w:r>
      <w:r w:rsidRPr="005E52F6">
        <w:rPr>
          <w:b/>
        </w:rPr>
        <w:t>series_001.csv</w:t>
      </w:r>
      <w:r>
        <w:t>.</w:t>
      </w:r>
    </w:p>
    <w:p w:rsidR="005E52F6" w:rsidRDefault="005E52F6">
      <w:proofErr w:type="gramStart"/>
      <w:r>
        <w:t xml:space="preserve">Click </w:t>
      </w:r>
      <w:r w:rsidRPr="00AB1ACC">
        <w:rPr>
          <w:b/>
        </w:rPr>
        <w:t>Go</w:t>
      </w:r>
      <w:r>
        <w:t>.</w:t>
      </w:r>
      <w:proofErr w:type="gramEnd"/>
    </w:p>
    <w:p w:rsidR="00AB1ACC" w:rsidRDefault="00AB1ACC">
      <w:r>
        <w:t xml:space="preserve">Repeat the steps for more files. In each file are the data values for one time series (combination of site, variable, method, source and </w:t>
      </w:r>
      <w:proofErr w:type="spellStart"/>
      <w:r>
        <w:t>QualityControlLevel</w:t>
      </w:r>
      <w:proofErr w:type="spellEnd"/>
      <w:r>
        <w:t>). For testing purposes it is sufficient to import one or two files for example series_001.csv and series_002.csv.</w:t>
      </w:r>
    </w:p>
    <w:p w:rsidR="00783900" w:rsidRDefault="00783900"/>
    <w:p w:rsidR="00783900" w:rsidRDefault="00783900"/>
    <w:p w:rsidR="00783900" w:rsidRDefault="00783900"/>
    <w:p w:rsidR="000D2FA4" w:rsidRDefault="000D2FA4"/>
    <w:p w:rsidR="000D2FA4" w:rsidRDefault="000D2FA4"/>
    <w:p w:rsidR="00AB1ACC" w:rsidRPr="00AB1ACC" w:rsidRDefault="00AB1ACC">
      <w:pPr>
        <w:rPr>
          <w:b/>
        </w:rPr>
      </w:pPr>
      <w:r w:rsidRPr="00AB1ACC">
        <w:rPr>
          <w:b/>
        </w:rPr>
        <w:lastRenderedPageBreak/>
        <w:t xml:space="preserve">Step </w:t>
      </w:r>
      <w:proofErr w:type="gramStart"/>
      <w:r w:rsidRPr="00AB1ACC">
        <w:rPr>
          <w:b/>
        </w:rPr>
        <w:t>8 Setup the Web Services</w:t>
      </w:r>
      <w:proofErr w:type="gramEnd"/>
    </w:p>
    <w:p w:rsidR="00783900" w:rsidRDefault="00AB1ACC">
      <w:r>
        <w:t xml:space="preserve">In Windows task bar go to </w:t>
      </w:r>
      <w:proofErr w:type="spellStart"/>
      <w:r w:rsidRPr="00AB1ACC">
        <w:rPr>
          <w:b/>
        </w:rPr>
        <w:t>WampServer</w:t>
      </w:r>
      <w:proofErr w:type="spellEnd"/>
      <w:r>
        <w:t xml:space="preserve"> – </w:t>
      </w:r>
      <w:r w:rsidRPr="00AB1ACC">
        <w:rPr>
          <w:b/>
        </w:rPr>
        <w:t>www directory</w:t>
      </w:r>
      <w:r>
        <w:t>. The directory is opened in Windows Explorer.</w:t>
      </w:r>
    </w:p>
    <w:p w:rsidR="00AB1ACC" w:rsidRDefault="00AB1ACC">
      <w:r>
        <w:t xml:space="preserve">Copy the file WaterOneFlow_PHP_2.1.zip to the </w:t>
      </w:r>
      <w:proofErr w:type="spellStart"/>
      <w:r>
        <w:t>WampServer</w:t>
      </w:r>
      <w:proofErr w:type="spellEnd"/>
      <w:r>
        <w:t xml:space="preserve"> www directory.</w:t>
      </w:r>
    </w:p>
    <w:p w:rsidR="00783900" w:rsidRDefault="00AB1ACC">
      <w:r>
        <w:t>Unzip the file</w:t>
      </w:r>
      <w:r w:rsidR="000D2FA4">
        <w:t xml:space="preserve"> and r</w:t>
      </w:r>
      <w:r w:rsidR="00783900">
        <w:t xml:space="preserve">ename the unzipped directory to </w:t>
      </w:r>
      <w:proofErr w:type="spellStart"/>
      <w:r w:rsidR="00783900" w:rsidRPr="00783900">
        <w:rPr>
          <w:b/>
        </w:rPr>
        <w:t>wof</w:t>
      </w:r>
      <w:proofErr w:type="spellEnd"/>
      <w:r w:rsidR="00783900">
        <w:rPr>
          <w:b/>
        </w:rPr>
        <w:t>.</w:t>
      </w:r>
    </w:p>
    <w:p w:rsidR="00AB1ACC" w:rsidRDefault="00AB1ACC">
      <w:r>
        <w:t xml:space="preserve">Go to the </w:t>
      </w:r>
      <w:r w:rsidRPr="00AB1ACC">
        <w:rPr>
          <w:b/>
        </w:rPr>
        <w:t>services</w:t>
      </w:r>
      <w:r>
        <w:t xml:space="preserve"> subfolder</w:t>
      </w:r>
      <w:r w:rsidR="00783900">
        <w:t xml:space="preserve"> of the </w:t>
      </w:r>
      <w:proofErr w:type="spellStart"/>
      <w:r w:rsidR="00783900">
        <w:t>wof</w:t>
      </w:r>
      <w:proofErr w:type="spellEnd"/>
      <w:r w:rsidR="00783900">
        <w:t xml:space="preserve"> folder</w:t>
      </w:r>
      <w:r>
        <w:t>.</w:t>
      </w:r>
    </w:p>
    <w:p w:rsidR="00AB1ACC" w:rsidRDefault="00AB1ACC">
      <w:r>
        <w:t xml:space="preserve">Edit the file </w:t>
      </w:r>
      <w:proofErr w:type="spellStart"/>
      <w:r w:rsidRPr="00AB1ACC">
        <w:rPr>
          <w:b/>
        </w:rPr>
        <w:t>services_config.php</w:t>
      </w:r>
      <w:proofErr w:type="spellEnd"/>
      <w:r w:rsidR="000D2FA4">
        <w:t xml:space="preserve"> and c</w:t>
      </w:r>
      <w:r>
        <w:t>hange the file as follows:</w:t>
      </w:r>
    </w:p>
    <w:p w:rsidR="00AB1ACC" w:rsidRPr="00AB1ACC" w:rsidRDefault="00AB1ACC" w:rsidP="00AB1ACC">
      <w:pPr>
        <w:rPr>
          <w:rFonts w:ascii="Courier New" w:hAnsi="Courier New" w:cs="Courier New"/>
          <w:sz w:val="16"/>
          <w:szCs w:val="16"/>
        </w:rPr>
      </w:pPr>
      <w:r w:rsidRPr="00AB1ACC">
        <w:rPr>
          <w:rFonts w:ascii="Courier New" w:hAnsi="Courier New" w:cs="Courier New"/>
          <w:sz w:val="16"/>
          <w:szCs w:val="16"/>
        </w:rPr>
        <w:t>//</w:t>
      </w:r>
      <w:proofErr w:type="spellStart"/>
      <w:r w:rsidRPr="00AB1ACC">
        <w:rPr>
          <w:rFonts w:ascii="Courier New" w:hAnsi="Courier New" w:cs="Courier New"/>
          <w:sz w:val="16"/>
          <w:szCs w:val="16"/>
        </w:rPr>
        <w:t>MySql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 xml:space="preserve"> Database Configuration Settings</w:t>
      </w:r>
    </w:p>
    <w:p w:rsidR="00AB1ACC" w:rsidRPr="00AB1ACC" w:rsidRDefault="00AB1ACC" w:rsidP="00AB1ACC">
      <w:pPr>
        <w:rPr>
          <w:rFonts w:ascii="Courier New" w:hAnsi="Courier New" w:cs="Courier New"/>
          <w:sz w:val="16"/>
          <w:szCs w:val="16"/>
        </w:rPr>
      </w:pPr>
      <w:proofErr w:type="gramStart"/>
      <w:r w:rsidRPr="00AB1ACC">
        <w:rPr>
          <w:rFonts w:ascii="Courier New" w:hAnsi="Courier New" w:cs="Courier New"/>
          <w:sz w:val="16"/>
          <w:szCs w:val="16"/>
        </w:rPr>
        <w:t>define(</w:t>
      </w:r>
      <w:proofErr w:type="gramEnd"/>
      <w:r w:rsidRPr="00AB1ACC">
        <w:rPr>
          <w:rFonts w:ascii="Courier New" w:hAnsi="Courier New" w:cs="Courier New"/>
          <w:sz w:val="16"/>
          <w:szCs w:val="16"/>
        </w:rPr>
        <w:t>"DATABASE_HOST", "</w:t>
      </w:r>
      <w:proofErr w:type="spellStart"/>
      <w:r w:rsidRPr="00AB1ACC">
        <w:rPr>
          <w:rFonts w:ascii="Courier New" w:hAnsi="Courier New" w:cs="Courier New"/>
          <w:sz w:val="16"/>
          <w:szCs w:val="16"/>
        </w:rPr>
        <w:t>localhost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 //for example define("DATABASE_HOST", "</w:t>
      </w:r>
      <w:proofErr w:type="spellStart"/>
      <w:r w:rsidRPr="00AB1ACC">
        <w:rPr>
          <w:rFonts w:ascii="Courier New" w:hAnsi="Courier New" w:cs="Courier New"/>
          <w:sz w:val="16"/>
          <w:szCs w:val="16"/>
        </w:rPr>
        <w:t>your_database_host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</w:t>
      </w:r>
    </w:p>
    <w:p w:rsidR="00AB1ACC" w:rsidRPr="00AB1ACC" w:rsidRDefault="00AB1ACC" w:rsidP="00AB1ACC">
      <w:pPr>
        <w:rPr>
          <w:rFonts w:ascii="Courier New" w:hAnsi="Courier New" w:cs="Courier New"/>
          <w:sz w:val="16"/>
          <w:szCs w:val="16"/>
        </w:rPr>
      </w:pPr>
      <w:proofErr w:type="gramStart"/>
      <w:r w:rsidRPr="00AB1ACC">
        <w:rPr>
          <w:rFonts w:ascii="Courier New" w:hAnsi="Courier New" w:cs="Courier New"/>
          <w:sz w:val="16"/>
          <w:szCs w:val="16"/>
        </w:rPr>
        <w:t>define(</w:t>
      </w:r>
      <w:proofErr w:type="gramEnd"/>
      <w:r w:rsidRPr="00AB1ACC">
        <w:rPr>
          <w:rFonts w:ascii="Courier New" w:hAnsi="Courier New" w:cs="Courier New"/>
          <w:sz w:val="16"/>
          <w:szCs w:val="16"/>
        </w:rPr>
        <w:t>"DATABASE_USERNAME", "</w:t>
      </w:r>
      <w:proofErr w:type="spellStart"/>
      <w:r>
        <w:rPr>
          <w:rFonts w:ascii="Courier New" w:hAnsi="Courier New" w:cs="Courier New"/>
          <w:sz w:val="16"/>
          <w:szCs w:val="16"/>
        </w:rPr>
        <w:t>odmdata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 //for example define("DATABASE_USERNAME", "</w:t>
      </w:r>
      <w:proofErr w:type="spellStart"/>
      <w:r w:rsidRPr="00AB1ACC">
        <w:rPr>
          <w:rFonts w:ascii="Courier New" w:hAnsi="Courier New" w:cs="Courier New"/>
          <w:sz w:val="16"/>
          <w:szCs w:val="16"/>
        </w:rPr>
        <w:t>your_database_username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</w:t>
      </w:r>
    </w:p>
    <w:p w:rsidR="00AB1ACC" w:rsidRPr="00AB1ACC" w:rsidRDefault="00AB1ACC" w:rsidP="00AB1ACC">
      <w:pPr>
        <w:rPr>
          <w:rFonts w:ascii="Courier New" w:hAnsi="Courier New" w:cs="Courier New"/>
          <w:sz w:val="16"/>
          <w:szCs w:val="16"/>
        </w:rPr>
      </w:pPr>
      <w:proofErr w:type="gramStart"/>
      <w:r w:rsidRPr="00AB1ACC">
        <w:rPr>
          <w:rFonts w:ascii="Courier New" w:hAnsi="Courier New" w:cs="Courier New"/>
          <w:sz w:val="16"/>
          <w:szCs w:val="16"/>
        </w:rPr>
        <w:t>define(</w:t>
      </w:r>
      <w:proofErr w:type="gramEnd"/>
      <w:r w:rsidRPr="00AB1ACC">
        <w:rPr>
          <w:rFonts w:ascii="Courier New" w:hAnsi="Courier New" w:cs="Courier New"/>
          <w:sz w:val="16"/>
          <w:szCs w:val="16"/>
        </w:rPr>
        <w:t>"DATABASE_NAME", "</w:t>
      </w:r>
      <w:proofErr w:type="spellStart"/>
      <w:r>
        <w:rPr>
          <w:rFonts w:ascii="Courier New" w:hAnsi="Courier New" w:cs="Courier New"/>
          <w:sz w:val="16"/>
          <w:szCs w:val="16"/>
        </w:rPr>
        <w:t>odmdata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  //for example define("DATABASE_NAME", "</w:t>
      </w:r>
      <w:proofErr w:type="spellStart"/>
      <w:r w:rsidRPr="00AB1ACC">
        <w:rPr>
          <w:rFonts w:ascii="Courier New" w:hAnsi="Courier New" w:cs="Courier New"/>
          <w:sz w:val="16"/>
          <w:szCs w:val="16"/>
        </w:rPr>
        <w:t>your_database_name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</w:t>
      </w:r>
    </w:p>
    <w:p w:rsidR="00AB1ACC" w:rsidRPr="00AB1ACC" w:rsidRDefault="00AB1ACC" w:rsidP="00AB1ACC">
      <w:pPr>
        <w:rPr>
          <w:rFonts w:ascii="Courier New" w:hAnsi="Courier New" w:cs="Courier New"/>
          <w:sz w:val="16"/>
          <w:szCs w:val="16"/>
        </w:rPr>
      </w:pPr>
      <w:proofErr w:type="gramStart"/>
      <w:r w:rsidRPr="00AB1ACC">
        <w:rPr>
          <w:rFonts w:ascii="Courier New" w:hAnsi="Courier New" w:cs="Courier New"/>
          <w:sz w:val="16"/>
          <w:szCs w:val="16"/>
        </w:rPr>
        <w:t>define(</w:t>
      </w:r>
      <w:proofErr w:type="gramEnd"/>
      <w:r w:rsidRPr="00AB1ACC">
        <w:rPr>
          <w:rFonts w:ascii="Courier New" w:hAnsi="Courier New" w:cs="Courier New"/>
          <w:sz w:val="16"/>
          <w:szCs w:val="16"/>
        </w:rPr>
        <w:t>"DATABASE_PASSWORD", "</w:t>
      </w:r>
      <w:proofErr w:type="spellStart"/>
      <w:r>
        <w:rPr>
          <w:rFonts w:ascii="Courier New" w:hAnsi="Courier New" w:cs="Courier New"/>
          <w:sz w:val="16"/>
          <w:szCs w:val="16"/>
        </w:rPr>
        <w:t>odmdata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 //for example define("DATABASE_PASSWO</w:t>
      </w:r>
      <w:r w:rsidR="00783900">
        <w:rPr>
          <w:rFonts w:ascii="Courier New" w:hAnsi="Courier New" w:cs="Courier New"/>
          <w:sz w:val="16"/>
          <w:szCs w:val="16"/>
        </w:rPr>
        <w:t>RD", "</w:t>
      </w:r>
      <w:proofErr w:type="spellStart"/>
      <w:r w:rsidR="00783900">
        <w:rPr>
          <w:rFonts w:ascii="Courier New" w:hAnsi="Courier New" w:cs="Courier New"/>
          <w:sz w:val="16"/>
          <w:szCs w:val="16"/>
        </w:rPr>
        <w:t>your_database_password</w:t>
      </w:r>
      <w:proofErr w:type="spellEnd"/>
      <w:r w:rsidR="00783900">
        <w:rPr>
          <w:rFonts w:ascii="Courier New" w:hAnsi="Courier New" w:cs="Courier New"/>
          <w:sz w:val="16"/>
          <w:szCs w:val="16"/>
        </w:rPr>
        <w:t>");</w:t>
      </w:r>
    </w:p>
    <w:p w:rsidR="00AB1ACC" w:rsidRPr="00AB1ACC" w:rsidRDefault="00AB1ACC" w:rsidP="00AB1ACC">
      <w:pPr>
        <w:rPr>
          <w:rFonts w:ascii="Courier New" w:hAnsi="Courier New" w:cs="Courier New"/>
          <w:sz w:val="16"/>
          <w:szCs w:val="16"/>
        </w:rPr>
      </w:pPr>
      <w:r w:rsidRPr="00AB1ACC">
        <w:rPr>
          <w:rFonts w:ascii="Courier New" w:hAnsi="Courier New" w:cs="Courier New"/>
          <w:sz w:val="16"/>
          <w:szCs w:val="16"/>
        </w:rPr>
        <w:t>//Service code Settings</w:t>
      </w:r>
    </w:p>
    <w:p w:rsidR="000D2FA4" w:rsidRDefault="00AB1ACC" w:rsidP="00AB1ACC">
      <w:pPr>
        <w:rPr>
          <w:rFonts w:ascii="Courier New" w:hAnsi="Courier New" w:cs="Courier New"/>
          <w:sz w:val="16"/>
          <w:szCs w:val="16"/>
        </w:rPr>
      </w:pPr>
      <w:proofErr w:type="gramStart"/>
      <w:r w:rsidRPr="00AB1ACC">
        <w:rPr>
          <w:rFonts w:ascii="Courier New" w:hAnsi="Courier New" w:cs="Courier New"/>
          <w:sz w:val="16"/>
          <w:szCs w:val="16"/>
        </w:rPr>
        <w:t>define(</w:t>
      </w:r>
      <w:proofErr w:type="gramEnd"/>
      <w:r w:rsidRPr="00AB1ACC">
        <w:rPr>
          <w:rFonts w:ascii="Courier New" w:hAnsi="Courier New" w:cs="Courier New"/>
          <w:sz w:val="16"/>
          <w:szCs w:val="16"/>
        </w:rPr>
        <w:t>"SERVICE_CODE", "</w:t>
      </w:r>
      <w:proofErr w:type="spellStart"/>
      <w:r>
        <w:rPr>
          <w:rFonts w:ascii="Courier New" w:hAnsi="Courier New" w:cs="Courier New"/>
          <w:sz w:val="16"/>
          <w:szCs w:val="16"/>
        </w:rPr>
        <w:t>odmdata</w:t>
      </w:r>
      <w:proofErr w:type="spellEnd"/>
      <w:r w:rsidRPr="00AB1ACC">
        <w:rPr>
          <w:rFonts w:ascii="Courier New" w:hAnsi="Courier New" w:cs="Courier New"/>
          <w:sz w:val="16"/>
          <w:szCs w:val="16"/>
        </w:rPr>
        <w:t>");</w:t>
      </w:r>
    </w:p>
    <w:p w:rsidR="000D2FA4" w:rsidRDefault="000D2FA4" w:rsidP="00AB1ACC">
      <w:pPr>
        <w:rPr>
          <w:rFonts w:ascii="Courier New" w:hAnsi="Courier New" w:cs="Courier New"/>
          <w:sz w:val="16"/>
          <w:szCs w:val="16"/>
        </w:rPr>
      </w:pPr>
    </w:p>
    <w:p w:rsidR="00783900" w:rsidRPr="00AB1ACC" w:rsidRDefault="00783900" w:rsidP="00783900">
      <w:pPr>
        <w:rPr>
          <w:b/>
        </w:rPr>
      </w:pPr>
      <w:r>
        <w:rPr>
          <w:b/>
        </w:rPr>
        <w:t>Step 9</w:t>
      </w:r>
      <w:r w:rsidRPr="00AB1ACC">
        <w:rPr>
          <w:b/>
        </w:rPr>
        <w:t xml:space="preserve"> </w:t>
      </w:r>
      <w:r>
        <w:rPr>
          <w:b/>
        </w:rPr>
        <w:t>Test</w:t>
      </w:r>
      <w:r w:rsidRPr="00AB1ACC">
        <w:rPr>
          <w:b/>
        </w:rPr>
        <w:t xml:space="preserve"> the Web Services</w:t>
      </w:r>
      <w:r>
        <w:rPr>
          <w:b/>
        </w:rPr>
        <w:t xml:space="preserve"> in Browser</w:t>
      </w:r>
    </w:p>
    <w:p w:rsidR="00783900" w:rsidRDefault="00783900" w:rsidP="00AB1ACC">
      <w:pPr>
        <w:rPr>
          <w:rFonts w:cs="Courier New"/>
        </w:rPr>
      </w:pPr>
      <w:r>
        <w:rPr>
          <w:rFonts w:cs="Courier New"/>
        </w:rPr>
        <w:t xml:space="preserve">In Internet Explorer go to </w:t>
      </w:r>
      <w:hyperlink r:id="rId17" w:history="1">
        <w:r w:rsidRPr="00730202">
          <w:rPr>
            <w:rStyle w:val="Hyperlink"/>
            <w:rFonts w:cs="Courier New"/>
          </w:rPr>
          <w:t>http://localhost:8080/wof/services/</w:t>
        </w:r>
      </w:hyperlink>
    </w:p>
    <w:p w:rsidR="00783900" w:rsidRDefault="00783900" w:rsidP="00AB1ACC">
      <w:pPr>
        <w:rPr>
          <w:rFonts w:cs="Courier New"/>
        </w:rPr>
      </w:pPr>
      <w:r>
        <w:rPr>
          <w:rFonts w:cs="Courier New"/>
        </w:rPr>
        <w:t>You should see the initial web services page.</w:t>
      </w:r>
    </w:p>
    <w:p w:rsidR="00783900" w:rsidRPr="00783900" w:rsidRDefault="00783900" w:rsidP="00AB1ACC">
      <w:pPr>
        <w:rPr>
          <w:rFonts w:cs="Courier New"/>
        </w:rPr>
      </w:pPr>
      <w:r>
        <w:rPr>
          <w:noProof/>
        </w:rPr>
        <w:drawing>
          <wp:inline distT="0" distB="0" distL="0" distR="0" wp14:anchorId="56FA0E09" wp14:editId="56F62C9A">
            <wp:extent cx="4419339" cy="2743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080" cy="27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F6" w:rsidRDefault="00783900">
      <w:proofErr w:type="gramStart"/>
      <w:r>
        <w:lastRenderedPageBreak/>
        <w:t>Click on Web Service Test Page.</w:t>
      </w:r>
      <w:proofErr w:type="gramEnd"/>
    </w:p>
    <w:p w:rsidR="00783900" w:rsidRDefault="00783900">
      <w:pPr>
        <w:rPr>
          <w:rFonts w:cs="Courier New"/>
        </w:rPr>
      </w:pPr>
      <w:r>
        <w:t xml:space="preserve">This will go to URL like: </w:t>
      </w:r>
      <w:hyperlink r:id="rId19" w:history="1">
        <w:r w:rsidRPr="00730202">
          <w:rPr>
            <w:rStyle w:val="Hyperlink"/>
            <w:rFonts w:cs="Courier New"/>
          </w:rPr>
          <w:t>http://localhost:8080/wof/services/cuahsi_1_1.asmx</w:t>
        </w:r>
      </w:hyperlink>
    </w:p>
    <w:p w:rsidR="00783900" w:rsidRDefault="00783900">
      <w:r>
        <w:rPr>
          <w:noProof/>
        </w:rPr>
        <w:drawing>
          <wp:inline distT="0" distB="0" distL="0" distR="0" wp14:anchorId="316B3724" wp14:editId="5CC8D965">
            <wp:extent cx="5162299" cy="32043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786" cy="32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00" w:rsidRDefault="00783900">
      <w:r>
        <w:t>Test the web service method:</w:t>
      </w:r>
    </w:p>
    <w:p w:rsidR="00783900" w:rsidRDefault="00783900">
      <w:pPr>
        <w:rPr>
          <w:rFonts w:cs="Courier New"/>
        </w:rPr>
      </w:pPr>
      <w:hyperlink r:id="rId21" w:history="1">
        <w:r w:rsidRPr="00783900">
          <w:rPr>
            <w:rStyle w:val="Hyperlink"/>
          </w:rPr>
          <w:t>http:/localhost:8080/wof/services/cuahsi_1_1.asmx/GetVariablesObject</w:t>
        </w:r>
      </w:hyperlink>
    </w:p>
    <w:p w:rsidR="00783900" w:rsidRDefault="00783900">
      <w:pPr>
        <w:rPr>
          <w:rFonts w:cs="Courier New"/>
        </w:rPr>
      </w:pPr>
      <w:r>
        <w:rPr>
          <w:rFonts w:cs="Courier New"/>
        </w:rPr>
        <w:t>Browser will show the XML file with the variables in the database.</w:t>
      </w:r>
    </w:p>
    <w:p w:rsidR="00783900" w:rsidRDefault="00783900">
      <w:pPr>
        <w:rPr>
          <w:rFonts w:cs="Courier New"/>
        </w:rPr>
      </w:pPr>
      <w:r>
        <w:rPr>
          <w:noProof/>
        </w:rPr>
        <w:drawing>
          <wp:inline distT="0" distB="0" distL="0" distR="0" wp14:anchorId="4C5A1F08" wp14:editId="01F6AA79">
            <wp:extent cx="5160397" cy="3203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023" cy="32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A4" w:rsidRPr="000D2FA4" w:rsidRDefault="000D2FA4">
      <w:pPr>
        <w:rPr>
          <w:rFonts w:cs="Courier New"/>
          <w:b/>
        </w:rPr>
      </w:pPr>
      <w:r w:rsidRPr="000D2FA4">
        <w:rPr>
          <w:rFonts w:cs="Courier New"/>
          <w:b/>
        </w:rPr>
        <w:lastRenderedPageBreak/>
        <w:t xml:space="preserve">Step 10 </w:t>
      </w:r>
      <w:proofErr w:type="gramStart"/>
      <w:r w:rsidRPr="000D2FA4">
        <w:rPr>
          <w:rFonts w:cs="Courier New"/>
          <w:b/>
        </w:rPr>
        <w:t>Access</w:t>
      </w:r>
      <w:proofErr w:type="gramEnd"/>
      <w:r w:rsidRPr="000D2FA4">
        <w:rPr>
          <w:rFonts w:cs="Courier New"/>
          <w:b/>
        </w:rPr>
        <w:t xml:space="preserve"> the Web Services in </w:t>
      </w:r>
      <w:proofErr w:type="spellStart"/>
      <w:r w:rsidRPr="000D2FA4">
        <w:rPr>
          <w:rFonts w:cs="Courier New"/>
          <w:b/>
        </w:rPr>
        <w:t>HydroDesktop</w:t>
      </w:r>
      <w:proofErr w:type="spellEnd"/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Install </w:t>
      </w:r>
      <w:proofErr w:type="spellStart"/>
      <w:r>
        <w:rPr>
          <w:rFonts w:cs="Courier New"/>
        </w:rPr>
        <w:t>HydroDesktop</w:t>
      </w:r>
      <w:proofErr w:type="spellEnd"/>
      <w:r>
        <w:rPr>
          <w:rFonts w:cs="Courier New"/>
        </w:rPr>
        <w:t xml:space="preserve"> from </w:t>
      </w:r>
      <w:hyperlink r:id="rId23" w:history="1">
        <w:r w:rsidRPr="00730202">
          <w:rPr>
            <w:rStyle w:val="Hyperlink"/>
            <w:rFonts w:cs="Courier New"/>
          </w:rPr>
          <w:t>http://hydrodesktop.codeplex.com</w:t>
        </w:r>
      </w:hyperlink>
    </w:p>
    <w:p w:rsidR="000D2FA4" w:rsidRDefault="000D2FA4">
      <w:pPr>
        <w:rPr>
          <w:rFonts w:cs="Courier New"/>
        </w:rPr>
      </w:pPr>
      <w:r>
        <w:rPr>
          <w:rFonts w:cs="Courier New"/>
        </w:rPr>
        <w:t>Select New Project – North America</w:t>
      </w:r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Go to </w:t>
      </w:r>
      <w:r w:rsidRPr="000D2FA4">
        <w:rPr>
          <w:rFonts w:cs="Courier New"/>
          <w:b/>
        </w:rPr>
        <w:t>Search tab</w:t>
      </w:r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Click on </w:t>
      </w:r>
      <w:r w:rsidRPr="000D2FA4">
        <w:rPr>
          <w:rFonts w:cs="Courier New"/>
          <w:b/>
        </w:rPr>
        <w:t>Data Sources</w:t>
      </w:r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Select </w:t>
      </w:r>
      <w:r w:rsidRPr="000D2FA4">
        <w:rPr>
          <w:rFonts w:cs="Courier New"/>
          <w:b/>
        </w:rPr>
        <w:t>Local Data Source</w:t>
      </w:r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Click </w:t>
      </w:r>
      <w:r w:rsidRPr="000D2FA4">
        <w:rPr>
          <w:rFonts w:cs="Courier New"/>
          <w:b/>
        </w:rPr>
        <w:t>Add Data Source</w:t>
      </w:r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Enter name: </w:t>
      </w:r>
      <w:proofErr w:type="spellStart"/>
      <w:proofErr w:type="gramStart"/>
      <w:r w:rsidRPr="000D2FA4">
        <w:rPr>
          <w:rFonts w:cs="Courier New"/>
          <w:b/>
        </w:rPr>
        <w:t>MyService</w:t>
      </w:r>
      <w:proofErr w:type="spellEnd"/>
      <w:r>
        <w:rPr>
          <w:rFonts w:cs="Courier New"/>
        </w:rPr>
        <w:t xml:space="preserve"> ,</w:t>
      </w:r>
      <w:proofErr w:type="gramEnd"/>
      <w:r>
        <w:rPr>
          <w:rFonts w:cs="Courier New"/>
        </w:rPr>
        <w:t xml:space="preserve"> url: </w:t>
      </w:r>
      <w:hyperlink r:id="rId24" w:history="1">
        <w:r w:rsidRPr="00730202">
          <w:rPr>
            <w:rStyle w:val="Hyperlink"/>
            <w:rFonts w:cs="Courier New"/>
          </w:rPr>
          <w:t>http://localhost:8080/wof/services/cuahsi_1_1.asmx</w:t>
        </w:r>
      </w:hyperlink>
      <w:r>
        <w:rPr>
          <w:rFonts w:cs="Courier New"/>
        </w:rPr>
        <w:t xml:space="preserve"> and Code: </w:t>
      </w:r>
      <w:proofErr w:type="spellStart"/>
      <w:r w:rsidRPr="000D2FA4">
        <w:rPr>
          <w:rFonts w:cs="Courier New"/>
          <w:b/>
        </w:rPr>
        <w:t>MyService</w:t>
      </w:r>
      <w:proofErr w:type="spellEnd"/>
    </w:p>
    <w:p w:rsidR="000D2FA4" w:rsidRDefault="000D2FA4">
      <w:pPr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>
            <wp:extent cx="5939790" cy="3649345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A4" w:rsidRDefault="000D2FA4">
      <w:pPr>
        <w:rPr>
          <w:rFonts w:cs="Courier New"/>
        </w:rPr>
      </w:pPr>
      <w:r>
        <w:rPr>
          <w:rFonts w:cs="Courier New"/>
        </w:rPr>
        <w:t xml:space="preserve">Click </w:t>
      </w:r>
      <w:r w:rsidRPr="000D2FA4">
        <w:rPr>
          <w:rFonts w:cs="Courier New"/>
          <w:b/>
        </w:rPr>
        <w:t>Update Database</w:t>
      </w:r>
    </w:p>
    <w:p w:rsidR="00783900" w:rsidRDefault="000D2FA4">
      <w:r>
        <w:t xml:space="preserve">In the next window </w:t>
      </w:r>
      <w:proofErr w:type="gramStart"/>
      <w:r>
        <w:t>Select</w:t>
      </w:r>
      <w:proofErr w:type="gramEnd"/>
      <w:r>
        <w:t xml:space="preserve"> All and click Download Metadata.</w:t>
      </w:r>
    </w:p>
    <w:p w:rsidR="000D2FA4" w:rsidRDefault="000D2FA4">
      <w:r>
        <w:rPr>
          <w:noProof/>
        </w:rPr>
        <w:lastRenderedPageBreak/>
        <w:drawing>
          <wp:inline distT="0" distB="0" distL="0" distR="0" wp14:anchorId="696F98A6" wp14:editId="47D12599">
            <wp:extent cx="4496081" cy="254441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4563" cy="25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A4" w:rsidRDefault="009B2D35">
      <w:proofErr w:type="spellStart"/>
      <w:r>
        <w:t>HydroDesktop</w:t>
      </w:r>
      <w:proofErr w:type="spellEnd"/>
      <w:r>
        <w:t xml:space="preserve"> retrieves the site and variable metadata information from the service.</w:t>
      </w:r>
    </w:p>
    <w:p w:rsidR="009B2D35" w:rsidRDefault="009B2D35">
      <w:r>
        <w:t>In Search tab go to Data Sources.</w:t>
      </w:r>
    </w:p>
    <w:p w:rsidR="009B2D35" w:rsidRDefault="009B2D35">
      <w:r>
        <w:t>Select again Local Data Source.</w:t>
      </w:r>
    </w:p>
    <w:p w:rsidR="009B2D35" w:rsidRDefault="009B2D35">
      <w:r>
        <w:t xml:space="preserve">In Search tab use the </w:t>
      </w:r>
      <w:proofErr w:type="gramStart"/>
      <w:r w:rsidRPr="009B2D35">
        <w:rPr>
          <w:b/>
        </w:rPr>
        <w:t>In</w:t>
      </w:r>
      <w:proofErr w:type="gramEnd"/>
      <w:r>
        <w:t xml:space="preserve"> button to zoom to the Utah State region.</w:t>
      </w:r>
    </w:p>
    <w:p w:rsidR="009B2D35" w:rsidRDefault="009B2D35">
      <w:r>
        <w:t>In Search tab click Search.</w:t>
      </w:r>
    </w:p>
    <w:p w:rsidR="009B2D35" w:rsidRDefault="009B2D35">
      <w:r>
        <w:t>The sites are added to the map</w:t>
      </w:r>
    </w:p>
    <w:p w:rsidR="009B2D35" w:rsidRDefault="009B2D35">
      <w:r>
        <w:t>(If you didn’t import all data values files in step 8, only one site might be displayed)</w:t>
      </w:r>
    </w:p>
    <w:p w:rsidR="009B2D35" w:rsidRDefault="009B2D35">
      <w:r>
        <w:rPr>
          <w:noProof/>
        </w:rPr>
        <w:drawing>
          <wp:inline distT="0" distB="0" distL="0" distR="0">
            <wp:extent cx="4802588" cy="29573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88" cy="29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D35" w:rsidRDefault="009B2D35">
      <w:r>
        <w:lastRenderedPageBreak/>
        <w:t xml:space="preserve">Click Download data to download the data values and show in </w:t>
      </w:r>
      <w:proofErr w:type="spellStart"/>
      <w:r>
        <w:t>HydroDesktop</w:t>
      </w:r>
      <w:proofErr w:type="spellEnd"/>
      <w:r>
        <w:t xml:space="preserve"> graph:</w:t>
      </w:r>
    </w:p>
    <w:p w:rsidR="009B2D35" w:rsidRDefault="009B2D35">
      <w:r>
        <w:rPr>
          <w:noProof/>
        </w:rPr>
        <w:drawing>
          <wp:inline distT="0" distB="0" distL="0" distR="0" wp14:anchorId="20E4AD02" wp14:editId="1AE98556">
            <wp:extent cx="5943600" cy="3662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35" w:rsidRDefault="009B2D35"/>
    <w:p w:rsidR="009B2D35" w:rsidRDefault="009B2D35"/>
    <w:p w:rsidR="000D2FA4" w:rsidRPr="0019600A" w:rsidRDefault="000D2FA4"/>
    <w:sectPr w:rsidR="000D2FA4" w:rsidRPr="001960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2B8C"/>
    <w:multiLevelType w:val="hybridMultilevel"/>
    <w:tmpl w:val="B91A9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3A3"/>
    <w:rsid w:val="000D2FA4"/>
    <w:rsid w:val="0019600A"/>
    <w:rsid w:val="001E13AB"/>
    <w:rsid w:val="002408BA"/>
    <w:rsid w:val="00256864"/>
    <w:rsid w:val="002C10CA"/>
    <w:rsid w:val="002E31FD"/>
    <w:rsid w:val="002E786C"/>
    <w:rsid w:val="004A516F"/>
    <w:rsid w:val="005253A3"/>
    <w:rsid w:val="005A292E"/>
    <w:rsid w:val="005E52F6"/>
    <w:rsid w:val="00607B2D"/>
    <w:rsid w:val="00622397"/>
    <w:rsid w:val="007310C3"/>
    <w:rsid w:val="00783900"/>
    <w:rsid w:val="007C56B5"/>
    <w:rsid w:val="00892256"/>
    <w:rsid w:val="009B2D35"/>
    <w:rsid w:val="00A03D46"/>
    <w:rsid w:val="00AB1ACC"/>
    <w:rsid w:val="00B1509B"/>
    <w:rsid w:val="00DB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F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F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239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8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22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D2F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2F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F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F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239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8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22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D2F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2F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phpmyadmi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://localhost:8080/wof/services/cuahsi_1_1.asmx/GetVariablesObjec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localhost:8080/wof/services/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8080/wof/services/cuahsi_1_1.asm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hydrodesktop.codeplex.com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://localhost:8080" TargetMode="External"/><Relationship Id="rId19" Type="http://schemas.openxmlformats.org/officeDocument/2006/relationships/hyperlink" Target="http://localhost:8080/wof/services/cuahsi_1_1.asm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12</Pages>
  <Words>1085</Words>
  <Characters>6190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Jiri</dc:creator>
  <cp:lastModifiedBy>Jiri</cp:lastModifiedBy>
  <cp:revision>5</cp:revision>
  <dcterms:created xsi:type="dcterms:W3CDTF">2013-04-27T09:52:00Z</dcterms:created>
  <dcterms:modified xsi:type="dcterms:W3CDTF">2013-05-07T08:21:00Z</dcterms:modified>
</cp:coreProperties>
</file>