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422E" w14:textId="457B5C8B" w:rsidR="00553D7A" w:rsidRPr="00A27E15" w:rsidRDefault="00DC0AC5">
      <w:pPr>
        <w:rPr>
          <w:b/>
          <w:bCs/>
          <w:sz w:val="24"/>
          <w:szCs w:val="28"/>
        </w:rPr>
      </w:pPr>
      <w:r w:rsidRPr="00A27E15">
        <w:rPr>
          <w:rFonts w:hint="eastAsia"/>
          <w:b/>
          <w:bCs/>
          <w:sz w:val="24"/>
          <w:szCs w:val="28"/>
        </w:rPr>
        <w:t>사물데이터분류 경진대회</w:t>
      </w:r>
    </w:p>
    <w:p w14:paraId="08D321F4" w14:textId="7686A902" w:rsidR="00DC0AC5" w:rsidRDefault="00DC0AC5" w:rsidP="00DC0A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확인</w:t>
      </w:r>
    </w:p>
    <w:p w14:paraId="270EA844" w14:textId="034B34D6" w:rsidR="00DC0AC5" w:rsidRDefault="00DC0AC5" w:rsidP="00DC0A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7736ACBD" w14:textId="1E6EC30E" w:rsidR="00DC0AC5" w:rsidRDefault="00DC0AC5" w:rsidP="00DC0AC5">
      <w:pPr>
        <w:pStyle w:val="a3"/>
        <w:numPr>
          <w:ilvl w:val="0"/>
          <w:numId w:val="2"/>
        </w:numPr>
        <w:ind w:leftChars="0"/>
      </w:pPr>
      <w:r>
        <w:t>Data augmentation</w:t>
      </w:r>
      <w:r>
        <w:rPr>
          <w:rFonts w:hint="eastAsia"/>
        </w:rPr>
        <w:t>으로 추가 데이터 생성</w:t>
      </w:r>
    </w:p>
    <w:p w14:paraId="1A3DB94B" w14:textId="7D0A1E92" w:rsidR="006608C9" w:rsidRDefault="006608C9" w:rsidP="006608C9">
      <w:pPr>
        <w:ind w:left="760"/>
      </w:pPr>
      <w:r>
        <w:t>Data</w:t>
      </w:r>
      <w:r>
        <w:rPr>
          <w:rFonts w:hint="eastAsia"/>
        </w:rPr>
        <w:t xml:space="preserve"> s</w:t>
      </w:r>
      <w:r>
        <w:t xml:space="preserve">et </w:t>
      </w:r>
      <w:r>
        <w:rPr>
          <w:rFonts w:hint="eastAsia"/>
        </w:rPr>
        <w:t xml:space="preserve">개수를 늘려서 </w:t>
      </w:r>
      <w:r>
        <w:t>overfitting</w:t>
      </w:r>
      <w:r>
        <w:rPr>
          <w:rFonts w:hint="eastAsia"/>
        </w:rPr>
        <w:t xml:space="preserve">을 해결하기 위해 </w:t>
      </w:r>
      <w:r>
        <w:t xml:space="preserve">augmentation </w:t>
      </w:r>
      <w:r>
        <w:rPr>
          <w:rFonts w:hint="eastAsia"/>
        </w:rPr>
        <w:t>진행.</w:t>
      </w:r>
    </w:p>
    <w:p w14:paraId="0843D2A2" w14:textId="11FD6DA9" w:rsidR="006608C9" w:rsidRDefault="006608C9" w:rsidP="006608C9">
      <w:pPr>
        <w:ind w:left="760"/>
      </w:pPr>
      <w:proofErr w:type="spellStart"/>
      <w:r>
        <w:t>Keras</w:t>
      </w:r>
      <w:proofErr w:type="spellEnd"/>
      <w:r>
        <w:rPr>
          <w:rFonts w:hint="eastAsia"/>
        </w:rPr>
        <w:t xml:space="preserve">의 </w:t>
      </w:r>
      <w:proofErr w:type="spellStart"/>
      <w:r>
        <w:t>ImageDataGenerator</w:t>
      </w:r>
      <w:proofErr w:type="spellEnd"/>
      <w:r>
        <w:t xml:space="preserve">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 xml:space="preserve">활용하여 </w:t>
      </w:r>
      <w:r>
        <w:t>augmentation</w:t>
      </w:r>
      <w:r>
        <w:rPr>
          <w:rFonts w:hint="eastAsia"/>
        </w:rPr>
        <w:t>함.</w:t>
      </w:r>
    </w:p>
    <w:p w14:paraId="4264ACC2" w14:textId="5414F85E" w:rsidR="006608C9" w:rsidRDefault="006608C9" w:rsidP="006608C9">
      <w:pPr>
        <w:ind w:left="760"/>
      </w:pPr>
      <w:r w:rsidRPr="006608C9">
        <w:drawing>
          <wp:inline distT="0" distB="0" distL="0" distR="0" wp14:anchorId="4794373A" wp14:editId="2C6FB239">
            <wp:extent cx="5731510" cy="1805305"/>
            <wp:effectExtent l="0" t="0" r="254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4BD5" w14:textId="77777777" w:rsidR="006608C9" w:rsidRPr="006608C9" w:rsidRDefault="006608C9" w:rsidP="006608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kern w:val="0"/>
          <w:sz w:val="21"/>
          <w:szCs w:val="21"/>
        </w:rPr>
      </w:pPr>
      <w:proofErr w:type="spellStart"/>
      <w:r w:rsidRPr="006608C9">
        <w:rPr>
          <w:rFonts w:eastAsiaTheme="minorHAnsi" w:cs="Segoe UI"/>
          <w:kern w:val="0"/>
          <w:sz w:val="21"/>
          <w:szCs w:val="21"/>
        </w:rPr>
        <w:t>rotation_</w:t>
      </w:r>
      <w:proofErr w:type="gramStart"/>
      <w:r w:rsidRPr="006608C9">
        <w:rPr>
          <w:rFonts w:eastAsiaTheme="minorHAnsi" w:cs="Segoe UI"/>
          <w:kern w:val="0"/>
          <w:sz w:val="21"/>
          <w:szCs w:val="21"/>
        </w:rPr>
        <w:t>range</w:t>
      </w:r>
      <w:proofErr w:type="spellEnd"/>
      <w:r w:rsidRPr="006608C9">
        <w:rPr>
          <w:rFonts w:eastAsiaTheme="minorHAnsi" w:cs="Segoe UI"/>
          <w:kern w:val="0"/>
          <w:sz w:val="21"/>
          <w:szCs w:val="21"/>
        </w:rPr>
        <w:t xml:space="preserve"> :</w:t>
      </w:r>
      <w:proofErr w:type="gramEnd"/>
      <w:r w:rsidRPr="006608C9">
        <w:rPr>
          <w:rFonts w:eastAsiaTheme="minorHAnsi" w:cs="Segoe UI"/>
          <w:kern w:val="0"/>
          <w:sz w:val="21"/>
          <w:szCs w:val="21"/>
        </w:rPr>
        <w:t xml:space="preserve"> 이미지를 </w:t>
      </w:r>
      <w:proofErr w:type="spellStart"/>
      <w:r w:rsidRPr="006608C9">
        <w:rPr>
          <w:rFonts w:eastAsiaTheme="minorHAnsi" w:cs="Segoe UI"/>
          <w:kern w:val="0"/>
          <w:sz w:val="21"/>
          <w:szCs w:val="21"/>
        </w:rPr>
        <w:t>랜덤한</w:t>
      </w:r>
      <w:proofErr w:type="spellEnd"/>
      <w:r w:rsidRPr="006608C9">
        <w:rPr>
          <w:rFonts w:eastAsiaTheme="minorHAnsi" w:cs="Segoe UI"/>
          <w:kern w:val="0"/>
          <w:sz w:val="21"/>
          <w:szCs w:val="21"/>
        </w:rPr>
        <w:t xml:space="preserve"> 각도로 돌리는 정도</w:t>
      </w:r>
    </w:p>
    <w:p w14:paraId="22740E56" w14:textId="77777777" w:rsidR="006608C9" w:rsidRPr="006608C9" w:rsidRDefault="006608C9" w:rsidP="006608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kern w:val="0"/>
          <w:sz w:val="21"/>
          <w:szCs w:val="21"/>
        </w:rPr>
      </w:pPr>
      <w:proofErr w:type="spellStart"/>
      <w:r w:rsidRPr="006608C9">
        <w:rPr>
          <w:rFonts w:eastAsiaTheme="minorHAnsi" w:cs="Segoe UI"/>
          <w:kern w:val="0"/>
          <w:sz w:val="21"/>
          <w:szCs w:val="21"/>
        </w:rPr>
        <w:t>brightness_</w:t>
      </w:r>
      <w:proofErr w:type="gramStart"/>
      <w:r w:rsidRPr="006608C9">
        <w:rPr>
          <w:rFonts w:eastAsiaTheme="minorHAnsi" w:cs="Segoe UI"/>
          <w:kern w:val="0"/>
          <w:sz w:val="21"/>
          <w:szCs w:val="21"/>
        </w:rPr>
        <w:t>range</w:t>
      </w:r>
      <w:proofErr w:type="spellEnd"/>
      <w:r w:rsidRPr="006608C9">
        <w:rPr>
          <w:rFonts w:eastAsiaTheme="minorHAnsi" w:cs="Segoe UI"/>
          <w:kern w:val="0"/>
          <w:sz w:val="21"/>
          <w:szCs w:val="21"/>
        </w:rPr>
        <w:t xml:space="preserve"> :</w:t>
      </w:r>
      <w:proofErr w:type="gramEnd"/>
      <w:r w:rsidRPr="006608C9">
        <w:rPr>
          <w:rFonts w:eastAsiaTheme="minorHAnsi" w:cs="Segoe UI"/>
          <w:kern w:val="0"/>
          <w:sz w:val="21"/>
          <w:szCs w:val="21"/>
        </w:rPr>
        <w:t xml:space="preserve"> 이미지의 밝기를 랜덤하게 다르게 주는 정도</w:t>
      </w:r>
    </w:p>
    <w:p w14:paraId="5956B88E" w14:textId="61E4C614" w:rsidR="006608C9" w:rsidRPr="006608C9" w:rsidRDefault="006608C9" w:rsidP="006608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kern w:val="0"/>
          <w:sz w:val="21"/>
          <w:szCs w:val="21"/>
        </w:rPr>
      </w:pPr>
      <w:proofErr w:type="spellStart"/>
      <w:r w:rsidRPr="006608C9">
        <w:rPr>
          <w:rFonts w:eastAsiaTheme="minorHAnsi" w:cs="Segoe UI"/>
          <w:kern w:val="0"/>
          <w:sz w:val="21"/>
          <w:szCs w:val="21"/>
        </w:rPr>
        <w:t>zoom_</w:t>
      </w:r>
      <w:proofErr w:type="gramStart"/>
      <w:r w:rsidRPr="006608C9">
        <w:rPr>
          <w:rFonts w:eastAsiaTheme="minorHAnsi" w:cs="Segoe UI"/>
          <w:kern w:val="0"/>
          <w:sz w:val="21"/>
          <w:szCs w:val="21"/>
        </w:rPr>
        <w:t>range</w:t>
      </w:r>
      <w:proofErr w:type="spellEnd"/>
      <w:r w:rsidRPr="006608C9">
        <w:rPr>
          <w:rFonts w:eastAsiaTheme="minorHAnsi" w:cs="Segoe UI"/>
          <w:kern w:val="0"/>
          <w:sz w:val="21"/>
          <w:szCs w:val="21"/>
        </w:rPr>
        <w:t xml:space="preserve"> :</w:t>
      </w:r>
      <w:proofErr w:type="gramEnd"/>
      <w:r w:rsidRPr="006608C9">
        <w:rPr>
          <w:rFonts w:eastAsiaTheme="minorHAnsi" w:cs="Segoe UI"/>
          <w:kern w:val="0"/>
          <w:sz w:val="21"/>
          <w:szCs w:val="21"/>
        </w:rPr>
        <w:t xml:space="preserve"> 사진을 확</w:t>
      </w:r>
      <w:r>
        <w:rPr>
          <w:rFonts w:eastAsiaTheme="minorHAnsi" w:cs="Segoe UI"/>
          <w:kern w:val="0"/>
          <w:sz w:val="21"/>
          <w:szCs w:val="21"/>
        </w:rPr>
        <w:tab/>
      </w:r>
      <w:r w:rsidRPr="006608C9">
        <w:rPr>
          <w:rFonts w:eastAsiaTheme="minorHAnsi" w:cs="Segoe UI"/>
          <w:kern w:val="0"/>
          <w:sz w:val="21"/>
          <w:szCs w:val="21"/>
        </w:rPr>
        <w:t>대하는 정도</w:t>
      </w:r>
    </w:p>
    <w:p w14:paraId="6EF30C14" w14:textId="77777777" w:rsidR="006608C9" w:rsidRPr="006608C9" w:rsidRDefault="006608C9" w:rsidP="006608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kern w:val="0"/>
          <w:sz w:val="21"/>
          <w:szCs w:val="21"/>
        </w:rPr>
      </w:pPr>
      <w:proofErr w:type="spellStart"/>
      <w:r w:rsidRPr="006608C9">
        <w:rPr>
          <w:rFonts w:eastAsiaTheme="minorHAnsi" w:cs="Segoe UI"/>
          <w:kern w:val="0"/>
          <w:sz w:val="21"/>
          <w:szCs w:val="21"/>
        </w:rPr>
        <w:t>width_shift_</w:t>
      </w:r>
      <w:proofErr w:type="gramStart"/>
      <w:r w:rsidRPr="006608C9">
        <w:rPr>
          <w:rFonts w:eastAsiaTheme="minorHAnsi" w:cs="Segoe UI"/>
          <w:kern w:val="0"/>
          <w:sz w:val="21"/>
          <w:szCs w:val="21"/>
        </w:rPr>
        <w:t>range</w:t>
      </w:r>
      <w:proofErr w:type="spellEnd"/>
      <w:r w:rsidRPr="006608C9">
        <w:rPr>
          <w:rFonts w:eastAsiaTheme="minorHAnsi" w:cs="Segoe UI"/>
          <w:kern w:val="0"/>
          <w:sz w:val="21"/>
          <w:szCs w:val="21"/>
        </w:rPr>
        <w:t xml:space="preserve"> :</w:t>
      </w:r>
      <w:proofErr w:type="gramEnd"/>
      <w:r w:rsidRPr="006608C9">
        <w:rPr>
          <w:rFonts w:eastAsiaTheme="minorHAnsi" w:cs="Segoe UI"/>
          <w:kern w:val="0"/>
          <w:sz w:val="21"/>
          <w:szCs w:val="21"/>
        </w:rPr>
        <w:t xml:space="preserve"> 사진을 왼쪽 오른쪽으로 움직이는 정도</w:t>
      </w:r>
    </w:p>
    <w:p w14:paraId="7D235C10" w14:textId="77777777" w:rsidR="006608C9" w:rsidRPr="006608C9" w:rsidRDefault="006608C9" w:rsidP="006608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kern w:val="0"/>
          <w:sz w:val="21"/>
          <w:szCs w:val="21"/>
        </w:rPr>
      </w:pPr>
      <w:proofErr w:type="spellStart"/>
      <w:r w:rsidRPr="006608C9">
        <w:rPr>
          <w:rFonts w:eastAsiaTheme="minorHAnsi" w:cs="Segoe UI"/>
          <w:kern w:val="0"/>
          <w:sz w:val="21"/>
          <w:szCs w:val="21"/>
        </w:rPr>
        <w:t>height_shift_</w:t>
      </w:r>
      <w:proofErr w:type="gramStart"/>
      <w:r w:rsidRPr="006608C9">
        <w:rPr>
          <w:rFonts w:eastAsiaTheme="minorHAnsi" w:cs="Segoe UI"/>
          <w:kern w:val="0"/>
          <w:sz w:val="21"/>
          <w:szCs w:val="21"/>
        </w:rPr>
        <w:t>range</w:t>
      </w:r>
      <w:proofErr w:type="spellEnd"/>
      <w:r w:rsidRPr="006608C9">
        <w:rPr>
          <w:rFonts w:eastAsiaTheme="minorHAnsi" w:cs="Segoe UI"/>
          <w:kern w:val="0"/>
          <w:sz w:val="21"/>
          <w:szCs w:val="21"/>
        </w:rPr>
        <w:t xml:space="preserve"> :</w:t>
      </w:r>
      <w:proofErr w:type="gramEnd"/>
      <w:r w:rsidRPr="006608C9">
        <w:rPr>
          <w:rFonts w:eastAsiaTheme="minorHAnsi" w:cs="Segoe UI"/>
          <w:kern w:val="0"/>
          <w:sz w:val="21"/>
          <w:szCs w:val="21"/>
        </w:rPr>
        <w:t xml:space="preserve"> 사진을 위 아래로 움직이는 정도</w:t>
      </w:r>
    </w:p>
    <w:p w14:paraId="508FDB4E" w14:textId="77777777" w:rsidR="006608C9" w:rsidRPr="006608C9" w:rsidRDefault="006608C9" w:rsidP="006608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kern w:val="0"/>
          <w:sz w:val="21"/>
          <w:szCs w:val="21"/>
        </w:rPr>
      </w:pPr>
      <w:proofErr w:type="spellStart"/>
      <w:r w:rsidRPr="006608C9">
        <w:rPr>
          <w:rFonts w:eastAsiaTheme="minorHAnsi" w:cs="Segoe UI"/>
          <w:kern w:val="0"/>
          <w:sz w:val="21"/>
          <w:szCs w:val="21"/>
        </w:rPr>
        <w:t>horizontal_</w:t>
      </w:r>
      <w:proofErr w:type="gramStart"/>
      <w:r w:rsidRPr="006608C9">
        <w:rPr>
          <w:rFonts w:eastAsiaTheme="minorHAnsi" w:cs="Segoe UI"/>
          <w:kern w:val="0"/>
          <w:sz w:val="21"/>
          <w:szCs w:val="21"/>
        </w:rPr>
        <w:t>flip</w:t>
      </w:r>
      <w:proofErr w:type="spellEnd"/>
      <w:r w:rsidRPr="006608C9">
        <w:rPr>
          <w:rFonts w:eastAsiaTheme="minorHAnsi" w:cs="Segoe UI"/>
          <w:kern w:val="0"/>
          <w:sz w:val="21"/>
          <w:szCs w:val="21"/>
        </w:rPr>
        <w:t xml:space="preserve"> :</w:t>
      </w:r>
      <w:proofErr w:type="gramEnd"/>
      <w:r w:rsidRPr="006608C9">
        <w:rPr>
          <w:rFonts w:eastAsiaTheme="minorHAnsi" w:cs="Segoe UI"/>
          <w:kern w:val="0"/>
          <w:sz w:val="21"/>
          <w:szCs w:val="21"/>
        </w:rPr>
        <w:t xml:space="preserve"> y축을 기준으로 반전 (오른쪽 왼쪽 뒤집기)</w:t>
      </w:r>
    </w:p>
    <w:p w14:paraId="39DD252A" w14:textId="77777777" w:rsidR="006608C9" w:rsidRPr="006608C9" w:rsidRDefault="006608C9" w:rsidP="006608C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kern w:val="0"/>
          <w:sz w:val="21"/>
          <w:szCs w:val="21"/>
        </w:rPr>
      </w:pPr>
      <w:proofErr w:type="spellStart"/>
      <w:r w:rsidRPr="006608C9">
        <w:rPr>
          <w:rFonts w:eastAsiaTheme="minorHAnsi" w:cs="Segoe UI"/>
          <w:kern w:val="0"/>
          <w:sz w:val="21"/>
          <w:szCs w:val="21"/>
        </w:rPr>
        <w:t>vertical_</w:t>
      </w:r>
      <w:proofErr w:type="gramStart"/>
      <w:r w:rsidRPr="006608C9">
        <w:rPr>
          <w:rFonts w:eastAsiaTheme="minorHAnsi" w:cs="Segoe UI"/>
          <w:kern w:val="0"/>
          <w:sz w:val="21"/>
          <w:szCs w:val="21"/>
        </w:rPr>
        <w:t>flip</w:t>
      </w:r>
      <w:proofErr w:type="spellEnd"/>
      <w:r w:rsidRPr="006608C9">
        <w:rPr>
          <w:rFonts w:eastAsiaTheme="minorHAnsi" w:cs="Segoe UI"/>
          <w:kern w:val="0"/>
          <w:sz w:val="21"/>
          <w:szCs w:val="21"/>
        </w:rPr>
        <w:t xml:space="preserve"> :</w:t>
      </w:r>
      <w:proofErr w:type="gramEnd"/>
      <w:r w:rsidRPr="006608C9">
        <w:rPr>
          <w:rFonts w:eastAsiaTheme="minorHAnsi" w:cs="Segoe UI"/>
          <w:kern w:val="0"/>
          <w:sz w:val="21"/>
          <w:szCs w:val="21"/>
        </w:rPr>
        <w:t xml:space="preserve"> x축을 기준으로 반전 (위 아래 뒤집기)</w:t>
      </w:r>
    </w:p>
    <w:p w14:paraId="438908D0" w14:textId="2584D2FA" w:rsidR="006608C9" w:rsidRDefault="006608C9" w:rsidP="006608C9">
      <w:pPr>
        <w:ind w:left="760"/>
      </w:pPr>
      <w:r>
        <w:rPr>
          <w:noProof/>
        </w:rPr>
        <w:drawing>
          <wp:inline distT="0" distB="0" distL="0" distR="0" wp14:anchorId="04DF2B11" wp14:editId="3298A87F">
            <wp:extent cx="5731510" cy="2275205"/>
            <wp:effectExtent l="0" t="0" r="2540" b="0"/>
            <wp:docPr id="2" name="그림 2" descr="image_data_generato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data_generato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C392" w14:textId="1B247183" w:rsidR="006608C9" w:rsidRDefault="006608C9" w:rsidP="006608C9">
      <w:pPr>
        <w:ind w:left="760"/>
        <w:rPr>
          <w:rFonts w:hint="eastAsia"/>
        </w:rPr>
      </w:pPr>
      <w:r>
        <w:rPr>
          <w:rFonts w:hint="eastAsia"/>
        </w:rPr>
        <w:t>&lt;</w:t>
      </w:r>
      <w:proofErr w:type="spellStart"/>
      <w:r>
        <w:t>ImageDataGenerator</w:t>
      </w:r>
      <w:proofErr w:type="spellEnd"/>
      <w:r>
        <w:rPr>
          <w:rFonts w:hint="eastAsia"/>
        </w:rPr>
        <w:t>도식&gt;</w:t>
      </w:r>
    </w:p>
    <w:p w14:paraId="244F9D75" w14:textId="60236E47" w:rsidR="006608C9" w:rsidRDefault="006608C9" w:rsidP="006608C9">
      <w:pPr>
        <w:ind w:left="760"/>
      </w:pPr>
      <w:r w:rsidRPr="006608C9">
        <w:lastRenderedPageBreak/>
        <w:drawing>
          <wp:inline distT="0" distB="0" distL="0" distR="0" wp14:anchorId="5DD136A5" wp14:editId="6E688CE0">
            <wp:extent cx="5731510" cy="52444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82C4" w14:textId="74044A85" w:rsidR="006608C9" w:rsidRPr="006608C9" w:rsidRDefault="006608C9" w:rsidP="006608C9">
      <w:pPr>
        <w:ind w:left="760"/>
        <w:rPr>
          <w:rFonts w:hint="eastAsia"/>
        </w:rPr>
      </w:pPr>
      <w:r>
        <w:rPr>
          <w:rFonts w:hint="eastAsia"/>
        </w:rPr>
        <w:t>&lt;</w:t>
      </w:r>
      <w:r>
        <w:t xml:space="preserve">data augmentation </w:t>
      </w:r>
      <w:r>
        <w:rPr>
          <w:rFonts w:hint="eastAsia"/>
        </w:rPr>
        <w:t>예시&gt;</w:t>
      </w:r>
    </w:p>
    <w:p w14:paraId="2DCFE94B" w14:textId="3D525193" w:rsidR="00DC0AC5" w:rsidRDefault="00DC0AC5" w:rsidP="00DC0AC5">
      <w:pPr>
        <w:pStyle w:val="a3"/>
        <w:numPr>
          <w:ilvl w:val="0"/>
          <w:numId w:val="2"/>
        </w:numPr>
        <w:ind w:leftChars="0"/>
      </w:pPr>
      <w:proofErr w:type="spellStart"/>
      <w:r>
        <w:t>Mixup</w:t>
      </w:r>
      <w:proofErr w:type="spellEnd"/>
      <w:r>
        <w:t xml:space="preserve"> augmentation</w:t>
      </w:r>
      <w:r>
        <w:rPr>
          <w:rFonts w:hint="eastAsia"/>
        </w:rPr>
        <w:t>으로 추가 데이터 생성</w:t>
      </w:r>
    </w:p>
    <w:p w14:paraId="1A104507" w14:textId="0BDC5327" w:rsidR="006608C9" w:rsidRDefault="006608C9" w:rsidP="006608C9">
      <w:pPr>
        <w:ind w:left="760"/>
        <w:rPr>
          <w:rFonts w:ascii="Segoe UI" w:hAnsi="Segoe UI" w:cs="Segoe UI" w:hint="eastAsia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Mixup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의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경우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데이터를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람다라는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파라미터를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활용하여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적절하게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섞은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모델의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학습에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활용하는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방법으로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ERM</w:t>
      </w:r>
      <w:r>
        <w:rPr>
          <w:rFonts w:ascii="Segoe UI" w:hAnsi="Segoe UI" w:cs="Segoe UI"/>
          <w:sz w:val="21"/>
          <w:szCs w:val="21"/>
          <w:shd w:val="clear" w:color="auto" w:fill="FFFFFF"/>
        </w:rPr>
        <w:t>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비하여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클래스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분류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시에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좋은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효과를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보이는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것으로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알려져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있습니다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Mixup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알고리즘은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라벨이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잘못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분류된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라벨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오류에도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낮은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테스트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에러를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보이기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때문에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특성을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활용할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수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있는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Multi-label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문제에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적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합합니다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</w:p>
    <w:p w14:paraId="5F488C56" w14:textId="25090B39" w:rsidR="006608C9" w:rsidRDefault="00AC630A" w:rsidP="006608C9">
      <w:pPr>
        <w:ind w:left="760"/>
      </w:pPr>
      <w:r w:rsidRPr="00AC630A">
        <w:lastRenderedPageBreak/>
        <w:drawing>
          <wp:inline distT="0" distB="0" distL="0" distR="0" wp14:anchorId="48A6EA93" wp14:editId="54A6FB71">
            <wp:extent cx="5731510" cy="53447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5622" w14:textId="7DE7EE08" w:rsidR="00AC630A" w:rsidRDefault="00AC630A" w:rsidP="006608C9">
      <w:pPr>
        <w:ind w:left="760"/>
        <w:rPr>
          <w:rFonts w:hint="eastAsia"/>
        </w:rPr>
      </w:pPr>
      <w:r>
        <w:rPr>
          <w:rFonts w:hint="eastAsia"/>
        </w:rPr>
        <w:t>&lt;</w:t>
      </w:r>
      <w:proofErr w:type="spellStart"/>
      <w:r>
        <w:t>mixup</w:t>
      </w:r>
      <w:proofErr w:type="spellEnd"/>
      <w:r>
        <w:t xml:space="preserve"> augmentation </w:t>
      </w:r>
      <w:r>
        <w:rPr>
          <w:rFonts w:hint="eastAsia"/>
        </w:rPr>
        <w:t>예시&gt;</w:t>
      </w:r>
    </w:p>
    <w:p w14:paraId="3E7ABEBB" w14:textId="17FE8438" w:rsidR="00DC0AC5" w:rsidRDefault="00DC0AC5" w:rsidP="00DC0AC5">
      <w:pPr>
        <w:pStyle w:val="a3"/>
        <w:numPr>
          <w:ilvl w:val="0"/>
          <w:numId w:val="1"/>
        </w:numPr>
        <w:ind w:leftChars="0"/>
      </w:pPr>
      <w:r>
        <w:t xml:space="preserve">Train set, </w:t>
      </w:r>
      <w:proofErr w:type="spellStart"/>
      <w:r>
        <w:t>valid_set</w:t>
      </w:r>
      <w:proofErr w:type="spellEnd"/>
      <w:r>
        <w:rPr>
          <w:rFonts w:hint="eastAsia"/>
        </w:rPr>
        <w:t xml:space="preserve">으로 데이터셋 </w:t>
      </w:r>
      <w:proofErr w:type="gramStart"/>
      <w:r>
        <w:rPr>
          <w:rFonts w:hint="eastAsia"/>
        </w:rPr>
        <w:t>나누기(</w:t>
      </w:r>
      <w:r>
        <w:t xml:space="preserve"> </w:t>
      </w:r>
      <w:r>
        <w:rPr>
          <w:rFonts w:hint="eastAsia"/>
        </w:rPr>
        <w:t>s</w:t>
      </w:r>
      <w:r>
        <w:t>tratify</w:t>
      </w:r>
      <w:proofErr w:type="gramEnd"/>
      <w:r>
        <w:t xml:space="preserve"> </w:t>
      </w:r>
      <w:r>
        <w:rPr>
          <w:rFonts w:hint="eastAsia"/>
        </w:rPr>
        <w:t xml:space="preserve">추가하여 </w:t>
      </w:r>
      <w:r>
        <w:t>label</w:t>
      </w:r>
      <w:r>
        <w:rPr>
          <w:rFonts w:hint="eastAsia"/>
        </w:rPr>
        <w:t>에 데이터 골고루 분포되도록)</w:t>
      </w:r>
    </w:p>
    <w:p w14:paraId="506AEAFE" w14:textId="478B1783" w:rsidR="00DC0AC5" w:rsidRDefault="00DC0AC5" w:rsidP="00DC0A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모델 구현</w:t>
      </w:r>
    </w:p>
    <w:p w14:paraId="3E11CCC3" w14:textId="1EB88DB1" w:rsidR="00DC0AC5" w:rsidRDefault="00DC0AC5" w:rsidP="00DC0A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 학습</w:t>
      </w:r>
    </w:p>
    <w:p w14:paraId="5B84A630" w14:textId="1567FD54" w:rsidR="00AC630A" w:rsidRDefault="00DC0AC5" w:rsidP="00DC0A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제출</w:t>
      </w:r>
    </w:p>
    <w:p w14:paraId="516E40ED" w14:textId="77777777" w:rsidR="00AC630A" w:rsidRDefault="00AC630A">
      <w:pPr>
        <w:widowControl/>
        <w:wordWrap/>
        <w:autoSpaceDE/>
        <w:autoSpaceDN/>
      </w:pPr>
      <w:r>
        <w:br w:type="page"/>
      </w:r>
    </w:p>
    <w:p w14:paraId="302BA50F" w14:textId="32486DD3" w:rsidR="00DC0AC5" w:rsidRPr="00A27E15" w:rsidRDefault="00AC630A" w:rsidP="00AC630A">
      <w:pPr>
        <w:rPr>
          <w:b/>
          <w:bCs/>
          <w:sz w:val="24"/>
          <w:szCs w:val="28"/>
        </w:rPr>
      </w:pPr>
      <w:r w:rsidRPr="00A27E15">
        <w:rPr>
          <w:rFonts w:hint="eastAsia"/>
          <w:b/>
          <w:bCs/>
          <w:sz w:val="24"/>
          <w:szCs w:val="28"/>
        </w:rPr>
        <w:lastRenderedPageBreak/>
        <w:t>주차수요예측경진대회</w:t>
      </w:r>
    </w:p>
    <w:p w14:paraId="1FAA0295" w14:textId="518D61EE" w:rsidR="00AC630A" w:rsidRDefault="00AC630A" w:rsidP="00AC6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업로드</w:t>
      </w:r>
    </w:p>
    <w:p w14:paraId="1C7AA8F6" w14:textId="6EACA62E" w:rsidR="00AC630A" w:rsidRDefault="00AC630A" w:rsidP="00AC63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탐색(타입,</w:t>
      </w:r>
      <w:r>
        <w:t xml:space="preserve">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확인)</w:t>
      </w:r>
    </w:p>
    <w:p w14:paraId="224E9899" w14:textId="409F9FAD" w:rsidR="00AC630A" w:rsidRDefault="00AC630A" w:rsidP="00AC630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</w:p>
    <w:p w14:paraId="46BD9992" w14:textId="06C0CF87" w:rsidR="00AC630A" w:rsidRDefault="00AC630A" w:rsidP="00AC630A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대체</w:t>
      </w:r>
    </w:p>
    <w:p w14:paraId="3A84D806" w14:textId="06522DD7" w:rsidR="00AC630A" w:rsidRDefault="00AC630A" w:rsidP="00AC630A">
      <w:pPr>
        <w:ind w:left="760"/>
      </w:pPr>
      <w:r>
        <w:rPr>
          <w:rFonts w:hint="eastAsia"/>
        </w:rPr>
        <w:t>결측 부분과 유사한 데이터를 찾아 대체</w:t>
      </w:r>
      <w:r>
        <w:t>(</w:t>
      </w:r>
      <w:r>
        <w:rPr>
          <w:rFonts w:hint="eastAsia"/>
        </w:rPr>
        <w:t>자격유형)</w:t>
      </w:r>
    </w:p>
    <w:p w14:paraId="19B5323A" w14:textId="7A9579B4" w:rsidR="00AC630A" w:rsidRDefault="00AC630A" w:rsidP="00AC630A">
      <w:pPr>
        <w:ind w:left="760"/>
      </w:pPr>
      <w:r>
        <w:rPr>
          <w:rFonts w:hint="eastAsia"/>
        </w:rPr>
        <w:t>실제 임대 모집 공고를 확인하여 평균값으로 대체</w:t>
      </w:r>
    </w:p>
    <w:p w14:paraId="536AE7B3" w14:textId="2AA6BD08" w:rsidR="00AC630A" w:rsidRDefault="00AC630A" w:rsidP="00AC630A">
      <w:pPr>
        <w:ind w:left="760"/>
      </w:pPr>
      <w:r>
        <w:rPr>
          <w:rFonts w:hint="eastAsia"/>
        </w:rPr>
        <w:t>나머지 결측 데이터 0으로 대체</w:t>
      </w:r>
    </w:p>
    <w:p w14:paraId="59AEA735" w14:textId="427D8EDF" w:rsidR="00AC630A" w:rsidRDefault="00AC630A" w:rsidP="00AC630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오류 데이터 제거</w:t>
      </w:r>
    </w:p>
    <w:p w14:paraId="65DECDF6" w14:textId="49BAA635" w:rsidR="00AC630A" w:rsidRDefault="00AC630A" w:rsidP="00AC630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파생변수 생성</w:t>
      </w:r>
    </w:p>
    <w:p w14:paraId="188716B3" w14:textId="21DAE61B" w:rsidR="00AC630A" w:rsidRDefault="00AC630A" w:rsidP="00AC630A">
      <w:pPr>
        <w:ind w:left="800"/>
      </w:pP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공급유형의 피처</w:t>
      </w:r>
      <w:r w:rsidR="00B56B18">
        <w:rPr>
          <w:rFonts w:hint="eastAsia"/>
        </w:rPr>
        <w:t xml:space="preserve"> 수가 비교적 많아 이를 </w:t>
      </w:r>
      <w:r w:rsidR="00B56B18">
        <w:t>n</w:t>
      </w:r>
      <w:r w:rsidR="00B56B18">
        <w:rPr>
          <w:rFonts w:hint="eastAsia"/>
        </w:rPr>
        <w:t>개의 그룹으로 통합</w:t>
      </w:r>
    </w:p>
    <w:p w14:paraId="65BA5F6A" w14:textId="192C7A3C" w:rsidR="00B56B18" w:rsidRDefault="00B56B18" w:rsidP="00B56B18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 xml:space="preserve">지역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등록 차량수의 중앙값을 기준으로 지역을 </w:t>
      </w:r>
      <w:r>
        <w:t>5</w:t>
      </w:r>
      <w:r>
        <w:rPr>
          <w:rFonts w:hint="eastAsia"/>
        </w:rPr>
        <w:t>개 그룹으로 통합</w:t>
      </w:r>
    </w:p>
    <w:p w14:paraId="5A5A0E5C" w14:textId="512AC377" w:rsidR="00B56B18" w:rsidRDefault="00B56B18" w:rsidP="00B56B18">
      <w:pPr>
        <w:pStyle w:val="a3"/>
        <w:ind w:leftChars="0" w:left="1600"/>
        <w:rPr>
          <w:rFonts w:hint="eastAsia"/>
        </w:rPr>
      </w:pPr>
      <w:r w:rsidRPr="00B56B18">
        <w:drawing>
          <wp:inline distT="0" distB="0" distL="0" distR="0" wp14:anchorId="7099883D" wp14:editId="4D0C8E76">
            <wp:extent cx="4584936" cy="1225613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F857" w14:textId="651A35A8" w:rsidR="00B56B18" w:rsidRDefault="00B56B18" w:rsidP="00B56B18">
      <w:pPr>
        <w:ind w:left="1200"/>
        <w:rPr>
          <w:rFonts w:hint="eastAsia"/>
        </w:rPr>
      </w:pPr>
      <w:r w:rsidRPr="00B56B18">
        <w:lastRenderedPageBreak/>
        <w:drawing>
          <wp:inline distT="0" distB="0" distL="0" distR="0" wp14:anchorId="65C4A703" wp14:editId="4448032B">
            <wp:extent cx="1936850" cy="5359675"/>
            <wp:effectExtent l="0" t="0" r="6350" b="0"/>
            <wp:docPr id="5" name="그림 5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075E" w14:textId="75C219E8" w:rsidR="00B56B18" w:rsidRDefault="00B56B18" w:rsidP="00B56B18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 xml:space="preserve">공급유형 </w:t>
      </w:r>
      <w:r>
        <w:t>:</w:t>
      </w:r>
      <w:proofErr w:type="gramEnd"/>
      <w:r>
        <w:t xml:space="preserve"> ‘</w:t>
      </w:r>
      <w:proofErr w:type="spellStart"/>
      <w:r>
        <w:rPr>
          <w:rFonts w:hint="eastAsia"/>
        </w:rPr>
        <w:t>등록차량수</w:t>
      </w:r>
      <w:proofErr w:type="spellEnd"/>
      <w:r>
        <w:rPr>
          <w:rFonts w:hint="eastAsia"/>
        </w:rPr>
        <w:t xml:space="preserve"> -</w:t>
      </w:r>
      <w:r>
        <w:t xml:space="preserve"> </w:t>
      </w:r>
      <w:proofErr w:type="spellStart"/>
      <w:r>
        <w:rPr>
          <w:rFonts w:hint="eastAsia"/>
        </w:rPr>
        <w:t>단지내주차면수</w:t>
      </w:r>
      <w:proofErr w:type="spellEnd"/>
      <w:r>
        <w:t>’</w:t>
      </w:r>
      <w:r>
        <w:rPr>
          <w:rFonts w:hint="eastAsia"/>
        </w:rPr>
        <w:t xml:space="preserve"> 차이를 기준으로 공급유형을 </w:t>
      </w:r>
      <w:r>
        <w:t>5</w:t>
      </w:r>
      <w:r>
        <w:rPr>
          <w:rFonts w:hint="eastAsia"/>
        </w:rPr>
        <w:t>개 그룹으로 통합</w:t>
      </w:r>
    </w:p>
    <w:p w14:paraId="1D5EEC7A" w14:textId="4601C3D3" w:rsidR="00B56B18" w:rsidRDefault="00B56B18" w:rsidP="00B56B18">
      <w:pPr>
        <w:pStyle w:val="a3"/>
        <w:ind w:leftChars="0" w:left="1600"/>
      </w:pPr>
      <w:r w:rsidRPr="00B56B18">
        <w:drawing>
          <wp:inline distT="0" distB="0" distL="0" distR="0" wp14:anchorId="64ECBD96" wp14:editId="69320100">
            <wp:extent cx="5480332" cy="1104957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B680" w14:textId="74ECA09F" w:rsidR="00B56B18" w:rsidRDefault="00B56B18" w:rsidP="00B56B18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 xml:space="preserve">전용면적 </w:t>
      </w:r>
      <w:r>
        <w:t>:</w:t>
      </w:r>
      <w:proofErr w:type="gramEnd"/>
      <w:r>
        <w:t xml:space="preserve"> 5</w:t>
      </w:r>
      <w:r>
        <w:rPr>
          <w:rFonts w:hint="eastAsia"/>
        </w:rPr>
        <w:t>단위로 변환</w:t>
      </w:r>
    </w:p>
    <w:p w14:paraId="34DAD76B" w14:textId="3703C7F1" w:rsidR="00B56B18" w:rsidRDefault="00B56B18" w:rsidP="00B56B18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다중공선성을</w:t>
      </w:r>
      <w:proofErr w:type="spellEnd"/>
      <w:r>
        <w:rPr>
          <w:rFonts w:hint="eastAsia"/>
        </w:rPr>
        <w:t xml:space="preserve"> 고려하여 기존 피처 일부를 제외하고 새 피처 생성.</w:t>
      </w:r>
    </w:p>
    <w:p w14:paraId="271A4BE8" w14:textId="023F15A4" w:rsidR="00FF0C62" w:rsidRDefault="00FF0C62" w:rsidP="00FF0C62">
      <w:pPr>
        <w:pStyle w:val="a3"/>
        <w:ind w:leftChars="0" w:left="1200"/>
      </w:pPr>
      <w:r w:rsidRPr="00FF0C62">
        <w:lastRenderedPageBreak/>
        <w:drawing>
          <wp:inline distT="0" distB="0" distL="0" distR="0" wp14:anchorId="2D4699B5" wp14:editId="7FEB5594">
            <wp:extent cx="5731510" cy="2487930"/>
            <wp:effectExtent l="0" t="0" r="254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E641" w14:textId="72830E9B" w:rsidR="00FF0C62" w:rsidRDefault="00FF0C62" w:rsidP="00FF0C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모형 학습</w:t>
      </w:r>
    </w:p>
    <w:p w14:paraId="28D43B15" w14:textId="1892FB50" w:rsidR="00FF0C62" w:rsidRDefault="00FF0C62" w:rsidP="00FF0C6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피처와 타겟 간 상관 확인</w:t>
      </w:r>
    </w:p>
    <w:p w14:paraId="59BFE814" w14:textId="12F5820A" w:rsidR="00FF0C62" w:rsidRDefault="00FF0C62" w:rsidP="00FF0C6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초기모형 학습(</w:t>
      </w:r>
      <w:r>
        <w:t>linear regression)</w:t>
      </w:r>
    </w:p>
    <w:p w14:paraId="6F8A652A" w14:textId="48E539F1" w:rsidR="00FF0C62" w:rsidRDefault="00F7065B" w:rsidP="00FF0C6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회귀계수 확인</w:t>
      </w:r>
    </w:p>
    <w:p w14:paraId="1CECB2FC" w14:textId="2654E38A" w:rsidR="00F7065B" w:rsidRDefault="00F7065B" w:rsidP="00F7065B">
      <w:pPr>
        <w:pStyle w:val="a3"/>
        <w:ind w:leftChars="0" w:left="1200"/>
      </w:pPr>
      <w:r w:rsidRPr="00F7065B">
        <w:drawing>
          <wp:inline distT="0" distB="0" distL="0" distR="0" wp14:anchorId="325F8465" wp14:editId="1566DDBA">
            <wp:extent cx="4845299" cy="278779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D1A" w14:textId="0E125FFD" w:rsidR="00F7065B" w:rsidRDefault="00F7065B" w:rsidP="00F7065B">
      <w:pPr>
        <w:pStyle w:val="a3"/>
        <w:numPr>
          <w:ilvl w:val="1"/>
          <w:numId w:val="4"/>
        </w:numPr>
        <w:ind w:leftChars="0"/>
      </w:pPr>
      <w:r>
        <w:t>Permutation importance</w:t>
      </w:r>
      <w:r>
        <w:rPr>
          <w:rFonts w:hint="eastAsia"/>
        </w:rPr>
        <w:t>를 통한 피처 중요도 검토</w:t>
      </w:r>
    </w:p>
    <w:p w14:paraId="71F929AD" w14:textId="5FBB0136" w:rsidR="00F7065B" w:rsidRDefault="00F7065B" w:rsidP="00F7065B">
      <w:pPr>
        <w:pStyle w:val="a3"/>
        <w:numPr>
          <w:ilvl w:val="2"/>
          <w:numId w:val="2"/>
        </w:numPr>
        <w:ind w:leftChars="0"/>
      </w:pPr>
      <w:r>
        <w:t>Permutation importance</w:t>
      </w:r>
    </w:p>
    <w:p w14:paraId="242A70B3" w14:textId="0D468473" w:rsidR="00F7065B" w:rsidRDefault="006975B0" w:rsidP="00F7065B">
      <w:pPr>
        <w:ind w:left="1160" w:firstLine="440"/>
        <w:rPr>
          <w:rFonts w:hint="eastAsia"/>
        </w:rPr>
      </w:pPr>
      <w:r>
        <w:t xml:space="preserve">모델 </w:t>
      </w:r>
      <w:r>
        <w:rPr>
          <w:rFonts w:hint="eastAsia"/>
        </w:rPr>
        <w:t xml:space="preserve">예측에 가장 큰 영향을 미치는 </w:t>
      </w:r>
      <w:r>
        <w:t>feature</w:t>
      </w:r>
      <w:r>
        <w:rPr>
          <w:rFonts w:hint="eastAsia"/>
        </w:rPr>
        <w:t>를 파악하는 방법 중 하나로 특정 컬럼의 데이터의 순서를 뒤바꿔 노이즈를 준 다음 스코어를 확인하는 방법이다.</w:t>
      </w:r>
      <w:r>
        <w:t xml:space="preserve"> </w:t>
      </w:r>
      <w:r>
        <w:rPr>
          <w:rFonts w:hint="eastAsia"/>
        </w:rPr>
        <w:t xml:space="preserve">특성 중요도의 다른 방법인 </w:t>
      </w:r>
      <w:r>
        <w:t>Drop- Column</w:t>
      </w:r>
      <w:r>
        <w:rPr>
          <w:rFonts w:hint="eastAsia"/>
        </w:rPr>
        <w:t xml:space="preserve">과는 달리 재학습이 </w:t>
      </w:r>
      <w:proofErr w:type="spellStart"/>
      <w:r>
        <w:rPr>
          <w:rFonts w:hint="eastAsia"/>
        </w:rPr>
        <w:t>필요없다는</w:t>
      </w:r>
      <w:proofErr w:type="spellEnd"/>
      <w:r>
        <w:rPr>
          <w:rFonts w:hint="eastAsia"/>
        </w:rPr>
        <w:t xml:space="preserve"> 장점이 있다.</w:t>
      </w:r>
    </w:p>
    <w:p w14:paraId="05D66882" w14:textId="74E12A8A" w:rsidR="00F7065B" w:rsidRDefault="00F7065B" w:rsidP="00F7065B">
      <w:pPr>
        <w:ind w:left="800" w:firstLine="400"/>
      </w:pPr>
      <w:proofErr w:type="spellStart"/>
      <w:r>
        <w:t>sklearn</w:t>
      </w:r>
      <w:proofErr w:type="spellEnd"/>
      <w:r>
        <w:rPr>
          <w:rFonts w:hint="eastAsia"/>
        </w:rPr>
        <w:t xml:space="preserve">의 </w:t>
      </w:r>
      <w:proofErr w:type="spellStart"/>
      <w:r>
        <w:t>permutation_importance</w:t>
      </w:r>
      <w:proofErr w:type="spellEnd"/>
      <w:r>
        <w:t xml:space="preserve"> </w:t>
      </w:r>
      <w:r>
        <w:rPr>
          <w:rFonts w:hint="eastAsia"/>
        </w:rPr>
        <w:t>이용</w:t>
      </w:r>
      <w:r w:rsidR="006975B0">
        <w:rPr>
          <w:rFonts w:hint="eastAsia"/>
        </w:rPr>
        <w:t>함.</w:t>
      </w:r>
    </w:p>
    <w:p w14:paraId="7D29EEFC" w14:textId="7EB73E3B" w:rsidR="006975B0" w:rsidRDefault="006975B0" w:rsidP="00F7065B">
      <w:pPr>
        <w:ind w:left="800" w:firstLine="400"/>
      </w:pPr>
      <w:r w:rsidRPr="006975B0">
        <w:lastRenderedPageBreak/>
        <w:drawing>
          <wp:inline distT="0" distB="0" distL="0" distR="0" wp14:anchorId="36E97EF5" wp14:editId="23760F9D">
            <wp:extent cx="5731510" cy="2532380"/>
            <wp:effectExtent l="0" t="0" r="2540" b="127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4BE0" w14:textId="683530F3" w:rsidR="006975B0" w:rsidRDefault="006975B0" w:rsidP="006975B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다항회귀 적용</w:t>
      </w:r>
    </w:p>
    <w:p w14:paraId="5BA3D89B" w14:textId="79781D2E" w:rsidR="006975B0" w:rsidRDefault="006975B0" w:rsidP="006975B0">
      <w:pPr>
        <w:pStyle w:val="a3"/>
        <w:ind w:leftChars="0" w:left="1200"/>
      </w:pPr>
      <w:r w:rsidRPr="006975B0">
        <w:drawing>
          <wp:inline distT="0" distB="0" distL="0" distR="0" wp14:anchorId="4D3EF722" wp14:editId="0B0FD557">
            <wp:extent cx="5731510" cy="213804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BA36" w14:textId="16BBFA7F" w:rsidR="00A27E15" w:rsidRDefault="00A27E15" w:rsidP="00A27E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모형 개선</w:t>
      </w:r>
    </w:p>
    <w:p w14:paraId="4485A657" w14:textId="0CD5C688" w:rsidR="00A27E15" w:rsidRDefault="00A27E15" w:rsidP="00A27E1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가중치 생성</w:t>
      </w:r>
    </w:p>
    <w:p w14:paraId="002E165E" w14:textId="1D924051" w:rsidR="00A27E15" w:rsidRDefault="00A27E15" w:rsidP="00A27E15">
      <w:pPr>
        <w:ind w:left="800" w:firstLine="400"/>
      </w:pPr>
      <w:r>
        <w:t>Cook’s distance</w:t>
      </w:r>
      <w:r>
        <w:rPr>
          <w:rFonts w:hint="eastAsia"/>
        </w:rPr>
        <w:t>를 활용하여 가중치 부여</w:t>
      </w:r>
    </w:p>
    <w:p w14:paraId="0EBA2DC2" w14:textId="4B3A0894" w:rsidR="00A27E15" w:rsidRDefault="00A27E15" w:rsidP="00A27E1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 xml:space="preserve">ook’s </w:t>
      </w:r>
      <w:proofErr w:type="gramStart"/>
      <w:r>
        <w:t>D :</w:t>
      </w:r>
      <w:proofErr w:type="gramEnd"/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관측값이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최소제곱추정량에</w:t>
      </w:r>
      <w:proofErr w:type="spellEnd"/>
      <w:r>
        <w:rPr>
          <w:rFonts w:hint="eastAsia"/>
        </w:rPr>
        <w:t xml:space="preserve"> 미치는 영향력을 보여주는 통계적 지표.</w:t>
      </w:r>
      <w:r>
        <w:t xml:space="preserve"> </w:t>
      </w:r>
      <w:r>
        <w:rPr>
          <w:rFonts w:hint="eastAsia"/>
        </w:rPr>
        <w:t>값이 클수록 회귀모형에 큰 영향을 주는 샘플이다.</w:t>
      </w:r>
    </w:p>
    <w:p w14:paraId="0C67E1E5" w14:textId="2FC40318" w:rsidR="00A27E15" w:rsidRDefault="00A27E15" w:rsidP="00A27E15">
      <w:pPr>
        <w:pStyle w:val="a3"/>
        <w:ind w:leftChars="0" w:left="1600"/>
      </w:pPr>
      <w:r>
        <w:rPr>
          <w:rFonts w:hint="eastAsia"/>
        </w:rPr>
        <w:t>C</w:t>
      </w:r>
      <w:r>
        <w:t xml:space="preserve">ook’s D </w:t>
      </w:r>
      <w:r>
        <w:rPr>
          <w:rFonts w:hint="eastAsia"/>
        </w:rPr>
        <w:t>값이 큰 샘플에 작은 가중치,</w:t>
      </w:r>
      <w:r>
        <w:t xml:space="preserve"> </w:t>
      </w:r>
      <w:r>
        <w:rPr>
          <w:rFonts w:hint="eastAsia"/>
        </w:rPr>
        <w:t>C</w:t>
      </w:r>
      <w:r>
        <w:t xml:space="preserve">ook’s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값이 작은 샘플에 큰 가중치를 부여하여 이상치 통제하고 잘 예측하지 못하는 샘플을 강조하는 용도로 활용.</w:t>
      </w:r>
    </w:p>
    <w:p w14:paraId="0DB7727C" w14:textId="4AEC9F0D" w:rsidR="00A27E15" w:rsidRDefault="00A27E15" w:rsidP="00A27E15">
      <w:pPr>
        <w:pStyle w:val="a3"/>
        <w:numPr>
          <w:ilvl w:val="1"/>
          <w:numId w:val="4"/>
        </w:numPr>
        <w:ind w:leftChars="0"/>
      </w:pPr>
      <w:r>
        <w:t xml:space="preserve">Stratified </w:t>
      </w:r>
      <w:proofErr w:type="spellStart"/>
      <w:r>
        <w:t>KFold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729E819F" w14:textId="61E57E13" w:rsidR="00A27E15" w:rsidRDefault="00A27E15" w:rsidP="00A27E1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제출</w:t>
      </w:r>
    </w:p>
    <w:sectPr w:rsidR="00A27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FC3"/>
    <w:multiLevelType w:val="hybridMultilevel"/>
    <w:tmpl w:val="CD468F3A"/>
    <w:lvl w:ilvl="0" w:tplc="525C28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93315"/>
    <w:multiLevelType w:val="hybridMultilevel"/>
    <w:tmpl w:val="BA54DB2A"/>
    <w:lvl w:ilvl="0" w:tplc="9AF29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076AD0"/>
    <w:multiLevelType w:val="multilevel"/>
    <w:tmpl w:val="F7D073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CC42F9"/>
    <w:multiLevelType w:val="hybridMultilevel"/>
    <w:tmpl w:val="317234DA"/>
    <w:lvl w:ilvl="0" w:tplc="5DCA95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E4848F6">
      <w:start w:val="4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62569C"/>
    <w:multiLevelType w:val="hybridMultilevel"/>
    <w:tmpl w:val="8000F974"/>
    <w:lvl w:ilvl="0" w:tplc="D994B64E">
      <w:start w:val="1"/>
      <w:numFmt w:val="lowerRoman"/>
      <w:lvlText w:val="%1)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C5"/>
    <w:rsid w:val="00553D7A"/>
    <w:rsid w:val="006608C9"/>
    <w:rsid w:val="006975B0"/>
    <w:rsid w:val="00A27E15"/>
    <w:rsid w:val="00AC630A"/>
    <w:rsid w:val="00B56B18"/>
    <w:rsid w:val="00DC0AC5"/>
    <w:rsid w:val="00F7065B"/>
    <w:rsid w:val="00F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53A3"/>
  <w15:chartTrackingRefBased/>
  <w15:docId w15:val="{024809D4-95EE-435F-927D-4D716AA6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9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박도영</dc:creator>
  <cp:keywords/>
  <dc:description/>
  <cp:lastModifiedBy>박도영</cp:lastModifiedBy>
  <cp:revision>1</cp:revision>
  <dcterms:created xsi:type="dcterms:W3CDTF">2022-03-27T08:07:00Z</dcterms:created>
  <dcterms:modified xsi:type="dcterms:W3CDTF">2022-03-27T08:47:00Z</dcterms:modified>
</cp:coreProperties>
</file>