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center"/>
      </w:pPr>
      <w:r>
        <w:rPr>
          <w:rFonts w:ascii="Calibri" w:cs="Calibri" w:eastAsia="Calibri" w:hAnsi="Calibri"/>
          <w:b/>
          <w:bCs/>
          <w:caps/>
          <w:color w:val="6C757D"/>
          <w:sz w:val="20"/>
          <w:szCs w:val="20"/>
        </w:rPr>
        <w:t xml:space="preserve">BITFARMA  ·  CODE AUDIT  ·  2026</w:t>
      </w:r>
    </w:p>
    <w:p>
      <w:pPr>
        <w:spacing w:after="80" w:before="0"/>
        <w:jc w:val="center"/>
      </w:pPr>
      <w:r>
        <w:rPr>
          <w:rFonts w:ascii="Calibri" w:cs="Calibri" w:eastAsia="Calibri" w:hAnsi="Calibri"/>
          <w:i/>
          <w:iCs/>
          <w:color w:val="1E6DB4"/>
          <w:sz w:val="22"/>
          <w:szCs w:val="22"/>
        </w:rPr>
        <w:t xml:space="preserve">Expert Developer Review — Senior Bitcoin/Flask Level</w:t>
      </w:r>
    </w:p>
    <w:p>
      <w:pPr>
        <w:spacing w:after="80" w:before="0"/>
      </w:pPr>
    </w:p>
    <w:p>
      <w:pPr>
        <w:pBdr>
          <w:top w:val="single" w:color="E87722" w:sz="8" w:space="1"/>
          <w:bottom w:val="single" w:color="E87722" w:sz="8" w:space="1"/>
        </w:pBdr>
        <w:spacing w:after="120" w:before="120"/>
        <w:jc w:val="center"/>
      </w:pPr>
      <w:r>
        <w:rPr>
          <w:rFonts w:ascii="Calibri" w:cs="Calibri" w:eastAsia="Calibri" w:hAnsi="Calibri"/>
          <w:b/>
          <w:bCs/>
          <w:color w:val="0D1B3E"/>
          <w:sz w:val="52"/>
          <w:szCs w:val="52"/>
        </w:rPr>
        <w:t xml:space="preserve">Bug Report — Bugs #4 through #8</w:t>
      </w:r>
    </w:p>
    <w:p>
      <w:pPr>
        <w:spacing w:after="80" w:before="0"/>
      </w:pPr>
    </w:p>
    <w:p>
      <w:pPr>
        <w:spacing w:after="80" w:before="0"/>
        <w:jc w:val="center"/>
      </w:pPr>
      <w:r>
        <w:rPr>
          <w:rFonts w:ascii="Calibri" w:cs="Calibri" w:eastAsia="Calibri" w:hAnsi="Calibri"/>
          <w:i/>
          <w:iCs/>
          <w:color w:val="1A2F5E"/>
          <w:sz w:val="20"/>
          <w:szCs w:val="20"/>
        </w:rPr>
        <w:t xml:space="preserve">Security · State Machine · UI · Race Condition — Detailed Analysis &amp; Code Fixes</w:t>
      </w:r>
    </w:p>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360"/>
        <w:gridCol w:w="2200"/>
      </w:tblGrid>
      <w:tr>
        <w:tc>
          <w:tcPr>
            <w:tcW w:type="dxa" w:w="12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Bug</w:t>
            </w:r>
          </w:p>
        </w:tc>
        <w:tc>
          <w:tcPr>
            <w:tcW w:type="dxa" w:w="16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Severity</w:t>
            </w:r>
          </w:p>
        </w:tc>
        <w:tc>
          <w:tcPr>
            <w:tcW w:type="dxa" w:w="436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Title</w:t>
            </w:r>
          </w:p>
        </w:tc>
        <w:tc>
          <w:tcPr>
            <w:tcW w:type="dxa" w:w="2200"/>
            <w:tcBorders>
              <w:top w:val="single" w:color="E87722" w:sz="1"/>
              <w:left w:val="single" w:color="E87722" w:sz="1"/>
              <w:bottom w:val="single" w:color="E87722" w:sz="1"/>
              <w:right w:val="single" w:color="E87722"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Files</w:t>
            </w:r>
          </w:p>
        </w:tc>
      </w:tr>
      <w:tr>
        <w:tc>
          <w:tcPr>
            <w:tcW w:type="dxa" w:w="1200"/>
            <w:tcBorders>
              <w:top w:val="single" w:color="DDDDDD" w:sz="1"/>
              <w:left w:val="single" w:color="DDDDDD" w:sz="1"/>
              <w:bottom w:val="single" w:color="DDDDDD" w:sz="1"/>
              <w:right w:val="single" w:color="DDDDDD" w:sz="1"/>
            </w:tcBorders>
            <w:shd w:fill="F5F8FF" w:val="clear"/>
            <w:tcMar>
              <w:top w:type="dxa" w:w="70"/>
              <w:left w:type="dxa" w:w="120"/>
              <w:bottom w:type="dxa" w:w="70"/>
              <w:right w:type="dxa" w:w="120"/>
            </w:tcMar>
          </w:tcPr>
          <w:p>
            <w:pPr>
              <w:jc w:val="center"/>
            </w:pPr>
            <w:r>
              <w:rPr>
                <w:rFonts w:ascii="Calibri" w:cs="Calibri" w:eastAsia="Calibri" w:hAnsi="Calibri"/>
                <w:b/>
                <w:bCs/>
                <w:color w:val="0D1B3E"/>
                <w:sz w:val="20"/>
                <w:szCs w:val="20"/>
              </w:rPr>
              <w:t xml:space="preserve">#4</w:t>
            </w:r>
          </w:p>
        </w:tc>
        <w:tc>
          <w:tcPr>
            <w:tcW w:type="dxa" w:w="1600"/>
            <w:tcBorders>
              <w:top w:val="single" w:color="DDDDDD" w:sz="1"/>
              <w:left w:val="single" w:color="DDDDDD" w:sz="1"/>
              <w:bottom w:val="single" w:color="DDDDDD" w:sz="1"/>
              <w:right w:val="single" w:color="DDDDDD" w:sz="1"/>
            </w:tcBorders>
            <w:shd w:fill="FFF8EE" w:val="clear"/>
            <w:tcMar>
              <w:top w:type="dxa" w:w="70"/>
              <w:left w:type="dxa" w:w="120"/>
              <w:bottom w:type="dxa" w:w="70"/>
              <w:right w:type="dxa" w:w="120"/>
            </w:tcMar>
          </w:tcPr>
          <w:p>
            <w:pPr>
              <w:jc w:val="center"/>
            </w:pPr>
            <w:r>
              <w:rPr>
                <w:rFonts w:ascii="Calibri" w:cs="Calibri" w:eastAsia="Calibri" w:hAnsi="Calibri"/>
                <w:b/>
                <w:bCs/>
                <w:color w:val="D97706"/>
                <w:sz w:val="20"/>
                <w:szCs w:val="20"/>
              </w:rPr>
              <w:t xml:space="preserve">HIGH</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Hardcoded SECRET_KEY + 'admin123' in public repo</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6C757D"/>
                <w:sz w:val="17"/>
                <w:szCs w:val="17"/>
              </w:rPr>
              <w:t xml:space="preserve">app.py · lines 27, 515</w:t>
            </w:r>
          </w:p>
        </w:tc>
      </w:tr>
      <w:tr>
        <w:tc>
          <w:tcPr>
            <w:tcW w:type="dxa" w:w="1200"/>
            <w:tcBorders>
              <w:top w:val="single" w:color="DDDDDD" w:sz="1"/>
              <w:left w:val="single" w:color="DDDDDD" w:sz="1"/>
              <w:bottom w:val="single" w:color="DDDDDD" w:sz="1"/>
              <w:right w:val="single" w:color="DDDDDD" w:sz="1"/>
            </w:tcBorders>
            <w:shd w:fill="F5F8FF" w:val="clear"/>
            <w:tcMar>
              <w:top w:type="dxa" w:w="70"/>
              <w:left w:type="dxa" w:w="120"/>
              <w:bottom w:type="dxa" w:w="70"/>
              <w:right w:type="dxa" w:w="120"/>
            </w:tcMar>
          </w:tcPr>
          <w:p>
            <w:pPr>
              <w:jc w:val="center"/>
            </w:pPr>
            <w:r>
              <w:rPr>
                <w:rFonts w:ascii="Calibri" w:cs="Calibri" w:eastAsia="Calibri" w:hAnsi="Calibri"/>
                <w:b/>
                <w:bCs/>
                <w:color w:val="0D1B3E"/>
                <w:sz w:val="20"/>
                <w:szCs w:val="20"/>
              </w:rPr>
              <w:t xml:space="preserve">#5</w:t>
            </w:r>
          </w:p>
        </w:tc>
        <w:tc>
          <w:tcPr>
            <w:tcW w:type="dxa" w:w="1600"/>
            <w:tcBorders>
              <w:top w:val="single" w:color="DDDDDD" w:sz="1"/>
              <w:left w:val="single" w:color="DDDDDD" w:sz="1"/>
              <w:bottom w:val="single" w:color="DDDDDD" w:sz="1"/>
              <w:right w:val="single" w:color="DDDDDD" w:sz="1"/>
            </w:tcBorders>
            <w:shd w:fill="FFF8EE" w:val="clear"/>
            <w:tcMar>
              <w:top w:type="dxa" w:w="70"/>
              <w:left w:type="dxa" w:w="120"/>
              <w:bottom w:type="dxa" w:w="70"/>
              <w:right w:type="dxa" w:w="120"/>
            </w:tcMar>
          </w:tcPr>
          <w:p>
            <w:pPr>
              <w:jc w:val="center"/>
            </w:pPr>
            <w:r>
              <w:rPr>
                <w:rFonts w:ascii="Calibri" w:cs="Calibri" w:eastAsia="Calibri" w:hAnsi="Calibri"/>
                <w:b/>
                <w:bCs/>
                <w:color w:val="D97706"/>
                <w:sz w:val="20"/>
                <w:szCs w:val="20"/>
              </w:rPr>
              <w:t xml:space="preserve">HIGH</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'pagado' status breaks workflow — missing from labels + template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6C757D"/>
                <w:sz w:val="17"/>
                <w:szCs w:val="17"/>
              </w:rPr>
              <w:t xml:space="preserve">models.py · checkout_service.py · order_detail.html</w:t>
            </w:r>
          </w:p>
        </w:tc>
      </w:tr>
      <w:tr>
        <w:tc>
          <w:tcPr>
            <w:tcW w:type="dxa" w:w="1200"/>
            <w:tcBorders>
              <w:top w:val="single" w:color="DDDDDD" w:sz="1"/>
              <w:left w:val="single" w:color="DDDDDD" w:sz="1"/>
              <w:bottom w:val="single" w:color="DDDDDD" w:sz="1"/>
              <w:right w:val="single" w:color="DDDDDD" w:sz="1"/>
            </w:tcBorders>
            <w:shd w:fill="F5F8FF" w:val="clear"/>
            <w:tcMar>
              <w:top w:type="dxa" w:w="70"/>
              <w:left w:type="dxa" w:w="120"/>
              <w:bottom w:type="dxa" w:w="70"/>
              <w:right w:type="dxa" w:w="120"/>
            </w:tcMar>
          </w:tcPr>
          <w:p>
            <w:pPr>
              <w:jc w:val="center"/>
            </w:pPr>
            <w:r>
              <w:rPr>
                <w:rFonts w:ascii="Calibri" w:cs="Calibri" w:eastAsia="Calibri" w:hAnsi="Calibri"/>
                <w:b/>
                <w:bCs/>
                <w:color w:val="0D1B3E"/>
                <w:sz w:val="20"/>
                <w:szCs w:val="20"/>
              </w:rPr>
              <w:t xml:space="preserve">#6</w:t>
            </w:r>
          </w:p>
        </w:tc>
        <w:tc>
          <w:tcPr>
            <w:tcW w:type="dxa" w:w="1600"/>
            <w:tcBorders>
              <w:top w:val="single" w:color="DDDDDD" w:sz="1"/>
              <w:left w:val="single" w:color="DDDDDD" w:sz="1"/>
              <w:bottom w:val="single" w:color="DDDDDD" w:sz="1"/>
              <w:right w:val="single" w:color="DDDDDD" w:sz="1"/>
            </w:tcBorders>
            <w:shd w:fill="FFF8EE" w:val="clear"/>
            <w:tcMar>
              <w:top w:type="dxa" w:w="70"/>
              <w:left w:type="dxa" w:w="120"/>
              <w:bottom w:type="dxa" w:w="70"/>
              <w:right w:type="dxa" w:w="120"/>
            </w:tcMar>
          </w:tcPr>
          <w:p>
            <w:pPr>
              <w:jc w:val="center"/>
            </w:pPr>
            <w:r>
              <w:rPr>
                <w:rFonts w:ascii="Calibri" w:cs="Calibri" w:eastAsia="Calibri" w:hAnsi="Calibri"/>
                <w:b/>
                <w:bCs/>
                <w:color w:val="D97706"/>
                <w:sz w:val="20"/>
                <w:szCs w:val="20"/>
              </w:rPr>
              <w:t xml:space="preserve">HIGH</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payment.html: undefined {{ wallet }} + wrong QR type (on-chain not LN)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6C757D"/>
                <w:sz w:val="17"/>
                <w:szCs w:val="17"/>
              </w:rPr>
              <w:t xml:space="preserve">templates/patient/payment.html</w:t>
            </w:r>
          </w:p>
        </w:tc>
      </w:tr>
      <w:tr>
        <w:tc>
          <w:tcPr>
            <w:tcW w:type="dxa" w:w="1200"/>
            <w:tcBorders>
              <w:top w:val="single" w:color="DDDDDD" w:sz="1"/>
              <w:left w:val="single" w:color="DDDDDD" w:sz="1"/>
              <w:bottom w:val="single" w:color="DDDDDD" w:sz="1"/>
              <w:right w:val="single" w:color="DDDDDD" w:sz="1"/>
            </w:tcBorders>
            <w:shd w:fill="F5F8FF" w:val="clear"/>
            <w:tcMar>
              <w:top w:type="dxa" w:w="70"/>
              <w:left w:type="dxa" w:w="120"/>
              <w:bottom w:type="dxa" w:w="70"/>
              <w:right w:type="dxa" w:w="120"/>
            </w:tcMar>
          </w:tcPr>
          <w:p>
            <w:pPr>
              <w:jc w:val="center"/>
            </w:pPr>
            <w:r>
              <w:rPr>
                <w:rFonts w:ascii="Calibri" w:cs="Calibri" w:eastAsia="Calibri" w:hAnsi="Calibri"/>
                <w:b/>
                <w:bCs/>
                <w:color w:val="0D1B3E"/>
                <w:sz w:val="20"/>
                <w:szCs w:val="20"/>
              </w:rPr>
              <w:t xml:space="preserve">#7</w:t>
            </w:r>
          </w:p>
        </w:tc>
        <w:tc>
          <w:tcPr>
            <w:tcW w:type="dxa" w:w="1600"/>
            <w:tcBorders>
              <w:top w:val="single" w:color="DDDDDD" w:sz="1"/>
              <w:left w:val="single" w:color="DDDDDD" w:sz="1"/>
              <w:bottom w:val="single" w:color="DDDDDD" w:sz="1"/>
              <w:right w:val="single" w:color="DDDDDD" w:sz="1"/>
            </w:tcBorders>
            <w:shd w:fill="EBF4FF" w:val="clear"/>
            <w:tcMar>
              <w:top w:type="dxa" w:w="70"/>
              <w:left w:type="dxa" w:w="120"/>
              <w:bottom w:type="dxa" w:w="70"/>
              <w:right w:type="dxa" w:w="120"/>
            </w:tcMar>
          </w:tcPr>
          <w:p>
            <w:pPr>
              <w:jc w:val="center"/>
            </w:pPr>
            <w:r>
              <w:rPr>
                <w:rFonts w:ascii="Calibri" w:cs="Calibri" w:eastAsia="Calibri" w:hAnsi="Calibri"/>
                <w:b/>
                <w:bCs/>
                <w:color w:val="1E6DB4"/>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Open redirect via unvalidated 'next' param on login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6C757D"/>
                <w:sz w:val="17"/>
                <w:szCs w:val="17"/>
              </w:rPr>
              <w:t xml:space="preserve">app.py · line 114</w:t>
            </w:r>
          </w:p>
        </w:tc>
      </w:tr>
      <w:tr>
        <w:tc>
          <w:tcPr>
            <w:tcW w:type="dxa" w:w="1200"/>
            <w:tcBorders>
              <w:top w:val="single" w:color="DDDDDD" w:sz="1"/>
              <w:left w:val="single" w:color="DDDDDD" w:sz="1"/>
              <w:bottom w:val="single" w:color="DDDDDD" w:sz="1"/>
              <w:right w:val="single" w:color="DDDDDD" w:sz="1"/>
            </w:tcBorders>
            <w:shd w:fill="F5F8FF" w:val="clear"/>
            <w:tcMar>
              <w:top w:type="dxa" w:w="70"/>
              <w:left w:type="dxa" w:w="120"/>
              <w:bottom w:type="dxa" w:w="70"/>
              <w:right w:type="dxa" w:w="120"/>
            </w:tcMar>
          </w:tcPr>
          <w:p>
            <w:pPr>
              <w:jc w:val="center"/>
            </w:pPr>
            <w:r>
              <w:rPr>
                <w:rFonts w:ascii="Calibri" w:cs="Calibri" w:eastAsia="Calibri" w:hAnsi="Calibri"/>
                <w:b/>
                <w:bCs/>
                <w:color w:val="0D1B3E"/>
                <w:sz w:val="20"/>
                <w:szCs w:val="20"/>
              </w:rPr>
              <w:t xml:space="preserve">#8</w:t>
            </w:r>
          </w:p>
        </w:tc>
        <w:tc>
          <w:tcPr>
            <w:tcW w:type="dxa" w:w="1600"/>
            <w:tcBorders>
              <w:top w:val="single" w:color="DDDDDD" w:sz="1"/>
              <w:left w:val="single" w:color="DDDDDD" w:sz="1"/>
              <w:bottom w:val="single" w:color="DDDDDD" w:sz="1"/>
              <w:right w:val="single" w:color="DDDDDD" w:sz="1"/>
            </w:tcBorders>
            <w:shd w:fill="EBF4FF" w:val="clear"/>
            <w:tcMar>
              <w:top w:type="dxa" w:w="70"/>
              <w:left w:type="dxa" w:w="120"/>
              <w:bottom w:type="dxa" w:w="70"/>
              <w:right w:type="dxa" w:w="120"/>
            </w:tcMar>
          </w:tcPr>
          <w:p>
            <w:pPr>
              <w:jc w:val="center"/>
            </w:pPr>
            <w:r>
              <w:rPr>
                <w:rFonts w:ascii="Calibri" w:cs="Calibri" w:eastAsia="Calibri" w:hAnsi="Calibri"/>
                <w:b/>
                <w:bCs/>
                <w:color w:val="1E6DB4"/>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1A1A2E"/>
                <w:sz w:val="19"/>
                <w:szCs w:val="19"/>
              </w:rPr>
              <w:t xml:space="preserve">Race condition in finalize_payment() — double stock decrement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6C757D"/>
                <w:sz w:val="17"/>
                <w:szCs w:val="17"/>
              </w:rPr>
              <w:t xml:space="preserve">checkout_service.py · lines 74–100</w:t>
            </w:r>
          </w:p>
        </w:tc>
      </w:tr>
    </w:tbl>
    <w:p>
      <w:pPr>
        <w:spacing w:after="300" w:before="0"/>
      </w:pPr>
    </w:p>
    <w:p>
      <w:pPr>
        <w:spacing w:after="140" w:before="0" w:line="360"/>
        <w:jc w:val="center"/>
      </w:pPr>
      <w:r>
        <w:rPr>
          <w:rFonts w:ascii="Calibri" w:cs="Calibri" w:eastAsia="Calibri" w:hAnsi="Calibri"/>
          <w:b w:val="false"/>
          <w:bCs w:val="false"/>
          <w:i/>
          <w:iCs/>
          <w:color w:val="6C757D"/>
          <w:sz w:val="22"/>
          <w:szCs w:val="22"/>
        </w:rPr>
        <w:t xml:space="preserve">Repo: marionautica/proyecto-para-aplicacion-para-farmacia · Branch: main · June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2"/>
              <w:left w:val="single" w:color="D97706" w:sz="2"/>
              <w:bottom w:val="single" w:color="D97706" w:sz="2"/>
              <w:right w:val="single" w:color="D97706" w:sz="2"/>
            </w:tcBorders>
            <w:shd w:fill="FFF8EE" w:val="clear"/>
            <w:tcMar>
              <w:top w:type="dxa" w:w="120"/>
              <w:left w:type="dxa" w:w="240"/>
              <w:bottom w:type="dxa" w:w="80"/>
              <w:right w:type="dxa" w:w="240"/>
            </w:tcMar>
          </w:tcPr>
          <w:p>
            <w:pPr>
              <w:spacing w:after="20" w:before="0"/>
            </w:pPr>
            <w:r>
              <w:rPr>
                <w:rFonts w:ascii="Calibri" w:cs="Calibri" w:eastAsia="Calibri" w:hAnsi="Calibri"/>
                <w:b/>
                <w:bCs/>
                <w:color w:val="D97706"/>
                <w:sz w:val="36"/>
                <w:szCs w:val="36"/>
              </w:rPr>
              <w:t xml:space="preserve">BUG #4  </w:t>
            </w:r>
            <w:r>
              <w:rPr>
                <w:rFonts w:ascii="Calibri" w:cs="Calibri" w:eastAsia="Calibri" w:hAnsi="Calibri"/>
                <w:b/>
                <w:bCs/>
                <w:color w:val="D97706"/>
                <w:sz w:val="20"/>
                <w:szCs w:val="20"/>
              </w:rPr>
              <w:t xml:space="preserve">[ HIGH — SECURITY ]</w:t>
            </w:r>
          </w:p>
          <w:p>
            <w:pPr>
              <w:spacing w:after="20" w:before="0"/>
            </w:pPr>
            <w:r>
              <w:rPr>
                <w:rFonts w:ascii="Calibri" w:cs="Calibri" w:eastAsia="Calibri" w:hAnsi="Calibri"/>
                <w:b/>
                <w:bCs/>
                <w:color w:val="1A1A2E"/>
                <w:sz w:val="24"/>
                <w:szCs w:val="24"/>
              </w:rPr>
              <w:t xml:space="preserve">Hardcoded SECRET_KEY + 'admin123' password committed to public GitHub</w:t>
            </w:r>
          </w:p>
          <w:p>
            <w:pPr>
              <w:spacing w:after="0" w:before="0"/>
            </w:pPr>
            <w:r>
              <w:rPr>
                <w:rFonts w:ascii="Calibri" w:cs="Calibri" w:eastAsia="Calibri" w:hAnsi="Calibri"/>
                <w:sz w:val="19"/>
                <w:szCs w:val="19"/>
              </w:rPr>
              <w:t xml:space="preserve">📁 </w:t>
            </w:r>
            <w:r>
              <w:rPr>
                <w:rFonts w:ascii="Courier New" w:cs="Courier New" w:eastAsia="Courier New" w:hAnsi="Courier New"/>
                <w:color w:val="6C757D"/>
                <w:sz w:val="19"/>
                <w:szCs w:val="19"/>
              </w:rPr>
              <w:t xml:space="preserve">app.py · lines 27 and 515</w:t>
            </w:r>
          </w:p>
        </w:tc>
      </w:tr>
    </w:tbl>
    <w:p>
      <w:pPr>
        <w:spacing w:after="100" w:before="0"/>
      </w:pPr>
    </w:p>
    <w:p>
      <w:pPr>
        <w:pStyle w:val="Heading2"/>
        <w:spacing w:after="80" w:before="280"/>
      </w:pPr>
      <w:r>
        <w:rPr>
          <w:rFonts w:ascii="Calibri" w:cs="Calibri" w:eastAsia="Calibri" w:hAnsi="Calibri"/>
          <w:b/>
          <w:bCs/>
          <w:color w:val="1E6DB4"/>
          <w:sz w:val="26"/>
          <w:szCs w:val="26"/>
        </w:rPr>
        <w:t xml:space="preserve">What Is the Problem?</w:t>
      </w:r>
    </w:p>
    <w:p>
      <w:pPr>
        <w:spacing w:after="140" w:before="0" w:line="360"/>
        <w:jc w:val="both"/>
      </w:pPr>
      <w:r>
        <w:rPr>
          <w:rFonts w:ascii="Calibri" w:cs="Calibri" w:eastAsia="Calibri" w:hAnsi="Calibri"/>
          <w:b w:val="false"/>
          <w:bCs w:val="false"/>
          <w:i w:val="false"/>
          <w:iCs w:val="false"/>
          <w:color w:val="1A1A2E"/>
          <w:sz w:val="22"/>
          <w:szCs w:val="22"/>
        </w:rPr>
        <w:t xml:space="preserve">Two critical secrets are hardcoded directly in the source code of app.py and committed to a public GitHub repository. Anyone who visits the repository page can read them — no hacking required. This is one of the most common and most damaging mistakes in web application security.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File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app.py</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Lines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27 and 515</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Severity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D97706"/>
                <w:sz w:val="20"/>
                <w:szCs w:val="20"/>
              </w:rPr>
              <w:t xml:space="preserve">HIGH — exploitable immediately, no special skills needed</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Affected users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CC2233"/>
                <w:sz w:val="20"/>
                <w:szCs w:val="20"/>
              </w:rPr>
              <w:t xml:space="preserve">All users — sessions can be forged, admin account can be taken over</w:t>
            </w:r>
          </w:p>
        </w:tc>
      </w:tr>
    </w:tbl>
    <w:p>
      <w:pPr>
        <w:spacing w:after="80" w:before="0"/>
      </w:pPr>
    </w:p>
    <w:p>
      <w:pPr>
        <w:pStyle w:val="Heading2"/>
        <w:spacing w:after="80" w:before="280"/>
      </w:pPr>
      <w:r>
        <w:rPr>
          <w:rFonts w:ascii="Calibri" w:cs="Calibri" w:eastAsia="Calibri" w:hAnsi="Calibri"/>
          <w:b/>
          <w:bCs/>
          <w:color w:val="1E6DB4"/>
          <w:sz w:val="26"/>
          <w:szCs w:val="26"/>
        </w:rPr>
        <w:t xml:space="preserve">The Broken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1"/>
              <w:left w:val="single" w:color="E87722" w:sz="1"/>
              <w:bottom w:val="single" w:color="E87722" w:sz="1"/>
              <w:right w:val="single" w:color="E87722" w:sz="1"/>
            </w:tcBorders>
            <w:shd w:fill="1E1E2E" w:val="clear"/>
            <w:tcMar>
              <w:top w:type="dxa" w:w="120"/>
              <w:left w:type="dxa" w:w="240"/>
              <w:bottom w:type="dxa" w:w="120"/>
              <w:right w:type="dxa" w:w="240"/>
            </w:tcMar>
          </w:tcPr>
          <w:p>
            <w:pPr>
              <w:spacing w:after="30" w:before="0"/>
            </w:pPr>
            <w:r>
              <w:rPr>
                <w:rFonts w:ascii="Calibri" w:cs="Calibri" w:eastAsia="Calibri" w:hAnsi="Calibri"/>
                <w:b/>
                <w:bCs/>
                <w:color w:val="AAAAAA"/>
                <w:sz w:val="18"/>
                <w:szCs w:val="18"/>
              </w:rPr>
              <w:t xml:space="preserve">❌ CURRENT (dangerous)</w:t>
            </w:r>
          </w:p>
          <w:p>
            <w:pPr>
              <w:spacing w:after="12" w:before="0"/>
            </w:pPr>
            <w:r>
              <w:rPr>
                <w:rFonts w:ascii="Courier New" w:cs="Courier New" w:eastAsia="Courier New" w:hAnsi="Courier New"/>
                <w:color w:val="E8E8D0"/>
                <w:sz w:val="18"/>
                <w:szCs w:val="18"/>
              </w:rPr>
              <w:t xml:space="preserve"># app.py — line 27</w:t>
            </w:r>
          </w:p>
          <w:p>
            <w:pPr>
              <w:spacing w:after="12" w:before="0"/>
            </w:pPr>
            <w:r>
              <w:rPr>
                <w:rFonts w:ascii="Courier New" w:cs="Courier New" w:eastAsia="Courier New" w:hAnsi="Courier New"/>
                <w:color w:val="E8E8D0"/>
                <w:sz w:val="18"/>
                <w:szCs w:val="18"/>
              </w:rPr>
              <w:t xml:space="preserve"># SECRET_KEY is used by Flask to sign session cookies.</w:t>
            </w:r>
          </w:p>
          <w:p>
            <w:pPr>
              <w:spacing w:after="12" w:before="0"/>
            </w:pPr>
            <w:r>
              <w:rPr>
                <w:rFonts w:ascii="Courier New" w:cs="Courier New" w:eastAsia="Courier New" w:hAnsi="Courier New"/>
                <w:color w:val="E8E8D0"/>
                <w:sz w:val="18"/>
                <w:szCs w:val="18"/>
              </w:rPr>
              <w:t xml:space="preserve"># Anyone who knows this value can forge a session as ANY user.</w:t>
            </w:r>
          </w:p>
          <w:p>
            <w:pPr>
              <w:spacing w:after="12" w:before="0"/>
            </w:pPr>
            <w:r>
              <w:rPr>
                <w:rFonts w:ascii="Courier New" w:cs="Courier New" w:eastAsia="Courier New" w:hAnsi="Courier New"/>
                <w:color w:val="E8E8D0"/>
                <w:sz w:val="18"/>
                <w:szCs w:val="18"/>
              </w:rPr>
              <w:t xml:space="preserve">app.config['SECRET_KEY'] = 'isss-farmacia-secret-key-2024'   # ← PUBLIC</w:t>
            </w:r>
          </w:p>
          <w:p>
            <w:pPr>
              <w:spacing w:after="12" w:before="0"/>
            </w:pPr>
            <w:r>
              <w:rPr>
                <w:rFonts w:ascii="Courier New" w:cs="Courier New" w:eastAsia="Courier New" w:hAnsi="Courier New"/>
                <w:color w:val="E8E8D0"/>
                <w:sz w:val="18"/>
                <w:szCs w:val="18"/>
              </w:rPr>
              <w:t xml:space="preserve"/>
            </w:r>
          </w:p>
          <w:p>
            <w:pPr>
              <w:spacing w:after="12" w:before="0"/>
            </w:pPr>
            <w:r>
              <w:rPr>
                <w:rFonts w:ascii="Courier New" w:cs="Courier New" w:eastAsia="Courier New" w:hAnsi="Courier New"/>
                <w:color w:val="E8E8D0"/>
                <w:sz w:val="18"/>
                <w:szCs w:val="18"/>
              </w:rPr>
              <w:t xml:space="preserve"># app.py — lines 509–517</w:t>
            </w:r>
          </w:p>
          <w:p>
            <w:pPr>
              <w:spacing w:after="12" w:before="0"/>
            </w:pPr>
            <w:r>
              <w:rPr>
                <w:rFonts w:ascii="Courier New" w:cs="Courier New" w:eastAsia="Courier New" w:hAnsi="Courier New"/>
                <w:color w:val="E8E8D0"/>
                <w:sz w:val="18"/>
                <w:szCs w:val="18"/>
              </w:rPr>
              <w:t xml:space="preserve"># Admin auto-created with a hardcoded, guessable password.</w:t>
            </w:r>
          </w:p>
          <w:p>
            <w:pPr>
              <w:spacing w:after="12" w:before="0"/>
            </w:pPr>
            <w:r>
              <w:rPr>
                <w:rFonts w:ascii="Courier New" w:cs="Courier New" w:eastAsia="Courier New" w:hAnsi="Courier New"/>
                <w:color w:val="E8E8D0"/>
                <w:sz w:val="18"/>
                <w:szCs w:val="18"/>
              </w:rPr>
              <w:t xml:space="preserve">if not User.query.filter_by(username='admin').first():</w:t>
            </w:r>
          </w:p>
          <w:p>
            <w:pPr>
              <w:spacing w:after="12" w:before="0"/>
            </w:pPr>
            <w:r>
              <w:rPr>
                <w:rFonts w:ascii="Courier New" w:cs="Courier New" w:eastAsia="Courier New" w:hAnsi="Courier New"/>
                <w:color w:val="E8E8D0"/>
                <w:sz w:val="18"/>
                <w:szCs w:val="18"/>
              </w:rPr>
              <w:t xml:space="preserve">    admin = User(</w:t>
            </w:r>
          </w:p>
          <w:p>
            <w:pPr>
              <w:spacing w:after="12" w:before="0"/>
            </w:pPr>
            <w:r>
              <w:rPr>
                <w:rFonts w:ascii="Courier New" w:cs="Courier New" w:eastAsia="Courier New" w:hAnsi="Courier New"/>
                <w:color w:val="E8E8D0"/>
                <w:sz w:val="18"/>
                <w:szCs w:val="18"/>
              </w:rPr>
              <w:t xml:space="preserve">        username='admin',</w:t>
            </w:r>
          </w:p>
          <w:p>
            <w:pPr>
              <w:spacing w:after="12" w:before="0"/>
            </w:pPr>
            <w:r>
              <w:rPr>
                <w:rFonts w:ascii="Courier New" w:cs="Courier New" w:eastAsia="Courier New" w:hAnsi="Courier New"/>
                <w:color w:val="E8E8D0"/>
                <w:sz w:val="18"/>
                <w:szCs w:val="18"/>
              </w:rPr>
              <w:t xml:space="preserve">        role='admin',</w:t>
            </w:r>
          </w:p>
          <w:p>
            <w:pPr>
              <w:spacing w:after="12" w:before="0"/>
            </w:pPr>
            <w:r>
              <w:rPr>
                <w:rFonts w:ascii="Courier New" w:cs="Courier New" w:eastAsia="Courier New" w:hAnsi="Courier New"/>
                <w:color w:val="E8E8D0"/>
                <w:sz w:val="18"/>
                <w:szCs w:val="18"/>
              </w:rPr>
              <w:t xml:space="preserve">        nombre_completo='Administrador del Sistema'</w:t>
            </w:r>
          </w:p>
          <w:p>
            <w:pPr>
              <w:spacing w:after="12" w:before="0"/>
            </w:pPr>
            <w:r>
              <w:rPr>
                <w:rFonts w:ascii="Courier New" w:cs="Courier New" w:eastAsia="Courier New" w:hAnsi="Courier New"/>
                <w:color w:val="E8E8D0"/>
                <w:sz w:val="18"/>
                <w:szCs w:val="18"/>
              </w:rPr>
              <w:t xml:space="preserve">    )</w:t>
            </w:r>
          </w:p>
          <w:p>
            <w:pPr>
              <w:spacing w:after="12" w:before="0"/>
            </w:pPr>
            <w:r>
              <w:rPr>
                <w:rFonts w:ascii="Courier New" w:cs="Courier New" w:eastAsia="Courier New" w:hAnsi="Courier New"/>
                <w:color w:val="E8E8D0"/>
                <w:sz w:val="18"/>
                <w:szCs w:val="18"/>
              </w:rPr>
              <w:t xml:space="preserve">    admin.set_password('admin123')   # ← 'Contraseña temporal' — never changed</w:t>
            </w:r>
          </w:p>
          <w:p>
            <w:pPr>
              <w:spacing w:after="12" w:before="0"/>
            </w:pPr>
            <w:r>
              <w:rPr>
                <w:rFonts w:ascii="Courier New" w:cs="Courier New" w:eastAsia="Courier New" w:hAnsi="Courier New"/>
                <w:color w:val="E8E8D0"/>
                <w:sz w:val="18"/>
                <w:szCs w:val="18"/>
              </w:rPr>
              <w:t xml:space="preserve">    db.session.add(admin)</w:t>
            </w:r>
          </w:p>
          <w:p>
            <w:pPr>
              <w:spacing w:after="12" w:before="0"/>
            </w:pPr>
            <w:r>
              <w:rPr>
                <w:rFonts w:ascii="Courier New" w:cs="Courier New" w:eastAsia="Courier New" w:hAnsi="Courier New"/>
                <w:color w:val="E8E8D0"/>
                <w:sz w:val="18"/>
                <w:szCs w:val="18"/>
              </w:rPr>
              <w:t xml:space="preserve">    db.session.commit()</w:t>
            </w:r>
          </w:p>
        </w:tc>
      </w:tr>
    </w:tbl>
    <w:p>
      <w:pPr>
        <w:spacing w:after="80" w:before="0"/>
      </w:pPr>
    </w:p>
    <w:p>
      <w:pPr>
        <w:pStyle w:val="Heading2"/>
        <w:spacing w:after="80" w:before="280"/>
      </w:pPr>
      <w:r>
        <w:rPr>
          <w:rFonts w:ascii="Calibri" w:cs="Calibri" w:eastAsia="Calibri" w:hAnsi="Calibri"/>
          <w:b/>
          <w:bCs/>
          <w:color w:val="1E6DB4"/>
          <w:sz w:val="26"/>
          <w:szCs w:val="26"/>
        </w:rPr>
        <w:t xml:space="preserve">Why This Is Dangerous</w:t>
      </w:r>
    </w:p>
    <w:p>
      <w:pPr>
        <w:pStyle w:val="ListParagraph"/>
        <w:numPr>
          <w:ilvl w:val="0"/>
          <w:numId w:val="2"/>
        </w:numPr>
        <w:spacing w:after="60" w:before="40" w:line="340"/>
      </w:pPr>
      <w:r>
        <w:rPr>
          <w:rFonts w:ascii="Calibri" w:cs="Calibri" w:eastAsia="Calibri" w:hAnsi="Calibri"/>
          <w:color w:val="1A1A2E"/>
          <w:sz w:val="22"/>
          <w:szCs w:val="22"/>
        </w:rPr>
        <w:t xml:space="preserve">The Flask SECRET_KEY is used to cryptographically sign session cookies. If an attacker knows this value, they can create a valid session cookie for any user ID — including user ID 1 (the admin) — without knowing the password. This gives them full admin access to BitFarma.</w:t>
      </w:r>
    </w:p>
    <w:p>
      <w:pPr>
        <w:pStyle w:val="ListParagraph"/>
        <w:numPr>
          <w:ilvl w:val="0"/>
          <w:numId w:val="2"/>
        </w:numPr>
        <w:spacing w:after="60" w:before="40" w:line="340"/>
      </w:pPr>
      <w:r>
        <w:rPr>
          <w:rFonts w:ascii="Calibri" w:cs="Calibri" w:eastAsia="Calibri" w:hAnsi="Calibri"/>
          <w:color w:val="1A1A2E"/>
          <w:sz w:val="22"/>
          <w:szCs w:val="22"/>
        </w:rPr>
        <w:t xml:space="preserve">The hardcoded 'admin123' password means anyone who visits the Railway deployment URL can immediately log in as admin with username 'admin' and password 'admin123'. No brute force needed.</w:t>
      </w:r>
    </w:p>
    <w:p>
      <w:pPr>
        <w:pStyle w:val="ListParagraph"/>
        <w:numPr>
          <w:ilvl w:val="0"/>
          <w:numId w:val="2"/>
        </w:numPr>
        <w:spacing w:after="60" w:before="40" w:line="340"/>
      </w:pPr>
      <w:r>
        <w:rPr>
          <w:rFonts w:ascii="Calibri" w:cs="Calibri" w:eastAsia="Calibri" w:hAnsi="Calibri"/>
          <w:color w:val="1A1A2E"/>
          <w:sz w:val="22"/>
          <w:szCs w:val="22"/>
        </w:rPr>
        <w:t xml:space="preserve">Even if the password is changed in production, it gets reset to 'admin123' every time the database is recreated (which happens on Railway resets), because the seed code runs on every fresh db.create_all().</w:t>
      </w:r>
    </w:p>
    <w:p>
      <w:pPr>
        <w:pStyle w:val="ListParagraph"/>
        <w:numPr>
          <w:ilvl w:val="0"/>
          <w:numId w:val="2"/>
        </w:numPr>
        <w:spacing w:after="60" w:before="40" w:line="340"/>
      </w:pPr>
      <w:r>
        <w:rPr>
          <w:rFonts w:ascii="Calibri" w:cs="Calibri" w:eastAsia="Calibri" w:hAnsi="Calibri"/>
          <w:color w:val="1A1A2E"/>
          <w:sz w:val="22"/>
          <w:szCs w:val="22"/>
        </w:rPr>
        <w:t xml:space="preserve">This secret is already in Git history. Even if you delete it from the file, it will remain in the commit log forever unless you rewrite history with git filter-repo.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2233" w:sz="2"/>
              <w:left w:val="single" w:color="CC2233" w:sz="2"/>
              <w:bottom w:val="single" w:color="CC2233" w:sz="2"/>
              <w:right w:val="single" w:color="CC2233" w:sz="2"/>
            </w:tcBorders>
            <w:shd w:fill="FFF0F0" w:val="clear"/>
            <w:tcMar>
              <w:top w:type="dxa" w:w="100"/>
              <w:left w:type="dxa" w:w="220"/>
              <w:bottom w:type="dxa" w:w="100"/>
              <w:right w:type="dxa" w:w="220"/>
            </w:tcMar>
          </w:tcPr>
          <w:p>
            <w:pPr>
              <w:spacing w:after="0" w:before="0"/>
            </w:pPr>
            <w:r>
              <w:rPr>
                <w:rFonts w:ascii="Calibri" w:cs="Calibri" w:eastAsia="Calibri" w:hAnsi="Calibri"/>
                <w:b/>
                <w:bCs/>
                <w:color w:val="CC2233"/>
                <w:sz w:val="21"/>
                <w:szCs w:val="21"/>
              </w:rPr>
              <w:t xml:space="preserve">💥  Impact:  </w:t>
            </w:r>
            <w:r>
              <w:rPr>
                <w:rFonts w:ascii="Calibri" w:cs="Calibri" w:eastAsia="Calibri" w:hAnsi="Calibri"/>
                <w:color w:val="333333"/>
                <w:sz w:val="21"/>
                <w:szCs w:val="21"/>
              </w:rPr>
              <w:t xml:space="preserve">Any person with the GitHub URL can forge admin session cookies and take over the entire application. Patient data, prescriptions, and inventory are fully exposed.</w:t>
            </w:r>
          </w:p>
        </w:tc>
      </w:tr>
    </w:tbl>
    <w:p>
      <w:pPr>
        <w:spacing w:after="80" w:before="0"/>
      </w:pPr>
    </w:p>
    <w:p>
      <w:pPr>
        <w:pStyle w:val="Heading2"/>
        <w:spacing w:after="80" w:before="280"/>
      </w:pPr>
      <w:r>
        <w:rPr>
          <w:rFonts w:ascii="Calibri" w:cs="Calibri" w:eastAsia="Calibri" w:hAnsi="Calibri"/>
          <w:b/>
          <w:bCs/>
          <w:color w:val="1E6DB4"/>
          <w:sz w:val="26"/>
          <w:szCs w:val="26"/>
        </w:rPr>
        <w:t xml:space="preserve">The Fix</w:t>
      </w:r>
    </w:p>
    <w:p>
      <w:pPr>
        <w:spacing w:after="140" w:before="0" w:line="360"/>
        <w:jc w:val="both"/>
      </w:pPr>
      <w:r>
        <w:rPr>
          <w:rFonts w:ascii="Calibri" w:cs="Calibri" w:eastAsia="Calibri" w:hAnsi="Calibri"/>
          <w:b w:val="false"/>
          <w:bCs w:val="false"/>
          <w:i w:val="false"/>
          <w:iCs w:val="false"/>
          <w:color w:val="1A1A2E"/>
          <w:sz w:val="22"/>
          <w:szCs w:val="22"/>
        </w:rPr>
        <w:t xml:space="preserve">Step 1: Generate a real secret key and store it as a Railway environment variable. Never put secrets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 Terminal — generate a cryptographically secure key:</w:t>
            </w:r>
          </w:p>
          <w:p>
            <w:pPr>
              <w:spacing w:after="12" w:before="0"/>
            </w:pPr>
            <w:r>
              <w:rPr>
                <w:rFonts w:ascii="Courier New" w:cs="Courier New" w:eastAsia="Courier New" w:hAnsi="Courier New"/>
                <w:color w:val="7EE3A0"/>
                <w:sz w:val="18"/>
                <w:szCs w:val="18"/>
              </w:rPr>
              <w:t xml:space="preserve">python -c "import secrets; print(secrets.token_hex(32))"</w:t>
            </w:r>
          </w:p>
          <w:p>
            <w:pPr>
              <w:spacing w:after="12" w:before="0"/>
            </w:pPr>
            <w:r>
              <w:rPr>
                <w:rFonts w:ascii="Courier New" w:cs="Courier New" w:eastAsia="Courier New" w:hAnsi="Courier New"/>
                <w:color w:val="7EE3A0"/>
                <w:sz w:val="18"/>
                <w:szCs w:val="18"/>
              </w:rPr>
              <w:t xml:space="preserve"># Example output: a3f8c2e1d4b7f9a0c5e2d8b3f1a4c7e0d2b5f8a1c4e7d0b3f6a9c2e5d8b1f4a7</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Add to Railway: Settings → Variables → New Variable</w:t>
            </w:r>
          </w:p>
          <w:p>
            <w:pPr>
              <w:spacing w:after="12" w:before="0"/>
            </w:pPr>
            <w:r>
              <w:rPr>
                <w:rFonts w:ascii="Courier New" w:cs="Courier New" w:eastAsia="Courier New" w:hAnsi="Courier New"/>
                <w:color w:val="7EE3A0"/>
                <w:sz w:val="18"/>
                <w:szCs w:val="18"/>
              </w:rPr>
              <w:t xml:space="preserve"># Variable name:  FLASK_SECRET_KEY</w:t>
            </w:r>
          </w:p>
          <w:p>
            <w:pPr>
              <w:spacing w:after="12" w:before="0"/>
            </w:pPr>
            <w:r>
              <w:rPr>
                <w:rFonts w:ascii="Courier New" w:cs="Courier New" w:eastAsia="Courier New" w:hAnsi="Courier New"/>
                <w:color w:val="7EE3A0"/>
                <w:sz w:val="18"/>
                <w:szCs w:val="18"/>
              </w:rPr>
              <w:t xml:space="preserve"># Variable value: [paste output from above]</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Also add:</w:t>
            </w:r>
          </w:p>
          <w:p>
            <w:pPr>
              <w:spacing w:after="12" w:before="0"/>
            </w:pPr>
            <w:r>
              <w:rPr>
                <w:rFonts w:ascii="Courier New" w:cs="Courier New" w:eastAsia="Courier New" w:hAnsi="Courier New"/>
                <w:color w:val="7EE3A0"/>
                <w:sz w:val="18"/>
                <w:szCs w:val="18"/>
              </w:rPr>
              <w:t xml:space="preserve"># ADMIN_INITIAL_PASSWORD = [a strong random password]</w:t>
            </w:r>
          </w:p>
        </w:tc>
      </w:tr>
    </w:tbl>
    <w:p>
      <w:pPr>
        <w:spacing w:after="60" w:before="0"/>
      </w:pPr>
    </w:p>
    <w:p>
      <w:pPr>
        <w:spacing w:after="140" w:before="0" w:line="360"/>
        <w:jc w:val="both"/>
      </w:pPr>
      <w:r>
        <w:rPr>
          <w:rFonts w:ascii="Calibri" w:cs="Calibri" w:eastAsia="Calibri" w:hAnsi="Calibri"/>
          <w:b w:val="false"/>
          <w:bCs w:val="false"/>
          <w:i w:val="false"/>
          <w:iCs w:val="false"/>
          <w:color w:val="1A1A2E"/>
          <w:sz w:val="22"/>
          <w:szCs w:val="22"/>
        </w:rPr>
        <w:t xml:space="preserve">Step 2: Update app.py to read secrets from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import os</w:t>
            </w:r>
          </w:p>
          <w:p>
            <w:pPr>
              <w:spacing w:after="12" w:before="0"/>
            </w:pPr>
            <w:r>
              <w:rPr>
                <w:rFonts w:ascii="Courier New" w:cs="Courier New" w:eastAsia="Courier New" w:hAnsi="Courier New"/>
                <w:color w:val="7EE3A0"/>
                <w:sz w:val="18"/>
                <w:szCs w:val="18"/>
              </w:rPr>
              <w:t xml:space="preserve">import secrets</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app.py — replace line 27</w:t>
            </w:r>
          </w:p>
          <w:p>
            <w:pPr>
              <w:spacing w:after="12" w:before="0"/>
            </w:pPr>
            <w:r>
              <w:rPr>
                <w:rFonts w:ascii="Courier New" w:cs="Courier New" w:eastAsia="Courier New" w:hAnsi="Courier New"/>
                <w:color w:val="7EE3A0"/>
                <w:sz w:val="18"/>
                <w:szCs w:val="18"/>
              </w:rPr>
              <w:t xml:space="preserve"># Reads from env var in production, generates a random one for local dev</w:t>
            </w:r>
          </w:p>
          <w:p>
            <w:pPr>
              <w:spacing w:after="12" w:before="0"/>
            </w:pPr>
            <w:r>
              <w:rPr>
                <w:rFonts w:ascii="Courier New" w:cs="Courier New" w:eastAsia="Courier New" w:hAnsi="Courier New"/>
                <w:color w:val="7EE3A0"/>
                <w:sz w:val="18"/>
                <w:szCs w:val="18"/>
              </w:rPr>
              <w:t xml:space="preserve">app.config['SECRET_KEY'] = os.environ.get('FLASK_SECRET_KEY') or secrets.token_hex(32)</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If FLASK_SECRET_KEY is not set, warn loudly on startup:</w:t>
            </w:r>
          </w:p>
          <w:p>
            <w:pPr>
              <w:spacing w:after="12" w:before="0"/>
            </w:pPr>
            <w:r>
              <w:rPr>
                <w:rFonts w:ascii="Courier New" w:cs="Courier New" w:eastAsia="Courier New" w:hAnsi="Courier New"/>
                <w:color w:val="7EE3A0"/>
                <w:sz w:val="18"/>
                <w:szCs w:val="18"/>
              </w:rPr>
              <w:t xml:space="preserve">if not os.environ.get('FLASK_SECRET_KEY'):</w:t>
            </w:r>
          </w:p>
          <w:p>
            <w:pPr>
              <w:spacing w:after="12" w:before="0"/>
            </w:pPr>
            <w:r>
              <w:rPr>
                <w:rFonts w:ascii="Courier New" w:cs="Courier New" w:eastAsia="Courier New" w:hAnsi="Courier New"/>
                <w:color w:val="7EE3A0"/>
                <w:sz w:val="18"/>
                <w:szCs w:val="18"/>
              </w:rPr>
              <w:t xml:space="preserve">    print('⚠️  WARNING: FLASK_SECRET_KEY not set. Using temporary key.')</w:t>
            </w:r>
          </w:p>
          <w:p>
            <w:pPr>
              <w:spacing w:after="12" w:before="0"/>
            </w:pPr>
            <w:r>
              <w:rPr>
                <w:rFonts w:ascii="Courier New" w:cs="Courier New" w:eastAsia="Courier New" w:hAnsi="Courier New"/>
                <w:color w:val="7EE3A0"/>
                <w:sz w:val="18"/>
                <w:szCs w:val="18"/>
              </w:rPr>
              <w:t xml:space="preserve">    print('   All sessions will be invalidated on restart.')</w:t>
            </w:r>
          </w:p>
          <w:p>
            <w:pPr>
              <w:spacing w:after="12" w:before="0"/>
            </w:pPr>
            <w:r>
              <w:rPr>
                <w:rFonts w:ascii="Courier New" w:cs="Courier New" w:eastAsia="Courier New" w:hAnsi="Courier New"/>
                <w:color w:val="7EE3A0"/>
                <w:sz w:val="18"/>
                <w:szCs w:val="18"/>
              </w:rPr>
              <w:t xml:space="preserve">    print('   Set FLASK_SECRET_KEY in Railway variables immediately.')</w:t>
            </w:r>
          </w:p>
        </w:tc>
      </w:tr>
    </w:tbl>
    <w:p>
      <w:pPr>
        <w:spacing w:after="60" w:before="0"/>
      </w:pPr>
    </w:p>
    <w:p>
      <w:pPr>
        <w:spacing w:after="140" w:before="0" w:line="360"/>
        <w:jc w:val="both"/>
      </w:pPr>
      <w:r>
        <w:rPr>
          <w:rFonts w:ascii="Calibri" w:cs="Calibri" w:eastAsia="Calibri" w:hAnsi="Calibri"/>
          <w:b w:val="false"/>
          <w:bCs w:val="false"/>
          <w:i w:val="false"/>
          <w:iCs w:val="false"/>
          <w:color w:val="1A1A2E"/>
          <w:sz w:val="22"/>
          <w:szCs w:val="22"/>
        </w:rPr>
        <w:t xml:space="preserve">Step 3: Fix the admin seed code to use an environment variable for the initial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 app.py — replace lines 509–518</w:t>
            </w:r>
          </w:p>
          <w:p>
            <w:pPr>
              <w:spacing w:after="12" w:before="0"/>
            </w:pPr>
            <w:r>
              <w:rPr>
                <w:rFonts w:ascii="Courier New" w:cs="Courier New" w:eastAsia="Courier New" w:hAnsi="Courier New"/>
                <w:color w:val="7EE3A0"/>
                <w:sz w:val="18"/>
                <w:szCs w:val="18"/>
              </w:rPr>
              <w:t xml:space="preserve">with app.app_context():</w:t>
            </w:r>
          </w:p>
          <w:p>
            <w:pPr>
              <w:spacing w:after="12" w:before="0"/>
            </w:pPr>
            <w:r>
              <w:rPr>
                <w:rFonts w:ascii="Courier New" w:cs="Courier New" w:eastAsia="Courier New" w:hAnsi="Courier New"/>
                <w:color w:val="7EE3A0"/>
                <w:sz w:val="18"/>
                <w:szCs w:val="18"/>
              </w:rPr>
              <w:t xml:space="preserve">    db.create_all()</w:t>
            </w:r>
          </w:p>
          <w:p>
            <w:pPr>
              <w:spacing w:after="12" w:before="0"/>
            </w:pPr>
            <w:r>
              <w:rPr>
                <w:rFonts w:ascii="Courier New" w:cs="Courier New" w:eastAsia="Courier New" w:hAnsi="Courier New"/>
                <w:color w:val="7EE3A0"/>
                <w:sz w:val="18"/>
                <w:szCs w:val="18"/>
              </w:rPr>
              <w:t xml:space="preserve">    if not User.query.filter_by(username='admin').first():</w:t>
            </w:r>
          </w:p>
          <w:p>
            <w:pPr>
              <w:spacing w:after="12" w:before="0"/>
            </w:pPr>
            <w:r>
              <w:rPr>
                <w:rFonts w:ascii="Courier New" w:cs="Courier New" w:eastAsia="Courier New" w:hAnsi="Courier New"/>
                <w:color w:val="7EE3A0"/>
                <w:sz w:val="18"/>
                <w:szCs w:val="18"/>
              </w:rPr>
              <w:t xml:space="preserve">        admin_pw = os.environ.get('ADMIN_INITIAL_PASSWORD')</w:t>
            </w:r>
          </w:p>
          <w:p>
            <w:pPr>
              <w:spacing w:after="12" w:before="0"/>
            </w:pPr>
            <w:r>
              <w:rPr>
                <w:rFonts w:ascii="Courier New" w:cs="Courier New" w:eastAsia="Courier New" w:hAnsi="Courier New"/>
                <w:color w:val="7EE3A0"/>
                <w:sz w:val="18"/>
                <w:szCs w:val="18"/>
              </w:rPr>
              <w:t xml:space="preserve">        if not admin_pw:</w:t>
            </w:r>
          </w:p>
          <w:p>
            <w:pPr>
              <w:spacing w:after="12" w:before="0"/>
            </w:pPr>
            <w:r>
              <w:rPr>
                <w:rFonts w:ascii="Courier New" w:cs="Courier New" w:eastAsia="Courier New" w:hAnsi="Courier New"/>
                <w:color w:val="7EE3A0"/>
                <w:sz w:val="18"/>
                <w:szCs w:val="18"/>
              </w:rPr>
              <w:t xml:space="preserve">            # Generate a random password if env var not set</w:t>
            </w:r>
          </w:p>
          <w:p>
            <w:pPr>
              <w:spacing w:after="12" w:before="0"/>
            </w:pPr>
            <w:r>
              <w:rPr>
                <w:rFonts w:ascii="Courier New" w:cs="Courier New" w:eastAsia="Courier New" w:hAnsi="Courier New"/>
                <w:color w:val="7EE3A0"/>
                <w:sz w:val="18"/>
                <w:szCs w:val="18"/>
              </w:rPr>
              <w:t xml:space="preserve">            admin_pw = secrets.token_urlsafe(16)</w:t>
            </w:r>
          </w:p>
          <w:p>
            <w:pPr>
              <w:spacing w:after="12" w:before="0"/>
            </w:pPr>
            <w:r>
              <w:rPr>
                <w:rFonts w:ascii="Courier New" w:cs="Courier New" w:eastAsia="Courier New" w:hAnsi="Courier New"/>
                <w:color w:val="7EE3A0"/>
                <w:sz w:val="18"/>
                <w:szCs w:val="18"/>
              </w:rPr>
              <w:t xml:space="preserve">            print(f'🔑 AUTO-GENERATED admin password: {admin_pw}')</w:t>
            </w:r>
          </w:p>
          <w:p>
            <w:pPr>
              <w:spacing w:after="12" w:before="0"/>
            </w:pPr>
            <w:r>
              <w:rPr>
                <w:rFonts w:ascii="Courier New" w:cs="Courier New" w:eastAsia="Courier New" w:hAnsi="Courier New"/>
                <w:color w:val="7EE3A0"/>
                <w:sz w:val="18"/>
                <w:szCs w:val="18"/>
              </w:rPr>
              <w:t xml:space="preserve">            print('   Change this immediately in the admin panel.')</w:t>
            </w:r>
          </w:p>
          <w:p>
            <w:pPr>
              <w:spacing w:after="12" w:before="0"/>
            </w:pPr>
            <w:r>
              <w:rPr>
                <w:rFonts w:ascii="Courier New" w:cs="Courier New" w:eastAsia="Courier New" w:hAnsi="Courier New"/>
                <w:color w:val="7EE3A0"/>
                <w:sz w:val="18"/>
                <w:szCs w:val="18"/>
              </w:rPr>
              <w:t xml:space="preserve">        admin = User(</w:t>
            </w:r>
          </w:p>
          <w:p>
            <w:pPr>
              <w:spacing w:after="12" w:before="0"/>
            </w:pPr>
            <w:r>
              <w:rPr>
                <w:rFonts w:ascii="Courier New" w:cs="Courier New" w:eastAsia="Courier New" w:hAnsi="Courier New"/>
                <w:color w:val="7EE3A0"/>
                <w:sz w:val="18"/>
                <w:szCs w:val="18"/>
              </w:rPr>
              <w:t xml:space="preserve">            username='admin',</w:t>
            </w:r>
          </w:p>
          <w:p>
            <w:pPr>
              <w:spacing w:after="12" w:before="0"/>
            </w:pPr>
            <w:r>
              <w:rPr>
                <w:rFonts w:ascii="Courier New" w:cs="Courier New" w:eastAsia="Courier New" w:hAnsi="Courier New"/>
                <w:color w:val="7EE3A0"/>
                <w:sz w:val="18"/>
                <w:szCs w:val="18"/>
              </w:rPr>
              <w:t xml:space="preserve">            role='admin',</w:t>
            </w:r>
          </w:p>
          <w:p>
            <w:pPr>
              <w:spacing w:after="12" w:before="0"/>
            </w:pPr>
            <w:r>
              <w:rPr>
                <w:rFonts w:ascii="Courier New" w:cs="Courier New" w:eastAsia="Courier New" w:hAnsi="Courier New"/>
                <w:color w:val="7EE3A0"/>
                <w:sz w:val="18"/>
                <w:szCs w:val="18"/>
              </w:rPr>
              <w:t xml:space="preserve">            nombre_completo='Administrador del Sistema'</w:t>
            </w:r>
          </w:p>
          <w:p>
            <w:pPr>
              <w:spacing w:after="12" w:before="0"/>
            </w:pPr>
            <w:r>
              <w:rPr>
                <w:rFonts w:ascii="Courier New" w:cs="Courier New" w:eastAsia="Courier New" w:hAnsi="Courier New"/>
                <w:color w:val="7EE3A0"/>
                <w:sz w:val="18"/>
                <w:szCs w:val="18"/>
              </w:rPr>
              <w:t xml:space="preserve">        )</w:t>
            </w:r>
          </w:p>
          <w:p>
            <w:pPr>
              <w:spacing w:after="12" w:before="0"/>
            </w:pPr>
            <w:r>
              <w:rPr>
                <w:rFonts w:ascii="Courier New" w:cs="Courier New" w:eastAsia="Courier New" w:hAnsi="Courier New"/>
                <w:color w:val="7EE3A0"/>
                <w:sz w:val="18"/>
                <w:szCs w:val="18"/>
              </w:rPr>
              <w:t xml:space="preserve">        admin.set_password(admin_pw)</w:t>
            </w:r>
          </w:p>
          <w:p>
            <w:pPr>
              <w:spacing w:after="12" w:before="0"/>
            </w:pPr>
            <w:r>
              <w:rPr>
                <w:rFonts w:ascii="Courier New" w:cs="Courier New" w:eastAsia="Courier New" w:hAnsi="Courier New"/>
                <w:color w:val="7EE3A0"/>
                <w:sz w:val="18"/>
                <w:szCs w:val="18"/>
              </w:rPr>
              <w:t xml:space="preserve">        db.session.add(admin)</w:t>
            </w:r>
          </w:p>
          <w:p>
            <w:pPr>
              <w:spacing w:after="12" w:before="0"/>
            </w:pPr>
            <w:r>
              <w:rPr>
                <w:rFonts w:ascii="Courier New" w:cs="Courier New" w:eastAsia="Courier New" w:hAnsi="Courier New"/>
                <w:color w:val="7EE3A0"/>
                <w:sz w:val="18"/>
                <w:szCs w:val="18"/>
              </w:rPr>
              <w:t xml:space="preserve">        db.session.commit()</w:t>
            </w:r>
          </w:p>
          <w:p>
            <w:pPr>
              <w:spacing w:after="12" w:before="0"/>
            </w:pPr>
            <w:r>
              <w:rPr>
                <w:rFonts w:ascii="Courier New" w:cs="Courier New" w:eastAsia="Courier New" w:hAnsi="Courier New"/>
                <w:color w:val="7EE3A0"/>
                <w:sz w:val="18"/>
                <w:szCs w:val="18"/>
              </w:rPr>
              <w:t xml:space="preserve">        print('✅ Admin user created.')</w:t>
            </w:r>
          </w:p>
        </w:tc>
      </w:tr>
    </w:tbl>
    <w:p>
      <w:pPr>
        <w:spacing w:after="60" w:before="0"/>
      </w:pPr>
    </w:p>
    <w:p>
      <w:pPr>
        <w:spacing w:after="140" w:before="0" w:line="360"/>
        <w:jc w:val="both"/>
      </w:pPr>
      <w:r>
        <w:rPr>
          <w:rFonts w:ascii="Calibri" w:cs="Calibri" w:eastAsia="Calibri" w:hAnsi="Calibri"/>
          <w:b w:val="false"/>
          <w:bCs w:val="false"/>
          <w:i w:val="false"/>
          <w:iCs w:val="false"/>
          <w:color w:val="1A1A2E"/>
          <w:sz w:val="22"/>
          <w:szCs w:val="22"/>
        </w:rPr>
        <w:t xml:space="preserve">Step 4 (important): Clean the secret from Git history. The hardcoded value is already in past commits. Anyone can run 'git log -p' and see it. You must rewrite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 Install git-filter-repo (one time):</w:t>
            </w:r>
          </w:p>
          <w:p>
            <w:pPr>
              <w:spacing w:after="12" w:before="0"/>
            </w:pPr>
            <w:r>
              <w:rPr>
                <w:rFonts w:ascii="Courier New" w:cs="Courier New" w:eastAsia="Courier New" w:hAnsi="Courier New"/>
                <w:color w:val="7EE3A0"/>
                <w:sz w:val="18"/>
                <w:szCs w:val="18"/>
              </w:rPr>
              <w:t xml:space="preserve">pip install git-filter-repo</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Remove the secret from all commits:</w:t>
            </w:r>
          </w:p>
          <w:p>
            <w:pPr>
              <w:spacing w:after="12" w:before="0"/>
            </w:pPr>
            <w:r>
              <w:rPr>
                <w:rFonts w:ascii="Courier New" w:cs="Courier New" w:eastAsia="Courier New" w:hAnsi="Courier New"/>
                <w:color w:val="7EE3A0"/>
                <w:sz w:val="18"/>
                <w:szCs w:val="18"/>
              </w:rPr>
              <w:t xml:space="preserve">git filter-repo --replace-text &lt;(echo 'isss-farmacia-secret-key-2024==&gt;REMOVED')</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Force push the rewritten history:</w:t>
            </w:r>
          </w:p>
          <w:p>
            <w:pPr>
              <w:spacing w:after="12" w:before="0"/>
            </w:pPr>
            <w:r>
              <w:rPr>
                <w:rFonts w:ascii="Courier New" w:cs="Courier New" w:eastAsia="Courier New" w:hAnsi="Courier New"/>
                <w:color w:val="7EE3A0"/>
                <w:sz w:val="18"/>
                <w:szCs w:val="18"/>
              </w:rPr>
              <w:t xml:space="preserve">git push origin main --force</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Also immediately revoke and rotate any affected keys in Railway.</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2"/>
              <w:left w:val="single" w:color="D97706" w:sz="2"/>
              <w:bottom w:val="single" w:color="D97706" w:sz="2"/>
              <w:right w:val="single" w:color="D97706" w:sz="2"/>
            </w:tcBorders>
            <w:shd w:fill="FFF8EE" w:val="clear"/>
            <w:tcMar>
              <w:top w:type="dxa" w:w="120"/>
              <w:left w:type="dxa" w:w="240"/>
              <w:bottom w:type="dxa" w:w="80"/>
              <w:right w:type="dxa" w:w="240"/>
            </w:tcMar>
          </w:tcPr>
          <w:p>
            <w:pPr>
              <w:spacing w:after="20" w:before="0"/>
            </w:pPr>
            <w:r>
              <w:rPr>
                <w:rFonts w:ascii="Calibri" w:cs="Calibri" w:eastAsia="Calibri" w:hAnsi="Calibri"/>
                <w:b/>
                <w:bCs/>
                <w:color w:val="D97706"/>
                <w:sz w:val="36"/>
                <w:szCs w:val="36"/>
              </w:rPr>
              <w:t xml:space="preserve">BUG #5  </w:t>
            </w:r>
            <w:r>
              <w:rPr>
                <w:rFonts w:ascii="Calibri" w:cs="Calibri" w:eastAsia="Calibri" w:hAnsi="Calibri"/>
                <w:b/>
                <w:bCs/>
                <w:color w:val="D97706"/>
                <w:sz w:val="20"/>
                <w:szCs w:val="20"/>
              </w:rPr>
              <w:t xml:space="preserve">[ HIGH — WORKFLOW ]</w:t>
            </w:r>
          </w:p>
          <w:p>
            <w:pPr>
              <w:spacing w:after="20" w:before="0"/>
            </w:pPr>
            <w:r>
              <w:rPr>
                <w:rFonts w:ascii="Calibri" w:cs="Calibri" w:eastAsia="Calibri" w:hAnsi="Calibri"/>
                <w:b/>
                <w:bCs/>
                <w:color w:val="1A1A2E"/>
                <w:sz w:val="24"/>
                <w:szCs w:val="24"/>
              </w:rPr>
              <w:t xml:space="preserve">'pagado' status breaks the entire post-payment workflow — missing from model, template, and update allowlist</w:t>
            </w:r>
          </w:p>
          <w:p>
            <w:pPr>
              <w:spacing w:after="0" w:before="0"/>
            </w:pPr>
            <w:r>
              <w:rPr>
                <w:rFonts w:ascii="Calibri" w:cs="Calibri" w:eastAsia="Calibri" w:hAnsi="Calibri"/>
                <w:sz w:val="19"/>
                <w:szCs w:val="19"/>
              </w:rPr>
              <w:t xml:space="preserve">📁 </w:t>
            </w:r>
            <w:r>
              <w:rPr>
                <w:rFonts w:ascii="Courier New" w:cs="Courier New" w:eastAsia="Courier New" w:hAnsi="Courier New"/>
                <w:color w:val="6C757D"/>
                <w:sz w:val="19"/>
                <w:szCs w:val="19"/>
              </w:rPr>
              <w:t xml:space="preserve">checkout_service.py line 94 · models.py line 107 · order_detail.html line 103</w:t>
            </w:r>
          </w:p>
        </w:tc>
      </w:tr>
    </w:tbl>
    <w:p>
      <w:pPr>
        <w:spacing w:after="100" w:before="0"/>
      </w:pPr>
    </w:p>
    <w:p>
      <w:pPr>
        <w:pStyle w:val="Heading2"/>
        <w:spacing w:after="80" w:before="280"/>
      </w:pPr>
      <w:r>
        <w:rPr>
          <w:rFonts w:ascii="Calibri" w:cs="Calibri" w:eastAsia="Calibri" w:hAnsi="Calibri"/>
          <w:b/>
          <w:bCs/>
          <w:color w:val="1E6DB4"/>
          <w:sz w:val="26"/>
          <w:szCs w:val="26"/>
        </w:rPr>
        <w:t xml:space="preserve">What Is the Problem?</w:t>
      </w:r>
    </w:p>
    <w:p>
      <w:pPr>
        <w:spacing w:after="140" w:before="0" w:line="360"/>
        <w:jc w:val="both"/>
      </w:pPr>
      <w:r>
        <w:rPr>
          <w:rFonts w:ascii="Calibri" w:cs="Calibri" w:eastAsia="Calibri" w:hAnsi="Calibri"/>
          <w:b w:val="false"/>
          <w:bCs w:val="false"/>
          <w:i w:val="false"/>
          <w:iCs w:val="false"/>
          <w:color w:val="1A1A2E"/>
          <w:sz w:val="22"/>
          <w:szCs w:val="22"/>
        </w:rPr>
        <w:t xml:space="preserve">After a successful Bitcoin payment, the webhook calls finalize_payment() which sets order.status = 'pagado'. But this status value is not handled anywhere else in the system — it is missing from the Order model's status_label() method, from the order_detail.html template's conditional chain, and from the update_order_status() route's allowed transitions. The result is a complete workflow deadlock: the pharmacist opens the order detail page and sees no buttons and a raw 'pagado' label instead of user-friendly text.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Files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checkout_service.py · models.py · templates/pharmacist/order_detail.html · app.py</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Severity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D97706"/>
                <w:sz w:val="20"/>
                <w:szCs w:val="20"/>
              </w:rPr>
              <w:t xml:space="preserve">HIGH — payment confirmed but workflow is stuck, pharmacist cannot proceed</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Impact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CC2233"/>
                <w:sz w:val="20"/>
                <w:szCs w:val="20"/>
              </w:rPr>
              <w:t xml:space="preserve">Every successfully paid order is orphaned — visible to nobody, processable by nobody</w:t>
            </w:r>
          </w:p>
        </w:tc>
      </w:tr>
    </w:tbl>
    <w:p>
      <w:pPr>
        <w:spacing w:after="80" w:before="0"/>
      </w:pPr>
    </w:p>
    <w:p>
      <w:pPr>
        <w:pStyle w:val="Heading2"/>
        <w:spacing w:after="80" w:before="280"/>
      </w:pPr>
      <w:r>
        <w:rPr>
          <w:rFonts w:ascii="Calibri" w:cs="Calibri" w:eastAsia="Calibri" w:hAnsi="Calibri"/>
          <w:b/>
          <w:bCs/>
          <w:color w:val="1E6DB4"/>
          <w:sz w:val="26"/>
          <w:szCs w:val="26"/>
        </w:rPr>
        <w:t xml:space="preserve">The Broken Code — Three Places</w:t>
      </w:r>
    </w:p>
    <w:p>
      <w:pPr>
        <w:pStyle w:val="Heading3"/>
        <w:spacing w:after="60" w:before="180"/>
      </w:pPr>
      <w:r>
        <w:rPr>
          <w:rFonts w:ascii="Calibri" w:cs="Calibri" w:eastAsia="Calibri" w:hAnsi="Calibri"/>
          <w:b/>
          <w:bCs/>
          <w:color w:val="1A2F5E"/>
          <w:sz w:val="23"/>
          <w:szCs w:val="23"/>
        </w:rPr>
        <w:t xml:space="preserve">Problem A — checkout_service.py creates an unlisted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1"/>
              <w:left w:val="single" w:color="E87722" w:sz="1"/>
              <w:bottom w:val="single" w:color="E87722" w:sz="1"/>
              <w:right w:val="single" w:color="E87722" w:sz="1"/>
            </w:tcBorders>
            <w:shd w:fill="1E1E2E" w:val="clear"/>
            <w:tcMar>
              <w:top w:type="dxa" w:w="120"/>
              <w:left w:type="dxa" w:w="240"/>
              <w:bottom w:type="dxa" w:w="120"/>
              <w:right w:type="dxa" w:w="240"/>
            </w:tcMar>
          </w:tcPr>
          <w:p>
            <w:pPr>
              <w:spacing w:after="30" w:before="0"/>
            </w:pPr>
            <w:r>
              <w:rPr>
                <w:rFonts w:ascii="Calibri" w:cs="Calibri" w:eastAsia="Calibri" w:hAnsi="Calibri"/>
                <w:b/>
                <w:bCs/>
                <w:color w:val="AAAAAA"/>
                <w:sz w:val="18"/>
                <w:szCs w:val="18"/>
              </w:rPr>
              <w:t xml:space="preserve">❌ Problem A — status created but not declared</w:t>
            </w:r>
          </w:p>
          <w:p>
            <w:pPr>
              <w:spacing w:after="12" w:before="0"/>
            </w:pPr>
            <w:r>
              <w:rPr>
                <w:rFonts w:ascii="Courier New" w:cs="Courier New" w:eastAsia="Courier New" w:hAnsi="Courier New"/>
                <w:color w:val="E8E8D0"/>
                <w:sz w:val="18"/>
                <w:szCs w:val="18"/>
              </w:rPr>
              <w:t xml:space="preserve"># checkout_service.py — line 94</w:t>
            </w:r>
          </w:p>
          <w:p>
            <w:pPr>
              <w:spacing w:after="12" w:before="0"/>
            </w:pPr>
            <w:r>
              <w:rPr>
                <w:rFonts w:ascii="Courier New" w:cs="Courier New" w:eastAsia="Courier New" w:hAnsi="Courier New"/>
                <w:color w:val="E8E8D0"/>
                <w:sz w:val="18"/>
                <w:szCs w:val="18"/>
              </w:rPr>
              <w:t xml:space="preserve"># Sets order to 'pagado' — a status that no other part of the app knows about</w:t>
            </w:r>
          </w:p>
          <w:p>
            <w:pPr>
              <w:spacing w:after="12" w:before="0"/>
            </w:pPr>
            <w:r>
              <w:rPr>
                <w:rFonts w:ascii="Courier New" w:cs="Courier New" w:eastAsia="Courier New" w:hAnsi="Courier New"/>
                <w:color w:val="E8E8D0"/>
                <w:sz w:val="18"/>
                <w:szCs w:val="18"/>
              </w:rPr>
              <w:t xml:space="preserve">order.status = 'pagado'</w:t>
            </w:r>
          </w:p>
          <w:p>
            <w:pPr>
              <w:spacing w:after="12" w:before="0"/>
            </w:pPr>
            <w:r>
              <w:rPr>
                <w:rFonts w:ascii="Courier New" w:cs="Courier New" w:eastAsia="Courier New" w:hAnsi="Courier New"/>
                <w:color w:val="E8E8D0"/>
                <w:sz w:val="18"/>
                <w:szCs w:val="18"/>
              </w:rPr>
              <w:t xml:space="preserve"/>
            </w:r>
          </w:p>
          <w:p>
            <w:pPr>
              <w:spacing w:after="12" w:before="0"/>
            </w:pPr>
            <w:r>
              <w:rPr>
                <w:rFonts w:ascii="Courier New" w:cs="Courier New" w:eastAsia="Courier New" w:hAnsi="Courier New"/>
                <w:color w:val="E8E8D0"/>
                <w:sz w:val="18"/>
                <w:szCs w:val="18"/>
              </w:rPr>
              <w:t xml:space="preserve"># models.py — Order.status_label() — line 107</w:t>
            </w:r>
          </w:p>
          <w:p>
            <w:pPr>
              <w:spacing w:after="12" w:before="0"/>
            </w:pPr>
            <w:r>
              <w:rPr>
                <w:rFonts w:ascii="Courier New" w:cs="Courier New" w:eastAsia="Courier New" w:hAnsi="Courier New"/>
                <w:color w:val="E8E8D0"/>
                <w:sz w:val="18"/>
                <w:szCs w:val="18"/>
              </w:rPr>
              <w:t xml:space="preserve"># 'pagado' is not here, so it returns the raw string 'pagado' to the UI</w:t>
            </w:r>
          </w:p>
          <w:p>
            <w:pPr>
              <w:spacing w:after="12" w:before="0"/>
            </w:pPr>
            <w:r>
              <w:rPr>
                <w:rFonts w:ascii="Courier New" w:cs="Courier New" w:eastAsia="Courier New" w:hAnsi="Courier New"/>
                <w:color w:val="E8E8D0"/>
                <w:sz w:val="18"/>
                <w:szCs w:val="18"/>
              </w:rPr>
              <w:t xml:space="preserve">labels = {</w:t>
            </w:r>
          </w:p>
          <w:p>
            <w:pPr>
              <w:spacing w:after="12" w:before="0"/>
            </w:pPr>
            <w:r>
              <w:rPr>
                <w:rFonts w:ascii="Courier New" w:cs="Courier New" w:eastAsia="Courier New" w:hAnsi="Courier New"/>
                <w:color w:val="E8E8D0"/>
                <w:sz w:val="18"/>
                <w:szCs w:val="18"/>
              </w:rPr>
              <w:t xml:space="preserve">    'pendiente_pago': 'Pendiente de Pago',</w:t>
            </w:r>
          </w:p>
          <w:p>
            <w:pPr>
              <w:spacing w:after="12" w:before="0"/>
            </w:pPr>
            <w:r>
              <w:rPr>
                <w:rFonts w:ascii="Courier New" w:cs="Courier New" w:eastAsia="Courier New" w:hAnsi="Courier New"/>
                <w:color w:val="E8E8D0"/>
                <w:sz w:val="18"/>
                <w:szCs w:val="18"/>
              </w:rPr>
              <w:t xml:space="preserve">    'en_proceso': 'En Proceso',         # ← gap: no 'pagado' entry</w:t>
            </w:r>
          </w:p>
          <w:p>
            <w:pPr>
              <w:spacing w:after="12" w:before="0"/>
            </w:pPr>
            <w:r>
              <w:rPr>
                <w:rFonts w:ascii="Courier New" w:cs="Courier New" w:eastAsia="Courier New" w:hAnsi="Courier New"/>
                <w:color w:val="E8E8D0"/>
                <w:sz w:val="18"/>
                <w:szCs w:val="18"/>
              </w:rPr>
              <w:t xml:space="preserve">    'listo': 'Listo para retirar',</w:t>
            </w:r>
          </w:p>
          <w:p>
            <w:pPr>
              <w:spacing w:after="12" w:before="0"/>
            </w:pPr>
            <w:r>
              <w:rPr>
                <w:rFonts w:ascii="Courier New" w:cs="Courier New" w:eastAsia="Courier New" w:hAnsi="Courier New"/>
                <w:color w:val="E8E8D0"/>
                <w:sz w:val="18"/>
                <w:szCs w:val="18"/>
              </w:rPr>
              <w:t xml:space="preserve">    'entregado': 'Entregado'</w:t>
            </w:r>
          </w:p>
          <w:p>
            <w:pPr>
              <w:spacing w:after="12" w:before="0"/>
            </w:pPr>
            <w:r>
              <w:rPr>
                <w:rFonts w:ascii="Courier New" w:cs="Courier New" w:eastAsia="Courier New" w:hAnsi="Courier New"/>
                <w:color w:val="E8E8D0"/>
                <w:sz w:val="18"/>
                <w:szCs w:val="18"/>
              </w:rPr>
              <w:t xml:space="preserve">}</w:t>
            </w:r>
          </w:p>
          <w:p>
            <w:pPr>
              <w:spacing w:after="12" w:before="0"/>
            </w:pPr>
            <w:r>
              <w:rPr>
                <w:rFonts w:ascii="Courier New" w:cs="Courier New" w:eastAsia="Courier New" w:hAnsi="Courier New"/>
                <w:color w:val="E8E8D0"/>
                <w:sz w:val="18"/>
                <w:szCs w:val="18"/>
              </w:rPr>
              <w:t xml:space="preserve">return labels.get(self.status, self.status)  # returns 'pagado' raw</w:t>
            </w:r>
          </w:p>
        </w:tc>
      </w:tr>
    </w:tbl>
    <w:p>
      <w:pPr>
        <w:spacing w:after="60" w:before="0"/>
      </w:pPr>
    </w:p>
    <w:p>
      <w:pPr>
        <w:pStyle w:val="Heading3"/>
        <w:spacing w:after="60" w:before="180"/>
      </w:pPr>
      <w:r>
        <w:rPr>
          <w:rFonts w:ascii="Calibri" w:cs="Calibri" w:eastAsia="Calibri" w:hAnsi="Calibri"/>
          <w:b/>
          <w:bCs/>
          <w:color w:val="1A2F5E"/>
          <w:sz w:val="23"/>
          <w:szCs w:val="23"/>
        </w:rPr>
        <w:t xml:space="preserve">Problem B — order_detail.html has no block for 'pagado'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1"/>
              <w:left w:val="single" w:color="E87722" w:sz="1"/>
              <w:bottom w:val="single" w:color="E87722" w:sz="1"/>
              <w:right w:val="single" w:color="E87722" w:sz="1"/>
            </w:tcBorders>
            <w:shd w:fill="1E1E2E" w:val="clear"/>
            <w:tcMar>
              <w:top w:type="dxa" w:w="120"/>
              <w:left w:type="dxa" w:w="240"/>
              <w:bottom w:type="dxa" w:w="120"/>
              <w:right w:type="dxa" w:w="240"/>
            </w:tcMar>
          </w:tcPr>
          <w:p>
            <w:pPr>
              <w:spacing w:after="30" w:before="0"/>
            </w:pPr>
            <w:r>
              <w:rPr>
                <w:rFonts w:ascii="Calibri" w:cs="Calibri" w:eastAsia="Calibri" w:hAnsi="Calibri"/>
                <w:b/>
                <w:bCs/>
                <w:color w:val="AAAAAA"/>
                <w:sz w:val="18"/>
                <w:szCs w:val="18"/>
              </w:rPr>
              <w:t xml:space="preserve">❌ Problem B — template has no case for 'pagado'</w:t>
            </w:r>
          </w:p>
          <w:p>
            <w:pPr>
              <w:spacing w:after="12" w:before="0"/>
            </w:pPr>
            <w:r>
              <w:rPr>
                <w:rFonts w:ascii="Courier New" w:cs="Courier New" w:eastAsia="Courier New" w:hAnsi="Courier New"/>
                <w:color w:val="E8E8D0"/>
                <w:sz w:val="18"/>
                <w:szCs w:val="18"/>
              </w:rPr>
              <w:t xml:space="preserve">&lt;!-- templates/pharmacist/order_detail.html — lines 105–149 --&gt;</w:t>
            </w:r>
          </w:p>
          <w:p>
            <w:pPr>
              <w:spacing w:after="12" w:before="0"/>
            </w:pPr>
            <w:r>
              <w:rPr>
                <w:rFonts w:ascii="Courier New" w:cs="Courier New" w:eastAsia="Courier New" w:hAnsi="Courier New"/>
                <w:color w:val="E8E8D0"/>
                <w:sz w:val="18"/>
                <w:szCs w:val="18"/>
              </w:rPr>
              <w:t xml:space="preserve">&lt;!-- The pharmacist UI only handles these statuses: --&gt;</w:t>
            </w:r>
          </w:p>
          <w:p>
            <w:pPr>
              <w:spacing w:after="12" w:before="0"/>
            </w:pPr>
            <w:r>
              <w:rPr>
                <w:rFonts w:ascii="Courier New" w:cs="Courier New" w:eastAsia="Courier New" w:hAnsi="Courier New"/>
                <w:color w:val="E8E8D0"/>
                <w:sz w:val="18"/>
                <w:szCs w:val="18"/>
              </w:rPr>
              <w:t xml:space="preserve">{% if order.status == 'pendiente_pago' %}</w:t>
            </w:r>
          </w:p>
          <w:p>
            <w:pPr>
              <w:spacing w:after="12" w:before="0"/>
            </w:pPr>
            <w:r>
              <w:rPr>
                <w:rFonts w:ascii="Courier New" w:cs="Courier New" w:eastAsia="Courier New" w:hAnsi="Courier New"/>
                <w:color w:val="E8E8D0"/>
                <w:sz w:val="18"/>
                <w:szCs w:val="18"/>
              </w:rPr>
              <w:t xml:space="preserve">    &lt;!-- button: CONFIRMAR PAGO --&gt;</w:t>
            </w:r>
          </w:p>
          <w:p>
            <w:pPr>
              <w:spacing w:after="12" w:before="0"/>
            </w:pPr>
            <w:r>
              <w:rPr>
                <w:rFonts w:ascii="Courier New" w:cs="Courier New" w:eastAsia="Courier New" w:hAnsi="Courier New"/>
                <w:color w:val="E8E8D0"/>
                <w:sz w:val="18"/>
                <w:szCs w:val="18"/>
              </w:rPr>
              <w:t xml:space="preserve">{% elif order.status == 'en_proceso' %}</w:t>
            </w:r>
          </w:p>
          <w:p>
            <w:pPr>
              <w:spacing w:after="12" w:before="0"/>
            </w:pPr>
            <w:r>
              <w:rPr>
                <w:rFonts w:ascii="Courier New" w:cs="Courier New" w:eastAsia="Courier New" w:hAnsi="Courier New"/>
                <w:color w:val="E8E8D0"/>
                <w:sz w:val="18"/>
                <w:szCs w:val="18"/>
              </w:rPr>
              <w:t xml:space="preserve">    &lt;!-- button: MARCAR COMO LISTO --&gt;</w:t>
            </w:r>
          </w:p>
          <w:p>
            <w:pPr>
              <w:spacing w:after="12" w:before="0"/>
            </w:pPr>
            <w:r>
              <w:rPr>
                <w:rFonts w:ascii="Courier New" w:cs="Courier New" w:eastAsia="Courier New" w:hAnsi="Courier New"/>
                <w:color w:val="E8E8D0"/>
                <w:sz w:val="18"/>
                <w:szCs w:val="18"/>
              </w:rPr>
              <w:t xml:space="preserve">{% elif order.status == 'listo' %}</w:t>
            </w:r>
          </w:p>
          <w:p>
            <w:pPr>
              <w:spacing w:after="12" w:before="0"/>
            </w:pPr>
            <w:r>
              <w:rPr>
                <w:rFonts w:ascii="Courier New" w:cs="Courier New" w:eastAsia="Courier New" w:hAnsi="Courier New"/>
                <w:color w:val="E8E8D0"/>
                <w:sz w:val="18"/>
                <w:szCs w:val="18"/>
              </w:rPr>
              <w:t xml:space="preserve">    &lt;!-- button: FINALIZAR ENTREGA --&gt;</w:t>
            </w:r>
          </w:p>
          <w:p>
            <w:pPr>
              <w:spacing w:after="12" w:before="0"/>
            </w:pPr>
            <w:r>
              <w:rPr>
                <w:rFonts w:ascii="Courier New" w:cs="Courier New" w:eastAsia="Courier New" w:hAnsi="Courier New"/>
                <w:color w:val="E8E8D0"/>
                <w:sz w:val="18"/>
                <w:szCs w:val="18"/>
              </w:rPr>
              <w:t xml:space="preserve">{% elif order.status == 'entregado' %}</w:t>
            </w:r>
          </w:p>
          <w:p>
            <w:pPr>
              <w:spacing w:after="12" w:before="0"/>
            </w:pPr>
            <w:r>
              <w:rPr>
                <w:rFonts w:ascii="Courier New" w:cs="Courier New" w:eastAsia="Courier New" w:hAnsi="Courier New"/>
                <w:color w:val="E8E8D0"/>
                <w:sz w:val="18"/>
                <w:szCs w:val="18"/>
              </w:rPr>
              <w:t xml:space="preserve">    &lt;!-- order complete message --&gt;</w:t>
            </w:r>
          </w:p>
          <w:p>
            <w:pPr>
              <w:spacing w:after="12" w:before="0"/>
            </w:pPr>
            <w:r>
              <w:rPr>
                <w:rFonts w:ascii="Courier New" w:cs="Courier New" w:eastAsia="Courier New" w:hAnsi="Courier New"/>
                <w:color w:val="E8E8D0"/>
                <w:sz w:val="18"/>
                <w:szCs w:val="18"/>
              </w:rPr>
              <w:t xml:space="preserve">{% endif %}</w:t>
            </w:r>
          </w:p>
          <w:p>
            <w:pPr>
              <w:spacing w:after="12" w:before="0"/>
            </w:pPr>
            <w:r>
              <w:rPr>
                <w:rFonts w:ascii="Courier New" w:cs="Courier New" w:eastAsia="Courier New" w:hAnsi="Courier New"/>
                <w:color w:val="E8E8D0"/>
                <w:sz w:val="18"/>
                <w:szCs w:val="18"/>
              </w:rPr>
              <w:t xml:space="preserve"/>
            </w:r>
          </w:p>
          <w:p>
            <w:pPr>
              <w:spacing w:after="12" w:before="0"/>
            </w:pPr>
            <w:r>
              <w:rPr>
                <w:rFonts w:ascii="Courier New" w:cs="Courier New" w:eastAsia="Courier New" w:hAnsi="Courier New"/>
                <w:color w:val="E8E8D0"/>
                <w:sz w:val="18"/>
                <w:szCs w:val="18"/>
              </w:rPr>
              <w:t xml:space="preserve">&lt;!-- When order.status == 'pagado' — NOTHING renders. No button, no message. --&gt;</w:t>
            </w:r>
          </w:p>
          <w:p>
            <w:pPr>
              <w:spacing w:after="12" w:before="0"/>
            </w:pPr>
            <w:r>
              <w:rPr>
                <w:rFonts w:ascii="Courier New" w:cs="Courier New" w:eastAsia="Courier New" w:hAnsi="Courier New"/>
                <w:color w:val="E8E8D0"/>
                <w:sz w:val="18"/>
                <w:szCs w:val="18"/>
              </w:rPr>
              <w:t xml:space="preserve">&lt;!-- The pharmacist is stuck with a blank action panel. --&gt;</w:t>
            </w:r>
          </w:p>
        </w:tc>
      </w:tr>
    </w:tbl>
    <w:p>
      <w:pPr>
        <w:spacing w:after="80" w:before="0"/>
      </w:pPr>
    </w:p>
    <w:p>
      <w:pPr>
        <w:pStyle w:val="Heading2"/>
        <w:spacing w:after="80" w:before="280"/>
      </w:pPr>
      <w:r>
        <w:rPr>
          <w:rFonts w:ascii="Calibri" w:cs="Calibri" w:eastAsia="Calibri" w:hAnsi="Calibri"/>
          <w:b/>
          <w:bCs/>
          <w:color w:val="1E6DB4"/>
          <w:sz w:val="26"/>
          <w:szCs w:val="26"/>
        </w:rPr>
        <w:t xml:space="preserve">The Fix — Strategy</w:t>
      </w:r>
    </w:p>
    <w:p>
      <w:pPr>
        <w:spacing w:after="140" w:before="0" w:line="360"/>
        <w:jc w:val="both"/>
      </w:pPr>
      <w:r>
        <w:rPr>
          <w:rFonts w:ascii="Calibri" w:cs="Calibri" w:eastAsia="Calibri" w:hAnsi="Calibri"/>
          <w:b w:val="false"/>
          <w:bCs w:val="false"/>
          <w:i w:val="false"/>
          <w:iCs w:val="false"/>
          <w:color w:val="1A1A2E"/>
          <w:sz w:val="22"/>
          <w:szCs w:val="22"/>
        </w:rPr>
        <w:t xml:space="preserve">There are two clean solutions. Option A is simpler and recommended: skip 'pagado' entirely and go straight to 'en_proceso' after payment. Option B keeps 'pagado' but adds it to every place that checks status.</w:t>
      </w:r>
    </w:p>
    <w:p>
      <w:pPr>
        <w:pStyle w:val="Heading3"/>
        <w:spacing w:after="60" w:before="180"/>
      </w:pPr>
      <w:r>
        <w:rPr>
          <w:rFonts w:ascii="Calibri" w:cs="Calibri" w:eastAsia="Calibri" w:hAnsi="Calibri"/>
          <w:b/>
          <w:bCs/>
          <w:color w:val="1A2F5E"/>
          <w:sz w:val="23"/>
          <w:szCs w:val="23"/>
        </w:rPr>
        <w:t xml:space="preserve">Option A — Recommended: remove 'pagado', jump to 'en_proceso'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 checkout_service.py — finalize_payment() — replace line 94:</w:t>
            </w:r>
          </w:p>
          <w:p>
            <w:pPr>
              <w:spacing w:after="12" w:before="0"/>
            </w:pPr>
            <w:r>
              <w:rPr>
                <w:rFonts w:ascii="Courier New" w:cs="Courier New" w:eastAsia="Courier New" w:hAnsi="Courier New"/>
                <w:color w:val="7EE3A0"/>
                <w:sz w:val="18"/>
                <w:szCs w:val="18"/>
              </w:rPr>
              <w:t xml:space="preserve"># After payment confirmed, jump directly to 'en proceso' (preparation phase)</w:t>
            </w:r>
          </w:p>
          <w:p>
            <w:pPr>
              <w:spacing w:after="12" w:before="0"/>
            </w:pPr>
            <w:r>
              <w:rPr>
                <w:rFonts w:ascii="Courier New" w:cs="Courier New" w:eastAsia="Courier New" w:hAnsi="Courier New"/>
                <w:color w:val="7EE3A0"/>
                <w:sz w:val="18"/>
                <w:szCs w:val="18"/>
              </w:rPr>
              <w:t xml:space="preserve"># This is correct business logic: payment received = pharmacist can now prepare</w:t>
            </w:r>
          </w:p>
          <w:p>
            <w:pPr>
              <w:spacing w:after="12" w:before="0"/>
            </w:pPr>
            <w:r>
              <w:rPr>
                <w:rFonts w:ascii="Courier New" w:cs="Courier New" w:eastAsia="Courier New" w:hAnsi="Courier New"/>
                <w:color w:val="7EE3A0"/>
                <w:sz w:val="18"/>
                <w:szCs w:val="18"/>
              </w:rPr>
              <w:t xml:space="preserve">order.status = 'en_proceso'   # was: order.status = 'pagado'</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Also update the prescription:</w:t>
            </w:r>
          </w:p>
          <w:p>
            <w:pPr>
              <w:spacing w:after="12" w:before="0"/>
            </w:pPr>
            <w:r>
              <w:rPr>
                <w:rFonts w:ascii="Courier New" w:cs="Courier New" w:eastAsia="Courier New" w:hAnsi="Courier New"/>
                <w:color w:val="7EE3A0"/>
                <w:sz w:val="18"/>
                <w:szCs w:val="18"/>
              </w:rPr>
              <w:t xml:space="preserve">if order.prescription:</w:t>
            </w:r>
          </w:p>
          <w:p>
            <w:pPr>
              <w:spacing w:after="12" w:before="0"/>
            </w:pPr>
            <w:r>
              <w:rPr>
                <w:rFonts w:ascii="Courier New" w:cs="Courier New" w:eastAsia="Courier New" w:hAnsi="Courier New"/>
                <w:color w:val="7EE3A0"/>
                <w:sz w:val="18"/>
                <w:szCs w:val="18"/>
              </w:rPr>
              <w:t xml:space="preserve">    order.prescription.status = 'en_proceso'</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db.session.commit()</w:t>
            </w:r>
          </w:p>
          <w:p>
            <w:pPr>
              <w:spacing w:after="12" w:before="0"/>
            </w:pPr>
            <w:r>
              <w:rPr>
                <w:rFonts w:ascii="Courier New" w:cs="Courier New" w:eastAsia="Courier New" w:hAnsi="Courier New"/>
                <w:color w:val="7EE3A0"/>
                <w:sz w:val="18"/>
                <w:szCs w:val="18"/>
              </w:rPr>
              <w:t xml:space="preserve">print(f'✅ Orden {reference_id} confirmada. Bitcoin recibido. Preparación iniciada.')</w:t>
            </w:r>
          </w:p>
          <w:p>
            <w:pPr>
              <w:spacing w:after="12" w:before="0"/>
            </w:pPr>
            <w:r>
              <w:rPr>
                <w:rFonts w:ascii="Courier New" w:cs="Courier New" w:eastAsia="Courier New" w:hAnsi="Courier New"/>
                <w:color w:val="7EE3A0"/>
                <w:sz w:val="18"/>
                <w:szCs w:val="18"/>
              </w:rPr>
              <w:t xml:space="preserve">return True</w:t>
            </w:r>
          </w:p>
        </w:tc>
      </w:tr>
    </w:tbl>
    <w:p>
      <w:pPr>
        <w:spacing w:after="60" w:before="0"/>
      </w:pPr>
    </w:p>
    <w:p>
      <w:pPr>
        <w:pStyle w:val="Heading3"/>
        <w:spacing w:after="60" w:before="180"/>
      </w:pPr>
      <w:r>
        <w:rPr>
          <w:rFonts w:ascii="Calibri" w:cs="Calibri" w:eastAsia="Calibri" w:hAnsi="Calibri"/>
          <w:b/>
          <w:bCs/>
          <w:color w:val="1A2F5E"/>
          <w:sz w:val="23"/>
          <w:szCs w:val="23"/>
        </w:rPr>
        <w:t xml:space="preserve">Option B — Keep 'pagado' but wire it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 1. models.py — Order.status_label() — add 'pagado':</w:t>
            </w:r>
          </w:p>
          <w:p>
            <w:pPr>
              <w:spacing w:after="12" w:before="0"/>
            </w:pPr>
            <w:r>
              <w:rPr>
                <w:rFonts w:ascii="Courier New" w:cs="Courier New" w:eastAsia="Courier New" w:hAnsi="Courier New"/>
                <w:color w:val="7EE3A0"/>
                <w:sz w:val="18"/>
                <w:szCs w:val="18"/>
              </w:rPr>
              <w:t xml:space="preserve">labels = {</w:t>
            </w:r>
          </w:p>
          <w:p>
            <w:pPr>
              <w:spacing w:after="12" w:before="0"/>
            </w:pPr>
            <w:r>
              <w:rPr>
                <w:rFonts w:ascii="Courier New" w:cs="Courier New" w:eastAsia="Courier New" w:hAnsi="Courier New"/>
                <w:color w:val="7EE3A0"/>
                <w:sz w:val="18"/>
                <w:szCs w:val="18"/>
              </w:rPr>
              <w:t xml:space="preserve">    'pendiente_pago': 'Pendiente de Pago',</w:t>
            </w:r>
          </w:p>
          <w:p>
            <w:pPr>
              <w:spacing w:after="12" w:before="0"/>
            </w:pPr>
            <w:r>
              <w:rPr>
                <w:rFonts w:ascii="Courier New" w:cs="Courier New" w:eastAsia="Courier New" w:hAnsi="Courier New"/>
                <w:color w:val="7EE3A0"/>
                <w:sz w:val="18"/>
                <w:szCs w:val="18"/>
              </w:rPr>
              <w:t xml:space="preserve">    'pagado':         '₿ Pago Bitcoin Confirmado',   # ← ADD THIS</w:t>
            </w:r>
          </w:p>
          <w:p>
            <w:pPr>
              <w:spacing w:after="12" w:before="0"/>
            </w:pPr>
            <w:r>
              <w:rPr>
                <w:rFonts w:ascii="Courier New" w:cs="Courier New" w:eastAsia="Courier New" w:hAnsi="Courier New"/>
                <w:color w:val="7EE3A0"/>
                <w:sz w:val="18"/>
                <w:szCs w:val="18"/>
              </w:rPr>
              <w:t xml:space="preserve">    'en_proceso':     'En Proceso',</w:t>
            </w:r>
          </w:p>
          <w:p>
            <w:pPr>
              <w:spacing w:after="12" w:before="0"/>
            </w:pPr>
            <w:r>
              <w:rPr>
                <w:rFonts w:ascii="Courier New" w:cs="Courier New" w:eastAsia="Courier New" w:hAnsi="Courier New"/>
                <w:color w:val="7EE3A0"/>
                <w:sz w:val="18"/>
                <w:szCs w:val="18"/>
              </w:rPr>
              <w:t xml:space="preserve">    'listo':          'Listo para retirar',</w:t>
            </w:r>
          </w:p>
          <w:p>
            <w:pPr>
              <w:spacing w:after="12" w:before="0"/>
            </w:pPr>
            <w:r>
              <w:rPr>
                <w:rFonts w:ascii="Courier New" w:cs="Courier New" w:eastAsia="Courier New" w:hAnsi="Courier New"/>
                <w:color w:val="7EE3A0"/>
                <w:sz w:val="18"/>
                <w:szCs w:val="18"/>
              </w:rPr>
              <w:t xml:space="preserve">    'entregado':      'Entregado'</w:t>
            </w:r>
          </w:p>
          <w:p>
            <w:pPr>
              <w:spacing w:after="12" w:before="0"/>
            </w:pPr>
            <w:r>
              <w:rPr>
                <w:rFonts w:ascii="Courier New" w:cs="Courier New" w:eastAsia="Courier New" w:hAnsi="Courier New"/>
                <w:color w:val="7EE3A0"/>
                <w:sz w:val="18"/>
                <w:szCs w:val="18"/>
              </w:rPr>
              <w:t xml:space="preserve">}</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2. models.py — Order.status_class() — add 'pagado':</w:t>
            </w:r>
          </w:p>
          <w:p>
            <w:pPr>
              <w:spacing w:after="12" w:before="0"/>
            </w:pPr>
            <w:r>
              <w:rPr>
                <w:rFonts w:ascii="Courier New" w:cs="Courier New" w:eastAsia="Courier New" w:hAnsi="Courier New"/>
                <w:color w:val="7EE3A0"/>
                <w:sz w:val="18"/>
                <w:szCs w:val="18"/>
              </w:rPr>
              <w:t xml:space="preserve">classes = {</w:t>
            </w:r>
          </w:p>
          <w:p>
            <w:pPr>
              <w:spacing w:after="12" w:before="0"/>
            </w:pPr>
            <w:r>
              <w:rPr>
                <w:rFonts w:ascii="Courier New" w:cs="Courier New" w:eastAsia="Courier New" w:hAnsi="Courier New"/>
                <w:color w:val="7EE3A0"/>
                <w:sz w:val="18"/>
                <w:szCs w:val="18"/>
              </w:rPr>
              <w:t xml:space="preserve">    'pendiente_pago': 'danger',</w:t>
            </w:r>
          </w:p>
          <w:p>
            <w:pPr>
              <w:spacing w:after="12" w:before="0"/>
            </w:pPr>
            <w:r>
              <w:rPr>
                <w:rFonts w:ascii="Courier New" w:cs="Courier New" w:eastAsia="Courier New" w:hAnsi="Courier New"/>
                <w:color w:val="7EE3A0"/>
                <w:sz w:val="18"/>
                <w:szCs w:val="18"/>
              </w:rPr>
              <w:t xml:space="preserve">    'pagado':         'success',   # ← ADD THIS</w:t>
            </w:r>
          </w:p>
          <w:p>
            <w:pPr>
              <w:spacing w:after="12" w:before="0"/>
            </w:pPr>
            <w:r>
              <w:rPr>
                <w:rFonts w:ascii="Courier New" w:cs="Courier New" w:eastAsia="Courier New" w:hAnsi="Courier New"/>
                <w:color w:val="7EE3A0"/>
                <w:sz w:val="18"/>
                <w:szCs w:val="18"/>
              </w:rPr>
              <w:t xml:space="preserve">    'en_proceso':     'info',</w:t>
            </w:r>
          </w:p>
          <w:p>
            <w:pPr>
              <w:spacing w:after="12" w:before="0"/>
            </w:pPr>
            <w:r>
              <w:rPr>
                <w:rFonts w:ascii="Courier New" w:cs="Courier New" w:eastAsia="Courier New" w:hAnsi="Courier New"/>
                <w:color w:val="7EE3A0"/>
                <w:sz w:val="18"/>
                <w:szCs w:val="18"/>
              </w:rPr>
              <w:t xml:space="preserve">    'listo':          'success',</w:t>
            </w:r>
          </w:p>
          <w:p>
            <w:pPr>
              <w:spacing w:after="12" w:before="0"/>
            </w:pPr>
            <w:r>
              <w:rPr>
                <w:rFonts w:ascii="Courier New" w:cs="Courier New" w:eastAsia="Courier New" w:hAnsi="Courier New"/>
                <w:color w:val="7EE3A0"/>
                <w:sz w:val="18"/>
                <w:szCs w:val="18"/>
              </w:rPr>
              <w:t xml:space="preserve">    'entregado':      'secondary'</w:t>
            </w:r>
          </w:p>
          <w:p>
            <w:pPr>
              <w:spacing w:after="12" w:before="0"/>
            </w:pPr>
            <w:r>
              <w:rPr>
                <w:rFonts w:ascii="Courier New" w:cs="Courier New" w:eastAsia="Courier New" w:hAnsi="Courier New"/>
                <w:color w:val="7EE3A0"/>
                <w:sz w:val="18"/>
                <w:szCs w:val="18"/>
              </w:rPr>
              <w:t xml:space="preserve">}</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3. order_detail.html — add block after pendiente_pago block:</w:t>
            </w:r>
          </w:p>
          <w:p>
            <w:pPr>
              <w:spacing w:after="12" w:before="0"/>
            </w:pPr>
            <w:r>
              <w:rPr>
                <w:rFonts w:ascii="Courier New" w:cs="Courier New" w:eastAsia="Courier New" w:hAnsi="Courier New"/>
                <w:color w:val="7EE3A0"/>
                <w:sz w:val="18"/>
                <w:szCs w:val="18"/>
              </w:rPr>
              <w:t xml:space="preserve">{% elif order.status == 'pagado' %}</w:t>
            </w:r>
          </w:p>
          <w:p>
            <w:pPr>
              <w:spacing w:after="12" w:before="0"/>
            </w:pPr>
            <w:r>
              <w:rPr>
                <w:rFonts w:ascii="Courier New" w:cs="Courier New" w:eastAsia="Courier New" w:hAnsi="Courier New"/>
                <w:color w:val="7EE3A0"/>
                <w:sz w:val="18"/>
                <w:szCs w:val="18"/>
              </w:rPr>
              <w:t xml:space="preserve">    &lt;div class='text-center mb-4'&gt;</w:t>
            </w:r>
          </w:p>
          <w:p>
            <w:pPr>
              <w:spacing w:after="12" w:before="0"/>
            </w:pPr>
            <w:r>
              <w:rPr>
                <w:rFonts w:ascii="Courier New" w:cs="Courier New" w:eastAsia="Courier New" w:hAnsi="Courier New"/>
                <w:color w:val="7EE3A0"/>
                <w:sz w:val="18"/>
                <w:szCs w:val="18"/>
              </w:rPr>
              <w:t xml:space="preserve">        &lt;i class='bi bi-currency-bitcoin display-4 text-success'&gt;&lt;/i&gt;</w:t>
            </w:r>
          </w:p>
          <w:p>
            <w:pPr>
              <w:spacing w:after="12" w:before="0"/>
            </w:pPr>
            <w:r>
              <w:rPr>
                <w:rFonts w:ascii="Courier New" w:cs="Courier New" w:eastAsia="Courier New" w:hAnsi="Courier New"/>
                <w:color w:val="7EE3A0"/>
                <w:sz w:val="18"/>
                <w:szCs w:val="18"/>
              </w:rPr>
              <w:t xml:space="preserve">        &lt;h5 class='fw-bold mt-2 text-success'&gt;Pago Bitcoin Confirmado&lt;/h5&gt;</w:t>
            </w:r>
          </w:p>
          <w:p>
            <w:pPr>
              <w:spacing w:after="12" w:before="0"/>
            </w:pPr>
            <w:r>
              <w:rPr>
                <w:rFonts w:ascii="Courier New" w:cs="Courier New" w:eastAsia="Courier New" w:hAnsi="Courier New"/>
                <w:color w:val="7EE3A0"/>
                <w:sz w:val="18"/>
                <w:szCs w:val="18"/>
              </w:rPr>
              <w:t xml:space="preserve">        &lt;p class='text-muted small'&gt;El paciente pagó. Proceda a preparar los medicamentos.&lt;/p&gt;</w:t>
            </w:r>
          </w:p>
          <w:p>
            <w:pPr>
              <w:spacing w:after="12" w:before="0"/>
            </w:pPr>
            <w:r>
              <w:rPr>
                <w:rFonts w:ascii="Courier New" w:cs="Courier New" w:eastAsia="Courier New" w:hAnsi="Courier New"/>
                <w:color w:val="7EE3A0"/>
                <w:sz w:val="18"/>
                <w:szCs w:val="18"/>
              </w:rPr>
              <w:t xml:space="preserve">    &lt;/div&gt;</w:t>
            </w:r>
          </w:p>
          <w:p>
            <w:pPr>
              <w:spacing w:after="12" w:before="0"/>
            </w:pPr>
            <w:r>
              <w:rPr>
                <w:rFonts w:ascii="Courier New" w:cs="Courier New" w:eastAsia="Courier New" w:hAnsi="Courier New"/>
                <w:color w:val="7EE3A0"/>
                <w:sz w:val="18"/>
                <w:szCs w:val="18"/>
              </w:rPr>
              <w:t xml:space="preserve">    &lt;input type='hidden' name='status' value='en_proceso'&gt;</w:t>
            </w:r>
          </w:p>
          <w:p>
            <w:pPr>
              <w:spacing w:after="12" w:before="0"/>
            </w:pPr>
            <w:r>
              <w:rPr>
                <w:rFonts w:ascii="Courier New" w:cs="Courier New" w:eastAsia="Courier New" w:hAnsi="Courier New"/>
                <w:color w:val="7EE3A0"/>
                <w:sz w:val="18"/>
                <w:szCs w:val="18"/>
              </w:rPr>
              <w:t xml:space="preserve">    &lt;button type='submit' class='btn btn-primary w-100 py-2 fw-bold'&gt;</w:t>
            </w:r>
          </w:p>
          <w:p>
            <w:pPr>
              <w:spacing w:after="12" w:before="0"/>
            </w:pPr>
            <w:r>
              <w:rPr>
                <w:rFonts w:ascii="Courier New" w:cs="Courier New" w:eastAsia="Courier New" w:hAnsi="Courier New"/>
                <w:color w:val="7EE3A0"/>
                <w:sz w:val="18"/>
                <w:szCs w:val="18"/>
              </w:rPr>
              <w:t xml:space="preserve">        &lt;i class='bi bi-capsule me-1'&gt;&lt;/i&gt; INICIAR PREPARACIÓN</w:t>
            </w:r>
          </w:p>
          <w:p>
            <w:pPr>
              <w:spacing w:after="12" w:before="0"/>
            </w:pPr>
            <w:r>
              <w:rPr>
                <w:rFonts w:ascii="Courier New" w:cs="Courier New" w:eastAsia="Courier New" w:hAnsi="Courier New"/>
                <w:color w:val="7EE3A0"/>
                <w:sz w:val="18"/>
                <w:szCs w:val="18"/>
              </w:rPr>
              <w:t xml:space="preserve">    &lt;/button&gt;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EDFFF5" w:val="clear"/>
            <w:tcMar>
              <w:top w:type="dxa" w:w="100"/>
              <w:left w:type="dxa" w:w="220"/>
              <w:bottom w:type="dxa" w:w="100"/>
              <w:right w:type="dxa" w:w="220"/>
            </w:tcMar>
          </w:tcPr>
          <w:p>
            <w:pPr>
              <w:spacing w:after="0" w:before="0"/>
            </w:pPr>
            <w:r>
              <w:rPr>
                <w:rFonts w:ascii="Calibri" w:cs="Calibri" w:eastAsia="Calibri" w:hAnsi="Calibri"/>
                <w:b/>
                <w:bCs/>
                <w:color w:val="2A9D3A"/>
                <w:sz w:val="21"/>
                <w:szCs w:val="21"/>
              </w:rPr>
              <w:t xml:space="preserve">✅  Recommendation:  </w:t>
            </w:r>
            <w:r>
              <w:rPr>
                <w:rFonts w:ascii="Calibri" w:cs="Calibri" w:eastAsia="Calibri" w:hAnsi="Calibri"/>
                <w:color w:val="333333"/>
                <w:sz w:val="21"/>
                <w:szCs w:val="21"/>
              </w:rPr>
              <w:t xml:space="preserve">Use Option A. It reduces the number of status values in the system, which means fewer places to forget updating. 'pagado' as an intermediate state adds complexity without benefit — the pharmacist just needs to know 'payment confirmed, start preparing'.</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2"/>
              <w:left w:val="single" w:color="D97706" w:sz="2"/>
              <w:bottom w:val="single" w:color="D97706" w:sz="2"/>
              <w:right w:val="single" w:color="D97706" w:sz="2"/>
            </w:tcBorders>
            <w:shd w:fill="FFF8EE" w:val="clear"/>
            <w:tcMar>
              <w:top w:type="dxa" w:w="120"/>
              <w:left w:type="dxa" w:w="240"/>
              <w:bottom w:type="dxa" w:w="80"/>
              <w:right w:type="dxa" w:w="240"/>
            </w:tcMar>
          </w:tcPr>
          <w:p>
            <w:pPr>
              <w:spacing w:after="20" w:before="0"/>
            </w:pPr>
            <w:r>
              <w:rPr>
                <w:rFonts w:ascii="Calibri" w:cs="Calibri" w:eastAsia="Calibri" w:hAnsi="Calibri"/>
                <w:b/>
                <w:bCs/>
                <w:color w:val="D97706"/>
                <w:sz w:val="36"/>
                <w:szCs w:val="36"/>
              </w:rPr>
              <w:t xml:space="preserve">BUG #6  </w:t>
            </w:r>
            <w:r>
              <w:rPr>
                <w:rFonts w:ascii="Calibri" w:cs="Calibri" w:eastAsia="Calibri" w:hAnsi="Calibri"/>
                <w:b/>
                <w:bCs/>
                <w:color w:val="D97706"/>
                <w:sz w:val="20"/>
                <w:szCs w:val="20"/>
              </w:rPr>
              <w:t xml:space="preserve">[ HIGH — UI + PAYMENT ]</w:t>
            </w:r>
          </w:p>
          <w:p>
            <w:pPr>
              <w:spacing w:after="20" w:before="0"/>
            </w:pPr>
            <w:r>
              <w:rPr>
                <w:rFonts w:ascii="Calibri" w:cs="Calibri" w:eastAsia="Calibri" w:hAnsi="Calibri"/>
                <w:b/>
                <w:bCs/>
                <w:color w:val="1A1A2E"/>
                <w:sz w:val="24"/>
                <w:szCs w:val="24"/>
              </w:rPr>
              <w:t xml:space="preserve">payment.html crashes on render (undefined variable) and uses wrong Bitcoin payment type</w:t>
            </w:r>
          </w:p>
          <w:p>
            <w:pPr>
              <w:spacing w:after="0" w:before="0"/>
            </w:pPr>
            <w:r>
              <w:rPr>
                <w:rFonts w:ascii="Calibri" w:cs="Calibri" w:eastAsia="Calibri" w:hAnsi="Calibri"/>
                <w:sz w:val="19"/>
                <w:szCs w:val="19"/>
              </w:rPr>
              <w:t xml:space="preserve">📁 </w:t>
            </w:r>
            <w:r>
              <w:rPr>
                <w:rFonts w:ascii="Courier New" w:cs="Courier New" w:eastAsia="Courier New" w:hAnsi="Courier New"/>
                <w:color w:val="6C757D"/>
                <w:sz w:val="19"/>
                <w:szCs w:val="19"/>
              </w:rPr>
              <w:t xml:space="preserve">templates/patient/payment.html · all lines</w:t>
            </w:r>
          </w:p>
        </w:tc>
      </w:tr>
    </w:tbl>
    <w:p>
      <w:pPr>
        <w:spacing w:after="100" w:before="0"/>
      </w:pPr>
    </w:p>
    <w:p>
      <w:pPr>
        <w:pStyle w:val="Heading2"/>
        <w:spacing w:after="80" w:before="280"/>
      </w:pPr>
      <w:r>
        <w:rPr>
          <w:rFonts w:ascii="Calibri" w:cs="Calibri" w:eastAsia="Calibri" w:hAnsi="Calibri"/>
          <w:b/>
          <w:bCs/>
          <w:color w:val="1E6DB4"/>
          <w:sz w:val="26"/>
          <w:szCs w:val="26"/>
        </w:rPr>
        <w:t xml:space="preserve">What Is the Problem?</w:t>
      </w:r>
    </w:p>
    <w:p>
      <w:pPr>
        <w:spacing w:after="140" w:before="0" w:line="360"/>
        <w:jc w:val="both"/>
      </w:pPr>
      <w:r>
        <w:rPr>
          <w:rFonts w:ascii="Calibri" w:cs="Calibri" w:eastAsia="Calibri" w:hAnsi="Calibri"/>
          <w:b w:val="false"/>
          <w:bCs w:val="false"/>
          <w:i w:val="false"/>
          <w:iCs w:val="false"/>
          <w:color w:val="1A1A2E"/>
          <w:sz w:val="22"/>
          <w:szCs w:val="22"/>
        </w:rPr>
        <w:t xml:space="preserve">The patient-facing payment template has two serious problems that make it completely unusable for a Lightning Network pharmacy.</w:t>
      </w:r>
    </w:p>
    <w:p>
      <w:pPr>
        <w:spacing w:after="140" w:before="0" w:line="360"/>
        <w:jc w:val="both"/>
      </w:pPr>
      <w:r>
        <w:rPr>
          <w:rFonts w:ascii="Calibri" w:cs="Calibri" w:eastAsia="Calibri" w:hAnsi="Calibri"/>
          <w:b w:val="false"/>
          <w:bCs w:val="false"/>
          <w:i w:val="false"/>
          <w:iCs w:val="false"/>
          <w:color w:val="1A1A2E"/>
          <w:sz w:val="22"/>
          <w:szCs w:val="22"/>
        </w:rPr>
        <w:t xml:space="preserve">First: the template uses a Jinja2 variable {{ wallet }} that is never passed to it from any route in app.py. If this template were ever rendered, Flask would raise a jinja2.UndefinedError and return a 500 Internal Server Error to the patient.</w:t>
      </w:r>
    </w:p>
    <w:p>
      <w:pPr>
        <w:spacing w:after="140" w:before="0" w:line="360"/>
        <w:jc w:val="both"/>
      </w:pPr>
      <w:r>
        <w:rPr>
          <w:rFonts w:ascii="Calibri" w:cs="Calibri" w:eastAsia="Calibri" w:hAnsi="Calibri"/>
          <w:b w:val="false"/>
          <w:bCs w:val="false"/>
          <w:i w:val="false"/>
          <w:iCs w:val="false"/>
          <w:color w:val="1A1A2E"/>
          <w:sz w:val="22"/>
          <w:szCs w:val="22"/>
        </w:rPr>
        <w:t xml:space="preserve">Second: the QR code it generates uses the bitcoin: URI scheme format (bitcoin:ADDRESS?amount=X) — this is the on-chain Bitcoin format, which requires waiting 10–60 minutes for confirmation and often costs $1–$50 in mining fees. BitFarma is supposed to use the Lightning Network, where payments confirm in 1–3 seconds with near-zero fees. The QR for a Lightning payment must contain a BOLT11 invoice string (starting with 'lnbc...'), not a bitcoin: URI.</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File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templates/patient/payment.html</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Severity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D97706"/>
                <w:sz w:val="20"/>
                <w:szCs w:val="20"/>
              </w:rPr>
              <w:t xml:space="preserve">HIGH — patient cannot pay, template crashes, wrong payment protocol</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Route producing this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patient_payment() — app.py line 176 (currently bypassed by redirect)</w:t>
            </w:r>
          </w:p>
        </w:tc>
      </w:tr>
    </w:tbl>
    <w:p>
      <w:pPr>
        <w:spacing w:after="80" w:before="0"/>
      </w:pPr>
    </w:p>
    <w:p>
      <w:pPr>
        <w:pStyle w:val="Heading2"/>
        <w:spacing w:after="80" w:before="280"/>
      </w:pPr>
      <w:r>
        <w:rPr>
          <w:rFonts w:ascii="Calibri" w:cs="Calibri" w:eastAsia="Calibri" w:hAnsi="Calibri"/>
          <w:b/>
          <w:bCs/>
          <w:color w:val="1E6DB4"/>
          <w:sz w:val="26"/>
          <w:szCs w:val="26"/>
        </w:rPr>
        <w:t xml:space="preserve">The Broken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1"/>
              <w:left w:val="single" w:color="E87722" w:sz="1"/>
              <w:bottom w:val="single" w:color="E87722" w:sz="1"/>
              <w:right w:val="single" w:color="E87722" w:sz="1"/>
            </w:tcBorders>
            <w:shd w:fill="1E1E2E" w:val="clear"/>
            <w:tcMar>
              <w:top w:type="dxa" w:w="120"/>
              <w:left w:type="dxa" w:w="240"/>
              <w:bottom w:type="dxa" w:w="120"/>
              <w:right w:type="dxa" w:w="240"/>
            </w:tcMar>
          </w:tcPr>
          <w:p>
            <w:pPr>
              <w:spacing w:after="30" w:before="0"/>
            </w:pPr>
            <w:r>
              <w:rPr>
                <w:rFonts w:ascii="Calibri" w:cs="Calibri" w:eastAsia="Calibri" w:hAnsi="Calibri"/>
                <w:b/>
                <w:bCs/>
                <w:color w:val="AAAAAA"/>
                <w:sz w:val="18"/>
                <w:szCs w:val="18"/>
              </w:rPr>
              <w:t xml:space="preserve">❌ CURRENT — template is broken and uses wrong payment method</w:t>
            </w:r>
          </w:p>
          <w:p>
            <w:pPr>
              <w:spacing w:after="12" w:before="0"/>
            </w:pPr>
            <w:r>
              <w:rPr>
                <w:rFonts w:ascii="Courier New" w:cs="Courier New" w:eastAsia="Courier New" w:hAnsi="Courier New"/>
                <w:color w:val="E8E8D0"/>
                <w:sz w:val="18"/>
                <w:szCs w:val="18"/>
              </w:rPr>
              <w:t xml:space="preserve">&lt;!-- payment.html — lines 29–32 --&gt;</w:t>
            </w:r>
          </w:p>
          <w:p>
            <w:pPr>
              <w:spacing w:after="12" w:before="0"/>
            </w:pPr>
            <w:r>
              <w:rPr>
                <w:rFonts w:ascii="Courier New" w:cs="Courier New" w:eastAsia="Courier New" w:hAnsi="Courier New"/>
                <w:color w:val="E8E8D0"/>
                <w:sz w:val="18"/>
                <w:szCs w:val="18"/>
              </w:rPr>
              <w:t xml:space="preserve">&lt;!-- BUG 1: {{ wallet }} is never passed from the route — UndefinedError --&gt;</w:t>
            </w:r>
          </w:p>
          <w:p>
            <w:pPr>
              <w:spacing w:after="12" w:before="0"/>
            </w:pPr>
            <w:r>
              <w:rPr>
                <w:rFonts w:ascii="Courier New" w:cs="Courier New" w:eastAsia="Courier New" w:hAnsi="Courier New"/>
                <w:color w:val="E8E8D0"/>
                <w:sz w:val="18"/>
                <w:szCs w:val="18"/>
              </w:rPr>
              <w:t xml:space="preserve">&lt;!-- BUG 2: 'bitcoin:' URI is for on-chain Bitcoin, NOT Lightning Network --&gt;</w:t>
            </w:r>
          </w:p>
          <w:p>
            <w:pPr>
              <w:spacing w:after="12" w:before="0"/>
            </w:pPr>
            <w:r>
              <w:rPr>
                <w:rFonts w:ascii="Courier New" w:cs="Courier New" w:eastAsia="Courier New" w:hAnsi="Courier New"/>
                <w:color w:val="E8E8D0"/>
                <w:sz w:val="18"/>
                <w:szCs w:val="18"/>
              </w:rPr>
              <w:t xml:space="preserve">&lt;img src="https://api.qrserver.com/v1/create-qr-code/?size=250x250</w:t>
            </w:r>
          </w:p>
          <w:p>
            <w:pPr>
              <w:spacing w:after="12" w:before="0"/>
            </w:pPr>
            <w:r>
              <w:rPr>
                <w:rFonts w:ascii="Courier New" w:cs="Courier New" w:eastAsia="Courier New" w:hAnsi="Courier New"/>
                <w:color w:val="E8E8D0"/>
                <w:sz w:val="18"/>
                <w:szCs w:val="18"/>
              </w:rPr>
              <w:t xml:space="preserve">            &amp;data=bitcoin:{{ wallet }}?amount={{ order.total_amount }}"</w:t>
            </w:r>
          </w:p>
          <w:p>
            <w:pPr>
              <w:spacing w:after="12" w:before="0"/>
            </w:pPr>
            <w:r>
              <w:rPr>
                <w:rFonts w:ascii="Courier New" w:cs="Courier New" w:eastAsia="Courier New" w:hAnsi="Courier New"/>
                <w:color w:val="E8E8D0"/>
                <w:sz w:val="18"/>
                <w:szCs w:val="18"/>
              </w:rPr>
              <w:t xml:space="preserve">     alt="Código QR de Pago Bitcoin"&gt;</w:t>
            </w:r>
          </w:p>
          <w:p>
            <w:pPr>
              <w:spacing w:after="12" w:before="0"/>
            </w:pPr>
            <w:r>
              <w:rPr>
                <w:rFonts w:ascii="Courier New" w:cs="Courier New" w:eastAsia="Courier New" w:hAnsi="Courier New"/>
                <w:color w:val="E8E8D0"/>
                <w:sz w:val="18"/>
                <w:szCs w:val="18"/>
              </w:rPr>
              <w:t xml:space="preserve"/>
            </w:r>
          </w:p>
          <w:p>
            <w:pPr>
              <w:spacing w:after="12" w:before="0"/>
            </w:pPr>
            <w:r>
              <w:rPr>
                <w:rFonts w:ascii="Courier New" w:cs="Courier New" w:eastAsia="Courier New" w:hAnsi="Courier New"/>
                <w:color w:val="E8E8D0"/>
                <w:sz w:val="18"/>
                <w:szCs w:val="18"/>
              </w:rPr>
              <w:t xml:space="preserve">&lt;!-- payment.html — lines 37–40 --&gt;</w:t>
            </w:r>
          </w:p>
          <w:p>
            <w:pPr>
              <w:spacing w:after="12" w:before="0"/>
            </w:pPr>
            <w:r>
              <w:rPr>
                <w:rFonts w:ascii="Courier New" w:cs="Courier New" w:eastAsia="Courier New" w:hAnsi="Courier New"/>
                <w:color w:val="E8E8D0"/>
                <w:sz w:val="18"/>
                <w:szCs w:val="18"/>
              </w:rPr>
              <w:t xml:space="preserve">&lt;!-- Displays the wallet address — not the Lightning invoice --&gt;</w:t>
            </w:r>
          </w:p>
          <w:p>
            <w:pPr>
              <w:spacing w:after="12" w:before="0"/>
            </w:pPr>
            <w:r>
              <w:rPr>
                <w:rFonts w:ascii="Courier New" w:cs="Courier New" w:eastAsia="Courier New" w:hAnsi="Courier New"/>
                <w:color w:val="E8E8D0"/>
                <w:sz w:val="18"/>
                <w:szCs w:val="18"/>
              </w:rPr>
              <w:t xml:space="preserve">&lt;input type="text" id="walletAddress"</w:t>
            </w:r>
          </w:p>
          <w:p>
            <w:pPr>
              <w:spacing w:after="12" w:before="0"/>
            </w:pPr>
            <w:r>
              <w:rPr>
                <w:rFonts w:ascii="Courier New" w:cs="Courier New" w:eastAsia="Courier New" w:hAnsi="Courier New"/>
                <w:color w:val="E8E8D0"/>
                <w:sz w:val="18"/>
                <w:szCs w:val="18"/>
              </w:rPr>
              <w:t xml:space="preserve">       value="{{ wallet }}"   &lt;!-- UndefinedError here too --&gt;</w:t>
            </w:r>
          </w:p>
          <w:p>
            <w:pPr>
              <w:spacing w:after="12" w:before="0"/>
            </w:pPr>
            <w:r>
              <w:rPr>
                <w:rFonts w:ascii="Courier New" w:cs="Courier New" w:eastAsia="Courier New" w:hAnsi="Courier New"/>
                <w:color w:val="E8E8D0"/>
                <w:sz w:val="18"/>
                <w:szCs w:val="18"/>
              </w:rPr>
              <w:t xml:space="preserve">       readonly&gt;</w:t>
            </w:r>
          </w:p>
          <w:p>
            <w:pPr>
              <w:spacing w:after="12" w:before="0"/>
            </w:pPr>
            <w:r>
              <w:rPr>
                <w:rFonts w:ascii="Courier New" w:cs="Courier New" w:eastAsia="Courier New" w:hAnsi="Courier New"/>
                <w:color w:val="E8E8D0"/>
                <w:sz w:val="18"/>
                <w:szCs w:val="18"/>
              </w:rPr>
              <w:t xml:space="preserve"/>
            </w:r>
          </w:p>
          <w:p>
            <w:pPr>
              <w:spacing w:after="12" w:before="0"/>
            </w:pPr>
            <w:r>
              <w:rPr>
                <w:rFonts w:ascii="Courier New" w:cs="Courier New" w:eastAsia="Courier New" w:hAnsi="Courier New"/>
                <w:color w:val="E8E8D0"/>
                <w:sz w:val="18"/>
                <w:szCs w:val="18"/>
              </w:rPr>
              <w:t xml:space="preserve">&lt;!-- The instruction is also wrong: --&gt;</w:t>
            </w:r>
          </w:p>
          <w:p>
            <w:pPr>
              <w:spacing w:after="12" w:before="0"/>
            </w:pPr>
            <w:r>
              <w:rPr>
                <w:rFonts w:ascii="Courier New" w:cs="Courier New" w:eastAsia="Courier New" w:hAnsi="Courier New"/>
                <w:color w:val="E8E8D0"/>
                <w:sz w:val="18"/>
                <w:szCs w:val="18"/>
              </w:rPr>
              <w:t xml:space="preserve">&lt;!-- 'Una vez realizado el pago, presente el comprobante al llegar...' --&gt;</w:t>
            </w:r>
          </w:p>
          <w:p>
            <w:pPr>
              <w:spacing w:after="12" w:before="0"/>
            </w:pPr>
            <w:r>
              <w:rPr>
                <w:rFonts w:ascii="Courier New" w:cs="Courier New" w:eastAsia="Courier New" w:hAnsi="Courier New"/>
                <w:color w:val="E8E8D0"/>
                <w:sz w:val="18"/>
                <w:szCs w:val="18"/>
              </w:rPr>
              <w:t xml:space="preserve">&lt;!-- Lightning payments are auto-confirmed via webhook — no manual step needed --&gt;</w:t>
            </w:r>
          </w:p>
        </w:tc>
      </w:tr>
    </w:tbl>
    <w:p>
      <w:pPr>
        <w:spacing w:after="80" w:before="0"/>
      </w:pPr>
    </w:p>
    <w:p>
      <w:pPr>
        <w:pStyle w:val="Heading2"/>
        <w:spacing w:after="80" w:before="280"/>
      </w:pPr>
      <w:r>
        <w:rPr>
          <w:rFonts w:ascii="Calibri" w:cs="Calibri" w:eastAsia="Calibri" w:hAnsi="Calibri"/>
          <w:b/>
          <w:bCs/>
          <w:color w:val="1E6DB4"/>
          <w:sz w:val="26"/>
          <w:szCs w:val="26"/>
        </w:rPr>
        <w:t xml:space="preserve">Why 'bitcoin:' URI vs BOLT11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7722" w:sz="1"/>
              <w:left w:val="single" w:color="E87722" w:sz="1"/>
              <w:bottom w:val="single" w:color="E87722" w:sz="1"/>
              <w:right w:val="single" w:color="E87722" w:sz="1"/>
            </w:tcBorders>
            <w:shd w:fill="0D1B3E" w:val="clear"/>
            <w:tcMar>
              <w:top w:type="dxa" w:w="70"/>
              <w:left w:type="dxa" w:w="120"/>
              <w:bottom w:type="dxa" w:w="70"/>
              <w:right w:type="dxa" w:w="120"/>
            </w:tcMar>
          </w:tcPr>
          <w:p>
            <w:pPr>
              <w:jc w:val="center"/>
            </w:pPr>
            <w:r>
              <w:rPr>
                <w:rFonts w:ascii="Calibri" w:cs="Calibri" w:eastAsia="Calibri" w:hAnsi="Calibri"/>
                <w:b/>
                <w:bCs/>
                <w:color w:val="FFFFFF"/>
                <w:sz w:val="19"/>
                <w:szCs w:val="19"/>
              </w:rPr>
              <w:t xml:space="preserve">Aspect</w:t>
            </w:r>
          </w:p>
        </w:tc>
        <w:tc>
          <w:tcPr>
            <w:tcW w:type="dxa" w:w="3480"/>
            <w:tcBorders>
              <w:top w:val="single" w:color="E87722" w:sz="1"/>
              <w:left w:val="single" w:color="E87722" w:sz="1"/>
              <w:bottom w:val="single" w:color="E87722" w:sz="1"/>
              <w:right w:val="single" w:color="E87722" w:sz="1"/>
            </w:tcBorders>
            <w:shd w:fill="0D1B3E" w:val="clear"/>
            <w:tcMar>
              <w:top w:type="dxa" w:w="70"/>
              <w:left w:type="dxa" w:w="120"/>
              <w:bottom w:type="dxa" w:w="70"/>
              <w:right w:type="dxa" w:w="120"/>
            </w:tcMar>
          </w:tcPr>
          <w:p>
            <w:pPr>
              <w:jc w:val="center"/>
            </w:pPr>
            <w:r>
              <w:rPr>
                <w:rFonts w:ascii="Calibri" w:cs="Calibri" w:eastAsia="Calibri" w:hAnsi="Calibri"/>
                <w:b/>
                <w:bCs/>
                <w:color w:val="FFFFFF"/>
                <w:sz w:val="19"/>
                <w:szCs w:val="19"/>
              </w:rPr>
              <w:t xml:space="preserve">On-chain (bitcoin: URI) ❌</w:t>
            </w:r>
          </w:p>
        </w:tc>
        <w:tc>
          <w:tcPr>
            <w:tcW w:type="dxa" w:w="3480"/>
            <w:tcBorders>
              <w:top w:val="single" w:color="E87722" w:sz="1"/>
              <w:left w:val="single" w:color="E87722" w:sz="1"/>
              <w:bottom w:val="single" w:color="E87722" w:sz="1"/>
              <w:right w:val="single" w:color="E87722" w:sz="1"/>
            </w:tcBorders>
            <w:shd w:fill="0D1B3E" w:val="clear"/>
            <w:tcMar>
              <w:top w:type="dxa" w:w="70"/>
              <w:left w:type="dxa" w:w="120"/>
              <w:bottom w:type="dxa" w:w="70"/>
              <w:right w:type="dxa" w:w="120"/>
            </w:tcMar>
          </w:tcPr>
          <w:p>
            <w:pPr>
              <w:jc w:val="center"/>
            </w:pPr>
            <w:r>
              <w:rPr>
                <w:rFonts w:ascii="Calibri" w:cs="Calibri" w:eastAsia="Calibri" w:hAnsi="Calibri"/>
                <w:b/>
                <w:bCs/>
                <w:color w:val="FFFFFF"/>
                <w:sz w:val="19"/>
                <w:szCs w:val="19"/>
              </w:rPr>
              <w:t xml:space="preserve">Lightning BOLT11 ✅</w:t>
            </w:r>
          </w:p>
        </w:tc>
      </w:tr>
      <w:tr>
        <w:tc>
          <w:tcPr>
            <w:tcW w:type="dxa" w:w="24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Confirmation time</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10–60+ minutes</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1–3 seconds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Transaction fee</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$1–$50+ (variable)</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&lt; $0.01 (fixed)</w:t>
            </w:r>
          </w:p>
        </w:tc>
      </w:tr>
      <w:tr>
        <w:tc>
          <w:tcPr>
            <w:tcW w:type="dxa" w:w="24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Invoice format</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bitcoin:ADDRESS?amount=X</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lnbc...XXXX (BOLT11 string)</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Expiry</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No expiry</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15 minutes (configurable)</w:t>
            </w:r>
          </w:p>
        </w:tc>
      </w:tr>
      <w:tr>
        <w:tc>
          <w:tcPr>
            <w:tcW w:type="dxa" w:w="240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Chargeback risk</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None</w:t>
            </w:r>
          </w:p>
        </w:tc>
        <w:tc>
          <w:tcPr>
            <w:tcW w:type="dxa" w:w="3480"/>
            <w:tcBorders>
              <w:top w:val="single" w:color="DDDDDD" w:sz="1"/>
              <w:left w:val="single" w:color="DDDDDD" w:sz="1"/>
              <w:bottom w:val="single" w:color="DDDDDD" w:sz="1"/>
              <w:right w:val="single" w:color="DDDDDD" w:sz="1"/>
            </w:tcBorders>
            <w:shd w:fill="FAFB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None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1A1A2E"/>
                <w:sz w:val="19"/>
                <w:szCs w:val="19"/>
              </w:rPr>
              <w:t xml:space="preserve">Use in pharmacy</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CC2233"/>
                <w:sz w:val="19"/>
                <w:szCs w:val="19"/>
              </w:rPr>
              <w:t xml:space="preserve">❌ Patients wait 1 hour</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Calibri" w:cs="Calibri" w:eastAsia="Calibri" w:hAnsi="Calibri"/>
                <w:color w:val="2A9D3A"/>
                <w:sz w:val="19"/>
                <w:szCs w:val="19"/>
              </w:rPr>
              <w:t xml:space="preserve">✅ Patient pays &amp; leaves in 30s</w:t>
            </w:r>
          </w:p>
        </w:tc>
      </w:tr>
    </w:tbl>
    <w:p>
      <w:pPr>
        <w:spacing w:after="80" w:before="0"/>
      </w:pPr>
    </w:p>
    <w:p>
      <w:pPr>
        <w:pStyle w:val="Heading2"/>
        <w:spacing w:after="80" w:before="280"/>
      </w:pPr>
      <w:r>
        <w:rPr>
          <w:rFonts w:ascii="Calibri" w:cs="Calibri" w:eastAsia="Calibri" w:hAnsi="Calibri"/>
          <w:b/>
          <w:bCs/>
          <w:color w:val="1E6DB4"/>
          <w:sz w:val="26"/>
          <w:szCs w:val="26"/>
        </w:rPr>
        <w:t xml:space="preserve">The Fix</w:t>
      </w:r>
    </w:p>
    <w:p>
      <w:pPr>
        <w:pStyle w:val="Heading3"/>
        <w:spacing w:after="60" w:before="180"/>
      </w:pPr>
      <w:r>
        <w:rPr>
          <w:rFonts w:ascii="Calibri" w:cs="Calibri" w:eastAsia="Calibri" w:hAnsi="Calibri"/>
          <w:b/>
          <w:bCs/>
          <w:color w:val="1A2F5E"/>
          <w:sz w:val="23"/>
          <w:szCs w:val="23"/>
        </w:rPr>
        <w:t xml:space="preserve">Option A — Use Tiankii's hosted checkout page (simplest, zero template changes needed)</w:t>
      </w:r>
    </w:p>
    <w:p>
      <w:pPr>
        <w:spacing w:after="140" w:before="0" w:line="360"/>
        <w:jc w:val="both"/>
      </w:pPr>
      <w:r>
        <w:rPr>
          <w:rFonts w:ascii="Calibri" w:cs="Calibri" w:eastAsia="Calibri" w:hAnsi="Calibri"/>
          <w:b w:val="false"/>
          <w:bCs w:val="false"/>
          <w:i w:val="false"/>
          <w:iCs w:val="false"/>
          <w:color w:val="1A1A2E"/>
          <w:sz w:val="22"/>
          <w:szCs w:val="22"/>
        </w:rPr>
        <w:t xml:space="preserve">The patient_payment() route already redirects to Tiankii's hosted payment page. This is the cleanest solution — Tiankii handles the QR, the countdown timer, the payment confirmation, and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 app.py — patient_payment() — lines 191–204</w:t>
            </w:r>
          </w:p>
          <w:p>
            <w:pPr>
              <w:spacing w:after="12" w:before="0"/>
            </w:pPr>
            <w:r>
              <w:rPr>
                <w:rFonts w:ascii="Courier New" w:cs="Courier New" w:eastAsia="Courier New" w:hAnsi="Courier New"/>
                <w:color w:val="7EE3A0"/>
                <w:sz w:val="18"/>
                <w:szCs w:val="18"/>
              </w:rPr>
              <w:t xml:space="preserve"># This already works correctly. The redirect sends the patient to Tiankii's</w:t>
            </w:r>
          </w:p>
          <w:p>
            <w:pPr>
              <w:spacing w:after="12" w:before="0"/>
            </w:pPr>
            <w:r>
              <w:rPr>
                <w:rFonts w:ascii="Courier New" w:cs="Courier New" w:eastAsia="Courier New" w:hAnsi="Courier New"/>
                <w:color w:val="7EE3A0"/>
                <w:sz w:val="18"/>
                <w:szCs w:val="18"/>
              </w:rPr>
              <w:t xml:space="preserve"># professional payment page with a proper Lightning QR code.</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@app.route('/paciente/pago/&lt;int:order_id&gt;')</w:t>
            </w:r>
          </w:p>
          <w:p>
            <w:pPr>
              <w:spacing w:after="12" w:before="0"/>
            </w:pPr>
            <w:r>
              <w:rPr>
                <w:rFonts w:ascii="Courier New" w:cs="Courier New" w:eastAsia="Courier New" w:hAnsi="Courier New"/>
                <w:color w:val="7EE3A0"/>
                <w:sz w:val="18"/>
                <w:szCs w:val="18"/>
              </w:rPr>
              <w:t xml:space="preserve">@login_required</w:t>
            </w:r>
          </w:p>
          <w:p>
            <w:pPr>
              <w:spacing w:after="12" w:before="0"/>
            </w:pPr>
            <w:r>
              <w:rPr>
                <w:rFonts w:ascii="Courier New" w:cs="Courier New" w:eastAsia="Courier New" w:hAnsi="Courier New"/>
                <w:color w:val="7EE3A0"/>
                <w:sz w:val="18"/>
                <w:szCs w:val="18"/>
              </w:rPr>
              <w:t xml:space="preserve">@role_required('paciente')</w:t>
            </w:r>
          </w:p>
          <w:p>
            <w:pPr>
              <w:spacing w:after="12" w:before="0"/>
            </w:pPr>
            <w:r>
              <w:rPr>
                <w:rFonts w:ascii="Courier New" w:cs="Courier New" w:eastAsia="Courier New" w:hAnsi="Courier New"/>
                <w:color w:val="7EE3A0"/>
                <w:sz w:val="18"/>
                <w:szCs w:val="18"/>
              </w:rPr>
              <w:t xml:space="preserve">def patient_payment(order_id):</w:t>
            </w:r>
          </w:p>
          <w:p>
            <w:pPr>
              <w:spacing w:after="12" w:before="0"/>
            </w:pPr>
            <w:r>
              <w:rPr>
                <w:rFonts w:ascii="Courier New" w:cs="Courier New" w:eastAsia="Courier New" w:hAnsi="Courier New"/>
                <w:color w:val="7EE3A0"/>
                <w:sz w:val="18"/>
                <w:szCs w:val="18"/>
              </w:rPr>
              <w:t xml:space="preserve">    order = Order.query.get_or_404(order_id)</w:t>
            </w:r>
          </w:p>
          <w:p>
            <w:pPr>
              <w:spacing w:after="12" w:before="0"/>
            </w:pPr>
            <w:r>
              <w:rPr>
                <w:rFonts w:ascii="Courier New" w:cs="Courier New" w:eastAsia="Courier New" w:hAnsi="Courier New"/>
                <w:color w:val="7EE3A0"/>
                <w:sz w:val="18"/>
                <w:szCs w:val="18"/>
              </w:rPr>
              <w:t xml:space="preserve">    if order.prescription.patient_id != current_user.id:</w:t>
            </w:r>
          </w:p>
          <w:p>
            <w:pPr>
              <w:spacing w:after="12" w:before="0"/>
            </w:pPr>
            <w:r>
              <w:rPr>
                <w:rFonts w:ascii="Courier New" w:cs="Courier New" w:eastAsia="Courier New" w:hAnsi="Courier New"/>
                <w:color w:val="7EE3A0"/>
                <w:sz w:val="18"/>
                <w:szCs w:val="18"/>
              </w:rPr>
              <w:t xml:space="preserve">        abort(403)</w:t>
            </w:r>
          </w:p>
          <w:p>
            <w:pPr>
              <w:spacing w:after="12" w:before="0"/>
            </w:pPr>
            <w:r>
              <w:rPr>
                <w:rFonts w:ascii="Courier New" w:cs="Courier New" w:eastAsia="Courier New" w:hAnsi="Courier New"/>
                <w:color w:val="7EE3A0"/>
                <w:sz w:val="18"/>
                <w:szCs w:val="18"/>
              </w:rPr>
              <w:t xml:space="preserve">    if order.status in ('pagado', 'en_proceso', 'listo', 'entregado'):</w:t>
            </w:r>
          </w:p>
          <w:p>
            <w:pPr>
              <w:spacing w:after="12" w:before="0"/>
            </w:pPr>
            <w:r>
              <w:rPr>
                <w:rFonts w:ascii="Courier New" w:cs="Courier New" w:eastAsia="Courier New" w:hAnsi="Courier New"/>
                <w:color w:val="7EE3A0"/>
                <w:sz w:val="18"/>
                <w:szCs w:val="18"/>
              </w:rPr>
              <w:t xml:space="preserve">        flash('Esta orden ya ha sido procesada.', 'info')</w:t>
            </w:r>
          </w:p>
          <w:p>
            <w:pPr>
              <w:spacing w:after="12" w:before="0"/>
            </w:pPr>
            <w:r>
              <w:rPr>
                <w:rFonts w:ascii="Courier New" w:cs="Courier New" w:eastAsia="Courier New" w:hAnsi="Courier New"/>
                <w:color w:val="7EE3A0"/>
                <w:sz w:val="18"/>
                <w:szCs w:val="18"/>
              </w:rPr>
              <w:t xml:space="preserve">        return redirect(url_for('patient_dashboard'))</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checkout = TiankiiService.create_checkout(</w:t>
            </w:r>
          </w:p>
          <w:p>
            <w:pPr>
              <w:spacing w:after="12" w:before="0"/>
            </w:pPr>
            <w:r>
              <w:rPr>
                <w:rFonts w:ascii="Courier New" w:cs="Courier New" w:eastAsia="Courier New" w:hAnsi="Courier New"/>
                <w:color w:val="7EE3A0"/>
                <w:sz w:val="18"/>
                <w:szCs w:val="18"/>
              </w:rPr>
              <w:t xml:space="preserve">        order_reference=order.reference_id,</w:t>
            </w:r>
          </w:p>
          <w:p>
            <w:pPr>
              <w:spacing w:after="12" w:before="0"/>
            </w:pPr>
            <w:r>
              <w:rPr>
                <w:rFonts w:ascii="Courier New" w:cs="Courier New" w:eastAsia="Courier New" w:hAnsi="Courier New"/>
                <w:color w:val="7EE3A0"/>
                <w:sz w:val="18"/>
                <w:szCs w:val="18"/>
              </w:rPr>
              <w:t xml:space="preserve">        amount=order.total_amount</w:t>
            </w:r>
          </w:p>
          <w:p>
            <w:pPr>
              <w:spacing w:after="12" w:before="0"/>
            </w:pPr>
            <w:r>
              <w:rPr>
                <w:rFonts w:ascii="Courier New" w:cs="Courier New" w:eastAsia="Courier New" w:hAnsi="Courier New"/>
                <w:color w:val="7EE3A0"/>
                <w:sz w:val="18"/>
                <w:szCs w:val="18"/>
              </w:rPr>
              <w:t xml:space="preserve">    )</w:t>
            </w:r>
          </w:p>
          <w:p>
            <w:pPr>
              <w:spacing w:after="12" w:before="0"/>
            </w:pPr>
            <w:r>
              <w:rPr>
                <w:rFonts w:ascii="Courier New" w:cs="Courier New" w:eastAsia="Courier New" w:hAnsi="Courier New"/>
                <w:color w:val="7EE3A0"/>
                <w:sz w:val="18"/>
                <w:szCs w:val="18"/>
              </w:rPr>
              <w:t xml:space="preserve">    if checkout.get('success'):</w:t>
            </w:r>
          </w:p>
          <w:p>
            <w:pPr>
              <w:spacing w:after="12" w:before="0"/>
            </w:pPr>
            <w:r>
              <w:rPr>
                <w:rFonts w:ascii="Courier New" w:cs="Courier New" w:eastAsia="Courier New" w:hAnsi="Courier New"/>
                <w:color w:val="7EE3A0"/>
                <w:sz w:val="18"/>
                <w:szCs w:val="18"/>
              </w:rPr>
              <w:t xml:space="preserve">        return redirect(checkout['payment_url'])   # ← Tiankii handles the QR</w:t>
            </w:r>
          </w:p>
          <w:p>
            <w:pPr>
              <w:spacing w:after="12" w:before="0"/>
            </w:pPr>
            <w:r>
              <w:rPr>
                <w:rFonts w:ascii="Courier New" w:cs="Courier New" w:eastAsia="Courier New" w:hAnsi="Courier New"/>
                <w:color w:val="7EE3A0"/>
                <w:sz w:val="18"/>
                <w:szCs w:val="18"/>
              </w:rPr>
              <w:t xml:space="preserve">    flash(f"Error al iniciar pago: {checkout.get('error')}", 'danger')</w:t>
            </w:r>
          </w:p>
          <w:p>
            <w:pPr>
              <w:spacing w:after="12" w:before="0"/>
            </w:pPr>
            <w:r>
              <w:rPr>
                <w:rFonts w:ascii="Courier New" w:cs="Courier New" w:eastAsia="Courier New" w:hAnsi="Courier New"/>
                <w:color w:val="7EE3A0"/>
                <w:sz w:val="18"/>
                <w:szCs w:val="18"/>
              </w:rPr>
              <w:t xml:space="preserve">    return redirect(url_for('patient_dashboard'))</w:t>
            </w:r>
          </w:p>
        </w:tc>
      </w:tr>
    </w:tbl>
    <w:p>
      <w:pPr>
        <w:spacing w:after="60" w:before="0"/>
      </w:pPr>
    </w:p>
    <w:p>
      <w:pPr>
        <w:pStyle w:val="Heading3"/>
        <w:spacing w:after="60" w:before="180"/>
      </w:pPr>
      <w:r>
        <w:rPr>
          <w:rFonts w:ascii="Calibri" w:cs="Calibri" w:eastAsia="Calibri" w:hAnsi="Calibri"/>
          <w:b/>
          <w:bCs/>
          <w:color w:val="1A2F5E"/>
          <w:sz w:val="23"/>
          <w:szCs w:val="23"/>
        </w:rPr>
        <w:t xml:space="preserve">Option B — Build your own payment page with a proper Lightning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 app.py — patient_payment() — return render_template instead of redirect:</w:t>
            </w:r>
          </w:p>
          <w:p>
            <w:pPr>
              <w:spacing w:after="12" w:before="0"/>
            </w:pPr>
            <w:r>
              <w:rPr>
                <w:rFonts w:ascii="Courier New" w:cs="Courier New" w:eastAsia="Courier New" w:hAnsi="Courier New"/>
                <w:color w:val="7EE3A0"/>
                <w:sz w:val="18"/>
                <w:szCs w:val="18"/>
              </w:rPr>
              <w:t xml:space="preserve">@app.route('/paciente/pago/&lt;int:order_id&gt;')</w:t>
            </w:r>
          </w:p>
          <w:p>
            <w:pPr>
              <w:spacing w:after="12" w:before="0"/>
            </w:pPr>
            <w:r>
              <w:rPr>
                <w:rFonts w:ascii="Courier New" w:cs="Courier New" w:eastAsia="Courier New" w:hAnsi="Courier New"/>
                <w:color w:val="7EE3A0"/>
                <w:sz w:val="18"/>
                <w:szCs w:val="18"/>
              </w:rPr>
              <w:t xml:space="preserve">@login_required</w:t>
            </w:r>
          </w:p>
          <w:p>
            <w:pPr>
              <w:spacing w:after="12" w:before="0"/>
            </w:pPr>
            <w:r>
              <w:rPr>
                <w:rFonts w:ascii="Courier New" w:cs="Courier New" w:eastAsia="Courier New" w:hAnsi="Courier New"/>
                <w:color w:val="7EE3A0"/>
                <w:sz w:val="18"/>
                <w:szCs w:val="18"/>
              </w:rPr>
              <w:t xml:space="preserve">@role_required('paciente')</w:t>
            </w:r>
          </w:p>
          <w:p>
            <w:pPr>
              <w:spacing w:after="12" w:before="0"/>
            </w:pPr>
            <w:r>
              <w:rPr>
                <w:rFonts w:ascii="Courier New" w:cs="Courier New" w:eastAsia="Courier New" w:hAnsi="Courier New"/>
                <w:color w:val="7EE3A0"/>
                <w:sz w:val="18"/>
                <w:szCs w:val="18"/>
              </w:rPr>
              <w:t xml:space="preserve">def patient_payment(order_id):</w:t>
            </w:r>
          </w:p>
          <w:p>
            <w:pPr>
              <w:spacing w:after="12" w:before="0"/>
            </w:pPr>
            <w:r>
              <w:rPr>
                <w:rFonts w:ascii="Courier New" w:cs="Courier New" w:eastAsia="Courier New" w:hAnsi="Courier New"/>
                <w:color w:val="7EE3A0"/>
                <w:sz w:val="18"/>
                <w:szCs w:val="18"/>
              </w:rPr>
              <w:t xml:space="preserve">    order = Order.query.get_or_404(order_id)</w:t>
            </w:r>
          </w:p>
          <w:p>
            <w:pPr>
              <w:spacing w:after="12" w:before="0"/>
            </w:pPr>
            <w:r>
              <w:rPr>
                <w:rFonts w:ascii="Courier New" w:cs="Courier New" w:eastAsia="Courier New" w:hAnsi="Courier New"/>
                <w:color w:val="7EE3A0"/>
                <w:sz w:val="18"/>
                <w:szCs w:val="18"/>
              </w:rPr>
              <w:t xml:space="preserve">    if order.prescription.patient_id != current_user.id:</w:t>
            </w:r>
          </w:p>
          <w:p>
            <w:pPr>
              <w:spacing w:after="12" w:before="0"/>
            </w:pPr>
            <w:r>
              <w:rPr>
                <w:rFonts w:ascii="Courier New" w:cs="Courier New" w:eastAsia="Courier New" w:hAnsi="Courier New"/>
                <w:color w:val="7EE3A0"/>
                <w:sz w:val="18"/>
                <w:szCs w:val="18"/>
              </w:rPr>
              <w:t xml:space="preserve">        abort(403)</w:t>
            </w:r>
          </w:p>
          <w:p>
            <w:pPr>
              <w:spacing w:after="12" w:before="0"/>
            </w:pPr>
            <w:r>
              <w:rPr>
                <w:rFonts w:ascii="Courier New" w:cs="Courier New" w:eastAsia="Courier New" w:hAnsi="Courier New"/>
                <w:color w:val="7EE3A0"/>
                <w:sz w:val="18"/>
                <w:szCs w:val="18"/>
              </w:rPr>
              <w:t xml:space="preserve">    checkout = TiankiiService.create_checkout(</w:t>
            </w:r>
          </w:p>
          <w:p>
            <w:pPr>
              <w:spacing w:after="12" w:before="0"/>
            </w:pPr>
            <w:r>
              <w:rPr>
                <w:rFonts w:ascii="Courier New" w:cs="Courier New" w:eastAsia="Courier New" w:hAnsi="Courier New"/>
                <w:color w:val="7EE3A0"/>
                <w:sz w:val="18"/>
                <w:szCs w:val="18"/>
              </w:rPr>
              <w:t xml:space="preserve">        order_reference=order.reference_id,</w:t>
            </w:r>
          </w:p>
          <w:p>
            <w:pPr>
              <w:spacing w:after="12" w:before="0"/>
            </w:pPr>
            <w:r>
              <w:rPr>
                <w:rFonts w:ascii="Courier New" w:cs="Courier New" w:eastAsia="Courier New" w:hAnsi="Courier New"/>
                <w:color w:val="7EE3A0"/>
                <w:sz w:val="18"/>
                <w:szCs w:val="18"/>
              </w:rPr>
              <w:t xml:space="preserve">        amount=order.total_amount</w:t>
            </w:r>
          </w:p>
          <w:p>
            <w:pPr>
              <w:spacing w:after="12" w:before="0"/>
            </w:pPr>
            <w:r>
              <w:rPr>
                <w:rFonts w:ascii="Courier New" w:cs="Courier New" w:eastAsia="Courier New" w:hAnsi="Courier New"/>
                <w:color w:val="7EE3A0"/>
                <w:sz w:val="18"/>
                <w:szCs w:val="18"/>
              </w:rPr>
              <w:t xml:space="preserve">    )</w:t>
            </w:r>
          </w:p>
          <w:p>
            <w:pPr>
              <w:spacing w:after="12" w:before="0"/>
            </w:pPr>
            <w:r>
              <w:rPr>
                <w:rFonts w:ascii="Courier New" w:cs="Courier New" w:eastAsia="Courier New" w:hAnsi="Courier New"/>
                <w:color w:val="7EE3A0"/>
                <w:sz w:val="18"/>
                <w:szCs w:val="18"/>
              </w:rPr>
              <w:t xml:space="preserve">    if not checkout.get('success'):</w:t>
            </w:r>
          </w:p>
          <w:p>
            <w:pPr>
              <w:spacing w:after="12" w:before="0"/>
            </w:pPr>
            <w:r>
              <w:rPr>
                <w:rFonts w:ascii="Courier New" w:cs="Courier New" w:eastAsia="Courier New" w:hAnsi="Courier New"/>
                <w:color w:val="7EE3A0"/>
                <w:sz w:val="18"/>
                <w:szCs w:val="18"/>
              </w:rPr>
              <w:t xml:space="preserve">        flash('No se pudo generar el cobro.', 'danger')</w:t>
            </w:r>
          </w:p>
          <w:p>
            <w:pPr>
              <w:spacing w:after="12" w:before="0"/>
            </w:pPr>
            <w:r>
              <w:rPr>
                <w:rFonts w:ascii="Courier New" w:cs="Courier New" w:eastAsia="Courier New" w:hAnsi="Courier New"/>
                <w:color w:val="7EE3A0"/>
                <w:sz w:val="18"/>
                <w:szCs w:val="18"/>
              </w:rPr>
              <w:t xml:space="preserve">        return redirect(url_for('patient_dashboard'))</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 Pass the BOLT11 invoice string (not a wallet address)</w:t>
            </w:r>
          </w:p>
          <w:p>
            <w:pPr>
              <w:spacing w:after="12" w:before="0"/>
            </w:pPr>
            <w:r>
              <w:rPr>
                <w:rFonts w:ascii="Courier New" w:cs="Courier New" w:eastAsia="Courier New" w:hAnsi="Courier New"/>
                <w:color w:val="7EE3A0"/>
                <w:sz w:val="18"/>
                <w:szCs w:val="18"/>
              </w:rPr>
              <w:t xml:space="preserve">    return render_template('patient/payment.html',</w:t>
            </w:r>
          </w:p>
          <w:p>
            <w:pPr>
              <w:spacing w:after="12" w:before="0"/>
            </w:pPr>
            <w:r>
              <w:rPr>
                <w:rFonts w:ascii="Courier New" w:cs="Courier New" w:eastAsia="Courier New" w:hAnsi="Courier New"/>
                <w:color w:val="7EE3A0"/>
                <w:sz w:val="18"/>
                <w:szCs w:val="18"/>
              </w:rPr>
              <w:t xml:space="preserve">        order=order,</w:t>
            </w:r>
          </w:p>
          <w:p>
            <w:pPr>
              <w:spacing w:after="12" w:before="0"/>
            </w:pPr>
            <w:r>
              <w:rPr>
                <w:rFonts w:ascii="Courier New" w:cs="Courier New" w:eastAsia="Courier New" w:hAnsi="Courier New"/>
                <w:color w:val="7EE3A0"/>
                <w:sz w:val="18"/>
                <w:szCs w:val="18"/>
              </w:rPr>
              <w:t xml:space="preserve">        bolt11=checkout.get('qr_data'),         # BOLT11 string for QR</w:t>
            </w:r>
          </w:p>
          <w:p>
            <w:pPr>
              <w:spacing w:after="12" w:before="0"/>
            </w:pPr>
            <w:r>
              <w:rPr>
                <w:rFonts w:ascii="Courier New" w:cs="Courier New" w:eastAsia="Courier New" w:hAnsi="Courier New"/>
                <w:color w:val="7EE3A0"/>
                <w:sz w:val="18"/>
                <w:szCs w:val="18"/>
              </w:rPr>
              <w:t xml:space="preserve">        checkout_url=checkout.get('payment_url'),</w:t>
            </w:r>
          </w:p>
          <w:p>
            <w:pPr>
              <w:spacing w:after="12" w:before="0"/>
            </w:pPr>
            <w:r>
              <w:rPr>
                <w:rFonts w:ascii="Courier New" w:cs="Courier New" w:eastAsia="Courier New" w:hAnsi="Courier New"/>
                <w:color w:val="7EE3A0"/>
                <w:sz w:val="18"/>
                <w:szCs w:val="18"/>
              </w:rPr>
              <w:t xml:space="preserve">        expires_at=checkout.get('expires_at')</w:t>
            </w:r>
          </w:p>
          <w:p>
            <w:pPr>
              <w:spacing w:after="12" w:before="0"/>
            </w:pPr>
            <w:r>
              <w:rPr>
                <w:rFonts w:ascii="Courier New" w:cs="Courier New" w:eastAsia="Courier New" w:hAnsi="Courier New"/>
                <w:color w:val="7EE3A0"/>
                <w:sz w:val="18"/>
                <w:szCs w:val="18"/>
              </w:rPr>
              <w:t xml:space="preserve">    )</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payment.html — replace the broken QR and wallet address sections:</w:t>
            </w:r>
          </w:p>
          <w:p>
            <w:pPr>
              <w:spacing w:after="12" w:before="0"/>
            </w:pPr>
            <w:r>
              <w:rPr>
                <w:rFonts w:ascii="Courier New" w:cs="Courier New" w:eastAsia="Courier New" w:hAnsi="Courier New"/>
                <w:color w:val="7EE3A0"/>
                <w:sz w:val="18"/>
                <w:szCs w:val="18"/>
              </w:rPr>
              <w:t xml:space="preserve">&lt;!-- CORRECT: BOLT11 QR for Lightning Network --&gt;</w:t>
            </w:r>
          </w:p>
          <w:p>
            <w:pPr>
              <w:spacing w:after="12" w:before="0"/>
            </w:pPr>
            <w:r>
              <w:rPr>
                <w:rFonts w:ascii="Courier New" w:cs="Courier New" w:eastAsia="Courier New" w:hAnsi="Courier New"/>
                <w:color w:val="7EE3A0"/>
                <w:sz w:val="18"/>
                <w:szCs w:val="18"/>
              </w:rPr>
              <w:t xml:space="preserve">&lt;img src="https://api.qrserver.com/v1/create-qr-code/?size=250x250</w:t>
            </w:r>
          </w:p>
          <w:p>
            <w:pPr>
              <w:spacing w:after="12" w:before="0"/>
            </w:pPr>
            <w:r>
              <w:rPr>
                <w:rFonts w:ascii="Courier New" w:cs="Courier New" w:eastAsia="Courier New" w:hAnsi="Courier New"/>
                <w:color w:val="7EE3A0"/>
                <w:sz w:val="18"/>
                <w:szCs w:val="18"/>
              </w:rPr>
              <w:t xml:space="preserve">            &amp;data={{ bolt11 }}"</w:t>
            </w:r>
          </w:p>
          <w:p>
            <w:pPr>
              <w:spacing w:after="12" w:before="0"/>
            </w:pPr>
            <w:r>
              <w:rPr>
                <w:rFonts w:ascii="Courier New" w:cs="Courier New" w:eastAsia="Courier New" w:hAnsi="Courier New"/>
                <w:color w:val="7EE3A0"/>
                <w:sz w:val="18"/>
                <w:szCs w:val="18"/>
              </w:rPr>
              <w:t xml:space="preserve">     alt="Código QR Lightning Network"&gt;</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&lt;input type="text" id="lnInvoice"</w:t>
            </w:r>
          </w:p>
          <w:p>
            <w:pPr>
              <w:spacing w:after="12" w:before="0"/>
            </w:pPr>
            <w:r>
              <w:rPr>
                <w:rFonts w:ascii="Courier New" w:cs="Courier New" w:eastAsia="Courier New" w:hAnsi="Courier New"/>
                <w:color w:val="7EE3A0"/>
                <w:sz w:val="18"/>
                <w:szCs w:val="18"/>
              </w:rPr>
              <w:t xml:space="preserve">       value="{{ bolt11 }}"</w:t>
            </w:r>
          </w:p>
          <w:p>
            <w:pPr>
              <w:spacing w:after="12" w:before="0"/>
            </w:pPr>
            <w:r>
              <w:rPr>
                <w:rFonts w:ascii="Courier New" w:cs="Courier New" w:eastAsia="Courier New" w:hAnsi="Courier New"/>
                <w:color w:val="7EE3A0"/>
                <w:sz w:val="18"/>
                <w:szCs w:val="18"/>
              </w:rPr>
              <w:t xml:space="preserve">       readonly&gt;</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&lt;!-- Update the instruction too: --&gt;</w:t>
            </w:r>
          </w:p>
          <w:p>
            <w:pPr>
              <w:spacing w:after="12" w:before="0"/>
            </w:pPr>
            <w:r>
              <w:rPr>
                <w:rFonts w:ascii="Courier New" w:cs="Courier New" w:eastAsia="Courier New" w:hAnsi="Courier New"/>
                <w:color w:val="7EE3A0"/>
                <w:sz w:val="18"/>
                <w:szCs w:val="18"/>
              </w:rPr>
              <w:t xml:space="preserve">&lt;p&gt;Escanee con Blink, Chivo, Phoenix o cualquier billetera Lightning.</w:t>
            </w:r>
          </w:p>
          <w:p>
            <w:pPr>
              <w:spacing w:after="12" w:before="0"/>
            </w:pPr>
            <w:r>
              <w:rPr>
                <w:rFonts w:ascii="Courier New" w:cs="Courier New" w:eastAsia="Courier New" w:hAnsi="Courier New"/>
                <w:color w:val="7EE3A0"/>
                <w:sz w:val="18"/>
                <w:szCs w:val="18"/>
              </w:rPr>
              <w:t xml:space="preserve">   El pago se confirmará &lt;strong&gt;automáticamente&lt;/strong&gt; en segundos.&lt;/p&gt;</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DB4" w:sz="2"/>
              <w:left w:val="single" w:color="1E6DB4" w:sz="2"/>
              <w:bottom w:val="single" w:color="1E6DB4" w:sz="2"/>
              <w:right w:val="single" w:color="1E6DB4" w:sz="2"/>
            </w:tcBorders>
            <w:shd w:fill="EBF4FF" w:val="clear"/>
            <w:tcMar>
              <w:top w:type="dxa" w:w="120"/>
              <w:left w:type="dxa" w:w="240"/>
              <w:bottom w:type="dxa" w:w="80"/>
              <w:right w:type="dxa" w:w="240"/>
            </w:tcMar>
          </w:tcPr>
          <w:p>
            <w:pPr>
              <w:spacing w:after="20" w:before="0"/>
            </w:pPr>
            <w:r>
              <w:rPr>
                <w:rFonts w:ascii="Calibri" w:cs="Calibri" w:eastAsia="Calibri" w:hAnsi="Calibri"/>
                <w:b/>
                <w:bCs/>
                <w:color w:val="1E6DB4"/>
                <w:sz w:val="36"/>
                <w:szCs w:val="36"/>
              </w:rPr>
              <w:t xml:space="preserve">BUG #7  </w:t>
            </w:r>
            <w:r>
              <w:rPr>
                <w:rFonts w:ascii="Calibri" w:cs="Calibri" w:eastAsia="Calibri" w:hAnsi="Calibri"/>
                <w:b/>
                <w:bCs/>
                <w:color w:val="1E6DB4"/>
                <w:sz w:val="20"/>
                <w:szCs w:val="20"/>
              </w:rPr>
              <w:t xml:space="preserve">[ MEDIUM — SECURITY ]</w:t>
            </w:r>
          </w:p>
          <w:p>
            <w:pPr>
              <w:spacing w:after="20" w:before="0"/>
            </w:pPr>
            <w:r>
              <w:rPr>
                <w:rFonts w:ascii="Calibri" w:cs="Calibri" w:eastAsia="Calibri" w:hAnsi="Calibri"/>
                <w:b/>
                <w:bCs/>
                <w:color w:val="1A1A2E"/>
                <w:sz w:val="24"/>
                <w:szCs w:val="24"/>
              </w:rPr>
              <w:t xml:space="preserve">Open redirect via unvalidated 'next' parameter enables phishing attacks on patients</w:t>
            </w:r>
          </w:p>
          <w:p>
            <w:pPr>
              <w:spacing w:after="0" w:before="0"/>
            </w:pPr>
            <w:r>
              <w:rPr>
                <w:rFonts w:ascii="Calibri" w:cs="Calibri" w:eastAsia="Calibri" w:hAnsi="Calibri"/>
                <w:sz w:val="19"/>
                <w:szCs w:val="19"/>
              </w:rPr>
              <w:t xml:space="preserve">📁 </w:t>
            </w:r>
            <w:r>
              <w:rPr>
                <w:rFonts w:ascii="Courier New" w:cs="Courier New" w:eastAsia="Courier New" w:hAnsi="Courier New"/>
                <w:color w:val="6C757D"/>
                <w:sz w:val="19"/>
                <w:szCs w:val="19"/>
              </w:rPr>
              <w:t xml:space="preserve">app.py · line 114 · login() route</w:t>
            </w:r>
          </w:p>
        </w:tc>
      </w:tr>
    </w:tbl>
    <w:p>
      <w:pPr>
        <w:spacing w:after="100" w:before="0"/>
      </w:pPr>
    </w:p>
    <w:p>
      <w:pPr>
        <w:pStyle w:val="Heading2"/>
        <w:spacing w:after="80" w:before="280"/>
      </w:pPr>
      <w:r>
        <w:rPr>
          <w:rFonts w:ascii="Calibri" w:cs="Calibri" w:eastAsia="Calibri" w:hAnsi="Calibri"/>
          <w:b/>
          <w:bCs/>
          <w:color w:val="1E6DB4"/>
          <w:sz w:val="26"/>
          <w:szCs w:val="26"/>
        </w:rPr>
        <w:t xml:space="preserve">What Is the Problem?</w:t>
      </w:r>
    </w:p>
    <w:p>
      <w:pPr>
        <w:spacing w:after="140" w:before="0" w:line="360"/>
        <w:jc w:val="both"/>
      </w:pPr>
      <w:r>
        <w:rPr>
          <w:rFonts w:ascii="Calibri" w:cs="Calibri" w:eastAsia="Calibri" w:hAnsi="Calibri"/>
          <w:b w:val="false"/>
          <w:bCs w:val="false"/>
          <w:i w:val="false"/>
          <w:iCs w:val="false"/>
          <w:color w:val="1A1A2E"/>
          <w:sz w:val="22"/>
          <w:szCs w:val="22"/>
        </w:rPr>
        <w:t xml:space="preserve">The login() route redirects to whatever URL is in the 'next' query parameter without validating that it's an internal path. An attacker can craft a URL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1"/>
              <w:left w:val="single" w:color="E87722" w:sz="1"/>
              <w:bottom w:val="single" w:color="E87722" w:sz="1"/>
              <w:right w:val="single" w:color="E87722" w:sz="1"/>
            </w:tcBorders>
            <w:shd w:fill="1E1E2E" w:val="clear"/>
            <w:tcMar>
              <w:top w:type="dxa" w:w="120"/>
              <w:left w:type="dxa" w:w="240"/>
              <w:bottom w:type="dxa" w:w="120"/>
              <w:right w:type="dxa" w:w="240"/>
            </w:tcMar>
          </w:tcPr>
          <w:p>
            <w:pPr>
              <w:spacing w:after="30" w:before="0"/>
            </w:pPr>
            <w:r>
              <w:rPr>
                <w:rFonts w:ascii="Calibri" w:cs="Calibri" w:eastAsia="Calibri" w:hAnsi="Calibri"/>
                <w:b/>
                <w:bCs/>
                <w:color w:val="AAAAAA"/>
                <w:sz w:val="18"/>
                <w:szCs w:val="18"/>
              </w:rPr>
              <w:t xml:space="preserve">❌ Attack URL</w:t>
            </w:r>
          </w:p>
          <w:p>
            <w:pPr>
              <w:spacing w:after="12" w:before="0"/>
            </w:pPr>
            <w:r>
              <w:rPr>
                <w:rFonts w:ascii="Courier New" w:cs="Courier New" w:eastAsia="Courier New" w:hAnsi="Courier New"/>
                <w:color w:val="E8E8D0"/>
                <w:sz w:val="18"/>
                <w:szCs w:val="18"/>
              </w:rPr>
              <w:t xml:space="preserve">https://bitfarma.railway.app/login?next=https://evil-pharmacy.com</w:t>
            </w:r>
          </w:p>
        </w:tc>
      </w:tr>
    </w:tbl>
    <w:p>
      <w:pPr>
        <w:spacing w:after="60" w:before="0"/>
      </w:pPr>
    </w:p>
    <w:p>
      <w:pPr>
        <w:spacing w:after="140" w:before="0" w:line="360"/>
        <w:jc w:val="both"/>
      </w:pPr>
      <w:r>
        <w:rPr>
          <w:rFonts w:ascii="Calibri" w:cs="Calibri" w:eastAsia="Calibri" w:hAnsi="Calibri"/>
          <w:b w:val="false"/>
          <w:bCs w:val="false"/>
          <w:i w:val="false"/>
          <w:iCs w:val="false"/>
          <w:color w:val="1A1A2E"/>
          <w:sz w:val="22"/>
          <w:szCs w:val="22"/>
        </w:rPr>
        <w:t xml:space="preserve">When a patient or pharmacist successfully logs in, Flask will redirect them to https://evil-pharmacy.com instead of the BitFarma dashboard. A well-crafted phishing page can steal credentials, display fake payment screens, or distribute malware. The victim sees the real BitFarma login page, enters their credentials, and is immediately sent to an attacker-controlled site.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File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app.py</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Line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114</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Severity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E6DB4"/>
                <w:sz w:val="20"/>
                <w:szCs w:val="20"/>
              </w:rPr>
              <w:t xml:space="preserve">MEDIUM — requires attacker to craft a URL and trick users into clicking it</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Impact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CC2233"/>
                <w:sz w:val="20"/>
                <w:szCs w:val="20"/>
              </w:rPr>
              <w:t xml:space="preserve">Patient phishing, credential theft, fake payment pages</w:t>
            </w:r>
          </w:p>
        </w:tc>
      </w:tr>
    </w:tbl>
    <w:p>
      <w:pPr>
        <w:spacing w:after="80" w:before="0"/>
      </w:pPr>
    </w:p>
    <w:p>
      <w:pPr>
        <w:pStyle w:val="Heading2"/>
        <w:spacing w:after="80" w:before="280"/>
      </w:pPr>
      <w:r>
        <w:rPr>
          <w:rFonts w:ascii="Calibri" w:cs="Calibri" w:eastAsia="Calibri" w:hAnsi="Calibri"/>
          <w:b/>
          <w:bCs/>
          <w:color w:val="1E6DB4"/>
          <w:sz w:val="26"/>
          <w:szCs w:val="26"/>
        </w:rPr>
        <w:t xml:space="preserve">The Broken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1"/>
              <w:left w:val="single" w:color="E87722" w:sz="1"/>
              <w:bottom w:val="single" w:color="E87722" w:sz="1"/>
              <w:right w:val="single" w:color="E87722" w:sz="1"/>
            </w:tcBorders>
            <w:shd w:fill="1E1E2E" w:val="clear"/>
            <w:tcMar>
              <w:top w:type="dxa" w:w="120"/>
              <w:left w:type="dxa" w:w="240"/>
              <w:bottom w:type="dxa" w:w="120"/>
              <w:right w:type="dxa" w:w="240"/>
            </w:tcMar>
          </w:tcPr>
          <w:p>
            <w:pPr>
              <w:spacing w:after="30" w:before="0"/>
            </w:pPr>
            <w:r>
              <w:rPr>
                <w:rFonts w:ascii="Calibri" w:cs="Calibri" w:eastAsia="Calibri" w:hAnsi="Calibri"/>
                <w:b/>
                <w:bCs/>
                <w:color w:val="AAAAAA"/>
                <w:sz w:val="18"/>
                <w:szCs w:val="18"/>
              </w:rPr>
              <w:t xml:space="preserve">❌ CURRENT — any URL accepted</w:t>
            </w:r>
          </w:p>
          <w:p>
            <w:pPr>
              <w:spacing w:after="12" w:before="0"/>
            </w:pPr>
            <w:r>
              <w:rPr>
                <w:rFonts w:ascii="Courier New" w:cs="Courier New" w:eastAsia="Courier New" w:hAnsi="Courier New"/>
                <w:color w:val="E8E8D0"/>
                <w:sz w:val="18"/>
                <w:szCs w:val="18"/>
              </w:rPr>
              <w:t xml:space="preserve"># app.py — login() — line 114</w:t>
            </w:r>
          </w:p>
          <w:p>
            <w:pPr>
              <w:spacing w:after="12" w:before="0"/>
            </w:pPr>
            <w:r>
              <w:rPr>
                <w:rFonts w:ascii="Courier New" w:cs="Courier New" w:eastAsia="Courier New" w:hAnsi="Courier New"/>
                <w:color w:val="E8E8D0"/>
                <w:sz w:val="18"/>
                <w:szCs w:val="18"/>
              </w:rPr>
              <w:t xml:space="preserve"># The 'next' parameter is read directly and followed without any check.</w:t>
            </w:r>
          </w:p>
          <w:p>
            <w:pPr>
              <w:spacing w:after="12" w:before="0"/>
            </w:pPr>
            <w:r>
              <w:rPr>
                <w:rFonts w:ascii="Courier New" w:cs="Courier New" w:eastAsia="Courier New" w:hAnsi="Courier New"/>
                <w:color w:val="E8E8D0"/>
                <w:sz w:val="18"/>
                <w:szCs w:val="18"/>
              </w:rPr>
              <w:t xml:space="preserve"># If next='https://evil.com', Flask will redirect there after login.</w:t>
            </w:r>
          </w:p>
          <w:p>
            <w:pPr>
              <w:spacing w:after="12" w:before="0"/>
            </w:pPr>
            <w:r>
              <w:rPr>
                <w:rFonts w:ascii="Courier New" w:cs="Courier New" w:eastAsia="Courier New" w:hAnsi="Courier New"/>
                <w:color w:val="E8E8D0"/>
                <w:sz w:val="18"/>
                <w:szCs w:val="18"/>
              </w:rPr>
              <w:t xml:space="preserve">return redirect(request.args.get('next') or url_for('index'))</w:t>
            </w:r>
          </w:p>
          <w:p>
            <w:pPr>
              <w:spacing w:after="12" w:before="0"/>
            </w:pPr>
            <w:r>
              <w:rPr>
                <w:rFonts w:ascii="Courier New" w:cs="Courier New" w:eastAsia="Courier New" w:hAnsi="Courier New"/>
                <w:color w:val="E8E8D0"/>
                <w:sz w:val="18"/>
                <w:szCs w:val="18"/>
              </w:rPr>
              <w:t xml:space="preserve"/>
            </w:r>
          </w:p>
          <w:p>
            <w:pPr>
              <w:spacing w:after="12" w:before="0"/>
            </w:pPr>
            <w:r>
              <w:rPr>
                <w:rFonts w:ascii="Courier New" w:cs="Courier New" w:eastAsia="Courier New" w:hAnsi="Courier New"/>
                <w:color w:val="E8E8D0"/>
                <w:sz w:val="18"/>
                <w:szCs w:val="18"/>
              </w:rPr>
              <w:t xml:space="preserve"># Flask-Login documentation explicitly warns about this:</w:t>
            </w:r>
          </w:p>
          <w:p>
            <w:pPr>
              <w:spacing w:after="12" w:before="0"/>
            </w:pPr>
            <w:r>
              <w:rPr>
                <w:rFonts w:ascii="Courier New" w:cs="Courier New" w:eastAsia="Courier New" w:hAnsi="Courier New"/>
                <w:color w:val="E8E8D0"/>
                <w:sz w:val="18"/>
                <w:szCs w:val="18"/>
              </w:rPr>
              <w:t xml:space="preserve"># 'You should validate the value of the next parameter.'</w:t>
            </w:r>
          </w:p>
        </w:tc>
      </w:tr>
    </w:tbl>
    <w:p>
      <w:pPr>
        <w:spacing w:after="80" w:before="0"/>
      </w:pPr>
    </w:p>
    <w:p>
      <w:pPr>
        <w:pStyle w:val="Heading2"/>
        <w:spacing w:after="80" w:before="280"/>
      </w:pPr>
      <w:r>
        <w:rPr>
          <w:rFonts w:ascii="Calibri" w:cs="Calibri" w:eastAsia="Calibri" w:hAnsi="Calibri"/>
          <w:b/>
          <w:bCs/>
          <w:color w:val="1E6DB4"/>
          <w:sz w:val="26"/>
          <w:szCs w:val="26"/>
        </w:rPr>
        <w:t xml:space="preserve">The Fix</w:t>
      </w:r>
    </w:p>
    <w:p>
      <w:pPr>
        <w:spacing w:after="140" w:before="0" w:line="360"/>
        <w:jc w:val="both"/>
      </w:pPr>
      <w:r>
        <w:rPr>
          <w:rFonts w:ascii="Calibri" w:cs="Calibri" w:eastAsia="Calibri" w:hAnsi="Calibri"/>
          <w:b w:val="false"/>
          <w:bCs w:val="false"/>
          <w:i w:val="false"/>
          <w:iCs w:val="false"/>
          <w:color w:val="1A1A2E"/>
          <w:sz w:val="22"/>
          <w:szCs w:val="22"/>
        </w:rPr>
        <w:t xml:space="preserve">Validate that the 'next' URL has the same domain as the current request. If it's an external URL, ignore it and redirect to the default dashboard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 app.py — add this helper function near the top of the file:</w:t>
            </w:r>
          </w:p>
          <w:p>
            <w:pPr>
              <w:spacing w:after="12" w:before="0"/>
            </w:pPr>
            <w:r>
              <w:rPr>
                <w:rFonts w:ascii="Courier New" w:cs="Courier New" w:eastAsia="Courier New" w:hAnsi="Courier New"/>
                <w:color w:val="7EE3A0"/>
                <w:sz w:val="18"/>
                <w:szCs w:val="18"/>
              </w:rPr>
              <w:t xml:space="preserve">from urllib.parse import urlparse, urljoin</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def is_safe_redirect_url(target):</w:t>
            </w:r>
          </w:p>
          <w:p>
            <w:pPr>
              <w:spacing w:after="12" w:before="0"/>
            </w:pPr>
            <w:r>
              <w:rPr>
                <w:rFonts w:ascii="Courier New" w:cs="Courier New" w:eastAsia="Courier New" w:hAnsi="Courier New"/>
                <w:color w:val="7EE3A0"/>
                <w:sz w:val="18"/>
                <w:szCs w:val="18"/>
              </w:rPr>
              <w:t xml:space="preserve">    """</w:t>
            </w:r>
          </w:p>
          <w:p>
            <w:pPr>
              <w:spacing w:after="12" w:before="0"/>
            </w:pPr>
            <w:r>
              <w:rPr>
                <w:rFonts w:ascii="Courier New" w:cs="Courier New" w:eastAsia="Courier New" w:hAnsi="Courier New"/>
                <w:color w:val="7EE3A0"/>
                <w:sz w:val="18"/>
                <w:szCs w:val="18"/>
              </w:rPr>
              <w:t xml:space="preserve">    Returns True only if target is a relative URL or points to the same host.</w:t>
            </w:r>
          </w:p>
          <w:p>
            <w:pPr>
              <w:spacing w:after="12" w:before="0"/>
            </w:pPr>
            <w:r>
              <w:rPr>
                <w:rFonts w:ascii="Courier New" w:cs="Courier New" w:eastAsia="Courier New" w:hAnsi="Courier New"/>
                <w:color w:val="7EE3A0"/>
                <w:sz w:val="18"/>
                <w:szCs w:val="18"/>
              </w:rPr>
              <w:t xml:space="preserve">    Rejects any URL that would redirect to a different domain.</w:t>
            </w:r>
          </w:p>
          <w:p>
            <w:pPr>
              <w:spacing w:after="12" w:before="0"/>
            </w:pPr>
            <w:r>
              <w:rPr>
                <w:rFonts w:ascii="Courier New" w:cs="Courier New" w:eastAsia="Courier New" w:hAnsi="Courier New"/>
                <w:color w:val="7EE3A0"/>
                <w:sz w:val="18"/>
                <w:szCs w:val="18"/>
              </w:rPr>
              <w:t xml:space="preserve">    """</w:t>
            </w:r>
          </w:p>
          <w:p>
            <w:pPr>
              <w:spacing w:after="12" w:before="0"/>
            </w:pPr>
            <w:r>
              <w:rPr>
                <w:rFonts w:ascii="Courier New" w:cs="Courier New" w:eastAsia="Courier New" w:hAnsi="Courier New"/>
                <w:color w:val="7EE3A0"/>
                <w:sz w:val="18"/>
                <w:szCs w:val="18"/>
              </w:rPr>
              <w:t xml:space="preserve">    if not target:</w:t>
            </w:r>
          </w:p>
          <w:p>
            <w:pPr>
              <w:spacing w:after="12" w:before="0"/>
            </w:pPr>
            <w:r>
              <w:rPr>
                <w:rFonts w:ascii="Courier New" w:cs="Courier New" w:eastAsia="Courier New" w:hAnsi="Courier New"/>
                <w:color w:val="7EE3A0"/>
                <w:sz w:val="18"/>
                <w:szCs w:val="18"/>
              </w:rPr>
              <w:t xml:space="preserve">        return False</w:t>
            </w:r>
          </w:p>
          <w:p>
            <w:pPr>
              <w:spacing w:after="12" w:before="0"/>
            </w:pPr>
            <w:r>
              <w:rPr>
                <w:rFonts w:ascii="Courier New" w:cs="Courier New" w:eastAsia="Courier New" w:hAnsi="Courier New"/>
                <w:color w:val="7EE3A0"/>
                <w:sz w:val="18"/>
                <w:szCs w:val="18"/>
              </w:rPr>
              <w:t xml:space="preserve">    ref_url  = urlparse(request.host_url)</w:t>
            </w:r>
          </w:p>
          <w:p>
            <w:pPr>
              <w:spacing w:after="12" w:before="0"/>
            </w:pPr>
            <w:r>
              <w:rPr>
                <w:rFonts w:ascii="Courier New" w:cs="Courier New" w:eastAsia="Courier New" w:hAnsi="Courier New"/>
                <w:color w:val="7EE3A0"/>
                <w:sz w:val="18"/>
                <w:szCs w:val="18"/>
              </w:rPr>
              <w:t xml:space="preserve">    test_url = urlparse(urljoin(request.host_url, target))</w:t>
            </w:r>
          </w:p>
          <w:p>
            <w:pPr>
              <w:spacing w:after="12" w:before="0"/>
            </w:pPr>
            <w:r>
              <w:rPr>
                <w:rFonts w:ascii="Courier New" w:cs="Courier New" w:eastAsia="Courier New" w:hAnsi="Courier New"/>
                <w:color w:val="7EE3A0"/>
                <w:sz w:val="18"/>
                <w:szCs w:val="18"/>
              </w:rPr>
              <w:t xml:space="preserve">    return (</w:t>
            </w:r>
          </w:p>
          <w:p>
            <w:pPr>
              <w:spacing w:after="12" w:before="0"/>
            </w:pPr>
            <w:r>
              <w:rPr>
                <w:rFonts w:ascii="Courier New" w:cs="Courier New" w:eastAsia="Courier New" w:hAnsi="Courier New"/>
                <w:color w:val="7EE3A0"/>
                <w:sz w:val="18"/>
                <w:szCs w:val="18"/>
              </w:rPr>
              <w:t xml:space="preserve">        test_url.scheme in ('http', 'https') and</w:t>
            </w:r>
          </w:p>
          <w:p>
            <w:pPr>
              <w:spacing w:after="12" w:before="0"/>
            </w:pPr>
            <w:r>
              <w:rPr>
                <w:rFonts w:ascii="Courier New" w:cs="Courier New" w:eastAsia="Courier New" w:hAnsi="Courier New"/>
                <w:color w:val="7EE3A0"/>
                <w:sz w:val="18"/>
                <w:szCs w:val="18"/>
              </w:rPr>
              <w:t xml:space="preserve">        ref_url.netloc == test_url.netloc</w:t>
            </w:r>
          </w:p>
          <w:p>
            <w:pPr>
              <w:spacing w:after="12" w:before="0"/>
            </w:pPr>
            <w:r>
              <w:rPr>
                <w:rFonts w:ascii="Courier New" w:cs="Courier New" w:eastAsia="Courier New" w:hAnsi="Courier New"/>
                <w:color w:val="7EE3A0"/>
                <w:sz w:val="18"/>
                <w:szCs w:val="18"/>
              </w:rPr>
              <w:t xml:space="preserve">    )</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app.py — login() — replace line 114:</w:t>
            </w:r>
          </w:p>
          <w:p>
            <w:pPr>
              <w:spacing w:after="12" w:before="0"/>
            </w:pPr>
            <w:r>
              <w:rPr>
                <w:rFonts w:ascii="Courier New" w:cs="Courier New" w:eastAsia="Courier New" w:hAnsi="Courier New"/>
                <w:color w:val="7EE3A0"/>
                <w:sz w:val="18"/>
                <w:szCs w:val="18"/>
              </w:rPr>
              <w:t xml:space="preserve"># BEFORE (vulnerable):</w:t>
            </w:r>
          </w:p>
          <w:p>
            <w:pPr>
              <w:spacing w:after="12" w:before="0"/>
            </w:pPr>
            <w:r>
              <w:rPr>
                <w:rFonts w:ascii="Courier New" w:cs="Courier New" w:eastAsia="Courier New" w:hAnsi="Courier New"/>
                <w:color w:val="7EE3A0"/>
                <w:sz w:val="18"/>
                <w:szCs w:val="18"/>
              </w:rPr>
              <w:t xml:space="preserve"># return redirect(request.args.get('next') or url_for('index'))</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AFTER (safe):</w:t>
            </w:r>
          </w:p>
          <w:p>
            <w:pPr>
              <w:spacing w:after="12" w:before="0"/>
            </w:pPr>
            <w:r>
              <w:rPr>
                <w:rFonts w:ascii="Courier New" w:cs="Courier New" w:eastAsia="Courier New" w:hAnsi="Courier New"/>
                <w:color w:val="7EE3A0"/>
                <w:sz w:val="18"/>
                <w:szCs w:val="18"/>
              </w:rPr>
              <w:t xml:space="preserve">next_url = request.args.get('next')</w:t>
            </w:r>
          </w:p>
          <w:p>
            <w:pPr>
              <w:spacing w:after="12" w:before="0"/>
            </w:pPr>
            <w:r>
              <w:rPr>
                <w:rFonts w:ascii="Courier New" w:cs="Courier New" w:eastAsia="Courier New" w:hAnsi="Courier New"/>
                <w:color w:val="7EE3A0"/>
                <w:sz w:val="18"/>
                <w:szCs w:val="18"/>
              </w:rPr>
              <w:t xml:space="preserve">if next_url and is_safe_redirect_url(next_url):</w:t>
            </w:r>
          </w:p>
          <w:p>
            <w:pPr>
              <w:spacing w:after="12" w:before="0"/>
            </w:pPr>
            <w:r>
              <w:rPr>
                <w:rFonts w:ascii="Courier New" w:cs="Courier New" w:eastAsia="Courier New" w:hAnsi="Courier New"/>
                <w:color w:val="7EE3A0"/>
                <w:sz w:val="18"/>
                <w:szCs w:val="18"/>
              </w:rPr>
              <w:t xml:space="preserve">    return redirect(next_url)</w:t>
            </w:r>
          </w:p>
          <w:p>
            <w:pPr>
              <w:spacing w:after="12" w:before="0"/>
            </w:pPr>
            <w:r>
              <w:rPr>
                <w:rFonts w:ascii="Courier New" w:cs="Courier New" w:eastAsia="Courier New" w:hAnsi="Courier New"/>
                <w:color w:val="7EE3A0"/>
                <w:sz w:val="18"/>
                <w:szCs w:val="18"/>
              </w:rPr>
              <w:t xml:space="preserve">return redirect(url_for('index'))</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EDFFF5" w:val="clear"/>
            <w:tcMar>
              <w:top w:type="dxa" w:w="100"/>
              <w:left w:type="dxa" w:w="220"/>
              <w:bottom w:type="dxa" w:w="100"/>
              <w:right w:type="dxa" w:w="220"/>
            </w:tcMar>
          </w:tcPr>
          <w:p>
            <w:pPr>
              <w:spacing w:after="0" w:before="0"/>
            </w:pPr>
            <w:r>
              <w:rPr>
                <w:rFonts w:ascii="Calibri" w:cs="Calibri" w:eastAsia="Calibri" w:hAnsi="Calibri"/>
                <w:b/>
                <w:bCs/>
                <w:color w:val="2A9D3A"/>
                <w:sz w:val="21"/>
                <w:szCs w:val="21"/>
              </w:rPr>
              <w:t xml:space="preserve">✅  Why this works:  </w:t>
            </w:r>
            <w:r>
              <w:rPr>
                <w:rFonts w:ascii="Calibri" w:cs="Calibri" w:eastAsia="Calibri" w:hAnsi="Calibri"/>
                <w:color w:val="333333"/>
                <w:sz w:val="21"/>
                <w:szCs w:val="21"/>
              </w:rPr>
              <w:t xml:space="preserve">urlparse() deconstructs the URL into scheme, netloc (domain), and path. By comparing the netloc of the 'next' URL against the current request's host, we ensure that only same-domain redirects are followed. An external URL like 'https://evil.com' has a different netloc, so it is rejected.</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DB4" w:sz="2"/>
              <w:left w:val="single" w:color="1E6DB4" w:sz="2"/>
              <w:bottom w:val="single" w:color="1E6DB4" w:sz="2"/>
              <w:right w:val="single" w:color="1E6DB4" w:sz="2"/>
            </w:tcBorders>
            <w:shd w:fill="EBF4FF" w:val="clear"/>
            <w:tcMar>
              <w:top w:type="dxa" w:w="120"/>
              <w:left w:type="dxa" w:w="240"/>
              <w:bottom w:type="dxa" w:w="80"/>
              <w:right w:type="dxa" w:w="240"/>
            </w:tcMar>
          </w:tcPr>
          <w:p>
            <w:pPr>
              <w:spacing w:after="20" w:before="0"/>
            </w:pPr>
            <w:r>
              <w:rPr>
                <w:rFonts w:ascii="Calibri" w:cs="Calibri" w:eastAsia="Calibri" w:hAnsi="Calibri"/>
                <w:b/>
                <w:bCs/>
                <w:color w:val="1E6DB4"/>
                <w:sz w:val="36"/>
                <w:szCs w:val="36"/>
              </w:rPr>
              <w:t xml:space="preserve">BUG #8  </w:t>
            </w:r>
            <w:r>
              <w:rPr>
                <w:rFonts w:ascii="Calibri" w:cs="Calibri" w:eastAsia="Calibri" w:hAnsi="Calibri"/>
                <w:b/>
                <w:bCs/>
                <w:color w:val="1E6DB4"/>
                <w:sz w:val="20"/>
                <w:szCs w:val="20"/>
              </w:rPr>
              <w:t xml:space="preserve">[ MEDIUM — CONCURRENCY ]</w:t>
            </w:r>
          </w:p>
          <w:p>
            <w:pPr>
              <w:spacing w:after="20" w:before="0"/>
            </w:pPr>
            <w:r>
              <w:rPr>
                <w:rFonts w:ascii="Calibri" w:cs="Calibri" w:eastAsia="Calibri" w:hAnsi="Calibri"/>
                <w:b/>
                <w:bCs/>
                <w:color w:val="1A1A2E"/>
                <w:sz w:val="24"/>
                <w:szCs w:val="24"/>
              </w:rPr>
              <w:t xml:space="preserve">Race condition in finalize_payment(): concurrent webhook calls can decrement stock twice</w:t>
            </w:r>
          </w:p>
          <w:p>
            <w:pPr>
              <w:spacing w:after="0" w:before="0"/>
            </w:pPr>
            <w:r>
              <w:rPr>
                <w:rFonts w:ascii="Calibri" w:cs="Calibri" w:eastAsia="Calibri" w:hAnsi="Calibri"/>
                <w:sz w:val="19"/>
                <w:szCs w:val="19"/>
              </w:rPr>
              <w:t xml:space="preserve">📁 </w:t>
            </w:r>
            <w:r>
              <w:rPr>
                <w:rFonts w:ascii="Courier New" w:cs="Courier New" w:eastAsia="Courier New" w:hAnsi="Courier New"/>
                <w:color w:val="6C757D"/>
                <w:sz w:val="19"/>
                <w:szCs w:val="19"/>
              </w:rPr>
              <w:t xml:space="preserve">checkout_service.py · lines 74–100 · finalize_payment()</w:t>
            </w:r>
          </w:p>
        </w:tc>
      </w:tr>
    </w:tbl>
    <w:p>
      <w:pPr>
        <w:spacing w:after="100" w:before="0"/>
      </w:pPr>
    </w:p>
    <w:p>
      <w:pPr>
        <w:pStyle w:val="Heading2"/>
        <w:spacing w:after="80" w:before="280"/>
      </w:pPr>
      <w:r>
        <w:rPr>
          <w:rFonts w:ascii="Calibri" w:cs="Calibri" w:eastAsia="Calibri" w:hAnsi="Calibri"/>
          <w:b/>
          <w:bCs/>
          <w:color w:val="1E6DB4"/>
          <w:sz w:val="26"/>
          <w:szCs w:val="26"/>
        </w:rPr>
        <w:t xml:space="preserve">What Is the Problem?</w:t>
      </w:r>
    </w:p>
    <w:p>
      <w:pPr>
        <w:spacing w:after="140" w:before="0" w:line="360"/>
        <w:jc w:val="both"/>
      </w:pPr>
      <w:r>
        <w:rPr>
          <w:rFonts w:ascii="Calibri" w:cs="Calibri" w:eastAsia="Calibri" w:hAnsi="Calibri"/>
          <w:b w:val="false"/>
          <w:bCs w:val="false"/>
          <w:i w:val="false"/>
          <w:iCs w:val="false"/>
          <w:color w:val="1A1A2E"/>
          <w:sz w:val="22"/>
          <w:szCs w:val="22"/>
        </w:rPr>
        <w:t xml:space="preserve">Payment processors like Tiankii retry webhook delivery if they don't receive a successful 200 response within a few seconds. If BitFarma's server is slow (due to load, a brief outage, or a database delay), Tiankii will send the same InvoiceSettled webhook multiple times.</w:t>
      </w:r>
    </w:p>
    <w:p>
      <w:pPr>
        <w:spacing w:after="140" w:before="0" w:line="360"/>
        <w:jc w:val="both"/>
      </w:pPr>
      <w:r>
        <w:rPr>
          <w:rFonts w:ascii="Calibri" w:cs="Calibri" w:eastAsia="Calibri" w:hAnsi="Calibri"/>
          <w:b w:val="false"/>
          <w:bCs w:val="false"/>
          <w:i w:val="false"/>
          <w:iCs w:val="false"/>
          <w:color w:val="1A1A2E"/>
          <w:sz w:val="22"/>
          <w:szCs w:val="22"/>
        </w:rPr>
        <w:t xml:space="preserve">Between the check 'if order.status == pagado' (the idempotency guard) and the actual db.session.commit(), there is a window where two simultaneous requests can both read the same order status as 'not pagado' and both proceed to decrement the stock. This is a classic TOCTOU (Time-Of-Check, Time-Of-Use) race condition.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File</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checkout_service.py</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Lines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A1A2E"/>
                <w:sz w:val="20"/>
                <w:szCs w:val="20"/>
              </w:rPr>
              <w:t xml:space="preserve">74–100 (finalize_payment)</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Severity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1E6DB4"/>
                <w:sz w:val="20"/>
                <w:szCs w:val="20"/>
              </w:rPr>
              <w:t xml:space="preserve">MEDIUM — unlikely with SQLite, real risk with PostgreSQL in production</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F4FA" w:val="clear"/>
            <w:tcMar>
              <w:top w:type="dxa" w:w="60"/>
              <w:left w:type="dxa" w:w="160"/>
              <w:bottom w:type="dxa" w:w="60"/>
              <w:right w:type="dxa" w:w="120"/>
            </w:tcMar>
          </w:tcPr>
          <w:p>
            <w:r>
              <w:rPr>
                <w:rFonts w:ascii="Calibri" w:cs="Calibri" w:eastAsia="Calibri" w:hAnsi="Calibri"/>
                <w:b/>
                <w:bCs/>
                <w:color w:val="6C757D"/>
                <w:sz w:val="20"/>
                <w:szCs w:val="20"/>
              </w:rPr>
              <w:t xml:space="preserve">Impact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color w:val="D97706"/>
                <w:sz w:val="20"/>
                <w:szCs w:val="20"/>
              </w:rPr>
              <w:t xml:space="preserve">Negative stock values, double shipments, accounting discrepancies</w:t>
            </w:r>
          </w:p>
        </w:tc>
      </w:tr>
    </w:tbl>
    <w:p>
      <w:pPr>
        <w:spacing w:after="80" w:before="0"/>
      </w:pPr>
    </w:p>
    <w:p>
      <w:pPr>
        <w:pStyle w:val="Heading2"/>
        <w:spacing w:after="80" w:before="280"/>
      </w:pPr>
      <w:r>
        <w:rPr>
          <w:rFonts w:ascii="Calibri" w:cs="Calibri" w:eastAsia="Calibri" w:hAnsi="Calibri"/>
          <w:b/>
          <w:bCs/>
          <w:color w:val="1E6DB4"/>
          <w:sz w:val="26"/>
          <w:szCs w:val="26"/>
        </w:rPr>
        <w:t xml:space="preserve">The Race Condition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1"/>
              <w:left w:val="single" w:color="E87722" w:sz="1"/>
              <w:bottom w:val="single" w:color="E87722" w:sz="1"/>
              <w:right w:val="single" w:color="E87722" w:sz="1"/>
            </w:tcBorders>
            <w:shd w:fill="1E1E2E" w:val="clear"/>
            <w:tcMar>
              <w:top w:type="dxa" w:w="120"/>
              <w:left w:type="dxa" w:w="240"/>
              <w:bottom w:type="dxa" w:w="120"/>
              <w:right w:type="dxa" w:w="240"/>
            </w:tcMar>
          </w:tcPr>
          <w:p>
            <w:pPr>
              <w:spacing w:after="30" w:before="0"/>
            </w:pPr>
            <w:r>
              <w:rPr>
                <w:rFonts w:ascii="Calibri" w:cs="Calibri" w:eastAsia="Calibri" w:hAnsi="Calibri"/>
                <w:b/>
                <w:bCs/>
                <w:color w:val="AAAAAA"/>
                <w:sz w:val="18"/>
                <w:szCs w:val="18"/>
              </w:rPr>
              <w:t xml:space="preserve">❌ Race condition window</w:t>
            </w:r>
          </w:p>
          <w:p>
            <w:pPr>
              <w:spacing w:after="12" w:before="0"/>
            </w:pPr>
            <w:r>
              <w:rPr>
                <w:rFonts w:ascii="Courier New" w:cs="Courier New" w:eastAsia="Courier New" w:hAnsi="Courier New"/>
                <w:color w:val="E8E8D0"/>
                <w:sz w:val="18"/>
                <w:szCs w:val="18"/>
              </w:rPr>
              <w:t xml:space="preserve"># Timeline of a race condition with two simultaneous webhook calls:</w:t>
            </w:r>
          </w:p>
          <w:p>
            <w:pPr>
              <w:spacing w:after="12" w:before="0"/>
            </w:pPr>
            <w:r>
              <w:rPr>
                <w:rFonts w:ascii="Courier New" w:cs="Courier New" w:eastAsia="Courier New" w:hAnsi="Courier New"/>
                <w:color w:val="E8E8D0"/>
                <w:sz w:val="18"/>
                <w:szCs w:val="18"/>
              </w:rPr>
              <w:t xml:space="preserve"/>
            </w:r>
          </w:p>
          <w:p>
            <w:pPr>
              <w:spacing w:after="12" w:before="0"/>
            </w:pPr>
            <w:r>
              <w:rPr>
                <w:rFonts w:ascii="Courier New" w:cs="Courier New" w:eastAsia="Courier New" w:hAnsi="Courier New"/>
                <w:color w:val="E8E8D0"/>
                <w:sz w:val="18"/>
                <w:szCs w:val="18"/>
              </w:rPr>
              <w:t xml:space="preserve"># Thread A (first webhook call):           Thread B (second webhook call):</w:t>
            </w:r>
          </w:p>
          <w:p>
            <w:pPr>
              <w:spacing w:after="12" w:before="0"/>
            </w:pPr>
            <w:r>
              <w:rPr>
                <w:rFonts w:ascii="Courier New" w:cs="Courier New" w:eastAsia="Courier New" w:hAnsi="Courier New"/>
                <w:color w:val="E8E8D0"/>
                <w:sz w:val="18"/>
                <w:szCs w:val="18"/>
              </w:rPr>
              <w:t xml:space="preserve">#</w:t>
            </w:r>
          </w:p>
          <w:p>
            <w:pPr>
              <w:spacing w:after="12" w:before="0"/>
            </w:pPr>
            <w:r>
              <w:rPr>
                <w:rFonts w:ascii="Courier New" w:cs="Courier New" w:eastAsia="Courier New" w:hAnsi="Courier New"/>
                <w:color w:val="E8E8D0"/>
                <w:sz w:val="18"/>
                <w:szCs w:val="18"/>
              </w:rPr>
              <w:t xml:space="preserve"># order = query(reference='BIT-ABC')       order = query(reference='BIT-ABC')</w:t>
            </w:r>
          </w:p>
          <w:p>
            <w:pPr>
              <w:spacing w:after="12" w:before="0"/>
            </w:pPr>
            <w:r>
              <w:rPr>
                <w:rFonts w:ascii="Courier New" w:cs="Courier New" w:eastAsia="Courier New" w:hAnsi="Courier New"/>
                <w:color w:val="E8E8D0"/>
                <w:sz w:val="18"/>
                <w:szCs w:val="18"/>
              </w:rPr>
              <w:t xml:space="preserve"># → order.status = 'pendiente_pago'        → order.status = 'pendiente_pago'</w:t>
            </w:r>
          </w:p>
          <w:p>
            <w:pPr>
              <w:spacing w:after="12" w:before="0"/>
            </w:pPr>
            <w:r>
              <w:rPr>
                <w:rFonts w:ascii="Courier New" w:cs="Courier New" w:eastAsia="Courier New" w:hAnsi="Courier New"/>
                <w:color w:val="E8E8D0"/>
                <w:sz w:val="18"/>
                <w:szCs w:val="18"/>
              </w:rPr>
              <w:t xml:space="preserve">#   (not 'pagado' yet — both pass guard)     (not 'pagado' yet — both pass guard)</w:t>
            </w:r>
          </w:p>
          <w:p>
            <w:pPr>
              <w:spacing w:after="12" w:before="0"/>
            </w:pPr>
            <w:r>
              <w:rPr>
                <w:rFonts w:ascii="Courier New" w:cs="Courier New" w:eastAsia="Courier New" w:hAnsi="Courier New"/>
                <w:color w:val="E8E8D0"/>
                <w:sz w:val="18"/>
                <w:szCs w:val="18"/>
              </w:rPr>
              <w:t xml:space="preserve">#</w:t>
            </w:r>
          </w:p>
          <w:p>
            <w:pPr>
              <w:spacing w:after="12" w:before="0"/>
            </w:pPr>
            <w:r>
              <w:rPr>
                <w:rFonts w:ascii="Courier New" w:cs="Courier New" w:eastAsia="Courier New" w:hAnsi="Courier New"/>
                <w:color w:val="E8E8D0"/>
                <w:sz w:val="18"/>
                <w:szCs w:val="18"/>
              </w:rPr>
              <w:t xml:space="preserve"># med.stock -= item.quantity                med.stock -= item.quantity</w:t>
            </w:r>
          </w:p>
          <w:p>
            <w:pPr>
              <w:spacing w:after="12" w:before="0"/>
            </w:pPr>
            <w:r>
              <w:rPr>
                <w:rFonts w:ascii="Courier New" w:cs="Courier New" w:eastAsia="Courier New" w:hAnsi="Courier New"/>
                <w:color w:val="E8E8D0"/>
                <w:sz w:val="18"/>
                <w:szCs w:val="18"/>
              </w:rPr>
              <w:t xml:space="preserve"># → stock goes from 10 to 5                → stock goes from 10 to 5 (reads old value)</w:t>
            </w:r>
          </w:p>
          <w:p>
            <w:pPr>
              <w:spacing w:after="12" w:before="0"/>
            </w:pPr>
            <w:r>
              <w:rPr>
                <w:rFonts w:ascii="Courier New" w:cs="Courier New" w:eastAsia="Courier New" w:hAnsi="Courier New"/>
                <w:color w:val="E8E8D0"/>
                <w:sz w:val="18"/>
                <w:szCs w:val="18"/>
              </w:rPr>
              <w:t xml:space="preserve">#</w:t>
            </w:r>
          </w:p>
          <w:p>
            <w:pPr>
              <w:spacing w:after="12" w:before="0"/>
            </w:pPr>
            <w:r>
              <w:rPr>
                <w:rFonts w:ascii="Courier New" w:cs="Courier New" w:eastAsia="Courier New" w:hAnsi="Courier New"/>
                <w:color w:val="E8E8D0"/>
                <w:sz w:val="18"/>
                <w:szCs w:val="18"/>
              </w:rPr>
              <w:t xml:space="preserve"># order.status = 'pagado'                  order.status = 'pagado'</w:t>
            </w:r>
          </w:p>
          <w:p>
            <w:pPr>
              <w:spacing w:after="12" w:before="0"/>
            </w:pPr>
            <w:r>
              <w:rPr>
                <w:rFonts w:ascii="Courier New" w:cs="Courier New" w:eastAsia="Courier New" w:hAnsi="Courier New"/>
                <w:color w:val="E8E8D0"/>
                <w:sz w:val="18"/>
                <w:szCs w:val="18"/>
              </w:rPr>
              <w:t xml:space="preserve"># db.session.commit()                      db.session.commit()</w:t>
            </w:r>
          </w:p>
          <w:p>
            <w:pPr>
              <w:spacing w:after="12" w:before="0"/>
            </w:pPr>
            <w:r>
              <w:rPr>
                <w:rFonts w:ascii="Courier New" w:cs="Courier New" w:eastAsia="Courier New" w:hAnsi="Courier New"/>
                <w:color w:val="E8E8D0"/>
                <w:sz w:val="18"/>
                <w:szCs w:val="18"/>
              </w:rPr>
              <w:t xml:space="preserve">#</w:t>
            </w:r>
          </w:p>
          <w:p>
            <w:pPr>
              <w:spacing w:after="12" w:before="0"/>
            </w:pPr>
            <w:r>
              <w:rPr>
                <w:rFonts w:ascii="Courier New" w:cs="Courier New" w:eastAsia="Courier New" w:hAnsi="Courier New"/>
                <w:color w:val="E8E8D0"/>
                <w:sz w:val="18"/>
                <w:szCs w:val="18"/>
              </w:rPr>
              <w:t xml:space="preserve"># Result: stock should be 5, but is 5 (sometimes 0 or negative if unlucky)</w:t>
            </w:r>
          </w:p>
          <w:p>
            <w:pPr>
              <w:spacing w:after="12" w:before="0"/>
            </w:pPr>
            <w:r>
              <w:rPr>
                <w:rFonts w:ascii="Courier New" w:cs="Courier New" w:eastAsia="Courier New" w:hAnsi="Courier New"/>
                <w:color w:val="E8E8D0"/>
                <w:sz w:val="18"/>
                <w:szCs w:val="18"/>
              </w:rPr>
              <w:t xml:space="preserve"># Result: order dispatched twice by pharmacist</w:t>
            </w:r>
          </w:p>
        </w:tc>
      </w:tr>
    </w:tbl>
    <w:p>
      <w:pPr>
        <w:spacing w:after="80" w:before="0"/>
      </w:pPr>
    </w:p>
    <w:p>
      <w:pPr>
        <w:pStyle w:val="Heading2"/>
        <w:spacing w:after="80" w:before="280"/>
      </w:pPr>
      <w:r>
        <w:rPr>
          <w:rFonts w:ascii="Calibri" w:cs="Calibri" w:eastAsia="Calibri" w:hAnsi="Calibri"/>
          <w:b/>
          <w:bCs/>
          <w:color w:val="1E6DB4"/>
          <w:sz w:val="26"/>
          <w:szCs w:val="26"/>
        </w:rPr>
        <w:t xml:space="preserve">The Fix</w:t>
      </w:r>
    </w:p>
    <w:p>
      <w:pPr>
        <w:spacing w:after="140" w:before="0" w:line="360"/>
        <w:jc w:val="both"/>
      </w:pPr>
      <w:r>
        <w:rPr>
          <w:rFonts w:ascii="Calibri" w:cs="Calibri" w:eastAsia="Calibri" w:hAnsi="Calibri"/>
          <w:b w:val="false"/>
          <w:bCs w:val="false"/>
          <w:i w:val="false"/>
          <w:iCs w:val="false"/>
          <w:color w:val="1A1A2E"/>
          <w:sz w:val="22"/>
          <w:szCs w:val="22"/>
        </w:rPr>
        <w:t xml:space="preserve">The solution is to use a database-level row lock (SELECT FOR UPDATE) that prevents any other transaction from reading or modifying the same row until the current transaction commits. This turns the check-then-update into an atomic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 checkout_service.py — replace the entire finalize_payment() method:</w:t>
            </w:r>
          </w:p>
          <w:p>
            <w:pPr>
              <w:spacing w:after="12" w:before="0"/>
            </w:pPr>
            <w:r>
              <w:rPr>
                <w:rFonts w:ascii="Courier New" w:cs="Courier New" w:eastAsia="Courier New" w:hAnsi="Courier New"/>
                <w:color w:val="7EE3A0"/>
                <w:sz w:val="18"/>
                <w:szCs w:val="18"/>
              </w:rPr>
              <w:t xml:space="preserve">from sqlalchemy import select</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@staticmethod</w:t>
            </w:r>
          </w:p>
          <w:p>
            <w:pPr>
              <w:spacing w:after="12" w:before="0"/>
            </w:pPr>
            <w:r>
              <w:rPr>
                <w:rFonts w:ascii="Courier New" w:cs="Courier New" w:eastAsia="Courier New" w:hAnsi="Courier New"/>
                <w:color w:val="7EE3A0"/>
                <w:sz w:val="18"/>
                <w:szCs w:val="18"/>
              </w:rPr>
              <w:t xml:space="preserve">def finalize_payment(reference_id):</w:t>
            </w:r>
          </w:p>
          <w:p>
            <w:pPr>
              <w:spacing w:after="12" w:before="0"/>
            </w:pPr>
            <w:r>
              <w:rPr>
                <w:rFonts w:ascii="Courier New" w:cs="Courier New" w:eastAsia="Courier New" w:hAnsi="Courier New"/>
                <w:color w:val="7EE3A0"/>
                <w:sz w:val="18"/>
                <w:szCs w:val="18"/>
              </w:rPr>
              <w:t xml:space="preserve">    """</w:t>
            </w:r>
          </w:p>
          <w:p>
            <w:pPr>
              <w:spacing w:after="12" w:before="0"/>
            </w:pPr>
            <w:r>
              <w:rPr>
                <w:rFonts w:ascii="Courier New" w:cs="Courier New" w:eastAsia="Courier New" w:hAnsi="Courier New"/>
                <w:color w:val="7EE3A0"/>
                <w:sz w:val="18"/>
                <w:szCs w:val="18"/>
              </w:rPr>
              <w:t xml:space="preserve">    PASO 2: Confirmación de pago — versión thread-safe.</w:t>
            </w:r>
          </w:p>
          <w:p>
            <w:pPr>
              <w:spacing w:after="12" w:before="0"/>
            </w:pPr>
            <w:r>
              <w:rPr>
                <w:rFonts w:ascii="Courier New" w:cs="Courier New" w:eastAsia="Courier New" w:hAnsi="Courier New"/>
                <w:color w:val="7EE3A0"/>
                <w:sz w:val="18"/>
                <w:szCs w:val="18"/>
              </w:rPr>
              <w:t xml:space="preserve">    SELECT FOR UPDATE garantiza que solo un proceso puede ejecutar</w:t>
            </w:r>
          </w:p>
          <w:p>
            <w:pPr>
              <w:spacing w:after="12" w:before="0"/>
            </w:pPr>
            <w:r>
              <w:rPr>
                <w:rFonts w:ascii="Courier New" w:cs="Courier New" w:eastAsia="Courier New" w:hAnsi="Courier New"/>
                <w:color w:val="7EE3A0"/>
                <w:sz w:val="18"/>
                <w:szCs w:val="18"/>
              </w:rPr>
              <w:t xml:space="preserve">    este bloque a la vez para la misma orden.</w:t>
            </w:r>
          </w:p>
          <w:p>
            <w:pPr>
              <w:spacing w:after="12" w:before="0"/>
            </w:pPr>
            <w:r>
              <w:rPr>
                <w:rFonts w:ascii="Courier New" w:cs="Courier New" w:eastAsia="Courier New" w:hAnsi="Courier New"/>
                <w:color w:val="7EE3A0"/>
                <w:sz w:val="18"/>
                <w:szCs w:val="18"/>
              </w:rPr>
              <w:t xml:space="preserve">    """</w:t>
            </w:r>
          </w:p>
          <w:p>
            <w:pPr>
              <w:spacing w:after="12" w:before="0"/>
            </w:pPr>
            <w:r>
              <w:rPr>
                <w:rFonts w:ascii="Courier New" w:cs="Courier New" w:eastAsia="Courier New" w:hAnsi="Courier New"/>
                <w:color w:val="7EE3A0"/>
                <w:sz w:val="18"/>
                <w:szCs w:val="18"/>
              </w:rPr>
              <w:t xml:space="preserve">    try:</w:t>
            </w:r>
          </w:p>
          <w:p>
            <w:pPr>
              <w:spacing w:after="12" w:before="0"/>
            </w:pPr>
            <w:r>
              <w:rPr>
                <w:rFonts w:ascii="Courier New" w:cs="Courier New" w:eastAsia="Courier New" w:hAnsi="Courier New"/>
                <w:color w:val="7EE3A0"/>
                <w:sz w:val="18"/>
                <w:szCs w:val="18"/>
              </w:rPr>
              <w:t xml:space="preserve">        # Acquire a row-level lock on this specific order.</w:t>
            </w:r>
          </w:p>
          <w:p>
            <w:pPr>
              <w:spacing w:after="12" w:before="0"/>
            </w:pPr>
            <w:r>
              <w:rPr>
                <w:rFonts w:ascii="Courier New" w:cs="Courier New" w:eastAsia="Courier New" w:hAnsi="Courier New"/>
                <w:color w:val="7EE3A0"/>
                <w:sz w:val="18"/>
                <w:szCs w:val="18"/>
              </w:rPr>
              <w:t xml:space="preserve">        # Any concurrent call will block here until the first commit.</w:t>
            </w:r>
          </w:p>
          <w:p>
            <w:pPr>
              <w:spacing w:after="12" w:before="0"/>
            </w:pPr>
            <w:r>
              <w:rPr>
                <w:rFonts w:ascii="Courier New" w:cs="Courier New" w:eastAsia="Courier New" w:hAnsi="Courier New"/>
                <w:color w:val="7EE3A0"/>
                <w:sz w:val="18"/>
                <w:szCs w:val="18"/>
              </w:rPr>
              <w:t xml:space="preserve">        order = db.session.execute(</w:t>
            </w:r>
          </w:p>
          <w:p>
            <w:pPr>
              <w:spacing w:after="12" w:before="0"/>
            </w:pPr>
            <w:r>
              <w:rPr>
                <w:rFonts w:ascii="Courier New" w:cs="Courier New" w:eastAsia="Courier New" w:hAnsi="Courier New"/>
                <w:color w:val="7EE3A0"/>
                <w:sz w:val="18"/>
                <w:szCs w:val="18"/>
              </w:rPr>
              <w:t xml:space="preserve">            select(Order)</w:t>
            </w:r>
          </w:p>
          <w:p>
            <w:pPr>
              <w:spacing w:after="12" w:before="0"/>
            </w:pPr>
            <w:r>
              <w:rPr>
                <w:rFonts w:ascii="Courier New" w:cs="Courier New" w:eastAsia="Courier New" w:hAnsi="Courier New"/>
                <w:color w:val="7EE3A0"/>
                <w:sz w:val="18"/>
                <w:szCs w:val="18"/>
              </w:rPr>
              <w:t xml:space="preserve">            .where(Order.reference_id == reference_id)</w:t>
            </w:r>
          </w:p>
          <w:p>
            <w:pPr>
              <w:spacing w:after="12" w:before="0"/>
            </w:pPr>
            <w:r>
              <w:rPr>
                <w:rFonts w:ascii="Courier New" w:cs="Courier New" w:eastAsia="Courier New" w:hAnsi="Courier New"/>
                <w:color w:val="7EE3A0"/>
                <w:sz w:val="18"/>
                <w:szCs w:val="18"/>
              </w:rPr>
              <w:t xml:space="preserve">            .with_for_update()   # ← row-level lock (PostgreSQL/MySQL)</w:t>
            </w:r>
          </w:p>
          <w:p>
            <w:pPr>
              <w:spacing w:after="12" w:before="0"/>
            </w:pPr>
            <w:r>
              <w:rPr>
                <w:rFonts w:ascii="Courier New" w:cs="Courier New" w:eastAsia="Courier New" w:hAnsi="Courier New"/>
                <w:color w:val="7EE3A0"/>
                <w:sz w:val="18"/>
                <w:szCs w:val="18"/>
              </w:rPr>
              <w:t xml:space="preserve">        ).scalar_one_or_none()</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if not order:</w:t>
            </w:r>
          </w:p>
          <w:p>
            <w:pPr>
              <w:spacing w:after="12" w:before="0"/>
            </w:pPr>
            <w:r>
              <w:rPr>
                <w:rFonts w:ascii="Courier New" w:cs="Courier New" w:eastAsia="Courier New" w:hAnsi="Courier New"/>
                <w:color w:val="7EE3A0"/>
                <w:sz w:val="18"/>
                <w:szCs w:val="18"/>
              </w:rPr>
              <w:t xml:space="preserve">            print(f'⚠️  Orden {reference_id} no encontrada.')</w:t>
            </w:r>
          </w:p>
          <w:p>
            <w:pPr>
              <w:spacing w:after="12" w:before="0"/>
            </w:pPr>
            <w:r>
              <w:rPr>
                <w:rFonts w:ascii="Courier New" w:cs="Courier New" w:eastAsia="Courier New" w:hAnsi="Courier New"/>
                <w:color w:val="7EE3A0"/>
                <w:sz w:val="18"/>
                <w:szCs w:val="18"/>
              </w:rPr>
              <w:t xml:space="preserve">            return False</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 Re-check status AFTER acquiring lock (not before).</w:t>
            </w:r>
          </w:p>
          <w:p>
            <w:pPr>
              <w:spacing w:after="12" w:before="0"/>
            </w:pPr>
            <w:r>
              <w:rPr>
                <w:rFonts w:ascii="Courier New" w:cs="Courier New" w:eastAsia="Courier New" w:hAnsi="Courier New"/>
                <w:color w:val="7EE3A0"/>
                <w:sz w:val="18"/>
                <w:szCs w:val="18"/>
              </w:rPr>
              <w:t xml:space="preserve">        # This is the idempotency guard — now it's safe from races.</w:t>
            </w:r>
          </w:p>
          <w:p>
            <w:pPr>
              <w:spacing w:after="12" w:before="0"/>
            </w:pPr>
            <w:r>
              <w:rPr>
                <w:rFonts w:ascii="Courier New" w:cs="Courier New" w:eastAsia="Courier New" w:hAnsi="Courier New"/>
                <w:color w:val="7EE3A0"/>
                <w:sz w:val="18"/>
                <w:szCs w:val="18"/>
              </w:rPr>
              <w:t xml:space="preserve">        if order.status in ('pagado', 'en_proceso', 'listo', 'entregado'):</w:t>
            </w:r>
          </w:p>
          <w:p>
            <w:pPr>
              <w:spacing w:after="12" w:before="0"/>
            </w:pPr>
            <w:r>
              <w:rPr>
                <w:rFonts w:ascii="Courier New" w:cs="Courier New" w:eastAsia="Courier New" w:hAnsi="Courier New"/>
                <w:color w:val="7EE3A0"/>
                <w:sz w:val="18"/>
                <w:szCs w:val="18"/>
              </w:rPr>
              <w:t xml:space="preserve">            print(f'ℹ️  Orden {reference_id} ya fue procesada. Ignorando duplicado.')</w:t>
            </w:r>
          </w:p>
          <w:p>
            <w:pPr>
              <w:spacing w:after="12" w:before="0"/>
            </w:pPr>
            <w:r>
              <w:rPr>
                <w:rFonts w:ascii="Courier New" w:cs="Courier New" w:eastAsia="Courier New" w:hAnsi="Courier New"/>
                <w:color w:val="7EE3A0"/>
                <w:sz w:val="18"/>
                <w:szCs w:val="18"/>
              </w:rPr>
              <w:t xml:space="preserve">            return True</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 Stock verification and deduction — now atomic:</w:t>
            </w:r>
          </w:p>
          <w:p>
            <w:pPr>
              <w:spacing w:after="12" w:before="0"/>
            </w:pPr>
            <w:r>
              <w:rPr>
                <w:rFonts w:ascii="Courier New" w:cs="Courier New" w:eastAsia="Courier New" w:hAnsi="Courier New"/>
                <w:color w:val="7EE3A0"/>
                <w:sz w:val="18"/>
                <w:szCs w:val="18"/>
              </w:rPr>
              <w:t xml:space="preserve">        for item in order.items:</w:t>
            </w:r>
          </w:p>
          <w:p>
            <w:pPr>
              <w:spacing w:after="12" w:before="0"/>
            </w:pPr>
            <w:r>
              <w:rPr>
                <w:rFonts w:ascii="Courier New" w:cs="Courier New" w:eastAsia="Courier New" w:hAnsi="Courier New"/>
                <w:color w:val="7EE3A0"/>
                <w:sz w:val="18"/>
                <w:szCs w:val="18"/>
              </w:rPr>
              <w:t xml:space="preserve">            med = Medication.query.get(item.medication_id)</w:t>
            </w:r>
          </w:p>
          <w:p>
            <w:pPr>
              <w:spacing w:after="12" w:before="0"/>
            </w:pPr>
            <w:r>
              <w:rPr>
                <w:rFonts w:ascii="Courier New" w:cs="Courier New" w:eastAsia="Courier New" w:hAnsi="Courier New"/>
                <w:color w:val="7EE3A0"/>
                <w:sz w:val="18"/>
                <w:szCs w:val="18"/>
              </w:rPr>
              <w:t xml:space="preserve">            if med.stock &lt; item.quantity:   # ← use .quantity not .cantidad</w:t>
            </w:r>
          </w:p>
          <w:p>
            <w:pPr>
              <w:spacing w:after="12" w:before="0"/>
            </w:pPr>
            <w:r>
              <w:rPr>
                <w:rFonts w:ascii="Courier New" w:cs="Courier New" w:eastAsia="Courier New" w:hAnsi="Courier New"/>
                <w:color w:val="7EE3A0"/>
                <w:sz w:val="18"/>
                <w:szCs w:val="18"/>
              </w:rPr>
              <w:t xml:space="preserve">                raise Exception(f'Stock insuficiente para {med.nombre}')</w:t>
            </w:r>
          </w:p>
          <w:p>
            <w:pPr>
              <w:spacing w:after="12" w:before="0"/>
            </w:pPr>
            <w:r>
              <w:rPr>
                <w:rFonts w:ascii="Courier New" w:cs="Courier New" w:eastAsia="Courier New" w:hAnsi="Courier New"/>
                <w:color w:val="7EE3A0"/>
                <w:sz w:val="18"/>
                <w:szCs w:val="18"/>
              </w:rPr>
              <w:t xml:space="preserve">            med.stock -= item.quantity      # ← use .quantity not .cantidad</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 Update order status — use 'en_proceso' directly (see Bug #5 fix):</w:t>
            </w:r>
          </w:p>
          <w:p>
            <w:pPr>
              <w:spacing w:after="12" w:before="0"/>
            </w:pPr>
            <w:r>
              <w:rPr>
                <w:rFonts w:ascii="Courier New" w:cs="Courier New" w:eastAsia="Courier New" w:hAnsi="Courier New"/>
                <w:color w:val="7EE3A0"/>
                <w:sz w:val="18"/>
                <w:szCs w:val="18"/>
              </w:rPr>
              <w:t xml:space="preserve">        order.status = 'en_proceso'</w:t>
            </w:r>
          </w:p>
          <w:p>
            <w:pPr>
              <w:spacing w:after="12" w:before="0"/>
            </w:pPr>
            <w:r>
              <w:rPr>
                <w:rFonts w:ascii="Courier New" w:cs="Courier New" w:eastAsia="Courier New" w:hAnsi="Courier New"/>
                <w:color w:val="7EE3A0"/>
                <w:sz w:val="18"/>
                <w:szCs w:val="18"/>
              </w:rPr>
              <w:t xml:space="preserve">        if order.prescription:</w:t>
            </w:r>
          </w:p>
          <w:p>
            <w:pPr>
              <w:spacing w:after="12" w:before="0"/>
            </w:pPr>
            <w:r>
              <w:rPr>
                <w:rFonts w:ascii="Courier New" w:cs="Courier New" w:eastAsia="Courier New" w:hAnsi="Courier New"/>
                <w:color w:val="7EE3A0"/>
                <w:sz w:val="18"/>
                <w:szCs w:val="18"/>
              </w:rPr>
              <w:t xml:space="preserve">            order.prescription.status = 'en_proceso'</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db.session.commit()   # ← lock released here</w:t>
            </w:r>
          </w:p>
          <w:p>
            <w:pPr>
              <w:spacing w:after="12" w:before="0"/>
            </w:pPr>
            <w:r>
              <w:rPr>
                <w:rFonts w:ascii="Courier New" w:cs="Courier New" w:eastAsia="Courier New" w:hAnsi="Courier New"/>
                <w:color w:val="7EE3A0"/>
                <w:sz w:val="18"/>
                <w:szCs w:val="18"/>
              </w:rPr>
              <w:t xml:space="preserve">        print(f'✅ Orden {reference_id} finalizada. Stock actualizado.')</w:t>
            </w:r>
          </w:p>
          <w:p>
            <w:pPr>
              <w:spacing w:after="12" w:before="0"/>
            </w:pPr>
            <w:r>
              <w:rPr>
                <w:rFonts w:ascii="Courier New" w:cs="Courier New" w:eastAsia="Courier New" w:hAnsi="Courier New"/>
                <w:color w:val="7EE3A0"/>
                <w:sz w:val="18"/>
                <w:szCs w:val="18"/>
              </w:rPr>
              <w:t xml:space="preserve">        return True</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except Exception as e:</w:t>
            </w:r>
          </w:p>
          <w:p>
            <w:pPr>
              <w:spacing w:after="12" w:before="0"/>
            </w:pPr>
            <w:r>
              <w:rPr>
                <w:rFonts w:ascii="Courier New" w:cs="Courier New" w:eastAsia="Courier New" w:hAnsi="Courier New"/>
                <w:color w:val="7EE3A0"/>
                <w:sz w:val="18"/>
                <w:szCs w:val="18"/>
              </w:rPr>
              <w:t xml:space="preserve">        db.session.rollback()</w:t>
            </w:r>
          </w:p>
          <w:p>
            <w:pPr>
              <w:spacing w:after="12" w:before="0"/>
            </w:pPr>
            <w:r>
              <w:rPr>
                <w:rFonts w:ascii="Courier New" w:cs="Courier New" w:eastAsia="Courier New" w:hAnsi="Courier New"/>
                <w:color w:val="7EE3A0"/>
                <w:sz w:val="18"/>
                <w:szCs w:val="18"/>
              </w:rPr>
              <w:t xml:space="preserve">        print(f'❌ Error en finalize_payment: {str(e)}')</w:t>
            </w:r>
          </w:p>
          <w:p>
            <w:pPr>
              <w:spacing w:after="12" w:before="0"/>
            </w:pPr>
            <w:r>
              <w:rPr>
                <w:rFonts w:ascii="Courier New" w:cs="Courier New" w:eastAsia="Courier New" w:hAnsi="Courier New"/>
                <w:color w:val="7EE3A0"/>
                <w:sz w:val="18"/>
                <w:szCs w:val="18"/>
              </w:rPr>
              <w:t xml:space="preserve">        return False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DB4" w:sz="2"/>
              <w:left w:val="single" w:color="1E6DB4" w:sz="2"/>
              <w:bottom w:val="single" w:color="1E6DB4" w:sz="2"/>
              <w:right w:val="single" w:color="1E6DB4" w:sz="2"/>
            </w:tcBorders>
            <w:shd w:fill="EBF4FF" w:val="clear"/>
            <w:tcMar>
              <w:top w:type="dxa" w:w="100"/>
              <w:left w:type="dxa" w:w="220"/>
              <w:bottom w:type="dxa" w:w="100"/>
              <w:right w:type="dxa" w:w="220"/>
            </w:tcMar>
          </w:tcPr>
          <w:p>
            <w:pPr>
              <w:spacing w:after="0" w:before="0"/>
            </w:pPr>
            <w:r>
              <w:rPr>
                <w:rFonts w:ascii="Calibri" w:cs="Calibri" w:eastAsia="Calibri" w:hAnsi="Calibri"/>
                <w:b/>
                <w:bCs/>
                <w:color w:val="1E6DB4"/>
                <w:sz w:val="21"/>
                <w:szCs w:val="21"/>
              </w:rPr>
              <w:t xml:space="preserve">ℹ️  Note on SQLite vs PostgreSQL:  </w:t>
            </w:r>
            <w:r>
              <w:rPr>
                <w:rFonts w:ascii="Calibri" w:cs="Calibri" w:eastAsia="Calibri" w:hAnsi="Calibri"/>
                <w:color w:val="333333"/>
                <w:sz w:val="21"/>
                <w:szCs w:val="21"/>
              </w:rPr>
              <w:t xml:space="preserve">SELECT FOR UPDATE is supported by PostgreSQL and MySQL but has limited effect on SQLite (which uses file-level locking). In development with SQLite, race conditions are rare. In production on Railway with PostgreSQL, this fix is essential.</w:t>
            </w:r>
          </w:p>
        </w:tc>
      </w:tr>
    </w:tbl>
    <w:p>
      <w:pPr>
        <w:spacing w:after="80" w:before="0"/>
      </w:pPr>
    </w:p>
    <w:p>
      <w:pPr>
        <w:pStyle w:val="Heading2"/>
        <w:spacing w:after="80" w:before="280"/>
      </w:pPr>
      <w:r>
        <w:rPr>
          <w:rFonts w:ascii="Calibri" w:cs="Calibri" w:eastAsia="Calibri" w:hAnsi="Calibri"/>
          <w:b/>
          <w:bCs/>
          <w:color w:val="1E6DB4"/>
          <w:sz w:val="26"/>
          <w:szCs w:val="26"/>
        </w:rPr>
        <w:t xml:space="preserve">Additional Protection — Webhook Response Timing</w:t>
      </w:r>
    </w:p>
    <w:p>
      <w:pPr>
        <w:spacing w:after="140" w:before="0" w:line="360"/>
        <w:jc w:val="both"/>
      </w:pPr>
      <w:r>
        <w:rPr>
          <w:rFonts w:ascii="Calibri" w:cs="Calibri" w:eastAsia="Calibri" w:hAnsi="Calibri"/>
          <w:b w:val="false"/>
          <w:bCs w:val="false"/>
          <w:i w:val="false"/>
          <w:iCs w:val="false"/>
          <w:color w:val="1A1A2E"/>
          <w:sz w:val="22"/>
          <w:szCs w:val="22"/>
        </w:rPr>
        <w:t xml:space="preserve">The webhook handler should respond 200 OK immediately, before processing, to prevent Tiankii from retrying due to a slow response. Then process asynchronously. This is already the correct pattern for webhooks but worth enforcing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2"/>
              <w:left w:val="single" w:color="2A9D3A" w:sz="2"/>
              <w:bottom w:val="single" w:color="2A9D3A" w:sz="2"/>
              <w:right w:val="single" w:color="2A9D3A" w:sz="2"/>
            </w:tcBorders>
            <w:shd w:fill="0D2318" w:val="clear"/>
            <w:tcMar>
              <w:top w:type="dxa" w:w="120"/>
              <w:left w:type="dxa" w:w="240"/>
              <w:bottom w:type="dxa" w:w="120"/>
              <w:right w:type="dxa" w:w="240"/>
            </w:tcMar>
          </w:tcPr>
          <w:p>
            <w:pPr>
              <w:spacing w:after="12" w:before="0"/>
            </w:pPr>
            <w:r>
              <w:rPr>
                <w:rFonts w:ascii="Courier New" w:cs="Courier New" w:eastAsia="Courier New" w:hAnsi="Courier New"/>
                <w:color w:val="7EE3A0"/>
                <w:sz w:val="18"/>
                <w:szCs w:val="18"/>
              </w:rPr>
              <w:t xml:space="preserve"># app.py — tiankii_webhook() — respond immediately, then process:</w:t>
            </w:r>
          </w:p>
          <w:p>
            <w:pPr>
              <w:spacing w:after="12" w:before="0"/>
            </w:pPr>
            <w:r>
              <w:rPr>
                <w:rFonts w:ascii="Courier New" w:cs="Courier New" w:eastAsia="Courier New" w:hAnsi="Courier New"/>
                <w:color w:val="7EE3A0"/>
                <w:sz w:val="18"/>
                <w:szCs w:val="18"/>
              </w:rPr>
              <w:t xml:space="preserve">@app.route('/webhook/tiankii', methods=['POST'])</w:t>
            </w:r>
          </w:p>
          <w:p>
            <w:pPr>
              <w:spacing w:after="12" w:before="0"/>
            </w:pPr>
            <w:r>
              <w:rPr>
                <w:rFonts w:ascii="Courier New" w:cs="Courier New" w:eastAsia="Courier New" w:hAnsi="Courier New"/>
                <w:color w:val="7EE3A0"/>
                <w:sz w:val="18"/>
                <w:szCs w:val="18"/>
              </w:rPr>
              <w:t xml:space="preserve">def tiankii_webhook():</w:t>
            </w:r>
          </w:p>
          <w:p>
            <w:pPr>
              <w:spacing w:after="12" w:before="0"/>
            </w:pPr>
            <w:r>
              <w:rPr>
                <w:rFonts w:ascii="Courier New" w:cs="Courier New" w:eastAsia="Courier New" w:hAnsi="Courier New"/>
                <w:color w:val="7EE3A0"/>
                <w:sz w:val="18"/>
                <w:szCs w:val="18"/>
              </w:rPr>
              <w:t xml:space="preserve">    raw_body = request.get_data()</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 1. Verify signature first (see Bug #1 fix)</w:t>
            </w:r>
          </w:p>
          <w:p>
            <w:pPr>
              <w:spacing w:after="12" w:before="0"/>
            </w:pPr>
            <w:r>
              <w:rPr>
                <w:rFonts w:ascii="Courier New" w:cs="Courier New" w:eastAsia="Courier New" w:hAnsi="Courier New"/>
                <w:color w:val="7EE3A0"/>
                <w:sz w:val="18"/>
                <w:szCs w:val="18"/>
              </w:rPr>
              <w:t xml:space="preserve">    if not verify_webhook_signature(raw_body, request.headers):</w:t>
            </w:r>
          </w:p>
          <w:p>
            <w:pPr>
              <w:spacing w:after="12" w:before="0"/>
            </w:pPr>
            <w:r>
              <w:rPr>
                <w:rFonts w:ascii="Courier New" w:cs="Courier New" w:eastAsia="Courier New" w:hAnsi="Courier New"/>
                <w:color w:val="7EE3A0"/>
                <w:sz w:val="18"/>
                <w:szCs w:val="18"/>
              </w:rPr>
              <w:t xml:space="preserve">        return jsonify({'error': 'Unauthorized'}), 401</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 2. Parse payload</w:t>
            </w:r>
          </w:p>
          <w:p>
            <w:pPr>
              <w:spacing w:after="12" w:before="0"/>
            </w:pPr>
            <w:r>
              <w:rPr>
                <w:rFonts w:ascii="Courier New" w:cs="Courier New" w:eastAsia="Courier New" w:hAnsi="Courier New"/>
                <w:color w:val="7EE3A0"/>
                <w:sz w:val="18"/>
                <w:szCs w:val="18"/>
              </w:rPr>
              <w:t xml:space="preserve">    payload = json.loads(raw_body)</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 3. Respond 200 OK immediately — BEFORE processing</w:t>
            </w:r>
          </w:p>
          <w:p>
            <w:pPr>
              <w:spacing w:after="12" w:before="0"/>
            </w:pPr>
            <w:r>
              <w:rPr>
                <w:rFonts w:ascii="Courier New" w:cs="Courier New" w:eastAsia="Courier New" w:hAnsi="Courier New"/>
                <w:color w:val="7EE3A0"/>
                <w:sz w:val="18"/>
                <w:szCs w:val="18"/>
              </w:rPr>
              <w:t xml:space="preserve">    # This prevents Tiankii from timing out and retrying</w:t>
            </w:r>
          </w:p>
          <w:p>
            <w:pPr>
              <w:spacing w:after="12" w:before="0"/>
            </w:pPr>
            <w:r>
              <w:rPr>
                <w:rFonts w:ascii="Courier New" w:cs="Courier New" w:eastAsia="Courier New" w:hAnsi="Courier New"/>
                <w:color w:val="7EE3A0"/>
                <w:sz w:val="18"/>
                <w:szCs w:val="18"/>
              </w:rPr>
              <w:t xml:space="preserve">    response = jsonify({'received': True})</w:t>
            </w:r>
          </w:p>
          <w:p>
            <w:pPr>
              <w:spacing w:after="12" w:before="0"/>
            </w:pPr>
            <w:r>
              <w:rPr>
                <w:rFonts w:ascii="Courier New" w:cs="Courier New" w:eastAsia="Courier New" w:hAnsi="Courier New"/>
                <w:color w:val="7EE3A0"/>
                <w:sz w:val="18"/>
                <w:szCs w:val="18"/>
              </w:rPr>
              <w:t xml:space="preserve">    response.status_code = 200</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 4. Process in the same request (for simplicity)</w:t>
            </w:r>
          </w:p>
          <w:p>
            <w:pPr>
              <w:spacing w:after="12" w:before="0"/>
            </w:pPr>
            <w:r>
              <w:rPr>
                <w:rFonts w:ascii="Courier New" w:cs="Courier New" w:eastAsia="Courier New" w:hAnsi="Courier New"/>
                <w:color w:val="7EE3A0"/>
                <w:sz w:val="18"/>
                <w:szCs w:val="18"/>
              </w:rPr>
              <w:t xml:space="preserve">    # For high volume, move this to a background task queue (Celery/RQ)</w:t>
            </w:r>
          </w:p>
          <w:p>
            <w:pPr>
              <w:spacing w:after="12" w:before="0"/>
            </w:pPr>
            <w:r>
              <w:rPr>
                <w:rFonts w:ascii="Courier New" w:cs="Courier New" w:eastAsia="Courier New" w:hAnsi="Courier New"/>
                <w:color w:val="7EE3A0"/>
                <w:sz w:val="18"/>
                <w:szCs w:val="18"/>
              </w:rPr>
              <w:t xml:space="preserve">    try:</w:t>
            </w:r>
          </w:p>
          <w:p>
            <w:pPr>
              <w:spacing w:after="12" w:before="0"/>
            </w:pPr>
            <w:r>
              <w:rPr>
                <w:rFonts w:ascii="Courier New" w:cs="Courier New" w:eastAsia="Courier New" w:hAnsi="Courier New"/>
                <w:color w:val="7EE3A0"/>
                <w:sz w:val="18"/>
                <w:szCs w:val="18"/>
              </w:rPr>
              <w:t xml:space="preserve">        _process_webhook(payload)</w:t>
            </w:r>
          </w:p>
          <w:p>
            <w:pPr>
              <w:spacing w:after="12" w:before="0"/>
            </w:pPr>
            <w:r>
              <w:rPr>
                <w:rFonts w:ascii="Courier New" w:cs="Courier New" w:eastAsia="Courier New" w:hAnsi="Courier New"/>
                <w:color w:val="7EE3A0"/>
                <w:sz w:val="18"/>
                <w:szCs w:val="18"/>
              </w:rPr>
              <w:t xml:space="preserve">    except Exception as e:</w:t>
            </w:r>
          </w:p>
          <w:p>
            <w:pPr>
              <w:spacing w:after="12" w:before="0"/>
            </w:pPr>
            <w:r>
              <w:rPr>
                <w:rFonts w:ascii="Courier New" w:cs="Courier New" w:eastAsia="Courier New" w:hAnsi="Courier New"/>
                <w:color w:val="7EE3A0"/>
                <w:sz w:val="18"/>
                <w:szCs w:val="18"/>
              </w:rPr>
              <w:t xml:space="preserve">        print(f'❌ Webhook processing error: {e}')</w:t>
            </w:r>
          </w:p>
          <w:p>
            <w:pPr>
              <w:spacing w:after="12" w:before="0"/>
            </w:pPr>
            <w:r>
              <w:rPr>
                <w:rFonts w:ascii="Courier New" w:cs="Courier New" w:eastAsia="Courier New" w:hAnsi="Courier New"/>
                <w:color w:val="7EE3A0"/>
                <w:sz w:val="18"/>
                <w:szCs w:val="18"/>
              </w:rPr>
              <w:t xml:space="preserve">        # Do NOT return error — Tiankii already got 200, won't retry</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    return response</w:t>
            </w:r>
          </w:p>
          <w:p>
            <w:pPr>
              <w:spacing w:after="12" w:before="0"/>
            </w:pPr>
            <w:r>
              <w:rPr>
                <w:rFonts w:ascii="Courier New" w:cs="Courier New" w:eastAsia="Courier New" w:hAnsi="Courier New"/>
                <w:color w:val="7EE3A0"/>
                <w:sz w:val="18"/>
                <w:szCs w:val="18"/>
              </w:rPr>
              <w:t xml:space="preserve"/>
            </w:r>
          </w:p>
          <w:p>
            <w:pPr>
              <w:spacing w:after="12" w:before="0"/>
            </w:pPr>
            <w:r>
              <w:rPr>
                <w:rFonts w:ascii="Courier New" w:cs="Courier New" w:eastAsia="Courier New" w:hAnsi="Courier New"/>
                <w:color w:val="7EE3A0"/>
                <w:sz w:val="18"/>
                <w:szCs w:val="18"/>
              </w:rPr>
              <w:t xml:space="preserve">def _process_webhook(payload):</w:t>
            </w:r>
          </w:p>
          <w:p>
            <w:pPr>
              <w:spacing w:after="12" w:before="0"/>
            </w:pPr>
            <w:r>
              <w:rPr>
                <w:rFonts w:ascii="Courier New" w:cs="Courier New" w:eastAsia="Courier New" w:hAnsi="Courier New"/>
                <w:color w:val="7EE3A0"/>
                <w:sz w:val="18"/>
                <w:szCs w:val="18"/>
              </w:rPr>
              <w:t xml:space="preserve">    event = payload.get('type') or payload.get('event', '')</w:t>
            </w:r>
          </w:p>
          <w:p>
            <w:pPr>
              <w:spacing w:after="12" w:before="0"/>
            </w:pPr>
            <w:r>
              <w:rPr>
                <w:rFonts w:ascii="Courier New" w:cs="Courier New" w:eastAsia="Courier New" w:hAnsi="Courier New"/>
                <w:color w:val="7EE3A0"/>
                <w:sz w:val="18"/>
                <w:szCs w:val="18"/>
              </w:rPr>
              <w:t xml:space="preserve">    status = payload.get('status', '').upper()</w:t>
            </w:r>
          </w:p>
          <w:p>
            <w:pPr>
              <w:spacing w:after="12" w:before="0"/>
            </w:pPr>
            <w:r>
              <w:rPr>
                <w:rFonts w:ascii="Courier New" w:cs="Courier New" w:eastAsia="Courier New" w:hAnsi="Courier New"/>
                <w:color w:val="7EE3A0"/>
                <w:sz w:val="18"/>
                <w:szCs w:val="18"/>
              </w:rPr>
              <w:t xml:space="preserve">    order_ref = (payload.get('metadata', {}).get('orderId')</w:t>
            </w:r>
          </w:p>
          <w:p>
            <w:pPr>
              <w:spacing w:after="12" w:before="0"/>
            </w:pPr>
            <w:r>
              <w:rPr>
                <w:rFonts w:ascii="Courier New" w:cs="Courier New" w:eastAsia="Courier New" w:hAnsi="Courier New"/>
                <w:color w:val="7EE3A0"/>
                <w:sz w:val="18"/>
                <w:szCs w:val="18"/>
              </w:rPr>
              <w:t xml:space="preserve">                 or _extract_ref_from_description(payload.get('description','')))</w:t>
            </w:r>
          </w:p>
          <w:p>
            <w:pPr>
              <w:spacing w:after="12" w:before="0"/>
            </w:pPr>
            <w:r>
              <w:rPr>
                <w:rFonts w:ascii="Courier New" w:cs="Courier New" w:eastAsia="Courier New" w:hAnsi="Courier New"/>
                <w:color w:val="7EE3A0"/>
                <w:sz w:val="18"/>
                <w:szCs w:val="18"/>
              </w:rPr>
              <w:t xml:space="preserve">    PAID_EVENTS = {'InvoiceSettled', 'invoice.settled', 'INVOICE_SETTLED'}</w:t>
            </w:r>
          </w:p>
          <w:p>
            <w:pPr>
              <w:spacing w:after="12" w:before="0"/>
            </w:pPr>
            <w:r>
              <w:rPr>
                <w:rFonts w:ascii="Courier New" w:cs="Courier New" w:eastAsia="Courier New" w:hAnsi="Courier New"/>
                <w:color w:val="7EE3A0"/>
                <w:sz w:val="18"/>
                <w:szCs w:val="18"/>
              </w:rPr>
              <w:t xml:space="preserve">    PAID_STATUS = {'SETTLED', 'PAID', 'COMPLETED', 'SUCCESS'}</w:t>
            </w:r>
          </w:p>
          <w:p>
            <w:pPr>
              <w:spacing w:after="12" w:before="0"/>
            </w:pPr>
            <w:r>
              <w:rPr>
                <w:rFonts w:ascii="Courier New" w:cs="Courier New" w:eastAsia="Courier New" w:hAnsi="Courier New"/>
                <w:color w:val="7EE3A0"/>
                <w:sz w:val="18"/>
                <w:szCs w:val="18"/>
              </w:rPr>
              <w:t xml:space="preserve">    if (event in PAID_EVENTS or status in PAID_STATUS) and order_ref:</w:t>
            </w:r>
          </w:p>
          <w:p>
            <w:pPr>
              <w:spacing w:after="12" w:before="0"/>
            </w:pPr>
            <w:r>
              <w:rPr>
                <w:rFonts w:ascii="Courier New" w:cs="Courier New" w:eastAsia="Courier New" w:hAnsi="Courier New"/>
                <w:color w:val="7EE3A0"/>
                <w:sz w:val="18"/>
                <w:szCs w:val="18"/>
              </w:rPr>
              <w:t xml:space="preserve">        CheckoutService.finalize_payment(order_ref)</w:t>
            </w:r>
          </w:p>
        </w:tc>
      </w:tr>
    </w:tbl>
    <w:p>
      <w:pPr>
        <w:spacing w:after="120" w:before="0"/>
      </w:pPr>
    </w:p>
    <w:p>
      <w:r>
        <w:br w:type="page"/>
      </w:r>
    </w:p>
    <w:p>
      <w:pPr>
        <w:pStyle w:val="Heading1"/>
        <w:spacing w:after="120" w:before="400"/>
      </w:pPr>
      <w:r>
        <w:rPr>
          <w:rFonts w:ascii="Calibri" w:cs="Calibri" w:eastAsia="Calibri" w:hAnsi="Calibri"/>
          <w:b/>
          <w:bCs/>
          <w:color w:val="0D1B3E"/>
          <w:sz w:val="34"/>
          <w:szCs w:val="34"/>
        </w:rPr>
        <w:t xml:space="preserve">Complete Fix Priority — All 8 Bugs</w:t>
      </w:r>
    </w:p>
    <w:p>
      <w:pPr>
        <w:pBdr>
          <w:bottom w:val="single" w:color="E87722" w:sz="8" w:space="1"/>
        </w:pBdr>
        <w:spacing w:after="160" w:before="0"/>
      </w:pPr>
    </w:p>
    <w:p>
      <w:pPr>
        <w:spacing w:after="140" w:before="0" w:line="360"/>
        <w:jc w:val="both"/>
      </w:pPr>
      <w:r>
        <w:rPr>
          <w:rFonts w:ascii="Calibri" w:cs="Calibri" w:eastAsia="Calibri" w:hAnsi="Calibri"/>
          <w:b w:val="false"/>
          <w:bCs w:val="false"/>
          <w:i w:val="false"/>
          <w:iCs w:val="false"/>
          <w:color w:val="1A1A2E"/>
          <w:sz w:val="22"/>
          <w:szCs w:val="22"/>
        </w:rPr>
        <w:t xml:space="preserve">The following table consolidates all 8 bugs from the full audit report in the order they should be fixed. The first three were covered in the interactive report. Bugs #4–#8 are covered in detail in this document.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560"/>
        <w:gridCol w:w="1600"/>
        <w:gridCol w:w="2500"/>
      </w:tblGrid>
      <w:tr>
        <w:tc>
          <w:tcPr>
            <w:tcW w:type="dxa" w:w="500"/>
            <w:tcBorders>
              <w:top w:val="single" w:color="E87722" w:sz="1"/>
              <w:left w:val="single" w:color="E87722" w:sz="1"/>
              <w:bottom w:val="single" w:color="E87722" w:sz="1"/>
              <w:right w:val="single" w:color="E87722" w:sz="1"/>
            </w:tcBorders>
            <w:shd w:fill="0D1B3E"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1200"/>
            <w:tcBorders>
              <w:top w:val="single" w:color="E87722" w:sz="1"/>
              <w:left w:val="single" w:color="E87722" w:sz="1"/>
              <w:bottom w:val="single" w:color="E87722" w:sz="1"/>
              <w:right w:val="single" w:color="E87722" w:sz="1"/>
            </w:tcBorders>
            <w:shd w:fill="0D1B3E"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Severity</w:t>
            </w:r>
          </w:p>
        </w:tc>
        <w:tc>
          <w:tcPr>
            <w:tcW w:type="dxa" w:w="3560"/>
            <w:tcBorders>
              <w:top w:val="single" w:color="E87722" w:sz="1"/>
              <w:left w:val="single" w:color="E87722" w:sz="1"/>
              <w:bottom w:val="single" w:color="E87722" w:sz="1"/>
              <w:right w:val="single" w:color="E87722" w:sz="1"/>
            </w:tcBorders>
            <w:shd w:fill="0D1B3E"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Bug</w:t>
            </w:r>
          </w:p>
        </w:tc>
        <w:tc>
          <w:tcPr>
            <w:tcW w:type="dxa" w:w="1600"/>
            <w:tcBorders>
              <w:top w:val="single" w:color="E87722" w:sz="1"/>
              <w:left w:val="single" w:color="E87722" w:sz="1"/>
              <w:bottom w:val="single" w:color="E87722" w:sz="1"/>
              <w:right w:val="single" w:color="E87722" w:sz="1"/>
            </w:tcBorders>
            <w:shd w:fill="0D1B3E"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File</w:t>
            </w:r>
          </w:p>
        </w:tc>
        <w:tc>
          <w:tcPr>
            <w:tcW w:type="dxa" w:w="2500"/>
            <w:tcBorders>
              <w:top w:val="single" w:color="E87722" w:sz="1"/>
              <w:left w:val="single" w:color="E87722" w:sz="1"/>
              <w:bottom w:val="single" w:color="E87722" w:sz="1"/>
              <w:right w:val="single" w:color="E87722" w:sz="1"/>
            </w:tcBorders>
            <w:shd w:fill="0D1B3E"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Fix Time</w:t>
            </w:r>
          </w:p>
        </w:tc>
      </w:tr>
      <w:tr>
        <w:tc>
          <w:tcPr>
            <w:tcW w:type="dxa" w:w="5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pPr>
              <w:jc w:val="center"/>
            </w:pPr>
            <w:r>
              <w:rPr>
                <w:rFonts w:ascii="Calibri" w:cs="Calibri" w:eastAsia="Calibri" w:hAnsi="Calibri"/>
                <w:b/>
                <w:bCs/>
                <w:color w:val="0D1B3E"/>
                <w:sz w:val="18"/>
                <w:szCs w:val="18"/>
              </w:rPr>
              <w:t xml:space="preserve">1</w:t>
            </w:r>
          </w:p>
        </w:tc>
        <w:tc>
          <w:tcPr>
            <w:tcW w:type="dxa" w:w="1200"/>
            <w:tcBorders>
              <w:top w:val="single" w:color="DDDDDD" w:sz="1"/>
              <w:left w:val="single" w:color="DDDDDD" w:sz="1"/>
              <w:bottom w:val="single" w:color="DDDDDD" w:sz="1"/>
              <w:right w:val="single" w:color="DDDDDD" w:sz="1"/>
            </w:tcBorders>
            <w:shd w:fill="FFF0F0" w:val="clear"/>
            <w:tcMar>
              <w:top w:type="dxa" w:w="60"/>
              <w:left w:type="dxa" w:w="100"/>
              <w:bottom w:type="dxa" w:w="60"/>
              <w:right w:type="dxa" w:w="100"/>
            </w:tcMar>
          </w:tcPr>
          <w:p>
            <w:pPr>
              <w:jc w:val="center"/>
            </w:pPr>
            <w:r>
              <w:rPr>
                <w:rFonts w:ascii="Calibri" w:cs="Calibri" w:eastAsia="Calibri" w:hAnsi="Calibri"/>
                <w:b/>
                <w:bCs/>
                <w:color w:val="CC2233"/>
                <w:sz w:val="17"/>
                <w:szCs w:val="17"/>
              </w:rPr>
              <w:t xml:space="preserve">CRITICAL</w:t>
            </w:r>
          </w:p>
        </w:tc>
        <w:tc>
          <w:tcPr>
            <w:tcW w:type="dxa" w:w="356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r>
              <w:rPr>
                <w:rFonts w:ascii="Calibri" w:cs="Calibri" w:eastAsia="Calibri" w:hAnsi="Calibri"/>
                <w:color w:val="1A1A2E"/>
                <w:sz w:val="18"/>
                <w:szCs w:val="18"/>
              </w:rPr>
              <w:t xml:space="preserve">No webhook HMAC signature — attacker gets free meds</w:t>
            </w:r>
          </w:p>
        </w:tc>
        <w:tc>
          <w:tcPr>
            <w:tcW w:type="dxa" w:w="16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r>
              <w:rPr>
                <w:rFonts w:ascii="Courier New" w:cs="Courier New" w:eastAsia="Courier New" w:hAnsi="Courier New"/>
                <w:color w:val="6C757D"/>
                <w:sz w:val="16"/>
                <w:szCs w:val="16"/>
              </w:rPr>
              <w:t xml:space="preserve">app.py line 449</w:t>
            </w:r>
          </w:p>
        </w:tc>
        <w:tc>
          <w:tcPr>
            <w:tcW w:type="dxa" w:w="25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pPr>
              <w:jc w:val="center"/>
            </w:pPr>
            <w:r>
              <w:rPr>
                <w:rFonts w:ascii="Calibri" w:cs="Calibri" w:eastAsia="Calibri" w:hAnsi="Calibri"/>
                <w:color w:val="1A1A2E"/>
                <w:sz w:val="18"/>
                <w:szCs w:val="18"/>
              </w:rPr>
              <w:t xml:space="preserve">~30 min</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Calibri" w:cs="Calibri" w:eastAsia="Calibri" w:hAnsi="Calibri"/>
                <w:b/>
                <w:bCs/>
                <w:color w:val="0D1B3E"/>
                <w:sz w:val="18"/>
                <w:szCs w:val="18"/>
              </w:rPr>
              <w:t xml:space="preserve">2</w:t>
            </w:r>
          </w:p>
        </w:tc>
        <w:tc>
          <w:tcPr>
            <w:tcW w:type="dxa" w:w="1200"/>
            <w:tcBorders>
              <w:top w:val="single" w:color="DDDDDD" w:sz="1"/>
              <w:left w:val="single" w:color="DDDDDD" w:sz="1"/>
              <w:bottom w:val="single" w:color="DDDDDD" w:sz="1"/>
              <w:right w:val="single" w:color="DDDDDD" w:sz="1"/>
            </w:tcBorders>
            <w:shd w:fill="FFF0F0" w:val="clear"/>
            <w:tcMar>
              <w:top w:type="dxa" w:w="60"/>
              <w:left w:type="dxa" w:w="100"/>
              <w:bottom w:type="dxa" w:w="60"/>
              <w:right w:type="dxa" w:w="100"/>
            </w:tcMar>
          </w:tcPr>
          <w:p>
            <w:pPr>
              <w:jc w:val="center"/>
            </w:pPr>
            <w:r>
              <w:rPr>
                <w:rFonts w:ascii="Calibri" w:cs="Calibri" w:eastAsia="Calibri" w:hAnsi="Calibri"/>
                <w:b/>
                <w:bCs/>
                <w:color w:val="CC2233"/>
                <w:sz w:val="17"/>
                <w:szCs w:val="17"/>
              </w:rPr>
              <w:t xml:space="preserve">CRITICAL</w:t>
            </w:r>
          </w:p>
        </w:tc>
        <w:tc>
          <w:tcPr>
            <w:tcW w:type="dxa" w:w="3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1A1A2E"/>
                <w:sz w:val="18"/>
                <w:szCs w:val="18"/>
              </w:rPr>
              <w:t xml:space="preserve">item.cantidad → item.quantity typo — payment never finalizes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6C757D"/>
                <w:sz w:val="16"/>
                <w:szCs w:val="16"/>
              </w:rPr>
              <w:t xml:space="preserve">checkout_service.py line 87,91</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Calibri" w:cs="Calibri" w:eastAsia="Calibri" w:hAnsi="Calibri"/>
                <w:color w:val="1A1A2E"/>
                <w:sz w:val="18"/>
                <w:szCs w:val="18"/>
              </w:rPr>
              <w:t xml:space="preserve">~2 min</w:t>
            </w:r>
          </w:p>
        </w:tc>
      </w:tr>
      <w:tr>
        <w:tc>
          <w:tcPr>
            <w:tcW w:type="dxa" w:w="5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pPr>
              <w:jc w:val="center"/>
            </w:pPr>
            <w:r>
              <w:rPr>
                <w:rFonts w:ascii="Calibri" w:cs="Calibri" w:eastAsia="Calibri" w:hAnsi="Calibri"/>
                <w:b/>
                <w:bCs/>
                <w:color w:val="0D1B3E"/>
                <w:sz w:val="18"/>
                <w:szCs w:val="18"/>
              </w:rPr>
              <w:t xml:space="preserve">3</w:t>
            </w:r>
          </w:p>
        </w:tc>
        <w:tc>
          <w:tcPr>
            <w:tcW w:type="dxa" w:w="1200"/>
            <w:tcBorders>
              <w:top w:val="single" w:color="DDDDDD" w:sz="1"/>
              <w:left w:val="single" w:color="DDDDDD" w:sz="1"/>
              <w:bottom w:val="single" w:color="DDDDDD" w:sz="1"/>
              <w:right w:val="single" w:color="DDDDDD" w:sz="1"/>
            </w:tcBorders>
            <w:shd w:fill="FFF0F0" w:val="clear"/>
            <w:tcMar>
              <w:top w:type="dxa" w:w="60"/>
              <w:left w:type="dxa" w:w="100"/>
              <w:bottom w:type="dxa" w:w="60"/>
              <w:right w:type="dxa" w:w="100"/>
            </w:tcMar>
          </w:tcPr>
          <w:p>
            <w:pPr>
              <w:jc w:val="center"/>
            </w:pPr>
            <w:r>
              <w:rPr>
                <w:rFonts w:ascii="Calibri" w:cs="Calibri" w:eastAsia="Calibri" w:hAnsi="Calibri"/>
                <w:b/>
                <w:bCs/>
                <w:color w:val="CC2233"/>
                <w:sz w:val="17"/>
                <w:szCs w:val="17"/>
              </w:rPr>
              <w:t xml:space="preserve">CRITICAL</w:t>
            </w:r>
          </w:p>
        </w:tc>
        <w:tc>
          <w:tcPr>
            <w:tcW w:type="dxa" w:w="356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r>
              <w:rPr>
                <w:rFonts w:ascii="Calibri" w:cs="Calibri" w:eastAsia="Calibri" w:hAnsi="Calibri"/>
                <w:color w:val="1A1A2E"/>
                <w:sz w:val="18"/>
                <w:szCs w:val="18"/>
              </w:rPr>
              <w:t xml:space="preserve">Webhook status values don't match Tiankii events</w:t>
            </w:r>
          </w:p>
        </w:tc>
        <w:tc>
          <w:tcPr>
            <w:tcW w:type="dxa" w:w="16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r>
              <w:rPr>
                <w:rFonts w:ascii="Courier New" w:cs="Courier New" w:eastAsia="Courier New" w:hAnsi="Courier New"/>
                <w:color w:val="6C757D"/>
                <w:sz w:val="16"/>
                <w:szCs w:val="16"/>
              </w:rPr>
              <w:t xml:space="preserve">app.py line 474</w:t>
            </w:r>
          </w:p>
        </w:tc>
        <w:tc>
          <w:tcPr>
            <w:tcW w:type="dxa" w:w="25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pPr>
              <w:jc w:val="center"/>
            </w:pPr>
            <w:r>
              <w:rPr>
                <w:rFonts w:ascii="Calibri" w:cs="Calibri" w:eastAsia="Calibri" w:hAnsi="Calibri"/>
                <w:color w:val="1A1A2E"/>
                <w:sz w:val="18"/>
                <w:szCs w:val="18"/>
              </w:rPr>
              <w:t xml:space="preserve">~15 min</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Calibri" w:cs="Calibri" w:eastAsia="Calibri" w:hAnsi="Calibri"/>
                <w:b/>
                <w:bCs/>
                <w:color w:val="0D1B3E"/>
                <w:sz w:val="18"/>
                <w:szCs w:val="18"/>
              </w:rPr>
              <w:t xml:space="preserve">4</w:t>
            </w:r>
          </w:p>
        </w:tc>
        <w:tc>
          <w:tcPr>
            <w:tcW w:type="dxa" w:w="1200"/>
            <w:tcBorders>
              <w:top w:val="single" w:color="DDDDDD" w:sz="1"/>
              <w:left w:val="single" w:color="DDDDDD" w:sz="1"/>
              <w:bottom w:val="single" w:color="DDDDDD" w:sz="1"/>
              <w:right w:val="single" w:color="DDDDDD" w:sz="1"/>
            </w:tcBorders>
            <w:shd w:fill="FFF8EE" w:val="clear"/>
            <w:tcMar>
              <w:top w:type="dxa" w:w="60"/>
              <w:left w:type="dxa" w:w="100"/>
              <w:bottom w:type="dxa" w:w="60"/>
              <w:right w:type="dxa" w:w="100"/>
            </w:tcMar>
          </w:tcPr>
          <w:p>
            <w:pPr>
              <w:jc w:val="center"/>
            </w:pPr>
            <w:r>
              <w:rPr>
                <w:rFonts w:ascii="Calibri" w:cs="Calibri" w:eastAsia="Calibri" w:hAnsi="Calibri"/>
                <w:b/>
                <w:bCs/>
                <w:color w:val="D97706"/>
                <w:sz w:val="17"/>
                <w:szCs w:val="17"/>
              </w:rPr>
              <w:t xml:space="preserve">HIGH</w:t>
            </w:r>
          </w:p>
        </w:tc>
        <w:tc>
          <w:tcPr>
            <w:tcW w:type="dxa" w:w="3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1A1A2E"/>
                <w:sz w:val="18"/>
                <w:szCs w:val="18"/>
              </w:rPr>
              <w:t xml:space="preserve">Hardcoded SECRET_KEY + 'admin123' in public GitHub</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6C757D"/>
                <w:sz w:val="16"/>
                <w:szCs w:val="16"/>
              </w:rPr>
              <w:t xml:space="preserve">app.py line 27,515</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Calibri" w:cs="Calibri" w:eastAsia="Calibri" w:hAnsi="Calibri"/>
                <w:color w:val="1A1A2E"/>
                <w:sz w:val="18"/>
                <w:szCs w:val="18"/>
              </w:rPr>
              <w:t xml:space="preserve">~20 min</w:t>
            </w:r>
          </w:p>
        </w:tc>
      </w:tr>
      <w:tr>
        <w:tc>
          <w:tcPr>
            <w:tcW w:type="dxa" w:w="5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pPr>
              <w:jc w:val="center"/>
            </w:pPr>
            <w:r>
              <w:rPr>
                <w:rFonts w:ascii="Calibri" w:cs="Calibri" w:eastAsia="Calibri" w:hAnsi="Calibri"/>
                <w:b/>
                <w:bCs/>
                <w:color w:val="0D1B3E"/>
                <w:sz w:val="18"/>
                <w:szCs w:val="18"/>
              </w:rPr>
              <w:t xml:space="preserve">5</w:t>
            </w:r>
          </w:p>
        </w:tc>
        <w:tc>
          <w:tcPr>
            <w:tcW w:type="dxa" w:w="1200"/>
            <w:tcBorders>
              <w:top w:val="single" w:color="DDDDDD" w:sz="1"/>
              <w:left w:val="single" w:color="DDDDDD" w:sz="1"/>
              <w:bottom w:val="single" w:color="DDDDDD" w:sz="1"/>
              <w:right w:val="single" w:color="DDDDDD" w:sz="1"/>
            </w:tcBorders>
            <w:shd w:fill="FFF8EE" w:val="clear"/>
            <w:tcMar>
              <w:top w:type="dxa" w:w="60"/>
              <w:left w:type="dxa" w:w="100"/>
              <w:bottom w:type="dxa" w:w="60"/>
              <w:right w:type="dxa" w:w="100"/>
            </w:tcMar>
          </w:tcPr>
          <w:p>
            <w:pPr>
              <w:jc w:val="center"/>
            </w:pPr>
            <w:r>
              <w:rPr>
                <w:rFonts w:ascii="Calibri" w:cs="Calibri" w:eastAsia="Calibri" w:hAnsi="Calibri"/>
                <w:b/>
                <w:bCs/>
                <w:color w:val="D97706"/>
                <w:sz w:val="17"/>
                <w:szCs w:val="17"/>
              </w:rPr>
              <w:t xml:space="preserve">HIGH</w:t>
            </w:r>
          </w:p>
        </w:tc>
        <w:tc>
          <w:tcPr>
            <w:tcW w:type="dxa" w:w="356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r>
              <w:rPr>
                <w:rFonts w:ascii="Calibri" w:cs="Calibri" w:eastAsia="Calibri" w:hAnsi="Calibri"/>
                <w:color w:val="1A1A2E"/>
                <w:sz w:val="18"/>
                <w:szCs w:val="18"/>
              </w:rPr>
              <w:t xml:space="preserve">'pagado' status breaks pharmacist workflow — no UI button</w:t>
            </w:r>
          </w:p>
        </w:tc>
        <w:tc>
          <w:tcPr>
            <w:tcW w:type="dxa" w:w="16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r>
              <w:rPr>
                <w:rFonts w:ascii="Courier New" w:cs="Courier New" w:eastAsia="Courier New" w:hAnsi="Courier New"/>
                <w:color w:val="6C757D"/>
                <w:sz w:val="16"/>
                <w:szCs w:val="16"/>
              </w:rPr>
              <w:t xml:space="preserve">models.py, html</w:t>
            </w:r>
          </w:p>
        </w:tc>
        <w:tc>
          <w:tcPr>
            <w:tcW w:type="dxa" w:w="25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pPr>
              <w:jc w:val="center"/>
            </w:pPr>
            <w:r>
              <w:rPr>
                <w:rFonts w:ascii="Calibri" w:cs="Calibri" w:eastAsia="Calibri" w:hAnsi="Calibri"/>
                <w:color w:val="1A1A2E"/>
                <w:sz w:val="18"/>
                <w:szCs w:val="18"/>
              </w:rPr>
              <w:t xml:space="preserve">~20 min</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Calibri" w:cs="Calibri" w:eastAsia="Calibri" w:hAnsi="Calibri"/>
                <w:b/>
                <w:bCs/>
                <w:color w:val="0D1B3E"/>
                <w:sz w:val="18"/>
                <w:szCs w:val="18"/>
              </w:rPr>
              <w:t xml:space="preserve">6</w:t>
            </w:r>
          </w:p>
        </w:tc>
        <w:tc>
          <w:tcPr>
            <w:tcW w:type="dxa" w:w="1200"/>
            <w:tcBorders>
              <w:top w:val="single" w:color="DDDDDD" w:sz="1"/>
              <w:left w:val="single" w:color="DDDDDD" w:sz="1"/>
              <w:bottom w:val="single" w:color="DDDDDD" w:sz="1"/>
              <w:right w:val="single" w:color="DDDDDD" w:sz="1"/>
            </w:tcBorders>
            <w:shd w:fill="FFF8EE" w:val="clear"/>
            <w:tcMar>
              <w:top w:type="dxa" w:w="60"/>
              <w:left w:type="dxa" w:w="100"/>
              <w:bottom w:type="dxa" w:w="60"/>
              <w:right w:type="dxa" w:w="100"/>
            </w:tcMar>
          </w:tcPr>
          <w:p>
            <w:pPr>
              <w:jc w:val="center"/>
            </w:pPr>
            <w:r>
              <w:rPr>
                <w:rFonts w:ascii="Calibri" w:cs="Calibri" w:eastAsia="Calibri" w:hAnsi="Calibri"/>
                <w:b/>
                <w:bCs/>
                <w:color w:val="D97706"/>
                <w:sz w:val="17"/>
                <w:szCs w:val="17"/>
              </w:rPr>
              <w:t xml:space="preserve">HIGH</w:t>
            </w:r>
          </w:p>
        </w:tc>
        <w:tc>
          <w:tcPr>
            <w:tcW w:type="dxa" w:w="3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1A1A2E"/>
                <w:sz w:val="18"/>
                <w:szCs w:val="18"/>
              </w:rPr>
              <w:t xml:space="preserve">payment.html undefined {{ wallet }} + on-chain QR not Lightning</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6C757D"/>
                <w:sz w:val="16"/>
                <w:szCs w:val="16"/>
              </w:rPr>
              <w:t xml:space="preserve">payment.html</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Calibri" w:cs="Calibri" w:eastAsia="Calibri" w:hAnsi="Calibri"/>
                <w:color w:val="1A1A2E"/>
                <w:sz w:val="18"/>
                <w:szCs w:val="18"/>
              </w:rPr>
              <w:t xml:space="preserve">~30 min</w:t>
            </w:r>
          </w:p>
        </w:tc>
      </w:tr>
      <w:tr>
        <w:tc>
          <w:tcPr>
            <w:tcW w:type="dxa" w:w="5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pPr>
              <w:jc w:val="center"/>
            </w:pPr>
            <w:r>
              <w:rPr>
                <w:rFonts w:ascii="Calibri" w:cs="Calibri" w:eastAsia="Calibri" w:hAnsi="Calibri"/>
                <w:b/>
                <w:bCs/>
                <w:color w:val="0D1B3E"/>
                <w:sz w:val="18"/>
                <w:szCs w:val="18"/>
              </w:rPr>
              <w:t xml:space="preserve">7</w:t>
            </w:r>
          </w:p>
        </w:tc>
        <w:tc>
          <w:tcPr>
            <w:tcW w:type="dxa" w:w="1200"/>
            <w:tcBorders>
              <w:top w:val="single" w:color="DDDDDD" w:sz="1"/>
              <w:left w:val="single" w:color="DDDDDD" w:sz="1"/>
              <w:bottom w:val="single" w:color="DDDDDD" w:sz="1"/>
              <w:right w:val="single" w:color="DDDDDD" w:sz="1"/>
            </w:tcBorders>
            <w:shd w:fill="EBF4FF" w:val="clear"/>
            <w:tcMar>
              <w:top w:type="dxa" w:w="60"/>
              <w:left w:type="dxa" w:w="100"/>
              <w:bottom w:type="dxa" w:w="60"/>
              <w:right w:type="dxa" w:w="100"/>
            </w:tcMar>
          </w:tcPr>
          <w:p>
            <w:pPr>
              <w:jc w:val="center"/>
            </w:pPr>
            <w:r>
              <w:rPr>
                <w:rFonts w:ascii="Calibri" w:cs="Calibri" w:eastAsia="Calibri" w:hAnsi="Calibri"/>
                <w:b/>
                <w:bCs/>
                <w:color w:val="1E6DB4"/>
                <w:sz w:val="17"/>
                <w:szCs w:val="17"/>
              </w:rPr>
              <w:t xml:space="preserve">MEDIUM</w:t>
            </w:r>
          </w:p>
        </w:tc>
        <w:tc>
          <w:tcPr>
            <w:tcW w:type="dxa" w:w="356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r>
              <w:rPr>
                <w:rFonts w:ascii="Calibri" w:cs="Calibri" w:eastAsia="Calibri" w:hAnsi="Calibri"/>
                <w:color w:val="1A1A2E"/>
                <w:sz w:val="18"/>
                <w:szCs w:val="18"/>
              </w:rPr>
              <w:t xml:space="preserve">Open redirect via unvalidated 'next' on login</w:t>
            </w:r>
          </w:p>
        </w:tc>
        <w:tc>
          <w:tcPr>
            <w:tcW w:type="dxa" w:w="16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r>
              <w:rPr>
                <w:rFonts w:ascii="Courier New" w:cs="Courier New" w:eastAsia="Courier New" w:hAnsi="Courier New"/>
                <w:color w:val="6C757D"/>
                <w:sz w:val="16"/>
                <w:szCs w:val="16"/>
              </w:rPr>
              <w:t xml:space="preserve">app.py line 114</w:t>
            </w:r>
          </w:p>
        </w:tc>
        <w:tc>
          <w:tcPr>
            <w:tcW w:type="dxa" w:w="2500"/>
            <w:tcBorders>
              <w:top w:val="single" w:color="DDDDDD" w:sz="1"/>
              <w:left w:val="single" w:color="DDDDDD" w:sz="1"/>
              <w:bottom w:val="single" w:color="DDDDDD" w:sz="1"/>
              <w:right w:val="single" w:color="DDDDDD" w:sz="1"/>
            </w:tcBorders>
            <w:shd w:fill="FAFBFF" w:val="clear"/>
            <w:tcMar>
              <w:top w:type="dxa" w:w="60"/>
              <w:left w:type="dxa" w:w="100"/>
              <w:bottom w:type="dxa" w:w="60"/>
              <w:right w:type="dxa" w:w="100"/>
            </w:tcMar>
          </w:tcPr>
          <w:p>
            <w:pPr>
              <w:jc w:val="center"/>
            </w:pPr>
            <w:r>
              <w:rPr>
                <w:rFonts w:ascii="Calibri" w:cs="Calibri" w:eastAsia="Calibri" w:hAnsi="Calibri"/>
                <w:color w:val="1A1A2E"/>
                <w:sz w:val="18"/>
                <w:szCs w:val="18"/>
              </w:rPr>
              <w:t xml:space="preserve">~10 min</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Calibri" w:cs="Calibri" w:eastAsia="Calibri" w:hAnsi="Calibri"/>
                <w:b/>
                <w:bCs/>
                <w:color w:val="0D1B3E"/>
                <w:sz w:val="18"/>
                <w:szCs w:val="18"/>
              </w:rPr>
              <w:t xml:space="preserve">8</w:t>
            </w:r>
          </w:p>
        </w:tc>
        <w:tc>
          <w:tcPr>
            <w:tcW w:type="dxa" w:w="1200"/>
            <w:tcBorders>
              <w:top w:val="single" w:color="DDDDDD" w:sz="1"/>
              <w:left w:val="single" w:color="DDDDDD" w:sz="1"/>
              <w:bottom w:val="single" w:color="DDDDDD" w:sz="1"/>
              <w:right w:val="single" w:color="DDDDDD" w:sz="1"/>
            </w:tcBorders>
            <w:shd w:fill="EBF4FF" w:val="clear"/>
            <w:tcMar>
              <w:top w:type="dxa" w:w="60"/>
              <w:left w:type="dxa" w:w="100"/>
              <w:bottom w:type="dxa" w:w="60"/>
              <w:right w:type="dxa" w:w="100"/>
            </w:tcMar>
          </w:tcPr>
          <w:p>
            <w:pPr>
              <w:jc w:val="center"/>
            </w:pPr>
            <w:r>
              <w:rPr>
                <w:rFonts w:ascii="Calibri" w:cs="Calibri" w:eastAsia="Calibri" w:hAnsi="Calibri"/>
                <w:b/>
                <w:bCs/>
                <w:color w:val="1E6DB4"/>
                <w:sz w:val="17"/>
                <w:szCs w:val="17"/>
              </w:rPr>
              <w:t xml:space="preserve">MEDIUM</w:t>
            </w:r>
          </w:p>
        </w:tc>
        <w:tc>
          <w:tcPr>
            <w:tcW w:type="dxa" w:w="3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color w:val="1A1A2E"/>
                <w:sz w:val="18"/>
                <w:szCs w:val="18"/>
              </w:rPr>
              <w:t xml:space="preserve">Race condition: concurrent webhooks decrement stock twice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6C757D"/>
                <w:sz w:val="16"/>
                <w:szCs w:val="16"/>
              </w:rPr>
              <w:t xml:space="preserve">checkout_service.py</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Calibri" w:cs="Calibri" w:eastAsia="Calibri" w:hAnsi="Calibri"/>
                <w:color w:val="1A1A2E"/>
                <w:sz w:val="18"/>
                <w:szCs w:val="18"/>
              </w:rPr>
              <w:t xml:space="preserve">~20 min</w:t>
            </w:r>
          </w:p>
        </w:tc>
      </w:tr>
      <w:tr>
        <w:tc>
          <w:tcPr>
            <w:tcW w:type="dxa" w:w="500"/>
            <w:tcBorders>
              <w:top w:val="single" w:color="E87722" w:sz="1"/>
              <w:left w:val="single" w:color="E87722" w:sz="1"/>
              <w:bottom w:val="single" w:color="E87722" w:sz="1"/>
              <w:right w:val="single" w:color="E87722" w:sz="1"/>
            </w:tcBorders>
            <w:shd w:fill="FFF3E8" w:val="clear"/>
            <w:tcMar>
              <w:top w:type="dxa" w:w="80"/>
              <w:left w:type="dxa" w:w="100"/>
              <w:bottom w:type="dxa" w:w="80"/>
              <w:right w:type="dxa" w:w="100"/>
            </w:tcMar>
          </w:tcPr>
          <w:p>
            <w:pPr>
              <w:jc w:val="center"/>
            </w:pPr>
            <w:r>
              <w:rPr>
                <w:rFonts w:ascii="Calibri" w:cs="Calibri" w:eastAsia="Calibri" w:hAnsi="Calibri"/>
                <w:b/>
                <w:bCs/>
                <w:color w:val="E87722"/>
                <w:sz w:val="18"/>
                <w:szCs w:val="18"/>
              </w:rPr>
              <w:t xml:space="preserve">—</w:t>
            </w:r>
          </w:p>
        </w:tc>
        <w:tc>
          <w:tcPr>
            <w:tcW w:type="dxa" w:w="1200"/>
            <w:tcBorders>
              <w:top w:val="single" w:color="E87722" w:sz="1"/>
              <w:left w:val="single" w:color="E87722" w:sz="1"/>
              <w:bottom w:val="single" w:color="E87722" w:sz="1"/>
              <w:right w:val="single" w:color="E87722" w:sz="1"/>
            </w:tcBorders>
            <w:shd w:fill="FFF3E8" w:val="clear"/>
            <w:tcMar>
              <w:top w:type="dxa" w:w="80"/>
              <w:left w:type="dxa" w:w="100"/>
              <w:bottom w:type="dxa" w:w="80"/>
              <w:right w:type="dxa" w:w="100"/>
            </w:tcMar>
          </w:tcPr>
          <w:p>
            <w:pPr>
              <w:jc w:val="center"/>
            </w:pPr>
            <w:r>
              <w:rPr>
                <w:rFonts w:ascii="Calibri" w:cs="Calibri" w:eastAsia="Calibri" w:hAnsi="Calibri"/>
                <w:b/>
                <w:bCs/>
                <w:color w:val="E87722"/>
                <w:sz w:val="18"/>
                <w:szCs w:val="18"/>
              </w:rPr>
              <w:t xml:space="preserve">—</w:t>
            </w:r>
          </w:p>
        </w:tc>
        <w:tc>
          <w:tcPr>
            <w:tcW w:type="dxa" w:w="3560"/>
            <w:tcBorders>
              <w:top w:val="single" w:color="E87722" w:sz="1"/>
              <w:left w:val="single" w:color="E87722" w:sz="1"/>
              <w:bottom w:val="single" w:color="E87722" w:sz="1"/>
              <w:right w:val="single" w:color="E87722" w:sz="1"/>
            </w:tcBorders>
            <w:shd w:fill="FFF3E8" w:val="clear"/>
            <w:tcMar>
              <w:top w:type="dxa" w:w="80"/>
              <w:left w:type="dxa" w:w="100"/>
              <w:bottom w:type="dxa" w:w="80"/>
              <w:right w:type="dxa" w:w="100"/>
            </w:tcMar>
          </w:tcPr>
          <w:p>
            <w:pPr>
              <w:jc w:val="center"/>
            </w:pPr>
            <w:r>
              <w:rPr>
                <w:rFonts w:ascii="Calibri" w:cs="Calibri" w:eastAsia="Calibri" w:hAnsi="Calibri"/>
                <w:b/>
                <w:bCs/>
                <w:color w:val="E87722"/>
                <w:sz w:val="18"/>
                <w:szCs w:val="18"/>
              </w:rPr>
              <w:t xml:space="preserve">TOTAL ESTIMATED FIX TIME</w:t>
            </w:r>
          </w:p>
        </w:tc>
        <w:tc>
          <w:tcPr>
            <w:tcW w:type="dxa" w:w="1600"/>
            <w:tcBorders>
              <w:top w:val="single" w:color="E87722" w:sz="1"/>
              <w:left w:val="single" w:color="E87722" w:sz="1"/>
              <w:bottom w:val="single" w:color="E87722" w:sz="1"/>
              <w:right w:val="single" w:color="E87722" w:sz="1"/>
            </w:tcBorders>
            <w:shd w:fill="FFF3E8" w:val="clear"/>
            <w:tcMar>
              <w:top w:type="dxa" w:w="80"/>
              <w:left w:type="dxa" w:w="100"/>
              <w:bottom w:type="dxa" w:w="80"/>
              <w:right w:type="dxa" w:w="100"/>
            </w:tcMar>
          </w:tcPr>
          <w:p>
            <w:pPr>
              <w:jc w:val="center"/>
            </w:pPr>
            <w:r>
              <w:rPr>
                <w:rFonts w:ascii="Calibri" w:cs="Calibri" w:eastAsia="Calibri" w:hAnsi="Calibri"/>
                <w:b/>
                <w:bCs/>
                <w:color w:val="E87722"/>
                <w:sz w:val="18"/>
                <w:szCs w:val="18"/>
              </w:rPr>
              <w:t xml:space="preserve">All files</w:t>
            </w:r>
          </w:p>
        </w:tc>
        <w:tc>
          <w:tcPr>
            <w:tcW w:type="dxa" w:w="2500"/>
            <w:tcBorders>
              <w:top w:val="single" w:color="E87722" w:sz="1"/>
              <w:left w:val="single" w:color="E87722" w:sz="1"/>
              <w:bottom w:val="single" w:color="E87722" w:sz="1"/>
              <w:right w:val="single" w:color="E87722" w:sz="1"/>
            </w:tcBorders>
            <w:shd w:fill="FFF3E8" w:val="clear"/>
            <w:tcMar>
              <w:top w:type="dxa" w:w="80"/>
              <w:left w:type="dxa" w:w="100"/>
              <w:bottom w:type="dxa" w:w="80"/>
              <w:right w:type="dxa" w:w="100"/>
            </w:tcMar>
          </w:tcPr>
          <w:p>
            <w:pPr>
              <w:jc w:val="center"/>
            </w:pPr>
            <w:r>
              <w:rPr>
                <w:rFonts w:ascii="Calibri" w:cs="Calibri" w:eastAsia="Calibri" w:hAnsi="Calibri"/>
                <w:b/>
                <w:bCs/>
                <w:color w:val="E87722"/>
                <w:sz w:val="18"/>
                <w:szCs w:val="18"/>
              </w:rPr>
              <w:t xml:space="preserve">~2.5 hours total</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2"/>
              <w:left w:val="single" w:color="E87722" w:sz="2"/>
              <w:bottom w:val="single" w:color="E87722" w:sz="2"/>
              <w:right w:val="single" w:color="E87722" w:sz="2"/>
            </w:tcBorders>
            <w:shd w:fill="FFF8EE" w:val="clear"/>
            <w:tcMar>
              <w:top w:type="dxa" w:w="100"/>
              <w:left w:type="dxa" w:w="220"/>
              <w:bottom w:type="dxa" w:w="100"/>
              <w:right w:type="dxa" w:w="220"/>
            </w:tcMar>
          </w:tcPr>
          <w:p>
            <w:pPr>
              <w:spacing w:after="0" w:before="0"/>
            </w:pPr>
            <w:r>
              <w:rPr>
                <w:rFonts w:ascii="Calibri" w:cs="Calibri" w:eastAsia="Calibri" w:hAnsi="Calibri"/>
                <w:b/>
                <w:bCs/>
                <w:color w:val="E87722"/>
                <w:sz w:val="21"/>
                <w:szCs w:val="21"/>
              </w:rPr>
              <w:t xml:space="preserve">🎯  Bottom line:  </w:t>
            </w:r>
            <w:r>
              <w:rPr>
                <w:rFonts w:ascii="Calibri" w:cs="Calibri" w:eastAsia="Calibri" w:hAnsi="Calibri"/>
                <w:color w:val="333333"/>
                <w:sz w:val="21"/>
                <w:szCs w:val="21"/>
              </w:rPr>
              <w:t xml:space="preserve">Fix Bugs #1, #2, and #3 first — they are blocking the entire payment flow. Then fix #4 immediately (security risk that grows every day it's exposed in GitHub). Bugs #5, #6, #7, and #8 can follow in sequence. Total fix time: ~2.5 hours for a developer familiar with the codebase.</w:t>
            </w:r>
          </w:p>
        </w:tc>
      </w:tr>
    </w:tbl>
    <w:p>
      <w:pPr>
        <w:spacing w:after="120" w:before="0"/>
      </w:pPr>
    </w:p>
    <w:p>
      <w:pPr>
        <w:pBdr>
          <w:top w:val="single" w:color="E87722" w:sz="4" w:space="1"/>
        </w:pBdr>
        <w:spacing w:after="0" w:before="200"/>
        <w:jc w:val="center"/>
      </w:pPr>
      <w:r>
        <w:rPr>
          <w:rFonts w:ascii="Calibri" w:cs="Calibri" w:eastAsia="Calibri" w:hAnsi="Calibri"/>
          <w:i/>
          <w:iCs/>
          <w:color w:val="1A2F5E"/>
          <w:sz w:val="20"/>
          <w:szCs w:val="20"/>
        </w:rPr>
        <w:t xml:space="preserve">"Clean code is not written by following a set of rules. It is written by a craftsman."  — Robert C. Martin</w:t>
      </w:r>
    </w:p>
    <w:p>
      <w:pPr>
        <w:spacing w:after="80" w:before="0"/>
      </w:pPr>
    </w:p>
    <w:p>
      <w:pPr>
        <w:spacing w:after="140" w:before="0" w:line="360"/>
        <w:jc w:val="center"/>
      </w:pPr>
      <w:r>
        <w:rPr>
          <w:rFonts w:ascii="Calibri" w:cs="Calibri" w:eastAsia="Calibri" w:hAnsi="Calibri"/>
          <w:b w:val="false"/>
          <w:bCs w:val="false"/>
          <w:i/>
          <w:iCs/>
          <w:color w:val="6C757D"/>
          <w:sz w:val="22"/>
          <w:szCs w:val="22"/>
        </w:rPr>
        <w:t xml:space="preserve">BitFarma  ·  Code Audit Report  ·  Bugs #4–#8  ·  El Salvador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4" w:space="4"/>
      </w:pBdr>
      <w:spacing w:after="0" w:before="100"/>
      <w:jc w:val="center"/>
    </w:pPr>
    <w:r>
      <w:rPr>
        <w:rFonts w:ascii="Calibri" w:cs="Calibri" w:eastAsia="Calibri" w:hAnsi="Calibri"/>
        <w:color w:val="6C757D"/>
        <w:sz w:val="18"/>
        <w:szCs w:val="18"/>
      </w:rPr>
      <w:t xml:space="preserve">Page </w:t>
    </w:r>
    <w:r>
      <w:rPr>
        <w:rFonts w:ascii="Calibri" w:cs="Calibri" w:eastAsia="Calibri" w:hAnsi="Calibri"/>
        <w:color w:val="6C757D"/>
        <w:sz w:val="18"/>
        <w:szCs w:val="18"/>
      </w:rPr>
      <w:fldChar w:fldCharType="begin"/>
      <w:instrText xml:space="preserve">PAGE</w:instrText>
      <w:fldChar w:fldCharType="separate"/>
      <w:fldChar w:fldCharType="end"/>
    </w:r>
    <w:r>
      <w:rPr>
        <w:rFonts w:ascii="Calibri" w:cs="Calibri" w:eastAsia="Calibri" w:hAnsi="Calibri"/>
        <w:color w:val="6C757D"/>
        <w:sz w:val="18"/>
        <w:szCs w:val="18"/>
      </w:rPr>
      <w:t xml:space="preserve"> of </w:t>
    </w:r>
    <w:r>
      <w:rPr>
        <w:rFonts w:ascii="Calibri" w:cs="Calibri" w:eastAsia="Calibri" w:hAnsi="Calibri"/>
        <w:color w:val="6C75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4"/>
      </w:pBdr>
      <w:spacing w:after="100" w:before="0"/>
    </w:pPr>
    <w:r>
      <w:rPr>
        <w:rFonts w:ascii="Calibri" w:cs="Calibri" w:eastAsia="Calibri" w:hAnsi="Calibri"/>
        <w:color w:val="6C757D"/>
        <w:sz w:val="18"/>
        <w:szCs w:val="18"/>
      </w:rPr>
      <w:t xml:space="preserve">BitFarma  |  Code Audit Report  ·  Bugs #4–#8  ·  Senior Developer Review</w:t>
    </w:r>
    <w:r>
      <w:rPr>
        <w:rFonts w:ascii="Calibri" w:cs="Calibri" w:eastAsia="Calibri" w:hAnsi="Calibri"/>
        <w:i/>
        <w:iCs/>
        <w:color w:val="6C757D"/>
        <w:sz w:val="18"/>
        <w:szCs w:val="18"/>
      </w:rPr>
      <w:t xml:space="preserve">    El Salvador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E877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0D1B3E"/>
      <w:sz w:val="34"/>
      <w:szCs w:val="34"/>
    </w:rPr>
  </w:style>
  <w:style w:type="paragraph" w:styleId="Heading2">
    <w:name w:val="Heading 2"/>
    <w:basedOn w:val="Normal"/>
    <w:next w:val="Normal"/>
    <w:qFormat/>
    <w:pPr>
      <w:spacing w:after="80" w:before="280"/>
      <w:outlineLvl w:val="1"/>
    </w:pPr>
    <w:rPr>
      <w:rFonts w:ascii="Calibri" w:cs="Calibri" w:eastAsia="Calibri" w:hAnsi="Calibri"/>
      <w:b/>
      <w:bCs/>
      <w:color w:val="1E6DB4"/>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1A2F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2026-06-17T03:46:25.542Z</dcterms:created>
  <dcterms:modified xsi:type="dcterms:W3CDTF">2026-06-17T03:46:25.558Z</dcterms:modified>
</cp:coreProperties>
</file>

<file path=docProps/custom.xml><?xml version="1.0" encoding="utf-8"?>
<Properties xmlns="http://schemas.openxmlformats.org/officeDocument/2006/custom-properties" xmlns:vt="http://schemas.openxmlformats.org/officeDocument/2006/docPropsVTypes"/>
</file>