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Ultimately gnip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https://gnip.com/realtime/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date/time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lat/long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body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Referral url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(Cassandra)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Storing social media data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Queueing system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Handle user requests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ingest [pre]processing and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Processors (AWS EC2)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 through data to generate sentiment score for database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Scanning through all data to generate location heat score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Search system (Elastic Search)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items that fall within time/location parameters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heat map based upon time parameters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map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http://stackoverflow.com/questions/510636/easiest-way-to-create-a-dynamic-heatmap-of-the-united-states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510636/easiest-way-to-create-a-dynamic-heatmap-of-the-united-states" TargetMode="External"/></Relationships>
</file>