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D8AC0D" w14:textId="5CE7A562" w:rsidR="007E3773" w:rsidRPr="00D613CD" w:rsidRDefault="00654A92" w:rsidP="00D613CD">
      <w:pPr>
        <w:jc w:val="center"/>
        <w:rPr>
          <w:b/>
          <w:bCs/>
          <w:sz w:val="32"/>
          <w:szCs w:val="32"/>
        </w:rPr>
      </w:pPr>
      <w:r w:rsidRPr="00D613CD">
        <w:rPr>
          <w:b/>
          <w:bCs/>
          <w:sz w:val="32"/>
          <w:szCs w:val="32"/>
        </w:rPr>
        <w:t>Introduction to Data Science</w:t>
      </w:r>
    </w:p>
    <w:p w14:paraId="067C1BEA" w14:textId="2A5F449A" w:rsidR="00B856B3" w:rsidRPr="00570AFF" w:rsidRDefault="00473B56" w:rsidP="00183BED">
      <w:pPr>
        <w:jc w:val="center"/>
        <w:rPr>
          <w:b/>
          <w:bCs/>
          <w:sz w:val="36"/>
          <w:szCs w:val="34"/>
        </w:rPr>
      </w:pPr>
      <w:r>
        <w:rPr>
          <w:b/>
          <w:bCs/>
          <w:sz w:val="32"/>
          <w:szCs w:val="34"/>
        </w:rPr>
        <w:t>STAT</w:t>
      </w:r>
      <w:r w:rsidR="00AB3246" w:rsidRPr="00570AFF">
        <w:rPr>
          <w:b/>
          <w:bCs/>
          <w:sz w:val="32"/>
          <w:szCs w:val="34"/>
        </w:rPr>
        <w:t xml:space="preserve"> </w:t>
      </w:r>
      <w:r w:rsidR="00654A92">
        <w:rPr>
          <w:b/>
          <w:bCs/>
          <w:sz w:val="32"/>
          <w:szCs w:val="34"/>
        </w:rPr>
        <w:t>2</w:t>
      </w:r>
      <w:r>
        <w:rPr>
          <w:b/>
          <w:bCs/>
          <w:sz w:val="32"/>
          <w:szCs w:val="34"/>
        </w:rPr>
        <w:t>600</w:t>
      </w:r>
      <w:r w:rsidR="007E3773" w:rsidRPr="00570AFF">
        <w:rPr>
          <w:b/>
          <w:bCs/>
          <w:sz w:val="32"/>
          <w:szCs w:val="34"/>
        </w:rPr>
        <w:t xml:space="preserve">: </w:t>
      </w:r>
      <w:r w:rsidR="00135D1E">
        <w:rPr>
          <w:b/>
          <w:bCs/>
          <w:sz w:val="32"/>
          <w:szCs w:val="34"/>
        </w:rPr>
        <w:t>Spring 2021</w:t>
      </w:r>
    </w:p>
    <w:p w14:paraId="30055251" w14:textId="77777777" w:rsidR="0029699D" w:rsidRPr="007E3773" w:rsidRDefault="0029699D" w:rsidP="00183BED">
      <w:pPr>
        <w:jc w:val="center"/>
        <w:rPr>
          <w:bCs/>
          <w:sz w:val="16"/>
          <w:szCs w:val="34"/>
        </w:rPr>
      </w:pPr>
    </w:p>
    <w:tbl>
      <w:tblPr>
        <w:tblpPr w:leftFromText="180" w:rightFromText="180" w:vertAnchor="text" w:tblpY="1"/>
        <w:tblOverlap w:val="never"/>
        <w:tblW w:w="9720" w:type="dxa"/>
        <w:tblCellSpacing w:w="0" w:type="dxa"/>
        <w:tblLayout w:type="fixed"/>
        <w:tblCellMar>
          <w:left w:w="0" w:type="dxa"/>
          <w:right w:w="0" w:type="dxa"/>
        </w:tblCellMar>
        <w:tblLook w:val="0000" w:firstRow="0" w:lastRow="0" w:firstColumn="0" w:lastColumn="0" w:noHBand="0" w:noVBand="0"/>
      </w:tblPr>
      <w:tblGrid>
        <w:gridCol w:w="1982"/>
        <w:gridCol w:w="4588"/>
        <w:gridCol w:w="3130"/>
        <w:gridCol w:w="20"/>
      </w:tblGrid>
      <w:tr w:rsidR="00715C39" w14:paraId="726A9E31" w14:textId="77777777" w:rsidTr="00D64695">
        <w:trPr>
          <w:trHeight w:val="72"/>
          <w:tblCellSpacing w:w="0" w:type="dxa"/>
        </w:trPr>
        <w:tc>
          <w:tcPr>
            <w:tcW w:w="1982" w:type="dxa"/>
          </w:tcPr>
          <w:p w14:paraId="6247A4A4" w14:textId="06820F5D" w:rsidR="00715C39" w:rsidRPr="00B856B3" w:rsidRDefault="00C40A39" w:rsidP="00D64695">
            <w:pPr>
              <w:rPr>
                <w:b/>
                <w:bCs/>
              </w:rPr>
            </w:pPr>
            <w:r>
              <w:rPr>
                <w:b/>
                <w:bCs/>
              </w:rPr>
              <w:t>Time &amp; Location</w:t>
            </w:r>
          </w:p>
        </w:tc>
        <w:tc>
          <w:tcPr>
            <w:tcW w:w="7738" w:type="dxa"/>
            <w:gridSpan w:val="3"/>
            <w:vAlign w:val="center"/>
          </w:tcPr>
          <w:p w14:paraId="4CB40A72" w14:textId="573BF948" w:rsidR="00692AB7" w:rsidRDefault="0036161A" w:rsidP="0036161A">
            <w:r>
              <w:t xml:space="preserve">   </w:t>
            </w:r>
            <w:r w:rsidR="00B72E62">
              <w:t>Mondays, Wednesdays, and Fridays</w:t>
            </w:r>
            <w:r w:rsidR="008B041F">
              <w:t xml:space="preserve"> </w:t>
            </w:r>
            <w:r w:rsidR="00135D1E">
              <w:t>1</w:t>
            </w:r>
            <w:r w:rsidR="007E4B5F">
              <w:t>:</w:t>
            </w:r>
            <w:r w:rsidR="003D06B6">
              <w:t>50</w:t>
            </w:r>
            <w:r w:rsidR="00147085">
              <w:t>-</w:t>
            </w:r>
            <w:r w:rsidR="003D06B6">
              <w:t>2</w:t>
            </w:r>
            <w:r w:rsidR="00B72E62">
              <w:t>:</w:t>
            </w:r>
            <w:r w:rsidR="003D06B6">
              <w:t>4</w:t>
            </w:r>
            <w:r w:rsidR="00B72E62">
              <w:t>0</w:t>
            </w:r>
            <w:r w:rsidR="007F02E2">
              <w:t xml:space="preserve"> </w:t>
            </w:r>
            <w:r w:rsidR="00147085">
              <w:t>PM</w:t>
            </w:r>
            <w:r w:rsidR="00135D1E">
              <w:t xml:space="preserve"> Hybrid </w:t>
            </w:r>
            <w:r w:rsidR="000647C2">
              <w:t>-</w:t>
            </w:r>
            <w:r w:rsidR="000647C2" w:rsidRPr="00494EFF">
              <w:t xml:space="preserve"> </w:t>
            </w:r>
            <w:hyperlink r:id="rId8" w:tgtFrame="_blank" w:history="1">
              <w:r w:rsidR="000647C2" w:rsidRPr="00494EFF">
                <w:rPr>
                  <w:rStyle w:val="Hyperlink"/>
                  <w:color w:val="196FCA"/>
                  <w:shd w:val="clear" w:color="auto" w:fill="F3F3F3"/>
                </w:rPr>
                <w:t>FLMG 155</w:t>
              </w:r>
            </w:hyperlink>
          </w:p>
          <w:p w14:paraId="7184101A" w14:textId="1549D087" w:rsidR="009D7B72" w:rsidRPr="006E0BC5" w:rsidRDefault="009D7B72" w:rsidP="00D64695">
            <w:pPr>
              <w:ind w:left="144"/>
            </w:pPr>
          </w:p>
        </w:tc>
      </w:tr>
      <w:tr w:rsidR="005A1590" w14:paraId="44401C1A" w14:textId="77777777" w:rsidTr="00D64695">
        <w:trPr>
          <w:trHeight w:val="72"/>
          <w:tblCellSpacing w:w="0" w:type="dxa"/>
        </w:trPr>
        <w:tc>
          <w:tcPr>
            <w:tcW w:w="1982" w:type="dxa"/>
          </w:tcPr>
          <w:p w14:paraId="7F43BB9A" w14:textId="77777777" w:rsidR="005A1590" w:rsidRPr="005A1590" w:rsidRDefault="005A1590" w:rsidP="00D64695">
            <w:pPr>
              <w:rPr>
                <w:bCs/>
                <w:sz w:val="16"/>
              </w:rPr>
            </w:pPr>
          </w:p>
        </w:tc>
        <w:tc>
          <w:tcPr>
            <w:tcW w:w="7738" w:type="dxa"/>
            <w:gridSpan w:val="3"/>
            <w:vAlign w:val="center"/>
          </w:tcPr>
          <w:p w14:paraId="6481023F" w14:textId="77777777" w:rsidR="005A1590" w:rsidRPr="005A1590" w:rsidRDefault="005A1590" w:rsidP="00D64695">
            <w:pPr>
              <w:ind w:left="144"/>
              <w:rPr>
                <w:sz w:val="16"/>
              </w:rPr>
            </w:pPr>
          </w:p>
        </w:tc>
      </w:tr>
      <w:tr w:rsidR="00F7617F" w14:paraId="07D6CE9B" w14:textId="77777777" w:rsidTr="00D64695">
        <w:trPr>
          <w:trHeight w:val="72"/>
          <w:tblCellSpacing w:w="0" w:type="dxa"/>
        </w:trPr>
        <w:tc>
          <w:tcPr>
            <w:tcW w:w="1982" w:type="dxa"/>
          </w:tcPr>
          <w:p w14:paraId="6A82FCE4" w14:textId="469419EF" w:rsidR="00270434" w:rsidRPr="00B856B3" w:rsidRDefault="00151515" w:rsidP="00D64695">
            <w:pPr>
              <w:rPr>
                <w:b/>
              </w:rPr>
            </w:pPr>
            <w:r>
              <w:rPr>
                <w:b/>
                <w:bCs/>
              </w:rPr>
              <w:t>Professor</w:t>
            </w:r>
          </w:p>
        </w:tc>
        <w:tc>
          <w:tcPr>
            <w:tcW w:w="7718" w:type="dxa"/>
            <w:gridSpan w:val="2"/>
          </w:tcPr>
          <w:p w14:paraId="77F2952E" w14:textId="7D70D9D1" w:rsidR="00270434" w:rsidRDefault="00F7617F" w:rsidP="00D64695">
            <w:pPr>
              <w:ind w:left="144"/>
            </w:pPr>
            <w:r>
              <w:t xml:space="preserve">Dr. </w:t>
            </w:r>
            <w:r w:rsidR="00135D1E">
              <w:t>Osita Onyejekwe</w:t>
            </w:r>
            <w:r>
              <w:t xml:space="preserve">   </w:t>
            </w:r>
            <w:r w:rsidR="00135D1E">
              <w:t>Osita.Onyejekwe@colorado.edu</w:t>
            </w:r>
            <w:r w:rsidR="006E0BC5">
              <w:t xml:space="preserve">      </w:t>
            </w:r>
            <w:r w:rsidR="00135D1E">
              <w:t>ECOT 226</w:t>
            </w:r>
            <w:r w:rsidR="00270434">
              <w:t xml:space="preserve">                 </w:t>
            </w:r>
            <w:r w:rsidR="00151515">
              <w:t xml:space="preserve">                               </w:t>
            </w:r>
          </w:p>
        </w:tc>
        <w:tc>
          <w:tcPr>
            <w:tcW w:w="20" w:type="dxa"/>
          </w:tcPr>
          <w:p w14:paraId="3D267803" w14:textId="4603B8DB" w:rsidR="00270434" w:rsidRPr="00B856B3" w:rsidRDefault="00270434" w:rsidP="00D64695"/>
        </w:tc>
      </w:tr>
      <w:tr w:rsidR="000D0AB5" w14:paraId="1D348230" w14:textId="77777777" w:rsidTr="00D64695">
        <w:trPr>
          <w:trHeight w:val="72"/>
          <w:tblCellSpacing w:w="0" w:type="dxa"/>
        </w:trPr>
        <w:tc>
          <w:tcPr>
            <w:tcW w:w="1982" w:type="dxa"/>
          </w:tcPr>
          <w:p w14:paraId="071E62B4" w14:textId="2E36CCAC" w:rsidR="000D0AB5" w:rsidRDefault="0064326C" w:rsidP="00D64695">
            <w:pPr>
              <w:rPr>
                <w:b/>
                <w:bCs/>
              </w:rPr>
            </w:pPr>
            <w:r>
              <w:rPr>
                <w:b/>
                <w:bCs/>
              </w:rPr>
              <w:t xml:space="preserve">                                            </w:t>
            </w:r>
          </w:p>
        </w:tc>
        <w:tc>
          <w:tcPr>
            <w:tcW w:w="7738" w:type="dxa"/>
            <w:gridSpan w:val="3"/>
          </w:tcPr>
          <w:p w14:paraId="782CDEE3" w14:textId="3C9F0C77" w:rsidR="000D0AB5" w:rsidRDefault="000D0AB5" w:rsidP="00D64695">
            <w:pPr>
              <w:rPr>
                <w:b/>
              </w:rPr>
            </w:pPr>
            <w:r>
              <w:t xml:space="preserve"> </w:t>
            </w:r>
            <w:r w:rsidR="0064326C">
              <w:t xml:space="preserve">  </w:t>
            </w:r>
            <w:r w:rsidR="0003421A">
              <w:t xml:space="preserve">Office hours: </w:t>
            </w:r>
            <w:r w:rsidR="00135D1E">
              <w:t>T</w:t>
            </w:r>
            <w:r w:rsidR="003101D1">
              <w:t>hursday</w:t>
            </w:r>
            <w:r w:rsidR="0003421A" w:rsidRPr="00C92626">
              <w:t xml:space="preserve"> </w:t>
            </w:r>
            <w:r w:rsidR="00B72E62">
              <w:t>1</w:t>
            </w:r>
            <w:r w:rsidR="00135D1E">
              <w:t xml:space="preserve">:30-3:30 </w:t>
            </w:r>
            <w:r w:rsidR="0003421A" w:rsidRPr="00C92626">
              <w:t>PM</w:t>
            </w:r>
            <w:r w:rsidR="0003421A">
              <w:t xml:space="preserve"> </w:t>
            </w:r>
            <w:r w:rsidR="006B48E5" w:rsidRPr="006B48E5">
              <w:rPr>
                <w:b/>
                <w:bCs/>
              </w:rPr>
              <w:t>(o</w:t>
            </w:r>
            <w:r w:rsidR="005A48FB">
              <w:rPr>
                <w:b/>
              </w:rPr>
              <w:t>r</w:t>
            </w:r>
            <w:r w:rsidR="0003421A" w:rsidRPr="00C0318C">
              <w:rPr>
                <w:b/>
              </w:rPr>
              <w:t xml:space="preserve"> by appointment</w:t>
            </w:r>
            <w:r w:rsidR="00135D1E">
              <w:rPr>
                <w:b/>
              </w:rPr>
              <w:t xml:space="preserve"> (may change)</w:t>
            </w:r>
          </w:p>
          <w:p w14:paraId="75AE523F" w14:textId="4166195D" w:rsidR="007760C1" w:rsidRDefault="007760C1" w:rsidP="00D64695">
            <w:pPr>
              <w:shd w:val="clear" w:color="auto" w:fill="FFFFFF"/>
              <w:rPr>
                <w:rFonts w:ascii="Helvetica" w:hAnsi="Helvetica"/>
                <w:color w:val="232333"/>
                <w:sz w:val="21"/>
                <w:szCs w:val="21"/>
              </w:rPr>
            </w:pPr>
            <w:r>
              <w:rPr>
                <w:rFonts w:ascii="Helvetica" w:hAnsi="Helvetica"/>
                <w:color w:val="232333"/>
                <w:sz w:val="21"/>
                <w:szCs w:val="21"/>
              </w:rPr>
              <w:t xml:space="preserve">   </w:t>
            </w:r>
            <w:hyperlink r:id="rId9" w:history="1">
              <w:r w:rsidRPr="000D45B0">
                <w:rPr>
                  <w:rStyle w:val="Hyperlink"/>
                  <w:rFonts w:ascii="Helvetica" w:hAnsi="Helvetica"/>
                  <w:sz w:val="21"/>
                  <w:szCs w:val="21"/>
                </w:rPr>
                <w:t>https://cuboulder.zoom.us/j/91806588648</w:t>
              </w:r>
            </w:hyperlink>
          </w:p>
          <w:p w14:paraId="017C6B7E" w14:textId="20F1D2B3" w:rsidR="007760C1" w:rsidRDefault="007760C1" w:rsidP="00D64695"/>
        </w:tc>
      </w:tr>
      <w:tr w:rsidR="00270434" w14:paraId="618E47D3" w14:textId="77777777" w:rsidTr="00D64695">
        <w:trPr>
          <w:trHeight w:val="72"/>
          <w:tblCellSpacing w:w="0" w:type="dxa"/>
        </w:trPr>
        <w:tc>
          <w:tcPr>
            <w:tcW w:w="1982" w:type="dxa"/>
          </w:tcPr>
          <w:p w14:paraId="56C0B6AC" w14:textId="0135EFDE" w:rsidR="00270434" w:rsidRPr="007E3773" w:rsidRDefault="00270434" w:rsidP="00D64695">
            <w:pPr>
              <w:rPr>
                <w:bCs/>
                <w:sz w:val="16"/>
              </w:rPr>
            </w:pPr>
          </w:p>
        </w:tc>
        <w:tc>
          <w:tcPr>
            <w:tcW w:w="4588" w:type="dxa"/>
            <w:vAlign w:val="center"/>
          </w:tcPr>
          <w:p w14:paraId="346DEB8F" w14:textId="77777777" w:rsidR="00270434" w:rsidRPr="007E3773" w:rsidRDefault="00270434" w:rsidP="00D64695">
            <w:pPr>
              <w:ind w:left="144"/>
              <w:rPr>
                <w:bCs/>
                <w:sz w:val="16"/>
              </w:rPr>
            </w:pPr>
          </w:p>
        </w:tc>
        <w:tc>
          <w:tcPr>
            <w:tcW w:w="3150" w:type="dxa"/>
            <w:gridSpan w:val="2"/>
            <w:vAlign w:val="center"/>
          </w:tcPr>
          <w:p w14:paraId="3A2CBE53" w14:textId="0245377A" w:rsidR="00270434" w:rsidRPr="007E3773" w:rsidRDefault="00270434" w:rsidP="00D64695">
            <w:pPr>
              <w:ind w:left="144"/>
              <w:rPr>
                <w:bCs/>
                <w:sz w:val="16"/>
              </w:rPr>
            </w:pPr>
          </w:p>
        </w:tc>
      </w:tr>
      <w:tr w:rsidR="0003421A" w:rsidRPr="00B856B3" w14:paraId="2C49F34C" w14:textId="77777777" w:rsidTr="00D64695">
        <w:trPr>
          <w:trHeight w:val="72"/>
          <w:tblCellSpacing w:w="0" w:type="dxa"/>
        </w:trPr>
        <w:tc>
          <w:tcPr>
            <w:tcW w:w="1982" w:type="dxa"/>
          </w:tcPr>
          <w:p w14:paraId="21539E2F" w14:textId="0CF64C54" w:rsidR="0003421A" w:rsidRPr="008234BA" w:rsidRDefault="0003421A" w:rsidP="00D64695">
            <w:pPr>
              <w:rPr>
                <w:b/>
                <w:bCs/>
              </w:rPr>
            </w:pPr>
            <w:r>
              <w:rPr>
                <w:b/>
                <w:bCs/>
              </w:rPr>
              <w:t>TAs</w:t>
            </w:r>
          </w:p>
        </w:tc>
        <w:tc>
          <w:tcPr>
            <w:tcW w:w="7738" w:type="dxa"/>
            <w:gridSpan w:val="3"/>
            <w:vAlign w:val="center"/>
          </w:tcPr>
          <w:p w14:paraId="435368B7" w14:textId="0903A17E" w:rsidR="00473B56" w:rsidRDefault="00135D1E" w:rsidP="00D64695">
            <w:pPr>
              <w:ind w:left="144"/>
            </w:pPr>
            <w:r>
              <w:t>C</w:t>
            </w:r>
            <w:r w:rsidR="003E2EA9">
              <w:t>onstance Delannoy</w:t>
            </w:r>
            <w:r>
              <w:t xml:space="preserve"> </w:t>
            </w:r>
            <w:r w:rsidR="004B410E">
              <w:t xml:space="preserve">(Office Hours) </w:t>
            </w:r>
          </w:p>
          <w:p w14:paraId="66F3FF44" w14:textId="1345F7C9" w:rsidR="004B410E" w:rsidRDefault="004B410E" w:rsidP="00D64695">
            <w:pPr>
              <w:ind w:left="144"/>
            </w:pPr>
            <w:r>
              <w:t xml:space="preserve">Recitation: </w:t>
            </w:r>
            <w:r w:rsidR="00A12112">
              <w:t xml:space="preserve">Tuesdays: 1:50 – 2:40 PM </w:t>
            </w:r>
          </w:p>
          <w:p w14:paraId="7E3F8D1E" w14:textId="48188963" w:rsidR="00A12112" w:rsidRDefault="00A12112" w:rsidP="00D64695">
            <w:pPr>
              <w:ind w:left="144"/>
            </w:pPr>
            <w:r>
              <w:t xml:space="preserve">                                    4:10 – 5:00 PM </w:t>
            </w:r>
          </w:p>
          <w:p w14:paraId="705B6823" w14:textId="491D57BB" w:rsidR="0067177A" w:rsidRDefault="0067177A" w:rsidP="00D64695">
            <w:pPr>
              <w:ind w:left="144"/>
            </w:pPr>
            <w:r>
              <w:t xml:space="preserve">OH:                             </w:t>
            </w:r>
            <w:r w:rsidR="00880F36">
              <w:t xml:space="preserve">Tuesdays: 10:00 AM – NOON </w:t>
            </w:r>
          </w:p>
          <w:p w14:paraId="45CB17A1" w14:textId="71E2AA0F" w:rsidR="001E7A0B" w:rsidRDefault="00F92F66" w:rsidP="00D64695">
            <w:pPr>
              <w:ind w:left="144"/>
            </w:pPr>
            <w:hyperlink r:id="rId10" w:tgtFrame="_blank" w:history="1">
              <w:r w:rsidR="003E2EA9">
                <w:rPr>
                  <w:rStyle w:val="Hyperlink"/>
                  <w:rFonts w:ascii="Segoe UI" w:hAnsi="Segoe UI" w:cs="Segoe UI"/>
                  <w:sz w:val="22"/>
                  <w:szCs w:val="22"/>
                  <w:bdr w:val="none" w:sz="0" w:space="0" w:color="auto" w:frame="1"/>
                  <w:shd w:val="clear" w:color="auto" w:fill="FFFFFF"/>
                </w:rPr>
                <w:t>https://cuboulder.zoom.us/j/93885854529</w:t>
              </w:r>
            </w:hyperlink>
          </w:p>
          <w:p w14:paraId="1FE84273" w14:textId="43A61D8D" w:rsidR="0003421A" w:rsidRPr="00B856B3" w:rsidRDefault="001F0E00" w:rsidP="00D64695">
            <w:pPr>
              <w:ind w:left="144"/>
            </w:pPr>
            <w:r>
              <w:t>E</w:t>
            </w:r>
            <w:r w:rsidR="0003421A">
              <w:t>mail</w:t>
            </w:r>
            <w:r>
              <w:t>:</w:t>
            </w:r>
            <w:r w:rsidR="008854E5">
              <w:t xml:space="preserve"> C</w:t>
            </w:r>
            <w:r w:rsidR="00417BC8">
              <w:t>onstance</w:t>
            </w:r>
            <w:r w:rsidR="008854E5">
              <w:t>.</w:t>
            </w:r>
            <w:r w:rsidR="00417BC8">
              <w:t>Delannoy</w:t>
            </w:r>
            <w:r w:rsidR="008854E5">
              <w:t>@Colorado.edu</w:t>
            </w:r>
          </w:p>
        </w:tc>
      </w:tr>
      <w:tr w:rsidR="0003421A" w:rsidRPr="007E3773" w14:paraId="785E8D0A" w14:textId="77777777" w:rsidTr="00D64695">
        <w:trPr>
          <w:trHeight w:val="72"/>
          <w:tblCellSpacing w:w="0" w:type="dxa"/>
        </w:trPr>
        <w:tc>
          <w:tcPr>
            <w:tcW w:w="1982" w:type="dxa"/>
          </w:tcPr>
          <w:p w14:paraId="2C0762F5" w14:textId="77777777" w:rsidR="0003421A" w:rsidRPr="007E3773" w:rsidRDefault="0003421A" w:rsidP="00D64695">
            <w:pPr>
              <w:rPr>
                <w:bCs/>
                <w:sz w:val="16"/>
              </w:rPr>
            </w:pPr>
          </w:p>
        </w:tc>
        <w:tc>
          <w:tcPr>
            <w:tcW w:w="7738" w:type="dxa"/>
            <w:gridSpan w:val="3"/>
            <w:vAlign w:val="center"/>
          </w:tcPr>
          <w:p w14:paraId="326C1B42" w14:textId="77777777" w:rsidR="0003421A" w:rsidRPr="007E3773" w:rsidRDefault="0003421A" w:rsidP="00D64695">
            <w:pPr>
              <w:ind w:left="144"/>
              <w:rPr>
                <w:bCs/>
                <w:sz w:val="16"/>
              </w:rPr>
            </w:pPr>
          </w:p>
        </w:tc>
      </w:tr>
      <w:tr w:rsidR="000B0906" w14:paraId="5B4F1575" w14:textId="77777777" w:rsidTr="00D64695">
        <w:trPr>
          <w:trHeight w:val="72"/>
          <w:tblCellSpacing w:w="0" w:type="dxa"/>
        </w:trPr>
        <w:tc>
          <w:tcPr>
            <w:tcW w:w="1982" w:type="dxa"/>
          </w:tcPr>
          <w:p w14:paraId="2A66430B" w14:textId="3AB3B3AD" w:rsidR="000B0906" w:rsidRPr="008234BA" w:rsidRDefault="000B0906" w:rsidP="00D64695">
            <w:pPr>
              <w:rPr>
                <w:b/>
                <w:bCs/>
              </w:rPr>
            </w:pPr>
            <w:r>
              <w:rPr>
                <w:b/>
                <w:bCs/>
              </w:rPr>
              <w:t>Course Webs</w:t>
            </w:r>
            <w:r w:rsidRPr="00B856B3">
              <w:rPr>
                <w:b/>
                <w:bCs/>
              </w:rPr>
              <w:t>ite</w:t>
            </w:r>
            <w:r w:rsidR="00570AFF">
              <w:rPr>
                <w:b/>
                <w:bCs/>
              </w:rPr>
              <w:t>s</w:t>
            </w:r>
          </w:p>
        </w:tc>
        <w:tc>
          <w:tcPr>
            <w:tcW w:w="7738" w:type="dxa"/>
            <w:gridSpan w:val="3"/>
            <w:vAlign w:val="center"/>
          </w:tcPr>
          <w:p w14:paraId="3026CB39" w14:textId="6F737E36" w:rsidR="00ED17A9" w:rsidRPr="00B856B3" w:rsidRDefault="00DE2A5D" w:rsidP="00D64695">
            <w:pPr>
              <w:ind w:left="144"/>
            </w:pPr>
            <w:r>
              <w:t xml:space="preserve">We will use </w:t>
            </w:r>
            <w:r w:rsidR="003F0471" w:rsidRPr="003F0471">
              <w:t>Canvas</w:t>
            </w:r>
            <w:r w:rsidR="0010075B">
              <w:rPr>
                <w:i/>
              </w:rPr>
              <w:t xml:space="preserve"> </w:t>
            </w:r>
            <w:r w:rsidR="006E0BC5">
              <w:t xml:space="preserve">for </w:t>
            </w:r>
            <w:r w:rsidR="00570AFF">
              <w:t xml:space="preserve">grading, </w:t>
            </w:r>
            <w:r w:rsidR="006E0BC5">
              <w:t>readings</w:t>
            </w:r>
            <w:r w:rsidR="00570AFF">
              <w:t>,</w:t>
            </w:r>
            <w:r w:rsidR="00EE6806">
              <w:t xml:space="preserve"> and assignments</w:t>
            </w:r>
            <w:r w:rsidR="006E0BC5">
              <w:t>.</w:t>
            </w:r>
          </w:p>
        </w:tc>
      </w:tr>
      <w:tr w:rsidR="00863582" w14:paraId="62D76736" w14:textId="77777777" w:rsidTr="00D64695">
        <w:trPr>
          <w:trHeight w:val="72"/>
          <w:tblCellSpacing w:w="0" w:type="dxa"/>
        </w:trPr>
        <w:tc>
          <w:tcPr>
            <w:tcW w:w="1982" w:type="dxa"/>
          </w:tcPr>
          <w:p w14:paraId="03F71BD9" w14:textId="46BAA376" w:rsidR="00863582" w:rsidRPr="007E3773" w:rsidRDefault="00863582" w:rsidP="00D64695">
            <w:pPr>
              <w:rPr>
                <w:bCs/>
                <w:sz w:val="16"/>
              </w:rPr>
            </w:pPr>
          </w:p>
        </w:tc>
        <w:tc>
          <w:tcPr>
            <w:tcW w:w="7738" w:type="dxa"/>
            <w:gridSpan w:val="3"/>
            <w:vAlign w:val="center"/>
          </w:tcPr>
          <w:p w14:paraId="39F40E5A" w14:textId="77777777" w:rsidR="00863582" w:rsidRPr="007E3773" w:rsidRDefault="00863582" w:rsidP="00D64695">
            <w:pPr>
              <w:ind w:left="144"/>
              <w:rPr>
                <w:bCs/>
                <w:sz w:val="16"/>
              </w:rPr>
            </w:pPr>
          </w:p>
        </w:tc>
      </w:tr>
      <w:tr w:rsidR="0081445A" w14:paraId="21D7F662" w14:textId="77777777" w:rsidTr="00D64695">
        <w:trPr>
          <w:trHeight w:val="72"/>
          <w:tblCellSpacing w:w="0" w:type="dxa"/>
        </w:trPr>
        <w:tc>
          <w:tcPr>
            <w:tcW w:w="1982" w:type="dxa"/>
          </w:tcPr>
          <w:p w14:paraId="639E2A08" w14:textId="074A5CD9" w:rsidR="0081445A" w:rsidRDefault="00C40A39" w:rsidP="00D64695">
            <w:pPr>
              <w:rPr>
                <w:b/>
              </w:rPr>
            </w:pPr>
            <w:r>
              <w:rPr>
                <w:b/>
              </w:rPr>
              <w:t>Readings</w:t>
            </w:r>
          </w:p>
        </w:tc>
        <w:tc>
          <w:tcPr>
            <w:tcW w:w="7738" w:type="dxa"/>
            <w:gridSpan w:val="3"/>
          </w:tcPr>
          <w:p w14:paraId="324BCC1A" w14:textId="77777777" w:rsidR="0081445A" w:rsidRDefault="00952A4D" w:rsidP="004C234E">
            <w:pPr>
              <w:ind w:left="144"/>
              <w:jc w:val="both"/>
            </w:pPr>
            <w:r>
              <w:t xml:space="preserve">Our textbook is </w:t>
            </w:r>
            <w:r w:rsidRPr="00952A4D">
              <w:rPr>
                <w:i/>
              </w:rPr>
              <w:t>R for Data Science</w:t>
            </w:r>
            <w:r>
              <w:t xml:space="preserve"> by Wickham and Grolemund available at </w:t>
            </w:r>
            <w:r w:rsidRPr="00952A4D">
              <w:rPr>
                <w:i/>
              </w:rPr>
              <w:t>r4ds.had.co.nz</w:t>
            </w:r>
            <w:r>
              <w:t>.</w:t>
            </w:r>
            <w:r w:rsidR="0081445A">
              <w:t xml:space="preserve"> </w:t>
            </w:r>
          </w:p>
          <w:p w14:paraId="5AAC5F7C" w14:textId="5E13A272" w:rsidR="004C234E" w:rsidRDefault="004C234E" w:rsidP="004C234E">
            <w:pPr>
              <w:ind w:left="144"/>
              <w:jc w:val="both"/>
            </w:pPr>
          </w:p>
        </w:tc>
      </w:tr>
      <w:tr w:rsidR="004D2FC7" w14:paraId="04C56922" w14:textId="77777777" w:rsidTr="00D64695">
        <w:trPr>
          <w:trHeight w:val="72"/>
          <w:tblCellSpacing w:w="0" w:type="dxa"/>
        </w:trPr>
        <w:tc>
          <w:tcPr>
            <w:tcW w:w="1982" w:type="dxa"/>
          </w:tcPr>
          <w:p w14:paraId="677634D9" w14:textId="74EA9372" w:rsidR="004D2FC7" w:rsidRDefault="00C40A39" w:rsidP="00D64695">
            <w:pPr>
              <w:rPr>
                <w:b/>
              </w:rPr>
            </w:pPr>
            <w:r>
              <w:rPr>
                <w:b/>
              </w:rPr>
              <w:t>Materials</w:t>
            </w:r>
          </w:p>
        </w:tc>
        <w:tc>
          <w:tcPr>
            <w:tcW w:w="7738" w:type="dxa"/>
            <w:gridSpan w:val="3"/>
          </w:tcPr>
          <w:p w14:paraId="3E456435" w14:textId="59355ECC" w:rsidR="004D2FC7" w:rsidRDefault="00952A4D" w:rsidP="00D64695">
            <w:pPr>
              <w:ind w:left="144"/>
            </w:pPr>
            <w:r>
              <w:t>B</w:t>
            </w:r>
            <w:r w:rsidR="005F4B42">
              <w:t>ring to class a laptop or tablet computer</w:t>
            </w:r>
            <w:r w:rsidR="00B13256">
              <w:t xml:space="preserve"> capable of running R</w:t>
            </w:r>
            <w:r w:rsidR="005F4B42">
              <w:t>.</w:t>
            </w:r>
          </w:p>
          <w:p w14:paraId="3CD64FEF" w14:textId="63EED651" w:rsidR="00E874FE" w:rsidRDefault="00E874FE" w:rsidP="00D64695">
            <w:pPr>
              <w:ind w:left="144"/>
            </w:pPr>
          </w:p>
        </w:tc>
      </w:tr>
      <w:tr w:rsidR="0063540F" w14:paraId="07EE2408" w14:textId="77777777" w:rsidTr="00D64695">
        <w:trPr>
          <w:trHeight w:val="72"/>
          <w:tblCellSpacing w:w="0" w:type="dxa"/>
        </w:trPr>
        <w:tc>
          <w:tcPr>
            <w:tcW w:w="1982" w:type="dxa"/>
          </w:tcPr>
          <w:p w14:paraId="7C9F7E9F" w14:textId="1174C749" w:rsidR="0063540F" w:rsidRPr="00B856B3" w:rsidRDefault="00C40A39" w:rsidP="00D64695">
            <w:pPr>
              <w:rPr>
                <w:b/>
              </w:rPr>
            </w:pPr>
            <w:r>
              <w:rPr>
                <w:b/>
              </w:rPr>
              <w:t>Course Description</w:t>
            </w:r>
          </w:p>
        </w:tc>
        <w:tc>
          <w:tcPr>
            <w:tcW w:w="7738" w:type="dxa"/>
            <w:gridSpan w:val="3"/>
            <w:vAlign w:val="center"/>
          </w:tcPr>
          <w:p w14:paraId="0DC98B35" w14:textId="65BEAE52" w:rsidR="0063540F" w:rsidRPr="00B856B3" w:rsidRDefault="00570AFF" w:rsidP="00D64695">
            <w:pPr>
              <w:ind w:left="144"/>
              <w:jc w:val="both"/>
            </w:pPr>
            <w:r>
              <w:t xml:space="preserve">This course </w:t>
            </w:r>
            <w:r w:rsidR="0027774D">
              <w:t>i</w:t>
            </w:r>
            <w:r w:rsidR="0027774D" w:rsidRPr="0027774D">
              <w:t>ntroduces importing, tidying, exploring, visualizing, summarizing,</w:t>
            </w:r>
            <w:r w:rsidR="0027774D">
              <w:t xml:space="preserve"> </w:t>
            </w:r>
            <w:r w:rsidR="0027774D" w:rsidRPr="0027774D">
              <w:t xml:space="preserve">and modeling data and then communicating the results of these analyses to answer relevant questions and make decisions. Students will learn how to program in R using reproducible workflows. </w:t>
            </w:r>
          </w:p>
        </w:tc>
      </w:tr>
      <w:tr w:rsidR="0063540F" w14:paraId="4E104710" w14:textId="77777777" w:rsidTr="00D64695">
        <w:trPr>
          <w:trHeight w:val="72"/>
          <w:tblCellSpacing w:w="0" w:type="dxa"/>
        </w:trPr>
        <w:tc>
          <w:tcPr>
            <w:tcW w:w="1982" w:type="dxa"/>
            <w:vAlign w:val="center"/>
          </w:tcPr>
          <w:p w14:paraId="55E90E16" w14:textId="77777777" w:rsidR="0063540F" w:rsidRPr="007E3773" w:rsidRDefault="0063540F" w:rsidP="00D64695">
            <w:pPr>
              <w:rPr>
                <w:bCs/>
                <w:sz w:val="16"/>
              </w:rPr>
            </w:pPr>
          </w:p>
        </w:tc>
        <w:tc>
          <w:tcPr>
            <w:tcW w:w="7738" w:type="dxa"/>
            <w:gridSpan w:val="3"/>
            <w:vAlign w:val="center"/>
          </w:tcPr>
          <w:p w14:paraId="68CE5142" w14:textId="77777777" w:rsidR="0063540F" w:rsidRPr="007E3773" w:rsidRDefault="0063540F" w:rsidP="00D64695">
            <w:pPr>
              <w:ind w:left="144"/>
              <w:rPr>
                <w:bCs/>
                <w:sz w:val="16"/>
              </w:rPr>
            </w:pPr>
          </w:p>
        </w:tc>
      </w:tr>
      <w:tr w:rsidR="0063540F" w14:paraId="6F96761F" w14:textId="77777777" w:rsidTr="00D64695">
        <w:trPr>
          <w:trHeight w:val="72"/>
          <w:tblCellSpacing w:w="0" w:type="dxa"/>
        </w:trPr>
        <w:tc>
          <w:tcPr>
            <w:tcW w:w="1982" w:type="dxa"/>
          </w:tcPr>
          <w:p w14:paraId="618314D7" w14:textId="5D64F277" w:rsidR="0063540F" w:rsidRPr="00B856B3" w:rsidRDefault="00C40A39" w:rsidP="00D64695">
            <w:pPr>
              <w:rPr>
                <w:b/>
              </w:rPr>
            </w:pPr>
            <w:r>
              <w:rPr>
                <w:b/>
              </w:rPr>
              <w:t>Overall Learning Objective</w:t>
            </w:r>
          </w:p>
        </w:tc>
        <w:tc>
          <w:tcPr>
            <w:tcW w:w="7738" w:type="dxa"/>
            <w:gridSpan w:val="3"/>
            <w:vAlign w:val="center"/>
          </w:tcPr>
          <w:p w14:paraId="5158D561" w14:textId="67628C42" w:rsidR="0063540F" w:rsidRDefault="00A362A2" w:rsidP="00D64695">
            <w:pPr>
              <w:ind w:left="144"/>
            </w:pPr>
            <w:r>
              <w:t xml:space="preserve">To develop </w:t>
            </w:r>
            <w:r w:rsidR="00146054">
              <w:t>technical</w:t>
            </w:r>
            <w:r w:rsidR="0063540F">
              <w:t xml:space="preserve"> </w:t>
            </w:r>
            <w:r w:rsidR="006E0BC5">
              <w:t xml:space="preserve">and </w:t>
            </w:r>
            <w:r>
              <w:t>professional</w:t>
            </w:r>
            <w:r w:rsidR="00341E41">
              <w:t xml:space="preserve"> skill</w:t>
            </w:r>
            <w:r w:rsidR="0063540F">
              <w:t xml:space="preserve">s necessary to </w:t>
            </w:r>
            <w:r w:rsidR="00146054">
              <w:t>analyze data as a member of a team.</w:t>
            </w:r>
            <w:r w:rsidR="00570AFF">
              <w:t xml:space="preserve"> </w:t>
            </w:r>
            <w:r w:rsidR="0063540F">
              <w:t>This includes:</w:t>
            </w:r>
          </w:p>
          <w:p w14:paraId="5FE1B693" w14:textId="72331C05" w:rsidR="0063540F" w:rsidRDefault="00146054" w:rsidP="00D64695">
            <w:pPr>
              <w:pStyle w:val="ListParagraph"/>
              <w:numPr>
                <w:ilvl w:val="0"/>
                <w:numId w:val="6"/>
              </w:numPr>
            </w:pPr>
            <w:r>
              <w:t>Understanding fundamental statistical concepts</w:t>
            </w:r>
          </w:p>
          <w:p w14:paraId="2DC6D8C4" w14:textId="77777777" w:rsidR="00146054" w:rsidRDefault="00146054" w:rsidP="00D64695">
            <w:pPr>
              <w:pStyle w:val="ListParagraph"/>
              <w:numPr>
                <w:ilvl w:val="0"/>
                <w:numId w:val="6"/>
              </w:numPr>
            </w:pPr>
            <w:r>
              <w:t>Visualizing and exploring data</w:t>
            </w:r>
          </w:p>
          <w:p w14:paraId="22C39812" w14:textId="77777777" w:rsidR="00146054" w:rsidRDefault="00146054" w:rsidP="00D64695">
            <w:pPr>
              <w:pStyle w:val="ListParagraph"/>
              <w:numPr>
                <w:ilvl w:val="0"/>
                <w:numId w:val="6"/>
              </w:numPr>
            </w:pPr>
            <w:r>
              <w:t>Importing and tidying datasets</w:t>
            </w:r>
          </w:p>
          <w:p w14:paraId="54294A66" w14:textId="77777777" w:rsidR="00146054" w:rsidRDefault="00146054" w:rsidP="00D64695">
            <w:pPr>
              <w:pStyle w:val="ListParagraph"/>
              <w:numPr>
                <w:ilvl w:val="0"/>
                <w:numId w:val="6"/>
              </w:numPr>
            </w:pPr>
            <w:r>
              <w:t>Programming effectively in R</w:t>
            </w:r>
          </w:p>
          <w:p w14:paraId="69D0BC38" w14:textId="77777777" w:rsidR="00146054" w:rsidRDefault="00146054" w:rsidP="00D64695">
            <w:pPr>
              <w:pStyle w:val="ListParagraph"/>
              <w:numPr>
                <w:ilvl w:val="0"/>
                <w:numId w:val="6"/>
              </w:numPr>
            </w:pPr>
            <w:r>
              <w:t>Building basic statistical models</w:t>
            </w:r>
          </w:p>
          <w:p w14:paraId="119FC5D9" w14:textId="287C7DE0" w:rsidR="00146054" w:rsidRDefault="00146054" w:rsidP="00D64695">
            <w:pPr>
              <w:pStyle w:val="ListParagraph"/>
              <w:numPr>
                <w:ilvl w:val="0"/>
                <w:numId w:val="6"/>
              </w:numPr>
            </w:pPr>
            <w:r>
              <w:t>Collaborating with teammates to discover and communicate interesting findings and recommendations based on data.</w:t>
            </w:r>
          </w:p>
          <w:p w14:paraId="0125FD78" w14:textId="77777777" w:rsidR="00692AB7" w:rsidRDefault="00146054" w:rsidP="00D64695">
            <w:pPr>
              <w:pStyle w:val="ListParagraph"/>
              <w:numPr>
                <w:ilvl w:val="0"/>
                <w:numId w:val="6"/>
              </w:numPr>
            </w:pPr>
            <w:r>
              <w:t>Mastering reproducible statistical workflows.</w:t>
            </w:r>
          </w:p>
          <w:p w14:paraId="7CC368C0" w14:textId="36A3D50B" w:rsidR="0036161A" w:rsidRPr="00B856B3" w:rsidRDefault="0036161A" w:rsidP="0036161A">
            <w:pPr>
              <w:pStyle w:val="ListParagraph"/>
              <w:ind w:left="864"/>
            </w:pPr>
          </w:p>
        </w:tc>
      </w:tr>
      <w:tr w:rsidR="0063540F" w14:paraId="689E4AB8" w14:textId="77777777" w:rsidTr="00D64695">
        <w:trPr>
          <w:trHeight w:val="72"/>
          <w:tblCellSpacing w:w="0" w:type="dxa"/>
        </w:trPr>
        <w:tc>
          <w:tcPr>
            <w:tcW w:w="1982" w:type="dxa"/>
          </w:tcPr>
          <w:p w14:paraId="7A3E8483" w14:textId="7AD1326C" w:rsidR="0063540F" w:rsidRPr="007E3773" w:rsidRDefault="0063540F" w:rsidP="00D64695">
            <w:pPr>
              <w:rPr>
                <w:bCs/>
                <w:sz w:val="16"/>
              </w:rPr>
            </w:pPr>
          </w:p>
        </w:tc>
        <w:tc>
          <w:tcPr>
            <w:tcW w:w="7738" w:type="dxa"/>
            <w:gridSpan w:val="3"/>
            <w:vAlign w:val="center"/>
          </w:tcPr>
          <w:p w14:paraId="529C6C7D" w14:textId="6D7681E7" w:rsidR="0063540F" w:rsidRDefault="00955D75" w:rsidP="00D64695">
            <w:pPr>
              <w:ind w:left="144"/>
              <w:rPr>
                <w:bCs/>
              </w:rPr>
            </w:pPr>
            <w:r w:rsidRPr="00955D75">
              <w:rPr>
                <w:bCs/>
              </w:rPr>
              <w:t xml:space="preserve">In other words, </w:t>
            </w:r>
            <w:r w:rsidR="000818C3">
              <w:rPr>
                <w:bCs/>
              </w:rPr>
              <w:t xml:space="preserve">to </w:t>
            </w:r>
            <w:r w:rsidRPr="00955D75">
              <w:rPr>
                <w:bCs/>
              </w:rPr>
              <w:t>learn R to do interesting and useful things with data.</w:t>
            </w:r>
          </w:p>
          <w:p w14:paraId="76626B88" w14:textId="38C440E9" w:rsidR="007760C1" w:rsidRDefault="007760C1" w:rsidP="00D64695">
            <w:pPr>
              <w:ind w:left="144"/>
              <w:rPr>
                <w:bCs/>
              </w:rPr>
            </w:pPr>
          </w:p>
          <w:p w14:paraId="5BFAF1E6" w14:textId="451EFACB" w:rsidR="007760C1" w:rsidRDefault="007760C1" w:rsidP="00D64695">
            <w:pPr>
              <w:ind w:left="144"/>
              <w:rPr>
                <w:bCs/>
              </w:rPr>
            </w:pPr>
          </w:p>
          <w:p w14:paraId="50880959" w14:textId="0790BF99" w:rsidR="007760C1" w:rsidRDefault="007760C1" w:rsidP="00D64695">
            <w:pPr>
              <w:ind w:left="144"/>
              <w:rPr>
                <w:bCs/>
              </w:rPr>
            </w:pPr>
          </w:p>
          <w:p w14:paraId="571300FC" w14:textId="77777777" w:rsidR="00BA1057" w:rsidRDefault="00BA1057" w:rsidP="00D64695">
            <w:pPr>
              <w:ind w:left="144"/>
              <w:rPr>
                <w:bCs/>
              </w:rPr>
            </w:pPr>
          </w:p>
          <w:p w14:paraId="38C0386C" w14:textId="41415B01" w:rsidR="007760C1" w:rsidRDefault="007760C1" w:rsidP="00D64695">
            <w:pPr>
              <w:ind w:left="144"/>
              <w:rPr>
                <w:bCs/>
              </w:rPr>
            </w:pPr>
          </w:p>
          <w:p w14:paraId="034D120E" w14:textId="3EBA4AA6" w:rsidR="007760C1" w:rsidRDefault="007760C1" w:rsidP="00D64695">
            <w:pPr>
              <w:ind w:left="144"/>
              <w:rPr>
                <w:bCs/>
              </w:rPr>
            </w:pPr>
          </w:p>
          <w:p w14:paraId="4B6E7C2B" w14:textId="77777777" w:rsidR="00955D75" w:rsidRPr="007E3773" w:rsidRDefault="00955D75" w:rsidP="00D64695">
            <w:pPr>
              <w:ind w:left="144"/>
              <w:rPr>
                <w:bCs/>
                <w:sz w:val="16"/>
              </w:rPr>
            </w:pPr>
          </w:p>
        </w:tc>
      </w:tr>
      <w:tr w:rsidR="0063540F" w14:paraId="0C7D7EBA" w14:textId="77777777" w:rsidTr="00D64695">
        <w:trPr>
          <w:trHeight w:val="72"/>
          <w:tblCellSpacing w:w="0" w:type="dxa"/>
        </w:trPr>
        <w:tc>
          <w:tcPr>
            <w:tcW w:w="1982" w:type="dxa"/>
          </w:tcPr>
          <w:p w14:paraId="17F46775" w14:textId="77777777" w:rsidR="0063540F" w:rsidRPr="007E3773" w:rsidRDefault="0063540F" w:rsidP="00D64695">
            <w:pPr>
              <w:rPr>
                <w:bCs/>
                <w:sz w:val="16"/>
              </w:rPr>
            </w:pPr>
          </w:p>
        </w:tc>
        <w:tc>
          <w:tcPr>
            <w:tcW w:w="7738" w:type="dxa"/>
            <w:gridSpan w:val="3"/>
            <w:vAlign w:val="center"/>
          </w:tcPr>
          <w:p w14:paraId="1631B871" w14:textId="77777777" w:rsidR="0063540F" w:rsidRPr="007E3773" w:rsidRDefault="0063540F" w:rsidP="00D64695">
            <w:pPr>
              <w:autoSpaceDE w:val="0"/>
              <w:autoSpaceDN w:val="0"/>
              <w:adjustRightInd w:val="0"/>
              <w:ind w:left="144"/>
              <w:rPr>
                <w:bCs/>
                <w:sz w:val="16"/>
              </w:rPr>
            </w:pPr>
          </w:p>
        </w:tc>
      </w:tr>
      <w:tr w:rsidR="000570AD" w:rsidRPr="00117E76" w14:paraId="6AC51C76" w14:textId="77777777" w:rsidTr="00D64695">
        <w:trPr>
          <w:trHeight w:val="72"/>
          <w:tblCellSpacing w:w="0" w:type="dxa"/>
        </w:trPr>
        <w:tc>
          <w:tcPr>
            <w:tcW w:w="1982" w:type="dxa"/>
          </w:tcPr>
          <w:p w14:paraId="24B58F9E" w14:textId="77777777" w:rsidR="000570AD" w:rsidRDefault="000570AD" w:rsidP="00D64695">
            <w:pPr>
              <w:rPr>
                <w:b/>
                <w:bCs/>
              </w:rPr>
            </w:pPr>
            <w:r>
              <w:rPr>
                <w:b/>
                <w:bCs/>
              </w:rPr>
              <w:t>Assignments</w:t>
            </w:r>
          </w:p>
          <w:p w14:paraId="6E326E1C" w14:textId="77777777" w:rsidR="00EE0E9C" w:rsidRPr="00EE0E9C" w:rsidRDefault="00EE0E9C" w:rsidP="00D64695"/>
          <w:p w14:paraId="4F588AD9" w14:textId="77777777" w:rsidR="00EE0E9C" w:rsidRPr="00EE0E9C" w:rsidRDefault="00EE0E9C" w:rsidP="00D64695"/>
          <w:p w14:paraId="56E7F90F" w14:textId="77777777" w:rsidR="00EE0E9C" w:rsidRPr="00EE0E9C" w:rsidRDefault="00EE0E9C" w:rsidP="00D64695"/>
          <w:p w14:paraId="7782ED89" w14:textId="77777777" w:rsidR="00EE0E9C" w:rsidRPr="00EE0E9C" w:rsidRDefault="00EE0E9C" w:rsidP="00D64695"/>
          <w:p w14:paraId="43C48FE5" w14:textId="77777777" w:rsidR="00EE0E9C" w:rsidRPr="00EE0E9C" w:rsidRDefault="00EE0E9C" w:rsidP="00D64695"/>
          <w:p w14:paraId="7E93F4EC" w14:textId="77777777" w:rsidR="00EE0E9C" w:rsidRPr="00EE0E9C" w:rsidRDefault="00EE0E9C" w:rsidP="00D64695"/>
          <w:p w14:paraId="5078019C" w14:textId="77777777" w:rsidR="00EE0E9C" w:rsidRPr="00EE0E9C" w:rsidRDefault="00EE0E9C" w:rsidP="00D64695"/>
          <w:p w14:paraId="5EC423C9" w14:textId="77777777" w:rsidR="00EE0E9C" w:rsidRPr="00EE0E9C" w:rsidRDefault="00EE0E9C" w:rsidP="00D64695"/>
          <w:p w14:paraId="2F16E996" w14:textId="77777777" w:rsidR="00EE0E9C" w:rsidRPr="00EE0E9C" w:rsidRDefault="00EE0E9C" w:rsidP="00D64695"/>
          <w:p w14:paraId="6ACB98B4" w14:textId="77777777" w:rsidR="00EE0E9C" w:rsidRPr="00EE0E9C" w:rsidRDefault="00EE0E9C" w:rsidP="00D64695"/>
          <w:p w14:paraId="73BDBF12" w14:textId="77777777" w:rsidR="00EE0E9C" w:rsidRPr="00EE0E9C" w:rsidRDefault="00EE0E9C" w:rsidP="00D64695"/>
          <w:p w14:paraId="06DB4A05" w14:textId="51580B2D" w:rsidR="00EE0E9C" w:rsidRPr="00EE0E9C" w:rsidRDefault="00EE0E9C" w:rsidP="00D64695"/>
        </w:tc>
        <w:tc>
          <w:tcPr>
            <w:tcW w:w="7738" w:type="dxa"/>
            <w:gridSpan w:val="3"/>
            <w:vAlign w:val="center"/>
          </w:tcPr>
          <w:p w14:paraId="658573E4" w14:textId="4B9F5132" w:rsidR="00EE0E9C" w:rsidRDefault="00157FA9" w:rsidP="00D64695">
            <w:pPr>
              <w:autoSpaceDE w:val="0"/>
              <w:autoSpaceDN w:val="0"/>
              <w:adjustRightInd w:val="0"/>
              <w:ind w:left="144"/>
              <w:rPr>
                <w:color w:val="222222"/>
                <w:shd w:val="clear" w:color="auto" w:fill="FFFFFF"/>
              </w:rPr>
            </w:pPr>
            <w:r w:rsidRPr="00157FA9">
              <w:rPr>
                <w:color w:val="222222"/>
                <w:shd w:val="clear" w:color="auto" w:fill="FFFFFF"/>
              </w:rPr>
              <w:t>Weekly assignments will take the form of a single</w:t>
            </w:r>
            <w:r w:rsidR="00A47759">
              <w:rPr>
                <w:color w:val="222222"/>
                <w:shd w:val="clear" w:color="auto" w:fill="FFFFFF"/>
              </w:rPr>
              <w:t xml:space="preserve"> Jupyter Notebook</w:t>
            </w:r>
            <w:r w:rsidRPr="00157FA9">
              <w:rPr>
                <w:color w:val="222222"/>
                <w:shd w:val="clear" w:color="auto" w:fill="FFFFFF"/>
              </w:rPr>
              <w:t xml:space="preserve"> text file: namely, code snippets integrated with captions and other narrative. Except where otherwise noted, assignments are typically due on </w:t>
            </w:r>
            <w:r w:rsidRPr="00157FA9">
              <w:rPr>
                <w:rStyle w:val="Strong"/>
                <w:b w:val="0"/>
                <w:bCs w:val="0"/>
                <w:color w:val="222222"/>
                <w:shd w:val="clear" w:color="auto" w:fill="FFFFFF"/>
              </w:rPr>
              <w:t xml:space="preserve">Wednesdays at </w:t>
            </w:r>
            <w:r>
              <w:rPr>
                <w:rStyle w:val="Strong"/>
                <w:b w:val="0"/>
                <w:bCs w:val="0"/>
                <w:color w:val="222222"/>
                <w:shd w:val="clear" w:color="auto" w:fill="FFFFFF"/>
              </w:rPr>
              <w:t>Midnight</w:t>
            </w:r>
            <w:r w:rsidRPr="00157FA9">
              <w:rPr>
                <w:rStyle w:val="Strong"/>
                <w:b w:val="0"/>
                <w:bCs w:val="0"/>
                <w:color w:val="222222"/>
                <w:shd w:val="clear" w:color="auto" w:fill="FFFFFF"/>
              </w:rPr>
              <w:t xml:space="preserve"> </w:t>
            </w:r>
            <w:r>
              <w:rPr>
                <w:rStyle w:val="Strong"/>
                <w:b w:val="0"/>
                <w:bCs w:val="0"/>
                <w:color w:val="222222"/>
                <w:shd w:val="clear" w:color="auto" w:fill="FFFFFF"/>
              </w:rPr>
              <w:t>MST</w:t>
            </w:r>
            <w:r w:rsidRPr="00157FA9">
              <w:rPr>
                <w:color w:val="222222"/>
                <w:shd w:val="clear" w:color="auto" w:fill="FFFFFF"/>
              </w:rPr>
              <w:t> on the dates indicated on Canvas.</w:t>
            </w:r>
            <w:r w:rsidR="00D96289">
              <w:rPr>
                <w:color w:val="222222"/>
                <w:shd w:val="clear" w:color="auto" w:fill="FFFFFF"/>
              </w:rPr>
              <w:t xml:space="preserve"> Homework usually is assigned on Fridays. </w:t>
            </w:r>
            <w:r w:rsidRPr="00157FA9">
              <w:rPr>
                <w:color w:val="222222"/>
              </w:rPr>
              <w:br/>
            </w:r>
            <w:r w:rsidRPr="00157FA9">
              <w:rPr>
                <w:color w:val="222222"/>
              </w:rPr>
              <w:br/>
            </w:r>
            <w:r w:rsidRPr="00157FA9">
              <w:rPr>
                <w:color w:val="222222"/>
                <w:shd w:val="clear" w:color="auto" w:fill="FFFFFF"/>
              </w:rPr>
              <w:t>Your assignment score for the course will be calculated by averaging your </w:t>
            </w:r>
            <w:r w:rsidRPr="00DA1BD7">
              <w:rPr>
                <w:rStyle w:val="Strong"/>
                <w:color w:val="222222"/>
                <w:shd w:val="clear" w:color="auto" w:fill="FFFFFF"/>
              </w:rPr>
              <w:t>four (4) highest</w:t>
            </w:r>
            <w:r w:rsidRPr="00157FA9">
              <w:rPr>
                <w:color w:val="222222"/>
                <w:shd w:val="clear" w:color="auto" w:fill="FFFFFF"/>
              </w:rPr>
              <w:t> homework scores. That is, your lowest homework score will not count toward your grade.</w:t>
            </w:r>
            <w:r w:rsidRPr="00157FA9">
              <w:rPr>
                <w:color w:val="222222"/>
              </w:rPr>
              <w:br/>
            </w:r>
            <w:r w:rsidRPr="00157FA9">
              <w:rPr>
                <w:color w:val="222222"/>
              </w:rPr>
              <w:br/>
            </w:r>
            <w:r w:rsidRPr="00157FA9">
              <w:rPr>
                <w:color w:val="222222"/>
                <w:shd w:val="clear" w:color="auto" w:fill="FFFFFF"/>
              </w:rPr>
              <w:t>Each homework assignment will have </w:t>
            </w:r>
            <w:r w:rsidRPr="00B66283">
              <w:rPr>
                <w:rStyle w:val="Strong"/>
                <w:color w:val="222222"/>
                <w:shd w:val="clear" w:color="auto" w:fill="FFFFFF"/>
              </w:rPr>
              <w:t>5 problems</w:t>
            </w:r>
            <w:r w:rsidRPr="00157FA9">
              <w:rPr>
                <w:color w:val="222222"/>
                <w:shd w:val="clear" w:color="auto" w:fill="FFFFFF"/>
              </w:rPr>
              <w:t>, each of which may have several parts. Your score for each assignment will be assigned according to the scheme outlined in the rubric below.</w:t>
            </w:r>
          </w:p>
          <w:p w14:paraId="25B34E07" w14:textId="27C3A390" w:rsidR="00EE0E9C" w:rsidRPr="00EE0E9C" w:rsidRDefault="00EE0E9C" w:rsidP="00D64695">
            <w:pPr>
              <w:autoSpaceDE w:val="0"/>
              <w:autoSpaceDN w:val="0"/>
              <w:adjustRightInd w:val="0"/>
              <w:ind w:left="144"/>
              <w:rPr>
                <w:b/>
                <w:bCs/>
                <w:color w:val="222222"/>
                <w:shd w:val="clear" w:color="auto" w:fill="FFFFFF"/>
              </w:rPr>
            </w:pPr>
          </w:p>
        </w:tc>
      </w:tr>
      <w:tr w:rsidR="00D64695" w14:paraId="2B6C60A4" w14:textId="77777777" w:rsidTr="00D64695">
        <w:trPr>
          <w:gridAfter w:val="3"/>
          <w:wAfter w:w="7738" w:type="dxa"/>
          <w:trHeight w:val="60"/>
          <w:tblCellSpacing w:w="0" w:type="dxa"/>
        </w:trPr>
        <w:tc>
          <w:tcPr>
            <w:tcW w:w="1982" w:type="dxa"/>
          </w:tcPr>
          <w:p w14:paraId="1772A1BA" w14:textId="77777777" w:rsidR="00D64695" w:rsidRPr="00B856B3" w:rsidRDefault="00D64695" w:rsidP="00D64695">
            <w:pPr>
              <w:rPr>
                <w:b/>
              </w:rPr>
            </w:pPr>
          </w:p>
        </w:tc>
      </w:tr>
      <w:tr w:rsidR="0055702D" w14:paraId="49551263" w14:textId="77777777" w:rsidTr="00D64695">
        <w:trPr>
          <w:trHeight w:val="72"/>
          <w:tblCellSpacing w:w="0" w:type="dxa"/>
        </w:trPr>
        <w:tc>
          <w:tcPr>
            <w:tcW w:w="1982" w:type="dxa"/>
          </w:tcPr>
          <w:p w14:paraId="6FCAB59C" w14:textId="6C6FB5FC" w:rsidR="005A6994" w:rsidRPr="007D0BE8" w:rsidRDefault="00EE0E9C" w:rsidP="00B62CBE">
            <w:pPr>
              <w:rPr>
                <w:b/>
                <w:bCs/>
              </w:rPr>
            </w:pPr>
            <w:r w:rsidRPr="00EE0E9C">
              <w:rPr>
                <w:b/>
              </w:rPr>
              <w:t>Homework Rubric</w:t>
            </w:r>
          </w:p>
          <w:p w14:paraId="539CE082" w14:textId="55115F5C" w:rsidR="005A6994" w:rsidRPr="00B5360C" w:rsidRDefault="005A6994" w:rsidP="005A6994">
            <w:pPr>
              <w:rPr>
                <w:b/>
                <w:bCs/>
              </w:rPr>
            </w:pPr>
          </w:p>
          <w:p w14:paraId="59B04214" w14:textId="77777777" w:rsidR="005A6994" w:rsidRPr="005A6994" w:rsidRDefault="005A6994" w:rsidP="005A6994"/>
          <w:p w14:paraId="4D7863B9" w14:textId="5264C562" w:rsidR="005A6994" w:rsidRPr="005A6994" w:rsidRDefault="00B62CBE" w:rsidP="005A6994">
            <w:r>
              <w:t xml:space="preserve"> </w:t>
            </w:r>
          </w:p>
          <w:p w14:paraId="1065DE18" w14:textId="45D0B5E2" w:rsidR="005A6994" w:rsidRPr="00B62CBE" w:rsidRDefault="00B62CBE" w:rsidP="005A6994">
            <w:pPr>
              <w:rPr>
                <w:b/>
                <w:bCs/>
              </w:rPr>
            </w:pPr>
            <w:r w:rsidRPr="00B62CBE">
              <w:rPr>
                <w:b/>
                <w:bCs/>
              </w:rPr>
              <w:t>Grade</w:t>
            </w:r>
          </w:p>
          <w:p w14:paraId="145400E1" w14:textId="77777777" w:rsidR="005A6994" w:rsidRPr="005A6994" w:rsidRDefault="005A6994" w:rsidP="005A6994"/>
          <w:p w14:paraId="5A407DB6" w14:textId="77777777" w:rsidR="005A6994" w:rsidRPr="005A6994" w:rsidRDefault="005A6994" w:rsidP="005A6994"/>
          <w:p w14:paraId="28D1361C" w14:textId="77777777" w:rsidR="005A6994" w:rsidRPr="005A6994" w:rsidRDefault="005A6994" w:rsidP="005A6994"/>
          <w:p w14:paraId="404827DF" w14:textId="77777777" w:rsidR="005A6994" w:rsidRPr="005A6994" w:rsidRDefault="005A6994" w:rsidP="005A6994"/>
          <w:p w14:paraId="2C9A717E" w14:textId="77777777" w:rsidR="005A6994" w:rsidRPr="005A6994" w:rsidRDefault="005A6994" w:rsidP="005A6994"/>
          <w:p w14:paraId="04A44625" w14:textId="77777777" w:rsidR="005A6994" w:rsidRPr="005A6994" w:rsidRDefault="005A6994" w:rsidP="005A6994"/>
          <w:p w14:paraId="49CDA626" w14:textId="77777777" w:rsidR="005A6994" w:rsidRPr="005A6994" w:rsidRDefault="005A6994" w:rsidP="005A6994"/>
          <w:p w14:paraId="54580048" w14:textId="77777777" w:rsidR="005A6994" w:rsidRPr="005A6994" w:rsidRDefault="005A6994" w:rsidP="005A6994"/>
          <w:p w14:paraId="26D6B684" w14:textId="77777777" w:rsidR="005A6994" w:rsidRPr="005A6994" w:rsidRDefault="005A6994" w:rsidP="005A6994"/>
          <w:p w14:paraId="190CF55F" w14:textId="77777777" w:rsidR="005A6994" w:rsidRPr="005A6994" w:rsidRDefault="005A6994" w:rsidP="005A6994"/>
          <w:p w14:paraId="7CC1D1B7" w14:textId="77777777" w:rsidR="005A6994" w:rsidRPr="005A6994" w:rsidRDefault="005A6994" w:rsidP="005A6994"/>
          <w:p w14:paraId="707E412B" w14:textId="77777777" w:rsidR="005A6994" w:rsidRDefault="005A6994" w:rsidP="005A6994">
            <w:pPr>
              <w:rPr>
                <w:b/>
                <w:bCs/>
              </w:rPr>
            </w:pPr>
          </w:p>
          <w:p w14:paraId="58FE8A68" w14:textId="77777777" w:rsidR="005A6994" w:rsidRDefault="005A6994" w:rsidP="005A6994">
            <w:pPr>
              <w:rPr>
                <w:b/>
                <w:bCs/>
              </w:rPr>
            </w:pPr>
          </w:p>
          <w:p w14:paraId="6D88E9BD" w14:textId="77777777" w:rsidR="005A6994" w:rsidRDefault="005A6994" w:rsidP="005A6994"/>
          <w:p w14:paraId="040C4BA0" w14:textId="77777777" w:rsidR="007D0BE8" w:rsidRDefault="007D0BE8" w:rsidP="005A6994"/>
          <w:p w14:paraId="208C31B6" w14:textId="77777777" w:rsidR="007D0BE8" w:rsidRDefault="007D0BE8" w:rsidP="005A6994"/>
          <w:p w14:paraId="0953B38D" w14:textId="77777777" w:rsidR="007D0BE8" w:rsidRDefault="007D0BE8" w:rsidP="005A6994"/>
          <w:p w14:paraId="28BF3D12" w14:textId="77777777" w:rsidR="007D0BE8" w:rsidRDefault="007D0BE8" w:rsidP="005A6994"/>
          <w:p w14:paraId="6B131173" w14:textId="2CD6DA39" w:rsidR="007D0BE8" w:rsidRDefault="007D0BE8" w:rsidP="005A6994"/>
          <w:p w14:paraId="497E8BC2" w14:textId="16C45D28" w:rsidR="00B5360C" w:rsidRDefault="00B5360C" w:rsidP="005A6994"/>
          <w:p w14:paraId="06368C8B" w14:textId="77777777" w:rsidR="00B5360C" w:rsidRDefault="00B5360C" w:rsidP="005A6994"/>
          <w:p w14:paraId="39E375BC" w14:textId="77777777" w:rsidR="007D0BE8" w:rsidRDefault="007D0BE8" w:rsidP="005A6994"/>
          <w:p w14:paraId="3BF799D6" w14:textId="77777777" w:rsidR="00B62CBE" w:rsidRDefault="00B62CBE" w:rsidP="005A6994"/>
          <w:p w14:paraId="2BF7F9B8" w14:textId="77777777" w:rsidR="00B62CBE" w:rsidRDefault="00B62CBE" w:rsidP="005A6994"/>
          <w:p w14:paraId="55B3E749" w14:textId="77777777" w:rsidR="00B62CBE" w:rsidRDefault="00B62CBE" w:rsidP="005A6994"/>
          <w:p w14:paraId="3584E384" w14:textId="6333CFB3" w:rsidR="00B62CBE" w:rsidRPr="005A6994" w:rsidRDefault="00B62CBE" w:rsidP="005A6994"/>
        </w:tc>
        <w:tc>
          <w:tcPr>
            <w:tcW w:w="7738" w:type="dxa"/>
            <w:gridSpan w:val="3"/>
            <w:vAlign w:val="center"/>
          </w:tcPr>
          <w:p w14:paraId="4916A9E5" w14:textId="77777777" w:rsidR="0055702D" w:rsidRDefault="00EE0E9C" w:rsidP="00F15A69">
            <w:pPr>
              <w:ind w:left="180"/>
              <w:jc w:val="both"/>
              <w:rPr>
                <w:color w:val="222222"/>
                <w:shd w:val="clear" w:color="auto" w:fill="FFFFFF"/>
              </w:rPr>
            </w:pPr>
            <w:r w:rsidRPr="00EE0E9C">
              <w:rPr>
                <w:rStyle w:val="Strong"/>
                <w:b w:val="0"/>
                <w:bCs w:val="0"/>
                <w:color w:val="222222"/>
                <w:shd w:val="clear" w:color="auto" w:fill="FFFFFF"/>
              </w:rPr>
              <w:t>Correctness:</w:t>
            </w:r>
            <w:r w:rsidRPr="00EE0E9C">
              <w:rPr>
                <w:color w:val="222222"/>
                <w:shd w:val="clear" w:color="auto" w:fill="FFFFFF"/>
              </w:rPr>
              <w:t xml:space="preserve"> Each homework will have </w:t>
            </w:r>
            <w:r w:rsidRPr="00B66283">
              <w:rPr>
                <w:b/>
                <w:bCs/>
                <w:color w:val="222222"/>
                <w:shd w:val="clear" w:color="auto" w:fill="FFFFFF"/>
              </w:rPr>
              <w:t>5 problems</w:t>
            </w:r>
            <w:r w:rsidRPr="00EE0E9C">
              <w:rPr>
                <w:color w:val="222222"/>
                <w:shd w:val="clear" w:color="auto" w:fill="FFFFFF"/>
              </w:rPr>
              <w:t xml:space="preserve">, which will often have multiple parts. Each of the </w:t>
            </w:r>
            <w:r w:rsidRPr="00B66283">
              <w:rPr>
                <w:b/>
                <w:bCs/>
                <w:color w:val="222222"/>
                <w:shd w:val="clear" w:color="auto" w:fill="FFFFFF"/>
              </w:rPr>
              <w:t>5 problems</w:t>
            </w:r>
            <w:r w:rsidRPr="00EE0E9C">
              <w:rPr>
                <w:color w:val="222222"/>
                <w:shd w:val="clear" w:color="auto" w:fill="FFFFFF"/>
              </w:rPr>
              <w:t xml:space="preserve"> will be worth </w:t>
            </w:r>
            <w:r w:rsidRPr="00B66283">
              <w:rPr>
                <w:rStyle w:val="Strong"/>
                <w:color w:val="222222"/>
                <w:shd w:val="clear" w:color="auto" w:fill="FFFFFF"/>
              </w:rPr>
              <w:t>2 points</w:t>
            </w:r>
            <w:r w:rsidRPr="00EE0E9C">
              <w:rPr>
                <w:color w:val="222222"/>
                <w:shd w:val="clear" w:color="auto" w:fill="FFFFFF"/>
              </w:rPr>
              <w:t xml:space="preserve">. Deductions will be made at the discretion of the </w:t>
            </w:r>
            <w:r w:rsidR="00BA1057">
              <w:rPr>
                <w:color w:val="222222"/>
                <w:shd w:val="clear" w:color="auto" w:fill="FFFFFF"/>
              </w:rPr>
              <w:t xml:space="preserve">TA. </w:t>
            </w:r>
          </w:p>
          <w:p w14:paraId="014EE0FE" w14:textId="77777777" w:rsidR="008919F3" w:rsidRDefault="008919F3" w:rsidP="008919F3">
            <w:pPr>
              <w:rPr>
                <w:color w:val="222222"/>
                <w:shd w:val="clear" w:color="auto" w:fill="FFFFFF"/>
              </w:rPr>
            </w:pPr>
          </w:p>
          <w:p w14:paraId="0C0DCC1E" w14:textId="5753F65B" w:rsidR="008919F3" w:rsidRPr="008919F3" w:rsidRDefault="008919F3" w:rsidP="00F15A69">
            <w:pPr>
              <w:ind w:left="180" w:hanging="180"/>
              <w:jc w:val="both"/>
              <w:rPr>
                <w:color w:val="222222"/>
                <w:shd w:val="clear" w:color="auto" w:fill="FFFFFF"/>
              </w:rPr>
            </w:pPr>
            <w:r>
              <w:rPr>
                <w:color w:val="222222"/>
                <w:shd w:val="clear" w:color="auto" w:fill="FFFFFF"/>
              </w:rPr>
              <w:t xml:space="preserve">   </w:t>
            </w:r>
            <w:r w:rsidRPr="008919F3">
              <w:rPr>
                <w:color w:val="222222"/>
                <w:shd w:val="clear" w:color="auto" w:fill="FFFFFF"/>
              </w:rPr>
              <w:t>Your grade in this course will be determined by a series of</w:t>
            </w:r>
            <w:r w:rsidR="001B6AFC" w:rsidRPr="001B6AFC">
              <w:rPr>
                <w:b/>
                <w:bCs/>
                <w:color w:val="222222"/>
                <w:shd w:val="clear" w:color="auto" w:fill="FFFFFF"/>
              </w:rPr>
              <w:t xml:space="preserve"> 5</w:t>
            </w:r>
            <w:r w:rsidR="001B6AFC">
              <w:rPr>
                <w:color w:val="222222"/>
                <w:shd w:val="clear" w:color="auto" w:fill="FFFFFF"/>
              </w:rPr>
              <w:t xml:space="preserve"> </w:t>
            </w:r>
            <w:r w:rsidRPr="008919F3">
              <w:rPr>
                <w:color w:val="222222"/>
                <w:shd w:val="clear" w:color="auto" w:fill="FFFFFF"/>
              </w:rPr>
              <w:t>homework assignments (</w:t>
            </w:r>
            <w:r w:rsidRPr="00D57012">
              <w:rPr>
                <w:b/>
                <w:bCs/>
                <w:color w:val="222222"/>
                <w:shd w:val="clear" w:color="auto" w:fill="FFFFFF"/>
              </w:rPr>
              <w:t>40%</w:t>
            </w:r>
            <w:r w:rsidRPr="008919F3">
              <w:rPr>
                <w:color w:val="222222"/>
                <w:shd w:val="clear" w:color="auto" w:fill="FFFFFF"/>
              </w:rPr>
              <w:t>), lab submission (</w:t>
            </w:r>
            <w:r w:rsidRPr="00D57012">
              <w:rPr>
                <w:b/>
                <w:bCs/>
                <w:color w:val="222222"/>
                <w:shd w:val="clear" w:color="auto" w:fill="FFFFFF"/>
              </w:rPr>
              <w:t>10%</w:t>
            </w:r>
            <w:r w:rsidRPr="008919F3">
              <w:rPr>
                <w:color w:val="222222"/>
                <w:shd w:val="clear" w:color="auto" w:fill="FFFFFF"/>
              </w:rPr>
              <w:t>), quizzes (</w:t>
            </w:r>
            <w:r w:rsidRPr="00D57012">
              <w:rPr>
                <w:b/>
                <w:bCs/>
                <w:color w:val="222222"/>
                <w:shd w:val="clear" w:color="auto" w:fill="FFFFFF"/>
              </w:rPr>
              <w:t>10%</w:t>
            </w:r>
            <w:r w:rsidRPr="008919F3">
              <w:rPr>
                <w:color w:val="222222"/>
                <w:shd w:val="clear" w:color="auto" w:fill="FFFFFF"/>
              </w:rPr>
              <w:t>) and a final project (</w:t>
            </w:r>
            <w:r w:rsidRPr="00D57012">
              <w:rPr>
                <w:b/>
                <w:bCs/>
                <w:color w:val="222222"/>
                <w:shd w:val="clear" w:color="auto" w:fill="FFFFFF"/>
              </w:rPr>
              <w:t>40%</w:t>
            </w:r>
            <w:r w:rsidRPr="008919F3">
              <w:rPr>
                <w:color w:val="222222"/>
                <w:shd w:val="clear" w:color="auto" w:fill="FFFFFF"/>
              </w:rPr>
              <w:t>).</w:t>
            </w:r>
          </w:p>
          <w:p w14:paraId="581ACBD7" w14:textId="77777777" w:rsidR="008919F3" w:rsidRDefault="008919F3" w:rsidP="008919F3">
            <w:pPr>
              <w:rPr>
                <w:color w:val="222222"/>
                <w:shd w:val="clear" w:color="auto" w:fill="FFFFFF"/>
              </w:rPr>
            </w:pPr>
          </w:p>
          <w:p w14:paraId="50ABEA84" w14:textId="07E85DD0" w:rsidR="00427F4C" w:rsidRPr="00427F4C" w:rsidRDefault="00427F4C" w:rsidP="002244B9">
            <w:pPr>
              <w:pStyle w:val="NormalWeb"/>
              <w:shd w:val="clear" w:color="auto" w:fill="FFFFFF"/>
              <w:spacing w:before="0" w:beforeAutospacing="0" w:line="294" w:lineRule="atLeast"/>
              <w:ind w:left="180"/>
              <w:jc w:val="both"/>
              <w:rPr>
                <w:color w:val="222222"/>
              </w:rPr>
            </w:pPr>
            <w:r w:rsidRPr="00427F4C">
              <w:rPr>
                <w:rStyle w:val="Strong"/>
                <w:b w:val="0"/>
                <w:bCs w:val="0"/>
                <w:color w:val="222222"/>
              </w:rPr>
              <w:t>Style</w:t>
            </w:r>
            <w:r w:rsidRPr="00427F4C">
              <w:rPr>
                <w:color w:val="222222"/>
              </w:rPr>
              <w:t>: Coding style is very important. With the exception of Homework 1, you will receive a deduction of up to 1 point if you do not adhere to good coding style.</w:t>
            </w:r>
          </w:p>
          <w:p w14:paraId="6E50B53F" w14:textId="77777777" w:rsidR="00427F4C" w:rsidRPr="00427F4C" w:rsidRDefault="00427F4C" w:rsidP="00427F4C">
            <w:pPr>
              <w:numPr>
                <w:ilvl w:val="0"/>
                <w:numId w:val="12"/>
              </w:numPr>
              <w:shd w:val="clear" w:color="auto" w:fill="FFFFFF"/>
              <w:spacing w:before="100" w:beforeAutospacing="1" w:after="100" w:afterAutospacing="1" w:line="294" w:lineRule="atLeast"/>
              <w:jc w:val="both"/>
              <w:rPr>
                <w:color w:val="222222"/>
              </w:rPr>
            </w:pPr>
            <w:r w:rsidRPr="00427F4C">
              <w:rPr>
                <w:color w:val="222222"/>
              </w:rPr>
              <w:t>No deduction if your homework is submitted with:</w:t>
            </w:r>
          </w:p>
          <w:p w14:paraId="29463649" w14:textId="77777777" w:rsidR="00427F4C" w:rsidRPr="00427F4C" w:rsidRDefault="00427F4C" w:rsidP="00427F4C">
            <w:pPr>
              <w:numPr>
                <w:ilvl w:val="1"/>
                <w:numId w:val="12"/>
              </w:numPr>
              <w:shd w:val="clear" w:color="auto" w:fill="FFFFFF"/>
              <w:spacing w:before="100" w:beforeAutospacing="1" w:after="100" w:afterAutospacing="1" w:line="294" w:lineRule="atLeast"/>
              <w:jc w:val="both"/>
              <w:rPr>
                <w:color w:val="222222"/>
              </w:rPr>
            </w:pPr>
            <w:r w:rsidRPr="00427F4C">
              <w:rPr>
                <w:color w:val="222222"/>
              </w:rPr>
              <w:t>good, consistent coding style</w:t>
            </w:r>
          </w:p>
          <w:p w14:paraId="059D66DD" w14:textId="77777777" w:rsidR="00427F4C" w:rsidRPr="00427F4C" w:rsidRDefault="00427F4C" w:rsidP="00427F4C">
            <w:pPr>
              <w:numPr>
                <w:ilvl w:val="1"/>
                <w:numId w:val="12"/>
              </w:numPr>
              <w:shd w:val="clear" w:color="auto" w:fill="FFFFFF"/>
              <w:spacing w:before="100" w:beforeAutospacing="1" w:after="100" w:afterAutospacing="1" w:line="294" w:lineRule="atLeast"/>
              <w:jc w:val="both"/>
              <w:rPr>
                <w:color w:val="222222"/>
              </w:rPr>
            </w:pPr>
            <w:r w:rsidRPr="00427F4C">
              <w:rPr>
                <w:color w:val="222222"/>
              </w:rPr>
              <w:t>appropriate use of variables</w:t>
            </w:r>
          </w:p>
          <w:p w14:paraId="027FE5AF" w14:textId="77777777" w:rsidR="00427F4C" w:rsidRPr="00427F4C" w:rsidRDefault="00427F4C" w:rsidP="00427F4C">
            <w:pPr>
              <w:numPr>
                <w:ilvl w:val="1"/>
                <w:numId w:val="12"/>
              </w:numPr>
              <w:shd w:val="clear" w:color="auto" w:fill="FFFFFF"/>
              <w:spacing w:before="100" w:beforeAutospacing="1" w:after="100" w:afterAutospacing="1" w:line="294" w:lineRule="atLeast"/>
              <w:jc w:val="both"/>
              <w:rPr>
                <w:color w:val="222222"/>
              </w:rPr>
            </w:pPr>
            <w:r w:rsidRPr="00427F4C">
              <w:rPr>
                <w:color w:val="222222"/>
              </w:rPr>
              <w:t>appropriate use of functions</w:t>
            </w:r>
          </w:p>
          <w:p w14:paraId="7F9B234B" w14:textId="77777777" w:rsidR="00427F4C" w:rsidRPr="00427F4C" w:rsidRDefault="00427F4C" w:rsidP="00427F4C">
            <w:pPr>
              <w:numPr>
                <w:ilvl w:val="1"/>
                <w:numId w:val="12"/>
              </w:numPr>
              <w:shd w:val="clear" w:color="auto" w:fill="FFFFFF"/>
              <w:spacing w:before="100" w:beforeAutospacing="1" w:after="100" w:afterAutospacing="1" w:line="294" w:lineRule="atLeast"/>
              <w:jc w:val="both"/>
              <w:rPr>
                <w:color w:val="222222"/>
              </w:rPr>
            </w:pPr>
            <w:r w:rsidRPr="00427F4C">
              <w:rPr>
                <w:color w:val="222222"/>
              </w:rPr>
              <w:t>good commenting</w:t>
            </w:r>
          </w:p>
          <w:p w14:paraId="7DA5E157" w14:textId="77777777" w:rsidR="00427F4C" w:rsidRPr="00427F4C" w:rsidRDefault="00427F4C" w:rsidP="00427F4C">
            <w:pPr>
              <w:numPr>
                <w:ilvl w:val="1"/>
                <w:numId w:val="12"/>
              </w:numPr>
              <w:shd w:val="clear" w:color="auto" w:fill="FFFFFF"/>
              <w:spacing w:before="100" w:beforeAutospacing="1" w:after="100" w:afterAutospacing="1" w:line="294" w:lineRule="atLeast"/>
              <w:jc w:val="both"/>
              <w:rPr>
                <w:color w:val="222222"/>
              </w:rPr>
            </w:pPr>
            <w:r w:rsidRPr="00427F4C">
              <w:rPr>
                <w:color w:val="222222"/>
              </w:rPr>
              <w:t>good choice of variable names</w:t>
            </w:r>
          </w:p>
          <w:p w14:paraId="5FC2C981" w14:textId="77777777" w:rsidR="00427F4C" w:rsidRPr="00427F4C" w:rsidRDefault="00427F4C" w:rsidP="00427F4C">
            <w:pPr>
              <w:numPr>
                <w:ilvl w:val="1"/>
                <w:numId w:val="12"/>
              </w:numPr>
              <w:shd w:val="clear" w:color="auto" w:fill="FFFFFF"/>
              <w:spacing w:before="100" w:beforeAutospacing="1" w:after="100" w:afterAutospacing="1" w:line="294" w:lineRule="atLeast"/>
              <w:jc w:val="both"/>
              <w:rPr>
                <w:color w:val="222222"/>
              </w:rPr>
            </w:pPr>
            <w:r w:rsidRPr="00427F4C">
              <w:rPr>
                <w:color w:val="222222"/>
              </w:rPr>
              <w:t>appropriate use of inline code chunks</w:t>
            </w:r>
          </w:p>
          <w:p w14:paraId="4EB9404A" w14:textId="4DCF2990" w:rsidR="00427F4C" w:rsidRPr="00427F4C" w:rsidRDefault="00427F4C" w:rsidP="00427F4C">
            <w:pPr>
              <w:numPr>
                <w:ilvl w:val="0"/>
                <w:numId w:val="12"/>
              </w:numPr>
              <w:shd w:val="clear" w:color="auto" w:fill="FFFFFF"/>
              <w:spacing w:before="100" w:beforeAutospacing="1" w:after="100" w:afterAutospacing="1" w:line="294" w:lineRule="atLeast"/>
              <w:jc w:val="both"/>
              <w:rPr>
                <w:color w:val="222222"/>
              </w:rPr>
            </w:pPr>
            <w:r w:rsidRPr="00427F4C">
              <w:rPr>
                <w:rStyle w:val="Strong"/>
                <w:b w:val="0"/>
                <w:bCs w:val="0"/>
                <w:color w:val="222222"/>
              </w:rPr>
              <w:t>-0.5</w:t>
            </w:r>
            <w:r w:rsidRPr="00427F4C">
              <w:rPr>
                <w:color w:val="222222"/>
              </w:rPr>
              <w:t> if coding style is acceptable but fails on a couple of the criteria above.</w:t>
            </w:r>
          </w:p>
          <w:p w14:paraId="7606BA7F" w14:textId="7374AB30" w:rsidR="003B3F98" w:rsidRDefault="00427F4C" w:rsidP="003B3F98">
            <w:pPr>
              <w:numPr>
                <w:ilvl w:val="0"/>
                <w:numId w:val="12"/>
              </w:numPr>
              <w:shd w:val="clear" w:color="auto" w:fill="FFFFFF"/>
              <w:spacing w:before="100" w:beforeAutospacing="1" w:after="100" w:afterAutospacing="1" w:line="294" w:lineRule="atLeast"/>
              <w:jc w:val="both"/>
              <w:rPr>
                <w:color w:val="222222"/>
              </w:rPr>
            </w:pPr>
            <w:r w:rsidRPr="00427F4C">
              <w:rPr>
                <w:rStyle w:val="Strong"/>
                <w:b w:val="0"/>
                <w:bCs w:val="0"/>
                <w:color w:val="222222"/>
              </w:rPr>
              <w:t>-1 </w:t>
            </w:r>
            <w:r w:rsidRPr="00427F4C">
              <w:rPr>
                <w:color w:val="222222"/>
              </w:rPr>
              <w:t>if coding style is overall poor and fails to adhere to many of the above criteria.</w:t>
            </w:r>
          </w:p>
          <w:p w14:paraId="3FAA7AB2" w14:textId="77777777" w:rsidR="003B3F98" w:rsidRPr="003B3F98" w:rsidRDefault="003B3F98" w:rsidP="003B3F98">
            <w:pPr>
              <w:shd w:val="clear" w:color="auto" w:fill="FFFFFF"/>
              <w:spacing w:before="100" w:beforeAutospacing="1" w:after="100" w:afterAutospacing="1" w:line="294" w:lineRule="atLeast"/>
              <w:jc w:val="both"/>
              <w:rPr>
                <w:color w:val="222222"/>
              </w:rPr>
            </w:pPr>
          </w:p>
          <w:p w14:paraId="35A066D1" w14:textId="77777777" w:rsidR="008919F3" w:rsidRDefault="008919F3" w:rsidP="008919F3">
            <w:pPr>
              <w:rPr>
                <w:color w:val="222222"/>
                <w:shd w:val="clear" w:color="auto" w:fill="FFFFFF"/>
              </w:rPr>
            </w:pPr>
          </w:p>
          <w:p w14:paraId="27157A0D" w14:textId="77777777" w:rsidR="008919F3" w:rsidRDefault="008919F3" w:rsidP="008919F3">
            <w:pPr>
              <w:rPr>
                <w:color w:val="222222"/>
                <w:shd w:val="clear" w:color="auto" w:fill="FFFFFF"/>
              </w:rPr>
            </w:pPr>
          </w:p>
          <w:p w14:paraId="31439CCC" w14:textId="77777777" w:rsidR="008919F3" w:rsidRDefault="008919F3" w:rsidP="008919F3">
            <w:pPr>
              <w:rPr>
                <w:color w:val="222222"/>
                <w:shd w:val="clear" w:color="auto" w:fill="FFFFFF"/>
              </w:rPr>
            </w:pPr>
          </w:p>
          <w:p w14:paraId="67D59A0D" w14:textId="77777777" w:rsidR="008919F3" w:rsidRDefault="008919F3" w:rsidP="008919F3">
            <w:pPr>
              <w:rPr>
                <w:color w:val="222222"/>
                <w:shd w:val="clear" w:color="auto" w:fill="FFFFFF"/>
              </w:rPr>
            </w:pPr>
          </w:p>
          <w:p w14:paraId="46190802" w14:textId="09E31627" w:rsidR="008919F3" w:rsidRPr="00EE0E9C" w:rsidRDefault="008919F3" w:rsidP="008919F3">
            <w:pPr>
              <w:rPr>
                <w:bCs/>
              </w:rPr>
            </w:pPr>
          </w:p>
        </w:tc>
      </w:tr>
      <w:tr w:rsidR="0055702D" w:rsidRPr="003D69C3" w14:paraId="2FEE9218" w14:textId="77777777" w:rsidTr="00D64695">
        <w:trPr>
          <w:trHeight w:val="72"/>
          <w:tblCellSpacing w:w="0" w:type="dxa"/>
        </w:trPr>
        <w:tc>
          <w:tcPr>
            <w:tcW w:w="1982" w:type="dxa"/>
          </w:tcPr>
          <w:p w14:paraId="47A153B6" w14:textId="77777777" w:rsidR="0055702D" w:rsidRPr="003D69C3" w:rsidRDefault="0055702D" w:rsidP="00D64695">
            <w:pPr>
              <w:rPr>
                <w:b/>
                <w:bCs/>
                <w:sz w:val="16"/>
                <w:szCs w:val="16"/>
              </w:rPr>
            </w:pPr>
          </w:p>
        </w:tc>
        <w:tc>
          <w:tcPr>
            <w:tcW w:w="7738" w:type="dxa"/>
            <w:gridSpan w:val="3"/>
            <w:vAlign w:val="center"/>
          </w:tcPr>
          <w:p w14:paraId="13153713" w14:textId="77777777" w:rsidR="0055702D" w:rsidRPr="003D69C3" w:rsidRDefault="0055702D" w:rsidP="00D64695">
            <w:pPr>
              <w:ind w:left="180"/>
              <w:rPr>
                <w:sz w:val="16"/>
                <w:szCs w:val="16"/>
              </w:rPr>
            </w:pPr>
          </w:p>
        </w:tc>
      </w:tr>
      <w:tr w:rsidR="0055702D" w:rsidRPr="00D354BA" w14:paraId="12BD5FDA" w14:textId="77777777" w:rsidTr="00D64695">
        <w:trPr>
          <w:trHeight w:val="72"/>
          <w:tblCellSpacing w:w="0" w:type="dxa"/>
        </w:trPr>
        <w:tc>
          <w:tcPr>
            <w:tcW w:w="1982" w:type="dxa"/>
          </w:tcPr>
          <w:p w14:paraId="1DCB46AC" w14:textId="14A58055" w:rsidR="00B62CBE" w:rsidRDefault="00B62CBE" w:rsidP="00D64695">
            <w:pPr>
              <w:rPr>
                <w:b/>
                <w:bCs/>
              </w:rPr>
            </w:pPr>
          </w:p>
          <w:p w14:paraId="5FBA166B" w14:textId="77777777" w:rsidR="00B62CBE" w:rsidRDefault="00B62CBE" w:rsidP="00D64695">
            <w:pPr>
              <w:rPr>
                <w:b/>
                <w:bCs/>
              </w:rPr>
            </w:pPr>
          </w:p>
          <w:p w14:paraId="54F5ABD8" w14:textId="77777777" w:rsidR="0055702D" w:rsidRDefault="003B3F98" w:rsidP="00D64695">
            <w:pPr>
              <w:rPr>
                <w:b/>
                <w:bCs/>
              </w:rPr>
            </w:pPr>
            <w:r>
              <w:rPr>
                <w:b/>
                <w:bCs/>
              </w:rPr>
              <w:t xml:space="preserve">Participation </w:t>
            </w:r>
          </w:p>
          <w:p w14:paraId="5D034BC9" w14:textId="77777777" w:rsidR="00F15A69" w:rsidRPr="00F15A69" w:rsidRDefault="00F15A69" w:rsidP="00F15A69"/>
          <w:p w14:paraId="496B981B" w14:textId="77777777" w:rsidR="00F15A69" w:rsidRPr="00F15A69" w:rsidRDefault="00F15A69" w:rsidP="00F15A69"/>
          <w:p w14:paraId="6F2CF8A5" w14:textId="77777777" w:rsidR="00F15A69" w:rsidRPr="00F15A69" w:rsidRDefault="00F15A69" w:rsidP="00F15A69"/>
          <w:p w14:paraId="171A2392" w14:textId="77777777" w:rsidR="00F15A69" w:rsidRPr="00F15A69" w:rsidRDefault="00F15A69" w:rsidP="00F15A69"/>
          <w:p w14:paraId="25F36DE5" w14:textId="77777777" w:rsidR="00F15A69" w:rsidRPr="00F15A69" w:rsidRDefault="00F15A69" w:rsidP="00F15A69"/>
          <w:p w14:paraId="4CD6D602" w14:textId="77777777" w:rsidR="00F15A69" w:rsidRPr="00F15A69" w:rsidRDefault="00F15A69" w:rsidP="00F15A69"/>
          <w:p w14:paraId="7D4D7F70" w14:textId="77777777" w:rsidR="00F15A69" w:rsidRPr="00F15A69" w:rsidRDefault="00F15A69" w:rsidP="00F15A69"/>
          <w:p w14:paraId="3BA82BDA" w14:textId="77777777" w:rsidR="00F15A69" w:rsidRPr="00F15A69" w:rsidRDefault="00F15A69" w:rsidP="00F15A69"/>
          <w:p w14:paraId="500FDF96" w14:textId="77777777" w:rsidR="00F15A69" w:rsidRPr="00F15A69" w:rsidRDefault="00F15A69" w:rsidP="00F15A69"/>
          <w:p w14:paraId="2D8566C3" w14:textId="77777777" w:rsidR="00F15A69" w:rsidRPr="00F15A69" w:rsidRDefault="00F15A69" w:rsidP="00F15A69"/>
          <w:p w14:paraId="0CAD9ECF" w14:textId="77777777" w:rsidR="00F15A69" w:rsidRPr="00F15A69" w:rsidRDefault="00F15A69" w:rsidP="00F15A69"/>
          <w:p w14:paraId="7AF96865" w14:textId="77777777" w:rsidR="00F15A69" w:rsidRPr="00F15A69" w:rsidRDefault="00F15A69" w:rsidP="00F15A69"/>
          <w:p w14:paraId="6A4496F8" w14:textId="77777777" w:rsidR="00F15A69" w:rsidRPr="00F15A69" w:rsidRDefault="00F15A69" w:rsidP="00F15A69"/>
          <w:p w14:paraId="68A9F9DC" w14:textId="77777777" w:rsidR="00F15A69" w:rsidRPr="00F15A69" w:rsidRDefault="00F15A69" w:rsidP="00F15A69"/>
          <w:p w14:paraId="3D4EA846" w14:textId="77777777" w:rsidR="00F15A69" w:rsidRPr="00F15A69" w:rsidRDefault="00F15A69" w:rsidP="00F15A69"/>
          <w:p w14:paraId="75CFD10A" w14:textId="77777777" w:rsidR="00F15A69" w:rsidRPr="00F15A69" w:rsidRDefault="00F15A69" w:rsidP="00F15A69"/>
          <w:p w14:paraId="6F4527A2" w14:textId="77777777" w:rsidR="00F15A69" w:rsidRPr="00F15A69" w:rsidRDefault="00F15A69" w:rsidP="00F15A69"/>
          <w:p w14:paraId="00C21CE0" w14:textId="77777777" w:rsidR="00F15A69" w:rsidRPr="00F15A69" w:rsidRDefault="00F15A69" w:rsidP="00F15A69"/>
          <w:p w14:paraId="2DF84D90" w14:textId="77777777" w:rsidR="00F15A69" w:rsidRDefault="00F15A69" w:rsidP="00F15A69">
            <w:pPr>
              <w:rPr>
                <w:b/>
                <w:bCs/>
              </w:rPr>
            </w:pPr>
          </w:p>
          <w:p w14:paraId="38354834" w14:textId="77777777" w:rsidR="0075318D" w:rsidRDefault="0075318D" w:rsidP="00F15A69">
            <w:pPr>
              <w:rPr>
                <w:b/>
                <w:bCs/>
              </w:rPr>
            </w:pPr>
          </w:p>
          <w:p w14:paraId="0C6F9DAE" w14:textId="2557E692" w:rsidR="00F15A69" w:rsidRDefault="00F15A69" w:rsidP="00F15A69">
            <w:pPr>
              <w:rPr>
                <w:b/>
                <w:bCs/>
              </w:rPr>
            </w:pPr>
            <w:r w:rsidRPr="00F15A69">
              <w:rPr>
                <w:b/>
                <w:bCs/>
              </w:rPr>
              <w:t>Quizzes</w:t>
            </w:r>
          </w:p>
          <w:p w14:paraId="0A991D2B" w14:textId="77777777" w:rsidR="004F53C9" w:rsidRPr="004F53C9" w:rsidRDefault="004F53C9" w:rsidP="004F53C9"/>
          <w:p w14:paraId="496E57E2" w14:textId="77777777" w:rsidR="004F53C9" w:rsidRPr="004F53C9" w:rsidRDefault="004F53C9" w:rsidP="004F53C9"/>
          <w:p w14:paraId="6F173167" w14:textId="77777777" w:rsidR="004F53C9" w:rsidRPr="004F53C9" w:rsidRDefault="004F53C9" w:rsidP="004F53C9"/>
          <w:p w14:paraId="14C58C8B" w14:textId="77777777" w:rsidR="004F53C9" w:rsidRPr="004F53C9" w:rsidRDefault="004F53C9" w:rsidP="004F53C9"/>
          <w:p w14:paraId="50A6982A" w14:textId="77777777" w:rsidR="004F53C9" w:rsidRDefault="004F53C9" w:rsidP="004F53C9">
            <w:pPr>
              <w:rPr>
                <w:b/>
                <w:bCs/>
              </w:rPr>
            </w:pPr>
          </w:p>
          <w:p w14:paraId="2C9A1A2F" w14:textId="5E685C99" w:rsidR="004F53C9" w:rsidRPr="004F53C9" w:rsidRDefault="004F53C9" w:rsidP="004F53C9">
            <w:pPr>
              <w:rPr>
                <w:b/>
                <w:bCs/>
              </w:rPr>
            </w:pPr>
            <w:r w:rsidRPr="004F53C9">
              <w:rPr>
                <w:b/>
                <w:bCs/>
              </w:rPr>
              <w:t xml:space="preserve">Final Project </w:t>
            </w:r>
          </w:p>
        </w:tc>
        <w:tc>
          <w:tcPr>
            <w:tcW w:w="7738" w:type="dxa"/>
            <w:gridSpan w:val="3"/>
            <w:vAlign w:val="center"/>
          </w:tcPr>
          <w:p w14:paraId="336EB915" w14:textId="77777777" w:rsidR="00B62CBE" w:rsidRDefault="00B62CBE" w:rsidP="003B3F98">
            <w:pPr>
              <w:pStyle w:val="ListParagraph"/>
              <w:ind w:left="900"/>
              <w:jc w:val="both"/>
            </w:pPr>
          </w:p>
          <w:p w14:paraId="77A8B8A0" w14:textId="77777777" w:rsidR="00B62CBE" w:rsidRDefault="00B62CBE" w:rsidP="003B3F98">
            <w:pPr>
              <w:pStyle w:val="ListParagraph"/>
              <w:ind w:left="900"/>
              <w:jc w:val="both"/>
            </w:pPr>
          </w:p>
          <w:p w14:paraId="67F2681F" w14:textId="4E5980EF" w:rsidR="003B3F98" w:rsidRDefault="003B3F98" w:rsidP="003B3F98">
            <w:pPr>
              <w:pStyle w:val="ListParagraph"/>
              <w:ind w:left="900"/>
              <w:jc w:val="both"/>
              <w:rPr>
                <w:color w:val="222222"/>
                <w:shd w:val="clear" w:color="auto" w:fill="FFFFFF"/>
              </w:rPr>
            </w:pPr>
            <w:r w:rsidRPr="003B3F98">
              <w:t xml:space="preserve">Lab Activities: </w:t>
            </w:r>
            <w:r w:rsidRPr="003B3F98">
              <w:rPr>
                <w:color w:val="222222"/>
                <w:shd w:val="clear" w:color="auto" w:fill="FFFFFF"/>
              </w:rPr>
              <w:t xml:space="preserve"> The Lab session is scheduled for </w:t>
            </w:r>
            <w:r w:rsidRPr="003B3F98">
              <w:rPr>
                <w:rStyle w:val="Strong"/>
                <w:b w:val="0"/>
                <w:bCs w:val="0"/>
                <w:color w:val="222222"/>
                <w:shd w:val="clear" w:color="auto" w:fill="FFFFFF"/>
              </w:rPr>
              <w:t>Fridays</w:t>
            </w:r>
            <w:r w:rsidRPr="003B3F98">
              <w:rPr>
                <w:color w:val="222222"/>
                <w:shd w:val="clear" w:color="auto" w:fill="FFFFFF"/>
              </w:rPr>
              <w:t>.</w:t>
            </w:r>
            <w:r>
              <w:rPr>
                <w:color w:val="222222"/>
                <w:shd w:val="clear" w:color="auto" w:fill="FFFFFF"/>
              </w:rPr>
              <w:t xml:space="preserve"> </w:t>
            </w:r>
            <w:r w:rsidRPr="003B3F98">
              <w:rPr>
                <w:color w:val="222222"/>
                <w:shd w:val="clear" w:color="auto" w:fill="FFFFFF"/>
              </w:rPr>
              <w:t xml:space="preserve">During the lab sessions, students will get hands-on practice with the week's material by working on assigned lab activities. </w:t>
            </w:r>
            <w:r w:rsidR="00272F63">
              <w:rPr>
                <w:color w:val="222222"/>
                <w:shd w:val="clear" w:color="auto" w:fill="FFFFFF"/>
              </w:rPr>
              <w:t>I</w:t>
            </w:r>
            <w:r w:rsidRPr="003B3F98">
              <w:rPr>
                <w:color w:val="222222"/>
                <w:shd w:val="clear" w:color="auto" w:fill="FFFFFF"/>
              </w:rPr>
              <w:t xml:space="preserve"> will be available over Zoom to introduce the activities and to answer any questions you may have. Tasks may include but are not limited to: running or modifying code from the lecture, pair coding, or completing short coding exercises. </w:t>
            </w:r>
            <w:r w:rsidR="00272F63">
              <w:rPr>
                <w:color w:val="222222"/>
                <w:shd w:val="clear" w:color="auto" w:fill="FFFFFF"/>
              </w:rPr>
              <w:t xml:space="preserve">Note that even when this course shall be hybrid, I will still be teaching over zoom in the classroom and therefore you must still log into zoom in class. It will be run in a synchronous manner so as to keep the format consistent with students that are overseas. </w:t>
            </w:r>
          </w:p>
          <w:p w14:paraId="35CBDD55" w14:textId="77777777" w:rsidR="003B3F98" w:rsidRDefault="003B3F98" w:rsidP="00D64695">
            <w:pPr>
              <w:pStyle w:val="ListParagraph"/>
              <w:ind w:left="900"/>
              <w:rPr>
                <w:color w:val="222222"/>
                <w:shd w:val="clear" w:color="auto" w:fill="FFFFFF"/>
              </w:rPr>
            </w:pPr>
          </w:p>
          <w:p w14:paraId="0507FDD6" w14:textId="7485A7FE" w:rsidR="008301A4" w:rsidRDefault="003B3F98" w:rsidP="003B3F98">
            <w:pPr>
              <w:pStyle w:val="ListParagraph"/>
              <w:ind w:left="900"/>
              <w:jc w:val="both"/>
              <w:rPr>
                <w:color w:val="222222"/>
                <w:shd w:val="clear" w:color="auto" w:fill="FFFFFF"/>
              </w:rPr>
            </w:pPr>
            <w:r w:rsidRPr="003B3F98">
              <w:rPr>
                <w:color w:val="222222"/>
                <w:shd w:val="clear" w:color="auto" w:fill="FFFFFF"/>
              </w:rPr>
              <w:t>All</w:t>
            </w:r>
            <w:r w:rsidR="00272F63">
              <w:rPr>
                <w:color w:val="222222"/>
                <w:shd w:val="clear" w:color="auto" w:fill="FFFFFF"/>
              </w:rPr>
              <w:t xml:space="preserve"> </w:t>
            </w:r>
            <w:r w:rsidRPr="003B3F98">
              <w:rPr>
                <w:color w:val="222222"/>
                <w:shd w:val="clear" w:color="auto" w:fill="FFFFFF"/>
              </w:rPr>
              <w:t xml:space="preserve">scheduled lectures will have an associated lab component. </w:t>
            </w:r>
            <w:r w:rsidR="005F7646" w:rsidRPr="005F7646">
              <w:rPr>
                <w:b/>
                <w:bCs/>
                <w:color w:val="FF0000"/>
                <w:shd w:val="clear" w:color="auto" w:fill="FFFFFF"/>
              </w:rPr>
              <w:t>Please note that you are required to have your zoom video turned on during lecture.</w:t>
            </w:r>
            <w:r w:rsidR="005F7646" w:rsidRPr="005F7646">
              <w:rPr>
                <w:color w:val="FF0000"/>
                <w:shd w:val="clear" w:color="auto" w:fill="FFFFFF"/>
              </w:rPr>
              <w:t xml:space="preserve"> </w:t>
            </w:r>
            <w:r w:rsidRPr="003B3F98">
              <w:rPr>
                <w:color w:val="222222"/>
                <w:shd w:val="clear" w:color="auto" w:fill="FFFFFF"/>
              </w:rPr>
              <w:t>Your Lab participation score for the course will be calculated based on the number of labs that you submit, as indicated in the table below.</w:t>
            </w:r>
            <w:r w:rsidR="004E3427">
              <w:rPr>
                <w:color w:val="222222"/>
                <w:shd w:val="clear" w:color="auto" w:fill="FFFFFF"/>
              </w:rPr>
              <w:t xml:space="preserve"> There shall be a total of 13 labs this semester. </w:t>
            </w:r>
          </w:p>
          <w:p w14:paraId="4BBEC6BA" w14:textId="77777777" w:rsidR="004E3427" w:rsidRPr="002D6316" w:rsidRDefault="004E3427" w:rsidP="002D6316">
            <w:pPr>
              <w:jc w:val="both"/>
              <w:rPr>
                <w:color w:val="222222"/>
                <w:shd w:val="clear" w:color="auto" w:fill="FFFFFF"/>
              </w:rPr>
            </w:pPr>
          </w:p>
          <w:p w14:paraId="00BCEAA7" w14:textId="6A82C32F" w:rsidR="004E3427" w:rsidRDefault="004E3427" w:rsidP="003B3F98">
            <w:pPr>
              <w:pStyle w:val="ListParagraph"/>
              <w:ind w:left="900"/>
              <w:jc w:val="both"/>
              <w:rPr>
                <w:color w:val="222222"/>
                <w:shd w:val="clear" w:color="auto" w:fill="FFFFFF"/>
              </w:rPr>
            </w:pPr>
          </w:p>
          <w:tbl>
            <w:tblPr>
              <w:tblStyle w:val="TableGrid"/>
              <w:tblpPr w:leftFromText="180" w:rightFromText="180" w:vertAnchor="text" w:horzAnchor="page" w:tblpX="1616" w:tblpY="-241"/>
              <w:tblOverlap w:val="never"/>
              <w:tblW w:w="0" w:type="auto"/>
              <w:tblLayout w:type="fixed"/>
              <w:tblLook w:val="04A0" w:firstRow="1" w:lastRow="0" w:firstColumn="1" w:lastColumn="0" w:noHBand="0" w:noVBand="1"/>
            </w:tblPr>
            <w:tblGrid>
              <w:gridCol w:w="1255"/>
              <w:gridCol w:w="1170"/>
              <w:gridCol w:w="1080"/>
              <w:gridCol w:w="1080"/>
            </w:tblGrid>
            <w:tr w:rsidR="004E3427" w14:paraId="09F11DC5" w14:textId="77777777" w:rsidTr="004E3427">
              <w:tc>
                <w:tcPr>
                  <w:tcW w:w="1255" w:type="dxa"/>
                </w:tcPr>
                <w:p w14:paraId="03D45630" w14:textId="5B000AF2" w:rsidR="004E3427" w:rsidRPr="00F15A69" w:rsidRDefault="002D6316" w:rsidP="00F15A69">
                  <w:pPr>
                    <w:pStyle w:val="ListParagraph"/>
                    <w:ind w:left="0"/>
                    <w:jc w:val="center"/>
                    <w:rPr>
                      <w:i/>
                      <w:iCs/>
                    </w:rPr>
                  </w:pPr>
                  <w:r w:rsidRPr="00F15A69">
                    <w:rPr>
                      <w:i/>
                      <w:iCs/>
                    </w:rPr>
                    <w:t>0-4</w:t>
                  </w:r>
                </w:p>
              </w:tc>
              <w:tc>
                <w:tcPr>
                  <w:tcW w:w="1170" w:type="dxa"/>
                </w:tcPr>
                <w:p w14:paraId="03FB1282" w14:textId="7F878C75" w:rsidR="004E3427" w:rsidRPr="00F15A69" w:rsidRDefault="002D6316" w:rsidP="00F15A69">
                  <w:pPr>
                    <w:pStyle w:val="ListParagraph"/>
                    <w:ind w:left="0"/>
                    <w:jc w:val="center"/>
                    <w:rPr>
                      <w:i/>
                      <w:iCs/>
                    </w:rPr>
                  </w:pPr>
                  <w:r w:rsidRPr="00F15A69">
                    <w:rPr>
                      <w:i/>
                      <w:iCs/>
                    </w:rPr>
                    <w:t>5-7</w:t>
                  </w:r>
                </w:p>
              </w:tc>
              <w:tc>
                <w:tcPr>
                  <w:tcW w:w="1080" w:type="dxa"/>
                </w:tcPr>
                <w:p w14:paraId="5201B900" w14:textId="0E244F94" w:rsidR="004E3427" w:rsidRPr="00F15A69" w:rsidRDefault="002D6316" w:rsidP="00F15A69">
                  <w:pPr>
                    <w:pStyle w:val="ListParagraph"/>
                    <w:ind w:left="0"/>
                    <w:jc w:val="center"/>
                    <w:rPr>
                      <w:i/>
                      <w:iCs/>
                    </w:rPr>
                  </w:pPr>
                  <w:r w:rsidRPr="00F15A69">
                    <w:rPr>
                      <w:i/>
                      <w:iCs/>
                    </w:rPr>
                    <w:t>9-10</w:t>
                  </w:r>
                </w:p>
              </w:tc>
              <w:tc>
                <w:tcPr>
                  <w:tcW w:w="1080" w:type="dxa"/>
                </w:tcPr>
                <w:p w14:paraId="2723228C" w14:textId="220DA9F9" w:rsidR="004E3427" w:rsidRPr="00F15A69" w:rsidRDefault="002D6316" w:rsidP="00F15A69">
                  <w:pPr>
                    <w:pStyle w:val="ListParagraph"/>
                    <w:ind w:left="0"/>
                    <w:jc w:val="center"/>
                    <w:rPr>
                      <w:i/>
                      <w:iCs/>
                    </w:rPr>
                  </w:pPr>
                  <w:r w:rsidRPr="00F15A69">
                    <w:rPr>
                      <w:i/>
                      <w:iCs/>
                    </w:rPr>
                    <w:t>11-13</w:t>
                  </w:r>
                </w:p>
              </w:tc>
            </w:tr>
            <w:tr w:rsidR="004E3427" w14:paraId="79C50C28" w14:textId="77777777" w:rsidTr="004E3427">
              <w:tc>
                <w:tcPr>
                  <w:tcW w:w="1255" w:type="dxa"/>
                </w:tcPr>
                <w:p w14:paraId="020FB7EE" w14:textId="7DC68D9E" w:rsidR="004E3427" w:rsidRPr="00F15A69" w:rsidRDefault="002D6316" w:rsidP="00F15A69">
                  <w:pPr>
                    <w:pStyle w:val="ListParagraph"/>
                    <w:ind w:left="0"/>
                    <w:jc w:val="center"/>
                    <w:rPr>
                      <w:b/>
                      <w:bCs/>
                    </w:rPr>
                  </w:pPr>
                  <w:r w:rsidRPr="00F15A69">
                    <w:rPr>
                      <w:b/>
                      <w:bCs/>
                    </w:rPr>
                    <w:t>0</w:t>
                  </w:r>
                </w:p>
              </w:tc>
              <w:tc>
                <w:tcPr>
                  <w:tcW w:w="1170" w:type="dxa"/>
                </w:tcPr>
                <w:p w14:paraId="300FE321" w14:textId="4533D332" w:rsidR="004E3427" w:rsidRPr="00F15A69" w:rsidRDefault="002D6316" w:rsidP="00F15A69">
                  <w:pPr>
                    <w:pStyle w:val="ListParagraph"/>
                    <w:ind w:left="0"/>
                    <w:jc w:val="center"/>
                    <w:rPr>
                      <w:b/>
                      <w:bCs/>
                    </w:rPr>
                  </w:pPr>
                  <w:r w:rsidRPr="00F15A69">
                    <w:rPr>
                      <w:b/>
                      <w:bCs/>
                    </w:rPr>
                    <w:t>5</w:t>
                  </w:r>
                </w:p>
              </w:tc>
              <w:tc>
                <w:tcPr>
                  <w:tcW w:w="1080" w:type="dxa"/>
                </w:tcPr>
                <w:p w14:paraId="6C892F45" w14:textId="7A7D2C1A" w:rsidR="004E3427" w:rsidRPr="00F15A69" w:rsidRDefault="002D6316" w:rsidP="00F15A69">
                  <w:pPr>
                    <w:pStyle w:val="ListParagraph"/>
                    <w:ind w:left="0"/>
                    <w:jc w:val="center"/>
                    <w:rPr>
                      <w:b/>
                      <w:bCs/>
                    </w:rPr>
                  </w:pPr>
                  <w:r w:rsidRPr="00F15A69">
                    <w:rPr>
                      <w:b/>
                      <w:bCs/>
                    </w:rPr>
                    <w:t>7.5</w:t>
                  </w:r>
                </w:p>
              </w:tc>
              <w:tc>
                <w:tcPr>
                  <w:tcW w:w="1080" w:type="dxa"/>
                </w:tcPr>
                <w:p w14:paraId="65E76971" w14:textId="2F11E83E" w:rsidR="004E3427" w:rsidRPr="00F15A69" w:rsidRDefault="002D6316" w:rsidP="00F15A69">
                  <w:pPr>
                    <w:pStyle w:val="ListParagraph"/>
                    <w:ind w:left="0"/>
                    <w:jc w:val="center"/>
                    <w:rPr>
                      <w:b/>
                      <w:bCs/>
                    </w:rPr>
                  </w:pPr>
                  <w:r w:rsidRPr="00F15A69">
                    <w:rPr>
                      <w:b/>
                      <w:bCs/>
                    </w:rPr>
                    <w:t>10</w:t>
                  </w:r>
                </w:p>
              </w:tc>
            </w:tr>
          </w:tbl>
          <w:p w14:paraId="3586DCF5" w14:textId="77777777" w:rsidR="004E3427" w:rsidRPr="003B3F98" w:rsidRDefault="004E3427" w:rsidP="003B3F98">
            <w:pPr>
              <w:pStyle w:val="ListParagraph"/>
              <w:ind w:left="900"/>
              <w:jc w:val="both"/>
            </w:pPr>
          </w:p>
          <w:p w14:paraId="3A8BB8B1" w14:textId="77777777" w:rsidR="003B3F98" w:rsidRPr="003B3F98" w:rsidRDefault="003B3F98" w:rsidP="00D64695">
            <w:pPr>
              <w:pStyle w:val="ListParagraph"/>
              <w:ind w:left="900"/>
            </w:pPr>
          </w:p>
          <w:p w14:paraId="6F48AE3E" w14:textId="77777777" w:rsidR="00F15A69" w:rsidRDefault="00F15A69" w:rsidP="00F15A69">
            <w:pPr>
              <w:pStyle w:val="ListParagraph"/>
              <w:ind w:left="900"/>
              <w:jc w:val="both"/>
              <w:rPr>
                <w:color w:val="222222"/>
                <w:shd w:val="clear" w:color="auto" w:fill="FFFFFF"/>
              </w:rPr>
            </w:pPr>
          </w:p>
          <w:p w14:paraId="3462AED3" w14:textId="52516DEB" w:rsidR="003B3F98" w:rsidRPr="00F15A69" w:rsidRDefault="00F15A69" w:rsidP="00F15A69">
            <w:pPr>
              <w:pStyle w:val="ListParagraph"/>
              <w:ind w:left="900"/>
              <w:jc w:val="both"/>
            </w:pPr>
            <w:r w:rsidRPr="00F15A69">
              <w:rPr>
                <w:color w:val="222222"/>
                <w:shd w:val="clear" w:color="auto" w:fill="FFFFFF"/>
              </w:rPr>
              <w:t xml:space="preserve">There will be </w:t>
            </w:r>
            <w:r w:rsidRPr="00F15A69">
              <w:rPr>
                <w:b/>
                <w:bCs/>
                <w:color w:val="222222"/>
                <w:shd w:val="clear" w:color="auto" w:fill="FFFFFF"/>
              </w:rPr>
              <w:t>4 short quizzes</w:t>
            </w:r>
            <w:r w:rsidRPr="00F15A69">
              <w:rPr>
                <w:color w:val="222222"/>
                <w:shd w:val="clear" w:color="auto" w:fill="FFFFFF"/>
              </w:rPr>
              <w:t xml:space="preserve"> scheduled during the later weeks of class. Dates and times will be announced in advance. The purpose of these quizzes is to assess your understanding of various concepts that are central to the class. Your score on the quizzes will count for 10% of your final grade</w:t>
            </w:r>
            <w:r>
              <w:rPr>
                <w:color w:val="222222"/>
                <w:shd w:val="clear" w:color="auto" w:fill="FFFFFF"/>
              </w:rPr>
              <w:t>.</w:t>
            </w:r>
          </w:p>
          <w:p w14:paraId="19F68D8A" w14:textId="77777777" w:rsidR="003B3F98" w:rsidRPr="003B3F98" w:rsidRDefault="003B3F98" w:rsidP="00D64695">
            <w:pPr>
              <w:pStyle w:val="ListParagraph"/>
              <w:ind w:left="900"/>
            </w:pPr>
          </w:p>
          <w:p w14:paraId="06C55F6F" w14:textId="2C0E6994" w:rsidR="003B3F98" w:rsidRPr="004F53C9" w:rsidRDefault="004F53C9" w:rsidP="00D64695">
            <w:pPr>
              <w:pStyle w:val="ListParagraph"/>
              <w:ind w:left="900"/>
              <w:rPr>
                <w:rStyle w:val="Strong"/>
                <w:b w:val="0"/>
                <w:bCs w:val="0"/>
                <w:color w:val="222222"/>
                <w:shd w:val="clear" w:color="auto" w:fill="FFFFFF"/>
              </w:rPr>
            </w:pPr>
            <w:r w:rsidRPr="004F53C9">
              <w:rPr>
                <w:color w:val="222222"/>
                <w:shd w:val="clear" w:color="auto" w:fill="FFFFFF"/>
              </w:rPr>
              <w:t>The final project for the class will ask you to explore a broad policy question using a large publicly available dataset. This project is intended to provide students with the complete experience of going from a study question and a rich data set to a full statistical report. Students will be expected to (a) explore the data to identify important variables; (b) perform statistical analyses to address the policy question; (c) produce tabular and graphical summaries to support their findings; and (d) write a report describing their methodological approach, findings, and limitations thereof</w:t>
            </w:r>
            <w:r>
              <w:rPr>
                <w:color w:val="222222"/>
                <w:shd w:val="clear" w:color="auto" w:fill="FFFFFF"/>
              </w:rPr>
              <w:t xml:space="preserve"> (Presented During Final Exam). </w:t>
            </w:r>
            <w:r w:rsidRPr="004F53C9">
              <w:rPr>
                <w:color w:val="222222"/>
              </w:rPr>
              <w:br/>
            </w:r>
            <w:r w:rsidRPr="004F53C9">
              <w:rPr>
                <w:color w:val="222222"/>
              </w:rPr>
              <w:br/>
            </w:r>
            <w:r w:rsidRPr="004F53C9">
              <w:rPr>
                <w:color w:val="222222"/>
                <w:shd w:val="clear" w:color="auto" w:fill="FFFFFF"/>
              </w:rPr>
              <w:t>While students may work in small groups to decide on appropriate statistical methodology and graphical/tabular summaries, </w:t>
            </w:r>
            <w:r w:rsidRPr="004F53C9">
              <w:rPr>
                <w:rStyle w:val="Strong"/>
                <w:b w:val="0"/>
                <w:bCs w:val="0"/>
                <w:color w:val="222222"/>
                <w:shd w:val="clear" w:color="auto" w:fill="FFFFFF"/>
              </w:rPr>
              <w:t>each student will be required to produce and submit their own code and final report</w:t>
            </w:r>
            <w:r w:rsidRPr="004F53C9">
              <w:rPr>
                <w:color w:val="222222"/>
                <w:shd w:val="clear" w:color="auto" w:fill="FFFFFF"/>
              </w:rPr>
              <w:t>.</w:t>
            </w:r>
            <w:r w:rsidRPr="004F53C9">
              <w:rPr>
                <w:color w:val="222222"/>
              </w:rPr>
              <w:br/>
            </w:r>
            <w:r w:rsidRPr="004F53C9">
              <w:rPr>
                <w:color w:val="222222"/>
              </w:rPr>
              <w:br/>
            </w:r>
            <w:r w:rsidRPr="004F53C9">
              <w:rPr>
                <w:rStyle w:val="Strong"/>
                <w:color w:val="FF0000"/>
                <w:shd w:val="clear" w:color="auto" w:fill="FFFFFF"/>
              </w:rPr>
              <w:t>Regardless of grading basis, students must receive a score of at least 50% on the final project to pass the class.</w:t>
            </w:r>
          </w:p>
          <w:p w14:paraId="56E63F17" w14:textId="5A0F3350" w:rsidR="004F53C9" w:rsidRDefault="004F53C9" w:rsidP="00D64695">
            <w:pPr>
              <w:pStyle w:val="ListParagraph"/>
              <w:ind w:left="900"/>
              <w:rPr>
                <w:rStyle w:val="Strong"/>
                <w:rFonts w:ascii="Helvetica" w:hAnsi="Helvetica" w:cs="Helvetica"/>
                <w:b w:val="0"/>
                <w:bCs w:val="0"/>
                <w:color w:val="222222"/>
                <w:sz w:val="21"/>
                <w:szCs w:val="21"/>
                <w:shd w:val="clear" w:color="auto" w:fill="FFFFFF"/>
              </w:rPr>
            </w:pPr>
          </w:p>
          <w:p w14:paraId="14307BBA" w14:textId="77777777" w:rsidR="004F53C9" w:rsidRPr="003B3F98" w:rsidRDefault="004F53C9" w:rsidP="00D64695">
            <w:pPr>
              <w:pStyle w:val="ListParagraph"/>
              <w:ind w:left="900"/>
            </w:pPr>
          </w:p>
          <w:p w14:paraId="2EEB44DB" w14:textId="5CEAD534" w:rsidR="003B3F98" w:rsidRPr="003B3F98" w:rsidRDefault="003B3F98" w:rsidP="00D64695">
            <w:pPr>
              <w:pStyle w:val="ListParagraph"/>
              <w:ind w:left="900"/>
            </w:pPr>
          </w:p>
        </w:tc>
      </w:tr>
      <w:tr w:rsidR="0055702D" w:rsidRPr="00D354BA" w14:paraId="6D796243" w14:textId="77777777" w:rsidTr="00D64695">
        <w:trPr>
          <w:trHeight w:val="72"/>
          <w:tblCellSpacing w:w="0" w:type="dxa"/>
        </w:trPr>
        <w:tc>
          <w:tcPr>
            <w:tcW w:w="1982" w:type="dxa"/>
          </w:tcPr>
          <w:p w14:paraId="73F7E031" w14:textId="77777777" w:rsidR="0055702D" w:rsidRDefault="00DA1BD7" w:rsidP="00D64695">
            <w:pPr>
              <w:rPr>
                <w:b/>
                <w:bCs/>
              </w:rPr>
            </w:pPr>
            <w:r>
              <w:rPr>
                <w:b/>
                <w:bCs/>
              </w:rPr>
              <w:lastRenderedPageBreak/>
              <w:t xml:space="preserve">Course Grading </w:t>
            </w:r>
          </w:p>
          <w:p w14:paraId="20FEF876" w14:textId="77777777" w:rsidR="00F10652" w:rsidRPr="00F10652" w:rsidRDefault="00F10652" w:rsidP="00F10652"/>
          <w:p w14:paraId="28E94640" w14:textId="77777777" w:rsidR="00F10652" w:rsidRPr="00F10652" w:rsidRDefault="00F10652" w:rsidP="00F10652"/>
          <w:p w14:paraId="54B7365C" w14:textId="77777777" w:rsidR="00F10652" w:rsidRPr="00F10652" w:rsidRDefault="00F10652" w:rsidP="00F10652"/>
          <w:p w14:paraId="7A6DE4D5" w14:textId="77777777" w:rsidR="00F10652" w:rsidRPr="00F10652" w:rsidRDefault="00F10652" w:rsidP="00F10652"/>
          <w:p w14:paraId="0445B99F" w14:textId="77777777" w:rsidR="00F10652" w:rsidRPr="00F10652" w:rsidRDefault="00F10652" w:rsidP="00F10652"/>
          <w:p w14:paraId="3BCFC354" w14:textId="77777777" w:rsidR="00F10652" w:rsidRPr="00F10652" w:rsidRDefault="00F10652" w:rsidP="00F10652"/>
          <w:p w14:paraId="0EF88348" w14:textId="77777777" w:rsidR="00F10652" w:rsidRPr="00F10652" w:rsidRDefault="00F10652" w:rsidP="00F10652"/>
          <w:p w14:paraId="670E5124" w14:textId="77777777" w:rsidR="00F10652" w:rsidRPr="00F10652" w:rsidRDefault="00F10652" w:rsidP="00F10652"/>
          <w:p w14:paraId="1428845A" w14:textId="77777777" w:rsidR="00F10652" w:rsidRPr="00F10652" w:rsidRDefault="00F10652" w:rsidP="00F10652"/>
          <w:p w14:paraId="11EEA728" w14:textId="77777777" w:rsidR="00F10652" w:rsidRPr="00F10652" w:rsidRDefault="00F10652" w:rsidP="00F10652"/>
          <w:p w14:paraId="17A4D3BE" w14:textId="77777777" w:rsidR="00F10652" w:rsidRPr="00F10652" w:rsidRDefault="00F10652" w:rsidP="00F10652"/>
          <w:p w14:paraId="46993B76" w14:textId="77777777" w:rsidR="00F10652" w:rsidRPr="00F10652" w:rsidRDefault="00F10652" w:rsidP="00F10652"/>
          <w:p w14:paraId="0F7641A3" w14:textId="77777777" w:rsidR="00F10652" w:rsidRPr="00F10652" w:rsidRDefault="00F10652" w:rsidP="00F10652"/>
          <w:p w14:paraId="6EBAD89F" w14:textId="77777777" w:rsidR="00F10652" w:rsidRPr="00F10652" w:rsidRDefault="00F10652" w:rsidP="00F10652"/>
          <w:p w14:paraId="7607F764" w14:textId="77777777" w:rsidR="00F10652" w:rsidRPr="00F10652" w:rsidRDefault="00F10652" w:rsidP="00F10652"/>
          <w:p w14:paraId="734F8291" w14:textId="77777777" w:rsidR="00F10652" w:rsidRPr="00F10652" w:rsidRDefault="00F10652" w:rsidP="00F10652"/>
          <w:p w14:paraId="5584F374" w14:textId="77777777" w:rsidR="00F10652" w:rsidRPr="00F10652" w:rsidRDefault="00F10652" w:rsidP="00F10652"/>
          <w:p w14:paraId="0AB9D45E" w14:textId="77777777" w:rsidR="00F10652" w:rsidRPr="00F10652" w:rsidRDefault="00F10652" w:rsidP="00F10652"/>
          <w:p w14:paraId="3A490075" w14:textId="77777777" w:rsidR="00F10652" w:rsidRPr="00F10652" w:rsidRDefault="00F10652" w:rsidP="00F10652"/>
          <w:p w14:paraId="1D0D89C7" w14:textId="77777777" w:rsidR="00F10652" w:rsidRDefault="00F10652" w:rsidP="00F10652"/>
          <w:p w14:paraId="17AF0AF8" w14:textId="77777777" w:rsidR="005F7646" w:rsidRDefault="00F10652" w:rsidP="00F10652">
            <w:pPr>
              <w:rPr>
                <w:b/>
                <w:bCs/>
              </w:rPr>
            </w:pPr>
            <w:r w:rsidRPr="00F10652">
              <w:rPr>
                <w:b/>
                <w:bCs/>
              </w:rPr>
              <w:t xml:space="preserve"> </w:t>
            </w:r>
          </w:p>
          <w:p w14:paraId="5B637317" w14:textId="36F2B24D" w:rsidR="00F10652" w:rsidRDefault="00F10652" w:rsidP="00F10652">
            <w:pPr>
              <w:rPr>
                <w:b/>
                <w:bCs/>
              </w:rPr>
            </w:pPr>
            <w:r w:rsidRPr="00F10652">
              <w:rPr>
                <w:b/>
                <w:bCs/>
              </w:rPr>
              <w:t xml:space="preserve">Late Submission          </w:t>
            </w:r>
          </w:p>
          <w:p w14:paraId="58E4AD10" w14:textId="77777777" w:rsidR="0012708A" w:rsidRPr="0012708A" w:rsidRDefault="0012708A" w:rsidP="0012708A"/>
          <w:p w14:paraId="66FADD11" w14:textId="77777777" w:rsidR="0012708A" w:rsidRPr="0012708A" w:rsidRDefault="0012708A" w:rsidP="0012708A"/>
          <w:p w14:paraId="318FDD13" w14:textId="77777777" w:rsidR="0012708A" w:rsidRPr="0012708A" w:rsidRDefault="0012708A" w:rsidP="0012708A"/>
          <w:p w14:paraId="47245CAB" w14:textId="77777777" w:rsidR="0012708A" w:rsidRPr="0012708A" w:rsidRDefault="0012708A" w:rsidP="0012708A"/>
          <w:p w14:paraId="66842C7D" w14:textId="77777777" w:rsidR="0012708A" w:rsidRDefault="0012708A" w:rsidP="0012708A">
            <w:pPr>
              <w:rPr>
                <w:b/>
                <w:bCs/>
              </w:rPr>
            </w:pPr>
          </w:p>
          <w:p w14:paraId="081CA8FA" w14:textId="77777777" w:rsidR="00CA0F79" w:rsidRDefault="00CA0F79" w:rsidP="0012708A"/>
          <w:p w14:paraId="4B6ED24B" w14:textId="77777777" w:rsidR="00CA0F79" w:rsidRDefault="00CA0F79" w:rsidP="0012708A"/>
          <w:p w14:paraId="78FAA82D" w14:textId="77777777" w:rsidR="0012708A" w:rsidRDefault="00CA0F79" w:rsidP="0012708A">
            <w:pPr>
              <w:rPr>
                <w:b/>
                <w:bCs/>
              </w:rPr>
            </w:pPr>
            <w:r w:rsidRPr="00CA0F79">
              <w:rPr>
                <w:b/>
                <w:bCs/>
              </w:rPr>
              <w:t>Collaboration</w:t>
            </w:r>
            <w:r w:rsidR="00E843F9">
              <w:rPr>
                <w:b/>
                <w:bCs/>
              </w:rPr>
              <w:t>/</w:t>
            </w:r>
          </w:p>
          <w:p w14:paraId="649E9AA0" w14:textId="285A5D57" w:rsidR="00E843F9" w:rsidRPr="00CA0F79" w:rsidRDefault="00E843F9" w:rsidP="0012708A">
            <w:pPr>
              <w:rPr>
                <w:b/>
                <w:bCs/>
              </w:rPr>
            </w:pPr>
            <w:r>
              <w:rPr>
                <w:b/>
                <w:bCs/>
              </w:rPr>
              <w:t xml:space="preserve">Plagiarism </w:t>
            </w:r>
          </w:p>
        </w:tc>
        <w:tc>
          <w:tcPr>
            <w:tcW w:w="7738" w:type="dxa"/>
            <w:gridSpan w:val="3"/>
            <w:vAlign w:val="center"/>
          </w:tcPr>
          <w:p w14:paraId="27283153" w14:textId="4B1ED893" w:rsidR="00DA1BD7" w:rsidRPr="00F10652" w:rsidRDefault="00DA1BD7" w:rsidP="00DA1BD7">
            <w:pPr>
              <w:ind w:left="900"/>
              <w:rPr>
                <w:color w:val="222222"/>
                <w:shd w:val="clear" w:color="auto" w:fill="FFFFFF"/>
              </w:rPr>
            </w:pPr>
            <w:r w:rsidRPr="00F10652">
              <w:rPr>
                <w:color w:val="222222"/>
                <w:shd w:val="clear" w:color="auto" w:fill="FFFFFF"/>
              </w:rPr>
              <w:t>Your final course grade will be calculated according to the following breakdown:</w:t>
            </w:r>
          </w:p>
          <w:p w14:paraId="79675F3C" w14:textId="0DBD66DA" w:rsidR="001B6AFC" w:rsidRPr="00F10652" w:rsidRDefault="001B6AFC" w:rsidP="00DA1BD7">
            <w:pPr>
              <w:ind w:left="900"/>
              <w:rPr>
                <w:color w:val="222222"/>
                <w:shd w:val="clear" w:color="auto" w:fill="FFFFFF"/>
              </w:rPr>
            </w:pPr>
          </w:p>
          <w:tbl>
            <w:tblPr>
              <w:tblStyle w:val="TableGrid"/>
              <w:tblW w:w="0" w:type="auto"/>
              <w:tblInd w:w="900" w:type="dxa"/>
              <w:tblLayout w:type="fixed"/>
              <w:tblLook w:val="04A0" w:firstRow="1" w:lastRow="0" w:firstColumn="1" w:lastColumn="0" w:noHBand="0" w:noVBand="1"/>
            </w:tblPr>
            <w:tblGrid>
              <w:gridCol w:w="2250"/>
              <w:gridCol w:w="2250"/>
            </w:tblGrid>
            <w:tr w:rsidR="001B6AFC" w:rsidRPr="00F10652" w14:paraId="7669482C" w14:textId="77777777" w:rsidTr="001B6AFC">
              <w:trPr>
                <w:trHeight w:val="1143"/>
              </w:trPr>
              <w:tc>
                <w:tcPr>
                  <w:tcW w:w="2250" w:type="dxa"/>
                </w:tcPr>
                <w:p w14:paraId="3BBD74E8" w14:textId="77777777" w:rsidR="001B6AFC" w:rsidRPr="00F10652" w:rsidRDefault="001B6AFC" w:rsidP="00880F36">
                  <w:pPr>
                    <w:framePr w:hSpace="180" w:wrap="around" w:vAnchor="text" w:hAnchor="text" w:y="1"/>
                    <w:suppressOverlap/>
                    <w:rPr>
                      <w:i/>
                      <w:iCs/>
                      <w:color w:val="222222"/>
                      <w:shd w:val="clear" w:color="auto" w:fill="FFFFFF"/>
                    </w:rPr>
                  </w:pPr>
                </w:p>
                <w:p w14:paraId="5981AFB3" w14:textId="6912A796" w:rsidR="001B6AFC" w:rsidRPr="00F10652" w:rsidRDefault="001B6AFC" w:rsidP="00880F36">
                  <w:pPr>
                    <w:framePr w:hSpace="180" w:wrap="around" w:vAnchor="text" w:hAnchor="text" w:y="1"/>
                    <w:suppressOverlap/>
                    <w:rPr>
                      <w:i/>
                      <w:iCs/>
                      <w:color w:val="222222"/>
                      <w:shd w:val="clear" w:color="auto" w:fill="FFFFFF"/>
                    </w:rPr>
                  </w:pPr>
                  <w:r w:rsidRPr="00F10652">
                    <w:rPr>
                      <w:i/>
                      <w:iCs/>
                      <w:color w:val="222222"/>
                      <w:shd w:val="clear" w:color="auto" w:fill="FFFFFF"/>
                    </w:rPr>
                    <w:t xml:space="preserve">Assignments </w:t>
                  </w:r>
                </w:p>
              </w:tc>
              <w:tc>
                <w:tcPr>
                  <w:tcW w:w="2250" w:type="dxa"/>
                </w:tcPr>
                <w:p w14:paraId="14E0FFD6" w14:textId="77777777" w:rsidR="001B6AFC" w:rsidRPr="00F10652" w:rsidRDefault="001B6AFC" w:rsidP="00880F36">
                  <w:pPr>
                    <w:framePr w:hSpace="180" w:wrap="around" w:vAnchor="text" w:hAnchor="text" w:y="1"/>
                    <w:suppressOverlap/>
                    <w:rPr>
                      <w:b/>
                      <w:bCs/>
                      <w:color w:val="222222"/>
                      <w:shd w:val="clear" w:color="auto" w:fill="FFFFFF"/>
                    </w:rPr>
                  </w:pPr>
                </w:p>
                <w:p w14:paraId="5F3E5C56" w14:textId="420190E1" w:rsidR="001B6AFC" w:rsidRPr="00F10652" w:rsidRDefault="001B6AFC" w:rsidP="00880F36">
                  <w:pPr>
                    <w:framePr w:hSpace="180" w:wrap="around" w:vAnchor="text" w:hAnchor="text" w:y="1"/>
                    <w:suppressOverlap/>
                    <w:rPr>
                      <w:b/>
                      <w:bCs/>
                      <w:color w:val="222222"/>
                      <w:shd w:val="clear" w:color="auto" w:fill="FFFFFF"/>
                    </w:rPr>
                  </w:pPr>
                  <w:r w:rsidRPr="00F10652">
                    <w:rPr>
                      <w:b/>
                      <w:bCs/>
                      <w:color w:val="222222"/>
                      <w:shd w:val="clear" w:color="auto" w:fill="FFFFFF"/>
                    </w:rPr>
                    <w:t xml:space="preserve">40% </w:t>
                  </w:r>
                </w:p>
              </w:tc>
            </w:tr>
            <w:tr w:rsidR="001B6AFC" w:rsidRPr="00F10652" w14:paraId="7F5B5507" w14:textId="77777777" w:rsidTr="001B6AFC">
              <w:trPr>
                <w:trHeight w:val="1102"/>
              </w:trPr>
              <w:tc>
                <w:tcPr>
                  <w:tcW w:w="2250" w:type="dxa"/>
                </w:tcPr>
                <w:p w14:paraId="4E62E4D8" w14:textId="77777777" w:rsidR="001B6AFC" w:rsidRPr="00F10652" w:rsidRDefault="001B6AFC" w:rsidP="00880F36">
                  <w:pPr>
                    <w:framePr w:hSpace="180" w:wrap="around" w:vAnchor="text" w:hAnchor="text" w:y="1"/>
                    <w:suppressOverlap/>
                    <w:rPr>
                      <w:i/>
                      <w:iCs/>
                      <w:color w:val="222222"/>
                      <w:shd w:val="clear" w:color="auto" w:fill="FFFFFF"/>
                    </w:rPr>
                  </w:pPr>
                </w:p>
                <w:p w14:paraId="4002C6A1" w14:textId="2D3DF810" w:rsidR="001B6AFC" w:rsidRPr="00F10652" w:rsidRDefault="001B6AFC" w:rsidP="00880F36">
                  <w:pPr>
                    <w:framePr w:hSpace="180" w:wrap="around" w:vAnchor="text" w:hAnchor="text" w:y="1"/>
                    <w:suppressOverlap/>
                    <w:rPr>
                      <w:i/>
                      <w:iCs/>
                      <w:color w:val="222222"/>
                      <w:shd w:val="clear" w:color="auto" w:fill="FFFFFF"/>
                    </w:rPr>
                  </w:pPr>
                  <w:r w:rsidRPr="00F10652">
                    <w:rPr>
                      <w:i/>
                      <w:iCs/>
                      <w:color w:val="222222"/>
                      <w:shd w:val="clear" w:color="auto" w:fill="FFFFFF"/>
                    </w:rPr>
                    <w:t xml:space="preserve">Participation </w:t>
                  </w:r>
                </w:p>
              </w:tc>
              <w:tc>
                <w:tcPr>
                  <w:tcW w:w="2250" w:type="dxa"/>
                </w:tcPr>
                <w:p w14:paraId="7DF7F3CC" w14:textId="77777777" w:rsidR="001B6AFC" w:rsidRPr="00F10652" w:rsidRDefault="001B6AFC" w:rsidP="00880F36">
                  <w:pPr>
                    <w:framePr w:hSpace="180" w:wrap="around" w:vAnchor="text" w:hAnchor="text" w:y="1"/>
                    <w:suppressOverlap/>
                    <w:rPr>
                      <w:b/>
                      <w:bCs/>
                      <w:color w:val="222222"/>
                      <w:shd w:val="clear" w:color="auto" w:fill="FFFFFF"/>
                    </w:rPr>
                  </w:pPr>
                </w:p>
                <w:p w14:paraId="458AF810" w14:textId="3F94A529" w:rsidR="001B6AFC" w:rsidRPr="00F10652" w:rsidRDefault="001B6AFC" w:rsidP="00880F36">
                  <w:pPr>
                    <w:framePr w:hSpace="180" w:wrap="around" w:vAnchor="text" w:hAnchor="text" w:y="1"/>
                    <w:suppressOverlap/>
                    <w:rPr>
                      <w:b/>
                      <w:bCs/>
                      <w:color w:val="222222"/>
                      <w:shd w:val="clear" w:color="auto" w:fill="FFFFFF"/>
                    </w:rPr>
                  </w:pPr>
                  <w:r w:rsidRPr="00F10652">
                    <w:rPr>
                      <w:b/>
                      <w:bCs/>
                      <w:color w:val="222222"/>
                      <w:shd w:val="clear" w:color="auto" w:fill="FFFFFF"/>
                    </w:rPr>
                    <w:t>10%</w:t>
                  </w:r>
                </w:p>
              </w:tc>
            </w:tr>
            <w:tr w:rsidR="001B6AFC" w:rsidRPr="00F10652" w14:paraId="4EA952B6" w14:textId="77777777" w:rsidTr="001B6AFC">
              <w:trPr>
                <w:trHeight w:val="1143"/>
              </w:trPr>
              <w:tc>
                <w:tcPr>
                  <w:tcW w:w="2250" w:type="dxa"/>
                </w:tcPr>
                <w:p w14:paraId="08A88132" w14:textId="77777777" w:rsidR="001B6AFC" w:rsidRPr="00F10652" w:rsidRDefault="001B6AFC" w:rsidP="00880F36">
                  <w:pPr>
                    <w:framePr w:hSpace="180" w:wrap="around" w:vAnchor="text" w:hAnchor="text" w:y="1"/>
                    <w:suppressOverlap/>
                    <w:rPr>
                      <w:i/>
                      <w:iCs/>
                      <w:color w:val="222222"/>
                      <w:shd w:val="clear" w:color="auto" w:fill="FFFFFF"/>
                    </w:rPr>
                  </w:pPr>
                </w:p>
                <w:p w14:paraId="6DD9D7DD" w14:textId="0713A079" w:rsidR="001B6AFC" w:rsidRPr="00F10652" w:rsidRDefault="001B6AFC" w:rsidP="00880F36">
                  <w:pPr>
                    <w:framePr w:hSpace="180" w:wrap="around" w:vAnchor="text" w:hAnchor="text" w:y="1"/>
                    <w:suppressOverlap/>
                    <w:rPr>
                      <w:i/>
                      <w:iCs/>
                      <w:color w:val="222222"/>
                      <w:shd w:val="clear" w:color="auto" w:fill="FFFFFF"/>
                    </w:rPr>
                  </w:pPr>
                  <w:r w:rsidRPr="00F10652">
                    <w:rPr>
                      <w:i/>
                      <w:iCs/>
                      <w:color w:val="222222"/>
                      <w:shd w:val="clear" w:color="auto" w:fill="FFFFFF"/>
                    </w:rPr>
                    <w:t xml:space="preserve">Quizzes </w:t>
                  </w:r>
                </w:p>
              </w:tc>
              <w:tc>
                <w:tcPr>
                  <w:tcW w:w="2250" w:type="dxa"/>
                </w:tcPr>
                <w:p w14:paraId="71F391F6" w14:textId="77777777" w:rsidR="001B6AFC" w:rsidRPr="00F10652" w:rsidRDefault="001B6AFC" w:rsidP="00880F36">
                  <w:pPr>
                    <w:framePr w:hSpace="180" w:wrap="around" w:vAnchor="text" w:hAnchor="text" w:y="1"/>
                    <w:suppressOverlap/>
                    <w:rPr>
                      <w:b/>
                      <w:bCs/>
                      <w:color w:val="222222"/>
                      <w:shd w:val="clear" w:color="auto" w:fill="FFFFFF"/>
                    </w:rPr>
                  </w:pPr>
                </w:p>
                <w:p w14:paraId="593B2FE5" w14:textId="35CD8F9E" w:rsidR="001B6AFC" w:rsidRPr="00F10652" w:rsidRDefault="001B6AFC" w:rsidP="00880F36">
                  <w:pPr>
                    <w:framePr w:hSpace="180" w:wrap="around" w:vAnchor="text" w:hAnchor="text" w:y="1"/>
                    <w:suppressOverlap/>
                    <w:rPr>
                      <w:b/>
                      <w:bCs/>
                      <w:color w:val="222222"/>
                      <w:shd w:val="clear" w:color="auto" w:fill="FFFFFF"/>
                    </w:rPr>
                  </w:pPr>
                  <w:r w:rsidRPr="00F10652">
                    <w:rPr>
                      <w:b/>
                      <w:bCs/>
                      <w:color w:val="222222"/>
                      <w:shd w:val="clear" w:color="auto" w:fill="FFFFFF"/>
                    </w:rPr>
                    <w:t xml:space="preserve">10% </w:t>
                  </w:r>
                </w:p>
              </w:tc>
            </w:tr>
            <w:tr w:rsidR="001B6AFC" w:rsidRPr="00F10652" w14:paraId="26D029B9" w14:textId="77777777" w:rsidTr="001B6AFC">
              <w:trPr>
                <w:trHeight w:val="1102"/>
              </w:trPr>
              <w:tc>
                <w:tcPr>
                  <w:tcW w:w="2250" w:type="dxa"/>
                </w:tcPr>
                <w:p w14:paraId="1116191C" w14:textId="77777777" w:rsidR="001B6AFC" w:rsidRPr="00F10652" w:rsidRDefault="001B6AFC" w:rsidP="00880F36">
                  <w:pPr>
                    <w:framePr w:hSpace="180" w:wrap="around" w:vAnchor="text" w:hAnchor="text" w:y="1"/>
                    <w:suppressOverlap/>
                    <w:rPr>
                      <w:i/>
                      <w:iCs/>
                      <w:color w:val="222222"/>
                      <w:shd w:val="clear" w:color="auto" w:fill="FFFFFF"/>
                    </w:rPr>
                  </w:pPr>
                </w:p>
                <w:p w14:paraId="50D6E6E2" w14:textId="5909AD36" w:rsidR="001B6AFC" w:rsidRPr="00F10652" w:rsidRDefault="001B6AFC" w:rsidP="00880F36">
                  <w:pPr>
                    <w:framePr w:hSpace="180" w:wrap="around" w:vAnchor="text" w:hAnchor="text" w:y="1"/>
                    <w:suppressOverlap/>
                    <w:rPr>
                      <w:i/>
                      <w:iCs/>
                      <w:color w:val="222222"/>
                      <w:shd w:val="clear" w:color="auto" w:fill="FFFFFF"/>
                    </w:rPr>
                  </w:pPr>
                  <w:r w:rsidRPr="00F10652">
                    <w:rPr>
                      <w:i/>
                      <w:iCs/>
                      <w:color w:val="222222"/>
                      <w:shd w:val="clear" w:color="auto" w:fill="FFFFFF"/>
                    </w:rPr>
                    <w:t xml:space="preserve">Final Project </w:t>
                  </w:r>
                </w:p>
              </w:tc>
              <w:tc>
                <w:tcPr>
                  <w:tcW w:w="2250" w:type="dxa"/>
                </w:tcPr>
                <w:p w14:paraId="2DEB9B03" w14:textId="77777777" w:rsidR="001B6AFC" w:rsidRPr="00F10652" w:rsidRDefault="001B6AFC" w:rsidP="00880F36">
                  <w:pPr>
                    <w:framePr w:hSpace="180" w:wrap="around" w:vAnchor="text" w:hAnchor="text" w:y="1"/>
                    <w:suppressOverlap/>
                    <w:rPr>
                      <w:b/>
                      <w:bCs/>
                      <w:color w:val="222222"/>
                      <w:shd w:val="clear" w:color="auto" w:fill="FFFFFF"/>
                    </w:rPr>
                  </w:pPr>
                </w:p>
                <w:p w14:paraId="5F6452FA" w14:textId="1EB1A97B" w:rsidR="001B6AFC" w:rsidRPr="00F10652" w:rsidRDefault="001B6AFC" w:rsidP="00880F36">
                  <w:pPr>
                    <w:framePr w:hSpace="180" w:wrap="around" w:vAnchor="text" w:hAnchor="text" w:y="1"/>
                    <w:suppressOverlap/>
                    <w:rPr>
                      <w:b/>
                      <w:bCs/>
                      <w:color w:val="222222"/>
                      <w:shd w:val="clear" w:color="auto" w:fill="FFFFFF"/>
                    </w:rPr>
                  </w:pPr>
                  <w:r w:rsidRPr="00F10652">
                    <w:rPr>
                      <w:b/>
                      <w:bCs/>
                      <w:color w:val="222222"/>
                      <w:shd w:val="clear" w:color="auto" w:fill="FFFFFF"/>
                    </w:rPr>
                    <w:t xml:space="preserve">40% </w:t>
                  </w:r>
                </w:p>
              </w:tc>
            </w:tr>
          </w:tbl>
          <w:p w14:paraId="6F5E01FF" w14:textId="214A0E6F" w:rsidR="00DA1BD7" w:rsidRPr="00F10652" w:rsidRDefault="00DA1BD7" w:rsidP="00F10652"/>
          <w:p w14:paraId="644071FA" w14:textId="77777777" w:rsidR="0012708A" w:rsidRDefault="0012708A" w:rsidP="0012708A"/>
          <w:p w14:paraId="0E319C1D" w14:textId="77777777" w:rsidR="00EE0E9C" w:rsidRDefault="00F10652" w:rsidP="0012708A">
            <w:pPr>
              <w:ind w:left="900"/>
              <w:rPr>
                <w:color w:val="222222"/>
                <w:shd w:val="clear" w:color="auto" w:fill="FFFFFF"/>
              </w:rPr>
            </w:pPr>
            <w:r w:rsidRPr="00F10652">
              <w:rPr>
                <w:color w:val="222222"/>
                <w:shd w:val="clear" w:color="auto" w:fill="FFFFFF"/>
              </w:rPr>
              <w:t>Homework is to be submitted by </w:t>
            </w:r>
            <w:r w:rsidRPr="00F10652">
              <w:rPr>
                <w:rStyle w:val="Strong"/>
                <w:color w:val="222222"/>
                <w:shd w:val="clear" w:color="auto" w:fill="FFFFFF"/>
              </w:rPr>
              <w:t>11:59 PM MST on Wednesdays</w:t>
            </w:r>
            <w:r w:rsidRPr="00F10652">
              <w:rPr>
                <w:color w:val="222222"/>
                <w:shd w:val="clear" w:color="auto" w:fill="FFFFFF"/>
              </w:rPr>
              <w:t> on the due date indicated, unless an alternate due date is announced.</w:t>
            </w:r>
            <w:r w:rsidRPr="00F10652">
              <w:rPr>
                <w:color w:val="222222"/>
              </w:rPr>
              <w:br/>
            </w:r>
            <w:r w:rsidRPr="00F10652">
              <w:rPr>
                <w:rStyle w:val="Strong"/>
                <w:b w:val="0"/>
                <w:bCs w:val="0"/>
                <w:color w:val="222222"/>
                <w:shd w:val="clear" w:color="auto" w:fill="FFFFFF"/>
              </w:rPr>
              <w:t>Late homework will not be accepted for credit.</w:t>
            </w:r>
            <w:r w:rsidRPr="00F10652">
              <w:rPr>
                <w:color w:val="222222"/>
              </w:rPr>
              <w:br/>
            </w:r>
            <w:r w:rsidRPr="00F10652">
              <w:rPr>
                <w:color w:val="222222"/>
              </w:rPr>
              <w:br/>
            </w:r>
            <w:r w:rsidRPr="00F10652">
              <w:rPr>
                <w:color w:val="222222"/>
                <w:shd w:val="clear" w:color="auto" w:fill="FFFFFF"/>
              </w:rPr>
              <w:t>Note that your lowest homework score will not count toward your grade, so you can miss one homework without it counting toward your course grade.</w:t>
            </w:r>
          </w:p>
          <w:p w14:paraId="21F23395" w14:textId="77777777" w:rsidR="0012708A" w:rsidRDefault="0012708A" w:rsidP="0012708A">
            <w:pPr>
              <w:ind w:left="900"/>
              <w:rPr>
                <w:color w:val="222222"/>
                <w:shd w:val="clear" w:color="auto" w:fill="FFFFFF"/>
              </w:rPr>
            </w:pPr>
          </w:p>
          <w:p w14:paraId="3156ABE5" w14:textId="71838372" w:rsidR="0012708A" w:rsidRPr="0012708A" w:rsidRDefault="0012708A" w:rsidP="0012708A">
            <w:pPr>
              <w:pStyle w:val="NormalWeb"/>
              <w:shd w:val="clear" w:color="auto" w:fill="FFFFFF"/>
              <w:spacing w:before="0" w:beforeAutospacing="0" w:line="294" w:lineRule="atLeast"/>
              <w:ind w:left="900" w:hanging="900"/>
              <w:jc w:val="both"/>
              <w:rPr>
                <w:color w:val="222222"/>
              </w:rPr>
            </w:pPr>
            <w:r w:rsidRPr="0012708A">
              <w:rPr>
                <w:color w:val="222222"/>
              </w:rPr>
              <w:t xml:space="preserve">               You are encouraged to discuss homework problems with your fellow students. However, </w:t>
            </w:r>
            <w:r w:rsidRPr="0012708A">
              <w:rPr>
                <w:rStyle w:val="Strong"/>
                <w:b w:val="0"/>
                <w:bCs w:val="0"/>
                <w:color w:val="222222"/>
              </w:rPr>
              <w:t>the work you submit must be your own</w:t>
            </w:r>
            <w:r w:rsidRPr="0012708A">
              <w:rPr>
                <w:color w:val="222222"/>
              </w:rPr>
              <w:t>. You must acknowledge in your submission any help received on your assignments. </w:t>
            </w:r>
            <w:r w:rsidRPr="0012708A">
              <w:rPr>
                <w:rStyle w:val="Strong"/>
                <w:b w:val="0"/>
                <w:bCs w:val="0"/>
                <w:color w:val="222222"/>
              </w:rPr>
              <w:t>That is, you must include a comment in your homework submission that clearly states the name of the student, book, or online reference from which you received assistance.</w:t>
            </w:r>
          </w:p>
          <w:p w14:paraId="650D4C80" w14:textId="0D2173E7" w:rsidR="0012708A" w:rsidRPr="0012708A" w:rsidRDefault="0012708A" w:rsidP="0012708A">
            <w:pPr>
              <w:pStyle w:val="NormalWeb"/>
              <w:shd w:val="clear" w:color="auto" w:fill="FFFFFF"/>
              <w:spacing w:before="0" w:beforeAutospacing="0" w:line="294" w:lineRule="atLeast"/>
              <w:ind w:left="900" w:hanging="900"/>
              <w:jc w:val="both"/>
              <w:rPr>
                <w:color w:val="222222"/>
              </w:rPr>
            </w:pPr>
            <w:r w:rsidRPr="0012708A">
              <w:rPr>
                <w:color w:val="222222"/>
              </w:rPr>
              <w:t xml:space="preserve">               Submissions that fail to properly acknowledge help from other students or non-class sources </w:t>
            </w:r>
            <w:r w:rsidRPr="0012708A">
              <w:rPr>
                <w:rStyle w:val="Strong"/>
                <w:b w:val="0"/>
                <w:bCs w:val="0"/>
                <w:color w:val="222222"/>
              </w:rPr>
              <w:t>will receive no credit</w:t>
            </w:r>
            <w:r w:rsidRPr="0012708A">
              <w:rPr>
                <w:color w:val="222222"/>
              </w:rPr>
              <w:t>. Copied work </w:t>
            </w:r>
            <w:r w:rsidRPr="0012708A">
              <w:rPr>
                <w:rStyle w:val="Strong"/>
                <w:b w:val="0"/>
                <w:bCs w:val="0"/>
                <w:color w:val="222222"/>
              </w:rPr>
              <w:t>will receive no credit.</w:t>
            </w:r>
            <w:r w:rsidRPr="0012708A">
              <w:rPr>
                <w:color w:val="222222"/>
              </w:rPr>
              <w:t> Any and all violations </w:t>
            </w:r>
            <w:r w:rsidRPr="0012708A">
              <w:rPr>
                <w:rStyle w:val="Strong"/>
                <w:b w:val="0"/>
                <w:bCs w:val="0"/>
                <w:color w:val="222222"/>
              </w:rPr>
              <w:t>will be reported</w:t>
            </w:r>
            <w:r w:rsidRPr="0012708A">
              <w:rPr>
                <w:color w:val="222222"/>
              </w:rPr>
              <w:t xml:space="preserve"> to the College of Arts and Science. </w:t>
            </w:r>
          </w:p>
          <w:p w14:paraId="4A3CC24F" w14:textId="0D768D2C" w:rsidR="0012708A" w:rsidRDefault="0012708A" w:rsidP="0012708A">
            <w:pPr>
              <w:pStyle w:val="NormalWeb"/>
              <w:shd w:val="clear" w:color="auto" w:fill="FFFFFF"/>
              <w:spacing w:before="0" w:beforeAutospacing="0" w:line="294" w:lineRule="atLeast"/>
              <w:ind w:left="900" w:hanging="900"/>
              <w:rPr>
                <w:color w:val="222222"/>
              </w:rPr>
            </w:pPr>
            <w:r w:rsidRPr="0012708A">
              <w:rPr>
                <w:color w:val="222222"/>
              </w:rPr>
              <w:lastRenderedPageBreak/>
              <w:t xml:space="preserve">               All student</w:t>
            </w:r>
            <w:r>
              <w:rPr>
                <w:color w:val="222222"/>
              </w:rPr>
              <w:t>s</w:t>
            </w:r>
            <w:r w:rsidRPr="0012708A">
              <w:rPr>
                <w:color w:val="222222"/>
              </w:rPr>
              <w:t xml:space="preserve"> are expected to comply with the CU Boulder</w:t>
            </w:r>
            <w:r>
              <w:rPr>
                <w:color w:val="222222"/>
              </w:rPr>
              <w:t xml:space="preserve"> student honor code policy</w:t>
            </w:r>
            <w:r w:rsidRPr="0012708A">
              <w:rPr>
                <w:color w:val="222222"/>
              </w:rPr>
              <w:t>. This policy can be found online at</w:t>
            </w:r>
            <w:r>
              <w:rPr>
                <w:color w:val="222222"/>
              </w:rPr>
              <w:t xml:space="preserve">: </w:t>
            </w:r>
            <w:hyperlink r:id="rId11" w:history="1">
              <w:r w:rsidR="00CA0F79" w:rsidRPr="0060253C">
                <w:rPr>
                  <w:rStyle w:val="Hyperlink"/>
                </w:rPr>
                <w:t>https://www.colorado.edu/policies/student-honor-code-policy</w:t>
              </w:r>
            </w:hyperlink>
            <w:r w:rsidRPr="0012708A">
              <w:rPr>
                <w:color w:val="222222"/>
              </w:rPr>
              <w:t>.</w:t>
            </w:r>
          </w:p>
          <w:p w14:paraId="013EE366" w14:textId="77777777" w:rsidR="00E843F9" w:rsidRDefault="00CA0F79" w:rsidP="00E843F9">
            <w:pPr>
              <w:pStyle w:val="NormalWeb"/>
              <w:shd w:val="clear" w:color="auto" w:fill="FFFFFF"/>
              <w:spacing w:before="0" w:beforeAutospacing="0" w:line="294" w:lineRule="atLeast"/>
              <w:ind w:left="900"/>
              <w:jc w:val="both"/>
              <w:rPr>
                <w:color w:val="222222"/>
              </w:rPr>
            </w:pPr>
            <w:r w:rsidRPr="00CA0F79">
              <w:rPr>
                <w:color w:val="222222"/>
              </w:rPr>
              <w:t>The course collaboration policy allows you to discuss the problems with other students, but requires that you complete the work on your own. Every line of text and line of code that you submit must be written by you personally. You may not refer to another student's code, or a "common set of code" while writing your own code. You may, of course, copy/modify lines of code that you saw in lecture or lab.</w:t>
            </w:r>
          </w:p>
          <w:p w14:paraId="7780AFF0" w14:textId="4B88F8F3" w:rsidR="00E843F9" w:rsidRPr="00E843F9" w:rsidRDefault="00E843F9" w:rsidP="00E843F9">
            <w:pPr>
              <w:pStyle w:val="NormalWeb"/>
              <w:shd w:val="clear" w:color="auto" w:fill="FFFFFF"/>
              <w:spacing w:before="0" w:beforeAutospacing="0" w:line="294" w:lineRule="atLeast"/>
              <w:ind w:left="900"/>
              <w:jc w:val="both"/>
              <w:rPr>
                <w:color w:val="222222"/>
              </w:rPr>
            </w:pPr>
            <w:r w:rsidRPr="00E843F9">
              <w:rPr>
                <w:color w:val="222222"/>
              </w:rPr>
              <w:t>It’s paramount to make sure that the assistance you receive consists of general advice that does not cross the boundary into using code or answers written by someone else. It is fine to discuss ideas and strategies, but you should be careful to write your programs on your own.</w:t>
            </w:r>
          </w:p>
          <w:p w14:paraId="1EEA94A8" w14:textId="2257677B" w:rsidR="00E843F9" w:rsidRPr="00E843F9" w:rsidRDefault="00E843F9" w:rsidP="00E843F9">
            <w:pPr>
              <w:pStyle w:val="NormalWeb"/>
              <w:shd w:val="clear" w:color="auto" w:fill="FFFFFF"/>
              <w:spacing w:before="0" w:beforeAutospacing="0" w:line="294" w:lineRule="atLeast"/>
              <w:ind w:left="900"/>
              <w:jc w:val="both"/>
              <w:rPr>
                <w:color w:val="222222"/>
              </w:rPr>
            </w:pPr>
            <w:r w:rsidRPr="00E843F9">
              <w:rPr>
                <w:color w:val="222222"/>
              </w:rPr>
              <w:t>You must not share actual program code with other students. In particular, you should not ask anyone to give you a copy of their code or, conversely, give your code to another student who asks you for it; nor should you post your solutions on the web, in public repositories, or any other publicly accessible place. [You may not work out a full communal solution on a whiteboard/blackboard/paper and then transcribe the communal code for your submission.] Similarly, you should not discuss your algorithmic strategies to such an extent that you and your collaborators end up turning in [essentially] the same code. Discuss ideas together, but do the coding on your own.</w:t>
            </w:r>
          </w:p>
          <w:p w14:paraId="2855BE49" w14:textId="6AE53862" w:rsidR="00E843F9" w:rsidRPr="00E843F9" w:rsidRDefault="00E843F9" w:rsidP="00E843F9">
            <w:pPr>
              <w:pStyle w:val="NormalWeb"/>
              <w:shd w:val="clear" w:color="auto" w:fill="FFFFFF"/>
              <w:spacing w:before="0" w:beforeAutospacing="0" w:line="294" w:lineRule="atLeast"/>
              <w:ind w:left="900"/>
              <w:jc w:val="both"/>
              <w:rPr>
                <w:color w:val="222222"/>
              </w:rPr>
            </w:pPr>
            <w:r w:rsidRPr="00E843F9">
              <w:rPr>
                <w:color w:val="222222"/>
              </w:rPr>
              <w:t>Modifying code or other artifacts does not make it your own. In many cases, students take deliberate measures -- rewriting comments, changing variable names, and so forth -- to disguise the fact that their work is copied from someone else. It is still not your work. Despite such cosmetic changes, similarities between student solutions are easy to detect. Programming style is highly idiosyncratic, and the chance that two submissions would be the same except for changes of the sort made easy by a text editor is vanishingly small. In addition to solutions from previous years or from other students, you may come across helpful code on the Internet or from other sources outside the class. Modifying it does not make it yours.</w:t>
            </w:r>
          </w:p>
          <w:p w14:paraId="7C71B468" w14:textId="76B1084A" w:rsidR="00E843F9" w:rsidRPr="00E843F9" w:rsidRDefault="00E843F9" w:rsidP="00E843F9">
            <w:pPr>
              <w:pStyle w:val="NormalWeb"/>
              <w:shd w:val="clear" w:color="auto" w:fill="FFFFFF"/>
              <w:spacing w:before="0" w:beforeAutospacing="0" w:line="294" w:lineRule="atLeast"/>
              <w:ind w:left="900"/>
              <w:jc w:val="both"/>
              <w:rPr>
                <w:color w:val="222222"/>
              </w:rPr>
            </w:pPr>
            <w:r w:rsidRPr="00E843F9">
              <w:rPr>
                <w:color w:val="222222"/>
              </w:rPr>
              <w:t xml:space="preserve">I allow exceptions in certain obvious instances. For example, you might be assigned to work with a project team. In that case, developing a solution as a team is expected. The instructor might also give you starter code, or permit use of local libraries. Anything which the instructor </w:t>
            </w:r>
            <w:r w:rsidRPr="00E843F9">
              <w:rPr>
                <w:color w:val="222222"/>
              </w:rPr>
              <w:lastRenderedPageBreak/>
              <w:t>explicitly gives you doesn't normally need to be cited. Likewise, help you receive from course staff doesn't need to be cited.</w:t>
            </w:r>
          </w:p>
          <w:p w14:paraId="321EA58E" w14:textId="77777777" w:rsidR="005179BF" w:rsidRDefault="00E843F9" w:rsidP="005179BF">
            <w:pPr>
              <w:pStyle w:val="NormalWeb"/>
              <w:shd w:val="clear" w:color="auto" w:fill="FFFFFF"/>
              <w:spacing w:before="0" w:beforeAutospacing="0" w:line="294" w:lineRule="atLeast"/>
              <w:ind w:left="900"/>
              <w:jc w:val="both"/>
              <w:rPr>
                <w:color w:val="222222"/>
                <w:shd w:val="clear" w:color="auto" w:fill="FFFFFF"/>
              </w:rPr>
            </w:pPr>
            <w:r w:rsidRPr="00E843F9">
              <w:rPr>
                <w:color w:val="222222"/>
                <w:shd w:val="clear" w:color="auto" w:fill="FFFFFF"/>
              </w:rPr>
              <w:t>If you have any questions about any of the course policies, please don't hesitate to ask.</w:t>
            </w:r>
          </w:p>
          <w:p w14:paraId="64C07426" w14:textId="642D1F82" w:rsidR="005179BF" w:rsidRPr="005179BF" w:rsidRDefault="005179BF" w:rsidP="005179BF">
            <w:pPr>
              <w:pStyle w:val="NormalWeb"/>
              <w:shd w:val="clear" w:color="auto" w:fill="FFFFFF"/>
              <w:spacing w:before="0" w:beforeAutospacing="0" w:line="294" w:lineRule="atLeast"/>
              <w:jc w:val="both"/>
              <w:rPr>
                <w:rStyle w:val="Underline"/>
                <w:color w:val="222222"/>
                <w:u w:val="none"/>
                <w:shd w:val="clear" w:color="auto" w:fill="FFFFFF"/>
              </w:rPr>
            </w:pPr>
            <w:r w:rsidRPr="00C26778">
              <w:rPr>
                <w:rStyle w:val="Underline"/>
                <w:color w:val="000000"/>
              </w:rPr>
              <w:t>Policies</w:t>
            </w:r>
          </w:p>
          <w:p w14:paraId="4634B3D7" w14:textId="77777777" w:rsidR="005179BF" w:rsidRPr="00C26778" w:rsidRDefault="005179BF" w:rsidP="005179BF">
            <w:pPr>
              <w:pStyle w:val="Heading1"/>
              <w:rPr>
                <w:rFonts w:ascii="Times New Roman" w:hAnsi="Times New Roman" w:cs="Times New Roman"/>
                <w:sz w:val="24"/>
                <w:szCs w:val="24"/>
              </w:rPr>
            </w:pPr>
            <w:r w:rsidRPr="00C26778">
              <w:rPr>
                <w:rFonts w:ascii="Times New Roman" w:hAnsi="Times New Roman" w:cs="Times New Roman"/>
                <w:sz w:val="24"/>
                <w:szCs w:val="24"/>
              </w:rPr>
              <w:t>Classroom Behavior</w:t>
            </w:r>
          </w:p>
          <w:p w14:paraId="6EE4175E" w14:textId="77777777" w:rsidR="005179BF" w:rsidRPr="00C26778" w:rsidRDefault="00F92F66" w:rsidP="005179BF">
            <w:pPr>
              <w:jc w:val="both"/>
            </w:pPr>
            <w:sdt>
              <w:sdtPr>
                <w:tag w:val="goog_rdk_2"/>
                <w:id w:val="-1312937115"/>
              </w:sdtPr>
              <w:sdtEndPr/>
              <w:sdtContent>
                <w:r w:rsidR="005179BF" w:rsidRPr="00C26778">
                  <w:t xml:space="preserve">Both </w:t>
                </w:r>
              </w:sdtContent>
            </w:sdt>
            <w:r w:rsidR="005179BF" w:rsidRPr="00C26778">
              <w:t xml:space="preserve">students and faculty </w:t>
            </w:r>
            <w:sdt>
              <w:sdtPr>
                <w:tag w:val="goog_rdk_3"/>
                <w:id w:val="264042271"/>
              </w:sdtPr>
              <w:sdtEndPr/>
              <w:sdtContent>
                <w:r w:rsidR="005179BF" w:rsidRPr="00C26778">
                  <w:t>are responsible</w:t>
                </w:r>
              </w:sdtContent>
            </w:sdt>
            <w:r w:rsidR="005179BF" w:rsidRPr="00C26778">
              <w:t xml:space="preserve"> for maintaining an appropriate learning environment in all instructional settings, whether in person, remote or online. Those who fail to adhere to such behavioral standards may be subject to discipline. Professional courtesy and sensitivity are especially important with respect to individuals and topics dealing with race, color, national origin, sex, pregnancy, age, disability, creed, religion, sexual orientation, gender identity, gender expression, veteran status, political affiliation or political philosophy.  For more information, see the policies on </w:t>
            </w:r>
            <w:hyperlink r:id="rId12">
              <w:r w:rsidR="005179BF" w:rsidRPr="00C26778">
                <w:rPr>
                  <w:color w:val="0563C1"/>
                  <w:u w:val="single"/>
                </w:rPr>
                <w:t>classroom behavior</w:t>
              </w:r>
            </w:hyperlink>
            <w:r w:rsidR="005179BF" w:rsidRPr="00C26778">
              <w:t xml:space="preserve"> and the </w:t>
            </w:r>
            <w:hyperlink r:id="rId13">
              <w:r w:rsidR="005179BF" w:rsidRPr="00C26778">
                <w:rPr>
                  <w:color w:val="0563C1"/>
                  <w:u w:val="single"/>
                </w:rPr>
                <w:t>Student Code of Conduct</w:t>
              </w:r>
            </w:hyperlink>
            <w:r w:rsidR="005179BF" w:rsidRPr="00C26778">
              <w:t xml:space="preserve">. </w:t>
            </w:r>
          </w:p>
          <w:p w14:paraId="3F61704D" w14:textId="77777777" w:rsidR="005179BF" w:rsidRPr="00C26778" w:rsidRDefault="005179BF" w:rsidP="005179BF">
            <w:pPr>
              <w:pStyle w:val="Heading1"/>
              <w:rPr>
                <w:rFonts w:ascii="Times New Roman" w:hAnsi="Times New Roman" w:cs="Times New Roman"/>
                <w:sz w:val="24"/>
                <w:szCs w:val="24"/>
              </w:rPr>
            </w:pPr>
            <w:r w:rsidRPr="00C26778">
              <w:rPr>
                <w:rFonts w:ascii="Times New Roman" w:hAnsi="Times New Roman" w:cs="Times New Roman"/>
                <w:sz w:val="24"/>
                <w:szCs w:val="24"/>
              </w:rPr>
              <w:t>Requirements for COVID-19</w:t>
            </w:r>
          </w:p>
          <w:p w14:paraId="181E1D41" w14:textId="77777777" w:rsidR="005179BF" w:rsidRPr="00C26778" w:rsidRDefault="005179BF" w:rsidP="005179BF">
            <w:pPr>
              <w:jc w:val="both"/>
              <w:rPr>
                <w:color w:val="111111"/>
              </w:rPr>
            </w:pPr>
            <w:r w:rsidRPr="00C26778">
              <w:t>As a matter of public health and safety due to the pandemic, all members of the CU Boulder community and all visitors to campus must follow university, department and building requirements, and public health orders in place to reduce the risk of spreading infectious disease. Required</w:t>
            </w:r>
            <w:r w:rsidRPr="00C26778">
              <w:rPr>
                <w:color w:val="111111"/>
              </w:rPr>
              <w:t xml:space="preserve"> safety measures at CU Boulder relevant to the classroom setting include:</w:t>
            </w:r>
          </w:p>
          <w:p w14:paraId="565513F0" w14:textId="77777777" w:rsidR="005179BF" w:rsidRPr="00C26778" w:rsidRDefault="005179BF" w:rsidP="005179BF">
            <w:pPr>
              <w:rPr>
                <w:color w:val="111111"/>
              </w:rPr>
            </w:pPr>
          </w:p>
          <w:p w14:paraId="18EAC96A" w14:textId="77777777" w:rsidR="005179BF" w:rsidRPr="00C26778" w:rsidRDefault="005179BF" w:rsidP="005179BF">
            <w:pPr>
              <w:numPr>
                <w:ilvl w:val="0"/>
                <w:numId w:val="10"/>
              </w:numPr>
              <w:shd w:val="clear" w:color="auto" w:fill="FFFFFF"/>
              <w:spacing w:after="150" w:line="276" w:lineRule="auto"/>
              <w:ind w:left="360"/>
              <w:rPr>
                <w:color w:val="111111"/>
              </w:rPr>
            </w:pPr>
            <w:r w:rsidRPr="00C26778">
              <w:rPr>
                <w:color w:val="111111"/>
              </w:rPr>
              <w:t>maintain 6-foot distancing when possible,</w:t>
            </w:r>
          </w:p>
          <w:p w14:paraId="023D9837" w14:textId="77777777" w:rsidR="005179BF" w:rsidRPr="00C26778" w:rsidRDefault="005179BF" w:rsidP="005179BF">
            <w:pPr>
              <w:numPr>
                <w:ilvl w:val="0"/>
                <w:numId w:val="10"/>
              </w:numPr>
              <w:shd w:val="clear" w:color="auto" w:fill="FFFFFF"/>
              <w:spacing w:after="150" w:line="276" w:lineRule="auto"/>
              <w:ind w:left="360"/>
              <w:rPr>
                <w:color w:val="111111"/>
              </w:rPr>
            </w:pPr>
            <w:r w:rsidRPr="00C26778">
              <w:rPr>
                <w:color w:val="111111"/>
              </w:rPr>
              <w:t>wear a face covering in public indoor spaces and outdoors while on campus consistent with state and county health orders,</w:t>
            </w:r>
          </w:p>
          <w:p w14:paraId="10052C02" w14:textId="77777777" w:rsidR="005179BF" w:rsidRPr="00C26778" w:rsidRDefault="005179BF" w:rsidP="005179BF">
            <w:pPr>
              <w:numPr>
                <w:ilvl w:val="0"/>
                <w:numId w:val="10"/>
              </w:numPr>
              <w:shd w:val="clear" w:color="auto" w:fill="FFFFFF"/>
              <w:spacing w:after="150" w:line="276" w:lineRule="auto"/>
              <w:ind w:left="360"/>
              <w:rPr>
                <w:color w:val="111111"/>
              </w:rPr>
            </w:pPr>
            <w:r w:rsidRPr="00C26778">
              <w:rPr>
                <w:color w:val="111111"/>
              </w:rPr>
              <w:t> clean local work area,</w:t>
            </w:r>
          </w:p>
          <w:p w14:paraId="3175FAC8" w14:textId="77777777" w:rsidR="005179BF" w:rsidRPr="00C26778" w:rsidRDefault="005179BF" w:rsidP="005179BF">
            <w:pPr>
              <w:numPr>
                <w:ilvl w:val="0"/>
                <w:numId w:val="10"/>
              </w:numPr>
              <w:shd w:val="clear" w:color="auto" w:fill="FFFFFF"/>
              <w:spacing w:after="150" w:line="276" w:lineRule="auto"/>
              <w:ind w:left="360"/>
              <w:rPr>
                <w:color w:val="111111"/>
              </w:rPr>
            </w:pPr>
            <w:r w:rsidRPr="00C26778">
              <w:rPr>
                <w:color w:val="111111"/>
              </w:rPr>
              <w:t> practice hand hygiene,</w:t>
            </w:r>
          </w:p>
          <w:p w14:paraId="1622A207" w14:textId="77777777" w:rsidR="005179BF" w:rsidRPr="00C26778" w:rsidRDefault="005179BF" w:rsidP="005179BF">
            <w:pPr>
              <w:numPr>
                <w:ilvl w:val="0"/>
                <w:numId w:val="10"/>
              </w:numPr>
              <w:shd w:val="clear" w:color="auto" w:fill="FFFFFF"/>
              <w:spacing w:after="150" w:line="276" w:lineRule="auto"/>
              <w:ind w:left="360"/>
              <w:rPr>
                <w:color w:val="111111"/>
              </w:rPr>
            </w:pPr>
            <w:r w:rsidRPr="00C26778">
              <w:rPr>
                <w:color w:val="111111"/>
              </w:rPr>
              <w:t> follow public health orders, and</w:t>
            </w:r>
          </w:p>
          <w:p w14:paraId="49AE9213" w14:textId="77777777" w:rsidR="005179BF" w:rsidRPr="00C26778" w:rsidRDefault="005179BF" w:rsidP="005179BF">
            <w:pPr>
              <w:numPr>
                <w:ilvl w:val="0"/>
                <w:numId w:val="10"/>
              </w:numPr>
              <w:shd w:val="clear" w:color="auto" w:fill="FFFFFF"/>
              <w:spacing w:after="150" w:line="276" w:lineRule="auto"/>
              <w:ind w:left="360"/>
              <w:rPr>
                <w:color w:val="111111"/>
              </w:rPr>
            </w:pPr>
            <w:r w:rsidRPr="00C26778">
              <w:rPr>
                <w:color w:val="111111"/>
              </w:rPr>
              <w:t xml:space="preserve">if sick and you live off campus, do not come onto campus (unless instructed by a CU Healthcare professional), or if you live on-campus, please alert </w:t>
            </w:r>
            <w:hyperlink r:id="rId14" w:history="1">
              <w:r w:rsidRPr="00C26778">
                <w:rPr>
                  <w:rStyle w:val="Hyperlink"/>
                </w:rPr>
                <w:t>CU Boulder Medical Services</w:t>
              </w:r>
            </w:hyperlink>
            <w:r w:rsidRPr="00C26778">
              <w:rPr>
                <w:color w:val="111111"/>
              </w:rPr>
              <w:t>.</w:t>
            </w:r>
          </w:p>
          <w:p w14:paraId="4926D132" w14:textId="77777777" w:rsidR="005179BF" w:rsidRPr="00C26778" w:rsidRDefault="005179BF" w:rsidP="005179BF">
            <w:pPr>
              <w:jc w:val="both"/>
              <w:rPr>
                <w:color w:val="111111"/>
              </w:rPr>
            </w:pPr>
            <w:r w:rsidRPr="00C26778">
              <w:t xml:space="preserve">Students who fail to adhere to these requirements will be asked to leave class, and students who do not leave class when asked or who refuse to comply with these requirements will be referred to </w:t>
            </w:r>
            <w:hyperlink r:id="rId15" w:history="1">
              <w:r w:rsidRPr="00C26778">
                <w:rPr>
                  <w:rStyle w:val="Hyperlink"/>
                </w:rPr>
                <w:t>Student Conduct and Conflict Resolution</w:t>
              </w:r>
            </w:hyperlink>
            <w:r w:rsidRPr="00C26778">
              <w:t xml:space="preserve">. For more information, see the policies on </w:t>
            </w:r>
            <w:hyperlink r:id="rId16">
              <w:r w:rsidRPr="00C26778">
                <w:rPr>
                  <w:color w:val="0563C1"/>
                  <w:u w:val="single"/>
                </w:rPr>
                <w:t>COVID-19 Health and Safety</w:t>
              </w:r>
            </w:hyperlink>
            <w:r w:rsidRPr="00C26778">
              <w:t xml:space="preserve"> and </w:t>
            </w:r>
            <w:hyperlink r:id="rId17">
              <w:r w:rsidRPr="00C26778">
                <w:rPr>
                  <w:color w:val="0563C1"/>
                  <w:u w:val="single"/>
                </w:rPr>
                <w:t>classroom behavior</w:t>
              </w:r>
            </w:hyperlink>
            <w:r w:rsidRPr="00C26778">
              <w:t xml:space="preserve"> and the </w:t>
            </w:r>
            <w:hyperlink r:id="rId18">
              <w:r w:rsidRPr="00C26778">
                <w:rPr>
                  <w:color w:val="0563C1"/>
                  <w:u w:val="single"/>
                </w:rPr>
                <w:t>Student Code of Conduct</w:t>
              </w:r>
            </w:hyperlink>
            <w:r w:rsidRPr="00C26778">
              <w:t xml:space="preserve">. </w:t>
            </w:r>
            <w:r w:rsidRPr="00C26778">
              <w:rPr>
                <w:color w:val="111111"/>
              </w:rPr>
              <w:t>If you require accommodation because a disability prevents you from fulfilling these safety measures, please see the “Accommodation for Disabilities” statement on this syllabus.</w:t>
            </w:r>
          </w:p>
          <w:p w14:paraId="71345363" w14:textId="77777777" w:rsidR="005179BF" w:rsidRPr="00C26778" w:rsidRDefault="005179BF" w:rsidP="005179BF">
            <w:pPr>
              <w:jc w:val="both"/>
              <w:rPr>
                <w:color w:val="111111"/>
              </w:rPr>
            </w:pPr>
          </w:p>
          <w:p w14:paraId="7F6FF033" w14:textId="77777777" w:rsidR="005179BF" w:rsidRPr="00C26778" w:rsidRDefault="005179BF" w:rsidP="005179BF">
            <w:pPr>
              <w:jc w:val="both"/>
              <w:rPr>
                <w:color w:val="111111"/>
              </w:rPr>
            </w:pPr>
            <w:r w:rsidRPr="00C26778">
              <w:rPr>
                <w:iCs/>
                <w:color w:val="111111"/>
              </w:rPr>
              <w:t>All students who are new to campus must complete the </w:t>
            </w:r>
            <w:hyperlink r:id="rId19" w:anchor="anchor1" w:tgtFrame="_blank" w:tooltip="https://www.colorado.edu/protect-our-herd/how#anchor1" w:history="1">
              <w:r w:rsidRPr="00C26778">
                <w:rPr>
                  <w:rStyle w:val="Hyperlink"/>
                  <w:iCs/>
                </w:rPr>
                <w:t>COVID-19 Student Health and Expectations Course</w:t>
              </w:r>
            </w:hyperlink>
            <w:r w:rsidRPr="00C26778">
              <w:rPr>
                <w:iCs/>
                <w:color w:val="111111"/>
              </w:rPr>
              <w:t>. Before coming to campus each day, all students are required to complete the </w:t>
            </w:r>
            <w:hyperlink r:id="rId20" w:tgtFrame="_blank" w:tooltip="https://pass.colorado.edu/login" w:history="1">
              <w:r w:rsidRPr="00C26778">
                <w:rPr>
                  <w:rStyle w:val="Hyperlink"/>
                  <w:iCs/>
                </w:rPr>
                <w:t>Buff Pass</w:t>
              </w:r>
            </w:hyperlink>
            <w:r w:rsidRPr="00C26778">
              <w:rPr>
                <w:iCs/>
                <w:color w:val="111111"/>
              </w:rPr>
              <w:t>. {</w:t>
            </w:r>
            <w:r w:rsidRPr="00C26778">
              <w:rPr>
                <w:b/>
                <w:i/>
                <w:iCs/>
                <w:color w:val="111111"/>
                <w:highlight w:val="yellow"/>
              </w:rPr>
              <w:t>In this class, you may be reminded of the responsibility to complete the Buff Pass and given time during class to complete it.</w:t>
            </w:r>
            <w:r w:rsidRPr="00C26778">
              <w:rPr>
                <w:b/>
                <w:iCs/>
                <w:color w:val="111111"/>
              </w:rPr>
              <w:t>}</w:t>
            </w:r>
          </w:p>
          <w:p w14:paraId="045EE2D2" w14:textId="77777777" w:rsidR="005179BF" w:rsidRPr="00C26778" w:rsidRDefault="005179BF" w:rsidP="005179BF">
            <w:pPr>
              <w:rPr>
                <w:color w:val="111111"/>
              </w:rPr>
            </w:pPr>
            <w:r w:rsidRPr="00C26778">
              <w:rPr>
                <w:color w:val="111111"/>
              </w:rPr>
              <w:t> </w:t>
            </w:r>
          </w:p>
          <w:p w14:paraId="4730435E" w14:textId="77777777" w:rsidR="005179BF" w:rsidRPr="00C26778" w:rsidRDefault="005179BF" w:rsidP="005179BF">
            <w:pPr>
              <w:jc w:val="both"/>
              <w:rPr>
                <w:color w:val="111111"/>
              </w:rPr>
            </w:pPr>
            <w:r w:rsidRPr="00C26778">
              <w:rPr>
                <w:iCs/>
                <w:color w:val="111111"/>
              </w:rPr>
              <w:t xml:space="preserve">Students who have tested positive for COVID-19, have symptoms of COVID-19, or have had close contact with someone who has tested positive for or had symptoms of COVID-19 must stay home. In this class, if you are sick or quarantined. Email me and let me know that you are ill. </w:t>
            </w:r>
            <w:r w:rsidRPr="00C26778">
              <w:rPr>
                <w:b/>
                <w:iCs/>
                <w:color w:val="111111"/>
                <w:highlight w:val="yellow"/>
              </w:rPr>
              <w:t xml:space="preserve"> Because of FERPA student privacy laws, do not state to me the nature of your illness. Just let me know that you are ill.  Do not send me a "doctor's notes" for classes missed</w:t>
            </w:r>
            <w:r w:rsidRPr="00C26778">
              <w:rPr>
                <w:b/>
                <w:iCs/>
                <w:color w:val="111111"/>
              </w:rPr>
              <w:t xml:space="preserve">. </w:t>
            </w:r>
          </w:p>
          <w:p w14:paraId="21954604" w14:textId="77777777" w:rsidR="005179BF" w:rsidRPr="00C26778" w:rsidRDefault="005179BF" w:rsidP="005179BF">
            <w:pPr>
              <w:pStyle w:val="Heading1"/>
              <w:rPr>
                <w:rFonts w:ascii="Times New Roman" w:hAnsi="Times New Roman" w:cs="Times New Roman"/>
                <w:sz w:val="24"/>
                <w:szCs w:val="24"/>
              </w:rPr>
            </w:pPr>
            <w:r w:rsidRPr="00C26778">
              <w:rPr>
                <w:rFonts w:ascii="Times New Roman" w:hAnsi="Times New Roman" w:cs="Times New Roman"/>
                <w:sz w:val="24"/>
                <w:szCs w:val="24"/>
              </w:rPr>
              <w:t>Accommodation for Disabilities</w:t>
            </w:r>
          </w:p>
          <w:p w14:paraId="76ABCB43" w14:textId="77777777" w:rsidR="005179BF" w:rsidRPr="00C26778" w:rsidRDefault="005179BF" w:rsidP="005179BF">
            <w:pPr>
              <w:jc w:val="both"/>
            </w:pPr>
            <w:r w:rsidRPr="00C26778">
              <w:t xml:space="preserve">If you qualify for accommodations because of a disability, please submit your accommodation letter from Disability Services to your faculty member in a timely manner so that your needs can be addressed.  Disability Services determines accommodations based on documented disabilities in the academic environment.  Information on requesting accommodations is located on the </w:t>
            </w:r>
            <w:hyperlink r:id="rId21" w:history="1">
              <w:r w:rsidRPr="00C26778">
                <w:rPr>
                  <w:rStyle w:val="Hyperlink"/>
                </w:rPr>
                <w:t>Disability Services website</w:t>
              </w:r>
            </w:hyperlink>
            <w:r w:rsidRPr="00C26778">
              <w:t xml:space="preserve">. Contact Disability Services at 303-492-8671 or </w:t>
            </w:r>
            <w:hyperlink r:id="rId22" w:history="1">
              <w:r w:rsidRPr="00C26778">
                <w:rPr>
                  <w:rStyle w:val="Hyperlink"/>
                </w:rPr>
                <w:t>dsinfo@colorado.edu</w:t>
              </w:r>
            </w:hyperlink>
            <w:r w:rsidRPr="00C26778">
              <w:t xml:space="preserve"> for further assistance.  If you have a temporary medical condition, see </w:t>
            </w:r>
            <w:hyperlink r:id="rId23" w:history="1">
              <w:r w:rsidRPr="00C26778">
                <w:rPr>
                  <w:rStyle w:val="Hyperlink"/>
                </w:rPr>
                <w:t>Temporary Medical Conditions</w:t>
              </w:r>
            </w:hyperlink>
            <w:r w:rsidRPr="00C26778">
              <w:t xml:space="preserve"> on the Disability Services website.</w:t>
            </w:r>
          </w:p>
          <w:p w14:paraId="37A1B1F1" w14:textId="77777777" w:rsidR="005179BF" w:rsidRPr="00C26778" w:rsidRDefault="005179BF" w:rsidP="005179BF">
            <w:pPr>
              <w:pStyle w:val="Heading1"/>
              <w:rPr>
                <w:rFonts w:ascii="Times New Roman" w:hAnsi="Times New Roman" w:cs="Times New Roman"/>
                <w:sz w:val="24"/>
                <w:szCs w:val="24"/>
              </w:rPr>
            </w:pPr>
            <w:r w:rsidRPr="00C26778">
              <w:rPr>
                <w:rFonts w:ascii="Times New Roman" w:hAnsi="Times New Roman" w:cs="Times New Roman"/>
                <w:sz w:val="24"/>
                <w:szCs w:val="24"/>
              </w:rPr>
              <w:t>Preferred Student Names and Pronouns</w:t>
            </w:r>
          </w:p>
          <w:p w14:paraId="513433E8" w14:textId="77777777" w:rsidR="005179BF" w:rsidRPr="00C26778" w:rsidRDefault="005179BF" w:rsidP="005179BF">
            <w:pPr>
              <w:jc w:val="both"/>
            </w:pPr>
            <w:r w:rsidRPr="00C26778">
              <w:t>CU Boulder recognizes that students' legal information doesn't always align with how they identify. Students may update their preferred names and pronouns via the student portal; those preferred names and pronouns are listed on instructors' class rosters. In the absence of such updates, the name that appears on the class roster is the student's legal name.</w:t>
            </w:r>
          </w:p>
          <w:p w14:paraId="5AB81E73" w14:textId="77777777" w:rsidR="005179BF" w:rsidRPr="00C26778" w:rsidRDefault="005179BF" w:rsidP="005179BF">
            <w:pPr>
              <w:pStyle w:val="Heading1"/>
              <w:rPr>
                <w:rFonts w:ascii="Times New Roman" w:hAnsi="Times New Roman" w:cs="Times New Roman"/>
                <w:sz w:val="24"/>
                <w:szCs w:val="24"/>
              </w:rPr>
            </w:pPr>
            <w:r w:rsidRPr="00C26778">
              <w:rPr>
                <w:rFonts w:ascii="Times New Roman" w:hAnsi="Times New Roman" w:cs="Times New Roman"/>
                <w:sz w:val="24"/>
                <w:szCs w:val="24"/>
              </w:rPr>
              <w:t>Honor Code</w:t>
            </w:r>
          </w:p>
          <w:p w14:paraId="64751371" w14:textId="02F32B68" w:rsidR="005179BF" w:rsidRDefault="005179BF" w:rsidP="005179BF">
            <w:pPr>
              <w:jc w:val="both"/>
            </w:pPr>
            <w:r w:rsidRPr="00C26778">
              <w:t>All students enrolled in a University of Colorado Boulder course are responsible for knowing and adhering to the Honor Code. Violations of the policy may include: plagiarism, cheating, fabrication, lying, bribery, threat, unauthorized access to academic materials, clicker fraud, submitting the same or similar work in more than one course without permission from all course instructors involved, and aiding academic dishonesty. All incidents of academic misconduct will be reported to the Honor Code (</w:t>
            </w:r>
            <w:hyperlink r:id="rId24" w:tgtFrame="_blank" w:history="1">
              <w:r w:rsidRPr="00C26778">
                <w:rPr>
                  <w:rStyle w:val="Hyperlink"/>
                  <w:color w:val="954F72"/>
                </w:rPr>
                <w:t>honor@colorado.edu</w:t>
              </w:r>
            </w:hyperlink>
            <w:r w:rsidRPr="00C26778">
              <w:rPr>
                <w:color w:val="000000" w:themeColor="text1"/>
              </w:rPr>
              <w:t>); </w:t>
            </w:r>
            <w:r w:rsidRPr="00C26778">
              <w:t>303-492-5550). Students found responsible for violating the academic integrity policy will be subject to nonacademic sanctions from the Honor Code as well as academic sanctions from the faculty member. Additional information regarding the Honor Code academic integrity policy can be found at the </w:t>
            </w:r>
            <w:hyperlink r:id="rId25" w:tgtFrame="_blank" w:history="1">
              <w:r w:rsidRPr="00C26778">
                <w:rPr>
                  <w:rStyle w:val="Hyperlink"/>
                </w:rPr>
                <w:t>Honor Code Office website</w:t>
              </w:r>
            </w:hyperlink>
            <w:r w:rsidRPr="00C26778">
              <w:t>.</w:t>
            </w:r>
          </w:p>
          <w:p w14:paraId="45D4EB7B" w14:textId="145A9818" w:rsidR="005179BF" w:rsidRDefault="005179BF" w:rsidP="005179BF">
            <w:pPr>
              <w:jc w:val="both"/>
            </w:pPr>
          </w:p>
          <w:p w14:paraId="728982FE" w14:textId="207345E8" w:rsidR="005179BF" w:rsidRDefault="005179BF" w:rsidP="005179BF">
            <w:pPr>
              <w:jc w:val="both"/>
            </w:pPr>
          </w:p>
          <w:p w14:paraId="014DA409" w14:textId="77777777" w:rsidR="005179BF" w:rsidRPr="00C26778" w:rsidRDefault="005179BF" w:rsidP="005179BF">
            <w:pPr>
              <w:jc w:val="both"/>
            </w:pPr>
          </w:p>
          <w:p w14:paraId="7A77C4F1" w14:textId="77777777" w:rsidR="005179BF" w:rsidRPr="00C26778" w:rsidRDefault="005179BF" w:rsidP="005179BF">
            <w:pPr>
              <w:pStyle w:val="Heading1"/>
              <w:rPr>
                <w:rFonts w:ascii="Times New Roman" w:hAnsi="Times New Roman" w:cs="Times New Roman"/>
                <w:sz w:val="24"/>
                <w:szCs w:val="24"/>
              </w:rPr>
            </w:pPr>
            <w:r w:rsidRPr="00C26778">
              <w:rPr>
                <w:rFonts w:ascii="Times New Roman" w:hAnsi="Times New Roman" w:cs="Times New Roman"/>
                <w:sz w:val="24"/>
                <w:szCs w:val="24"/>
              </w:rPr>
              <w:lastRenderedPageBreak/>
              <w:t>Sexual Misconduct, Discrimination, Harassment and/or Related Retaliation</w:t>
            </w:r>
          </w:p>
          <w:p w14:paraId="5FCB4B28" w14:textId="77777777" w:rsidR="005179BF" w:rsidRPr="00C26778" w:rsidRDefault="005179BF" w:rsidP="005179BF">
            <w:pPr>
              <w:jc w:val="both"/>
            </w:pPr>
            <w:r w:rsidRPr="00C26778">
              <w:t xml:space="preserve">The University of Colorado Boulder (CU Boulder) is committed to fostering an inclusive and welcoming learning, working, and living environment. CU Boulder will not tolerate acts of sexual misconduct (harassment, exploitation, and assault), intimate partner violence (dating or domestic violence), stalking, or protected-class discrimination or harassment by members of our community. Individuals who believe they have been subject to misconduct or retaliatory actions for reporting a concern should contact the Office of Institutional Equity and Compliance (OIEC) at 303-492-2127 or </w:t>
            </w:r>
            <w:hyperlink r:id="rId26" w:history="1">
              <w:r w:rsidRPr="00C26778">
                <w:rPr>
                  <w:rStyle w:val="Hyperlink"/>
                </w:rPr>
                <w:t>cureport@colorado.edu</w:t>
              </w:r>
            </w:hyperlink>
            <w:r w:rsidRPr="00C26778">
              <w:t xml:space="preserve">. Information about the OIEC, university policies, </w:t>
            </w:r>
            <w:hyperlink r:id="rId27" w:history="1">
              <w:r w:rsidRPr="00C26778">
                <w:rPr>
                  <w:rStyle w:val="Hyperlink"/>
                </w:rPr>
                <w:t>anonymous reporting</w:t>
              </w:r>
            </w:hyperlink>
            <w:r w:rsidRPr="00C26778">
              <w:t xml:space="preserve">, and the campus resources can be found on the </w:t>
            </w:r>
            <w:hyperlink r:id="rId28" w:history="1">
              <w:r w:rsidRPr="00C26778">
                <w:rPr>
                  <w:rStyle w:val="Hyperlink"/>
                </w:rPr>
                <w:t>OIEC website</w:t>
              </w:r>
            </w:hyperlink>
            <w:r w:rsidRPr="00C26778">
              <w:t>.</w:t>
            </w:r>
          </w:p>
          <w:p w14:paraId="150F363E" w14:textId="77777777" w:rsidR="005179BF" w:rsidRPr="00C26778" w:rsidRDefault="005179BF" w:rsidP="005179BF">
            <w:pPr>
              <w:jc w:val="both"/>
              <w:rPr>
                <w:color w:val="1F497D"/>
              </w:rPr>
            </w:pPr>
          </w:p>
          <w:p w14:paraId="03A0B3E8" w14:textId="77777777" w:rsidR="005179BF" w:rsidRPr="00C26778" w:rsidRDefault="005179BF" w:rsidP="005179BF">
            <w:pPr>
              <w:jc w:val="both"/>
              <w:rPr>
                <w:color w:val="000000"/>
              </w:rPr>
            </w:pPr>
            <w:r w:rsidRPr="00C26778">
              <w:rPr>
                <w:color w:val="000000"/>
              </w:rPr>
              <w:t xml:space="preserve">Please know that faculty and graduate instructors have a responsibility to inform OIEC when made aware of incidents of sexual </w:t>
            </w:r>
            <w:r w:rsidRPr="00C26778">
              <w:t>misconduct, dating and domestic violence, stalking, discrimi</w:t>
            </w:r>
            <w:r w:rsidRPr="00C26778">
              <w:rPr>
                <w:color w:val="000000"/>
              </w:rPr>
              <w:t>nation, harassment and/or related retaliation, to ensure that individuals impacted receive information about options for reporting and support resources.</w:t>
            </w:r>
          </w:p>
          <w:p w14:paraId="4722746B" w14:textId="77777777" w:rsidR="005179BF" w:rsidRDefault="005179BF" w:rsidP="005179BF">
            <w:pPr>
              <w:jc w:val="both"/>
              <w:rPr>
                <w:color w:val="000000"/>
              </w:rPr>
            </w:pPr>
          </w:p>
          <w:p w14:paraId="3EC6C142" w14:textId="77777777" w:rsidR="005179BF" w:rsidRPr="00C26778" w:rsidRDefault="005179BF" w:rsidP="005179BF">
            <w:pPr>
              <w:pStyle w:val="Heading2"/>
              <w:spacing w:line="276" w:lineRule="auto"/>
              <w:jc w:val="left"/>
              <w:rPr>
                <w:rFonts w:ascii="Times New Roman" w:hAnsi="Times New Roman" w:cs="Times New Roman"/>
                <w:sz w:val="24"/>
                <w:szCs w:val="24"/>
              </w:rPr>
            </w:pPr>
            <w:r w:rsidRPr="00C26778">
              <w:rPr>
                <w:rFonts w:ascii="Times New Roman" w:hAnsi="Times New Roman" w:cs="Times New Roman"/>
                <w:sz w:val="24"/>
                <w:szCs w:val="24"/>
              </w:rPr>
              <w:t>Religious Holidays</w:t>
            </w:r>
          </w:p>
          <w:p w14:paraId="69F0DE09" w14:textId="77777777" w:rsidR="005179BF" w:rsidRPr="00C26778" w:rsidRDefault="005179BF" w:rsidP="005179BF">
            <w:pPr>
              <w:pStyle w:val="Body"/>
              <w:rPr>
                <w:rFonts w:ascii="Times New Roman" w:hAnsi="Times New Roman" w:cs="Times New Roman"/>
                <w:sz w:val="24"/>
                <w:szCs w:val="24"/>
              </w:rPr>
            </w:pPr>
            <w:r w:rsidRPr="00C26778">
              <w:rPr>
                <w:rFonts w:ascii="Times New Roman" w:hAnsi="Times New Roman" w:cs="Times New Roman"/>
                <w:sz w:val="24"/>
                <w:szCs w:val="24"/>
              </w:rPr>
              <w:t xml:space="preserve">Campus policy regarding religious observances requires that faculty make every effort to reasonably and fairly deal with all students who, because of religious obligations, have conflicts with scheduled exams, assignments or required attendance. In this class, please send me e-mail or visit me in office hours to notify me of such a situation at least two weeks in advance of the event. </w:t>
            </w:r>
          </w:p>
          <w:p w14:paraId="5882F009" w14:textId="77777777" w:rsidR="005179BF" w:rsidRPr="00C26778" w:rsidRDefault="005179BF" w:rsidP="005179BF">
            <w:r w:rsidRPr="00C26778">
              <w:t xml:space="preserve">See the </w:t>
            </w:r>
            <w:hyperlink r:id="rId29" w:history="1">
              <w:r w:rsidRPr="00C26778">
                <w:rPr>
                  <w:rStyle w:val="Hyperlink"/>
                </w:rPr>
                <w:t>campus policy regarding religious observances</w:t>
              </w:r>
            </w:hyperlink>
            <w:r w:rsidRPr="00C26778">
              <w:t xml:space="preserve"> for full details.</w:t>
            </w:r>
          </w:p>
          <w:p w14:paraId="323F7145" w14:textId="77777777" w:rsidR="005179BF" w:rsidRPr="00C26778" w:rsidRDefault="005179BF" w:rsidP="005179BF"/>
          <w:p w14:paraId="46E94267" w14:textId="77777777" w:rsidR="005179BF" w:rsidRPr="00C26778" w:rsidRDefault="005179BF" w:rsidP="005179BF">
            <w:pPr>
              <w:pStyle w:val="Heading1"/>
              <w:shd w:val="clear" w:color="auto" w:fill="FFFFFF"/>
              <w:spacing w:before="0" w:after="150"/>
              <w:textAlignment w:val="baseline"/>
              <w:rPr>
                <w:rFonts w:ascii="Times New Roman" w:hAnsi="Times New Roman" w:cs="Times New Roman"/>
                <w:b/>
                <w:bCs/>
                <w:color w:val="111111"/>
                <w:sz w:val="24"/>
                <w:szCs w:val="24"/>
              </w:rPr>
            </w:pPr>
            <w:r w:rsidRPr="00C26778">
              <w:rPr>
                <w:rFonts w:ascii="Times New Roman" w:hAnsi="Times New Roman" w:cs="Times New Roman"/>
                <w:b/>
                <w:bCs/>
                <w:color w:val="111111"/>
                <w:sz w:val="24"/>
                <w:szCs w:val="24"/>
              </w:rPr>
              <w:t>Final Examination Policy</w:t>
            </w:r>
          </w:p>
          <w:p w14:paraId="7DA53731" w14:textId="77777777" w:rsidR="005179BF" w:rsidRPr="00C26778" w:rsidRDefault="005179BF" w:rsidP="005179BF">
            <w:pPr>
              <w:pStyle w:val="Heading2"/>
              <w:shd w:val="clear" w:color="auto" w:fill="FFFFFF"/>
              <w:jc w:val="left"/>
              <w:textAlignment w:val="baseline"/>
              <w:rPr>
                <w:rFonts w:ascii="Times New Roman" w:hAnsi="Times New Roman" w:cs="Times New Roman"/>
                <w:sz w:val="24"/>
                <w:szCs w:val="24"/>
              </w:rPr>
            </w:pPr>
            <w:r w:rsidRPr="00C26778">
              <w:rPr>
                <w:rStyle w:val="Strong"/>
                <w:rFonts w:ascii="Times New Roman" w:hAnsi="Times New Roman" w:cs="Times New Roman"/>
                <w:color w:val="111111"/>
                <w:sz w:val="24"/>
                <w:szCs w:val="24"/>
                <w:bdr w:val="none" w:sz="0" w:space="0" w:color="auto" w:frame="1"/>
              </w:rPr>
              <w:t>Purpose</w:t>
            </w:r>
          </w:p>
          <w:p w14:paraId="46434178" w14:textId="77777777" w:rsidR="005179BF" w:rsidRPr="00C26778" w:rsidRDefault="005179BF" w:rsidP="005179BF">
            <w:pPr>
              <w:pStyle w:val="NormalWeb"/>
              <w:shd w:val="clear" w:color="auto" w:fill="FFFFFF"/>
              <w:spacing w:before="0" w:beforeAutospacing="0" w:after="0" w:afterAutospacing="0"/>
              <w:ind w:left="600"/>
              <w:textAlignment w:val="baseline"/>
              <w:rPr>
                <w:color w:val="111111"/>
              </w:rPr>
            </w:pPr>
            <w:r w:rsidRPr="00C26778">
              <w:rPr>
                <w:rStyle w:val="Strong"/>
                <w:color w:val="111111"/>
                <w:bdr w:val="none" w:sz="0" w:space="0" w:color="auto" w:frame="1"/>
              </w:rPr>
              <w:t>​</w:t>
            </w:r>
            <w:r w:rsidRPr="00C26778">
              <w:rPr>
                <w:color w:val="111111"/>
              </w:rPr>
              <w:t>This policy enforces a uniform final examination schedule in order to facilitate fairness and help maximize the educational experience for students.</w:t>
            </w:r>
          </w:p>
          <w:p w14:paraId="1D337D60" w14:textId="77777777" w:rsidR="005179BF" w:rsidRPr="00C26778" w:rsidRDefault="005179BF" w:rsidP="005179BF">
            <w:pPr>
              <w:pStyle w:val="NormalWeb"/>
              <w:shd w:val="clear" w:color="auto" w:fill="FFFFFF"/>
              <w:spacing w:before="0" w:beforeAutospacing="0" w:after="0" w:afterAutospacing="0"/>
              <w:ind w:left="600"/>
              <w:textAlignment w:val="baseline"/>
              <w:rPr>
                <w:color w:val="111111"/>
              </w:rPr>
            </w:pPr>
          </w:p>
          <w:p w14:paraId="5B5D8B1D" w14:textId="77777777" w:rsidR="005179BF" w:rsidRPr="00C26778" w:rsidRDefault="005179BF" w:rsidP="005179BF">
            <w:pPr>
              <w:pStyle w:val="Heading2"/>
              <w:shd w:val="clear" w:color="auto" w:fill="FFFFFF"/>
              <w:jc w:val="left"/>
              <w:textAlignment w:val="baseline"/>
              <w:rPr>
                <w:rFonts w:ascii="Times New Roman" w:hAnsi="Times New Roman" w:cs="Times New Roman"/>
                <w:sz w:val="24"/>
                <w:szCs w:val="24"/>
              </w:rPr>
            </w:pPr>
            <w:r w:rsidRPr="00C26778">
              <w:rPr>
                <w:rStyle w:val="Strong"/>
                <w:rFonts w:ascii="Times New Roman" w:hAnsi="Times New Roman" w:cs="Times New Roman"/>
                <w:color w:val="111111"/>
                <w:sz w:val="24"/>
                <w:szCs w:val="24"/>
                <w:bdr w:val="none" w:sz="0" w:space="0" w:color="auto" w:frame="1"/>
              </w:rPr>
              <w:t>Policy</w:t>
            </w:r>
          </w:p>
          <w:p w14:paraId="2EAEBD10" w14:textId="7552CB41" w:rsidR="005179BF" w:rsidRDefault="005179BF" w:rsidP="005179BF">
            <w:pPr>
              <w:pStyle w:val="NormalWeb"/>
              <w:shd w:val="clear" w:color="auto" w:fill="FFFFFF"/>
              <w:spacing w:before="0" w:beforeAutospacing="0" w:after="300" w:afterAutospacing="0"/>
              <w:ind w:left="600"/>
              <w:jc w:val="both"/>
              <w:textAlignment w:val="baseline"/>
              <w:rPr>
                <w:color w:val="111111"/>
              </w:rPr>
            </w:pPr>
            <w:r w:rsidRPr="00C26778">
              <w:rPr>
                <w:color w:val="111111"/>
              </w:rPr>
              <w:t xml:space="preserve">It is the policy of the University of Colorado Boulder to adhere to the final examination schedule as published by the Office of the Registrar each semester. Unless notified otherwise in writing during the first week of classes, students enrolled in undergraduate courses should assume that an examination will be given. While it may be appropriate not to give a final in some undergraduate courses, such as independent studies, laboratory courses, seminars, project-based courses and colloquia, final examinations are integral parts of the instructional program and should be given in all other undergraduate courses. Graduating seniors are not exempt from final </w:t>
            </w:r>
            <w:r w:rsidRPr="00C26778">
              <w:rPr>
                <w:color w:val="111111"/>
              </w:rPr>
              <w:lastRenderedPageBreak/>
              <w:t>examinations. Students enrolled in graduate courses should consult with their instructors on whether final examinations will be administered.</w:t>
            </w:r>
          </w:p>
          <w:p w14:paraId="044C6CB6" w14:textId="77777777" w:rsidR="005179BF" w:rsidRPr="00C26778" w:rsidRDefault="005179BF" w:rsidP="005179BF">
            <w:pPr>
              <w:pStyle w:val="NormalWeb"/>
              <w:shd w:val="clear" w:color="auto" w:fill="FFFFFF"/>
              <w:spacing w:before="0" w:beforeAutospacing="0" w:after="300" w:afterAutospacing="0"/>
              <w:ind w:left="600"/>
              <w:jc w:val="both"/>
              <w:textAlignment w:val="baseline"/>
              <w:rPr>
                <w:color w:val="111111"/>
              </w:rPr>
            </w:pPr>
          </w:p>
          <w:p w14:paraId="0097ED60" w14:textId="77777777" w:rsidR="005179BF" w:rsidRPr="00C26778" w:rsidRDefault="005179BF" w:rsidP="005179BF">
            <w:pPr>
              <w:pStyle w:val="Heading2"/>
              <w:shd w:val="clear" w:color="auto" w:fill="FFFFFF"/>
              <w:spacing w:after="150"/>
              <w:jc w:val="left"/>
              <w:textAlignment w:val="baseline"/>
              <w:rPr>
                <w:rFonts w:ascii="Times New Roman" w:hAnsi="Times New Roman" w:cs="Times New Roman"/>
                <w:b/>
                <w:bCs/>
                <w:color w:val="111111"/>
                <w:sz w:val="24"/>
                <w:szCs w:val="24"/>
              </w:rPr>
            </w:pPr>
            <w:r w:rsidRPr="00C26778">
              <w:rPr>
                <w:rFonts w:ascii="Times New Roman" w:hAnsi="Times New Roman" w:cs="Times New Roman"/>
                <w:b/>
                <w:bCs/>
                <w:color w:val="111111"/>
                <w:sz w:val="24"/>
                <w:szCs w:val="24"/>
              </w:rPr>
              <w:t>Procedures</w:t>
            </w:r>
          </w:p>
          <w:p w14:paraId="5F7A3831" w14:textId="77777777" w:rsidR="005179BF" w:rsidRPr="00C26778" w:rsidRDefault="005179BF" w:rsidP="005179BF">
            <w:pPr>
              <w:numPr>
                <w:ilvl w:val="0"/>
                <w:numId w:val="11"/>
              </w:numPr>
              <w:shd w:val="clear" w:color="auto" w:fill="FFFFFF"/>
              <w:spacing w:after="150"/>
              <w:textAlignment w:val="baseline"/>
              <w:rPr>
                <w:color w:val="111111"/>
              </w:rPr>
            </w:pPr>
            <w:r w:rsidRPr="00C26778">
              <w:rPr>
                <w:color w:val="111111"/>
              </w:rPr>
              <w:t>The final examination in a course should be given as scheduled by the Office of the Registrar and not at other times, even if the instructor and all students in a course agree to such a change. An instructor may allow individual students to take the final examination at an earlier or later time if the instructor is satisfied that an exception is based on good and sufficient reasons and if such an exception is unlikely to materially advantage or disadvantage the interests of other students in the course.</w:t>
            </w:r>
            <w:r w:rsidRPr="00C26778">
              <w:rPr>
                <w:color w:val="111111"/>
              </w:rPr>
              <w:br/>
              <w:t> </w:t>
            </w:r>
          </w:p>
          <w:p w14:paraId="6ECA921B" w14:textId="77777777" w:rsidR="005179BF" w:rsidRPr="00C26778" w:rsidRDefault="005179BF" w:rsidP="005179BF">
            <w:pPr>
              <w:numPr>
                <w:ilvl w:val="0"/>
                <w:numId w:val="11"/>
              </w:numPr>
              <w:shd w:val="clear" w:color="auto" w:fill="FFFFFF"/>
              <w:spacing w:after="150"/>
              <w:textAlignment w:val="baseline"/>
              <w:rPr>
                <w:color w:val="111111"/>
              </w:rPr>
            </w:pPr>
            <w:r w:rsidRPr="00C26778">
              <w:rPr>
                <w:color w:val="111111"/>
              </w:rPr>
              <w:t>Students should consult with their instructors and course syllabi for final examination information for courses that are scheduled at non-standard times and are not included in the published final examination schedule.</w:t>
            </w:r>
            <w:r w:rsidRPr="00C26778">
              <w:rPr>
                <w:color w:val="111111"/>
              </w:rPr>
              <w:br/>
              <w:t> </w:t>
            </w:r>
          </w:p>
          <w:p w14:paraId="6C540719" w14:textId="77777777" w:rsidR="005179BF" w:rsidRPr="00C26778" w:rsidRDefault="005179BF" w:rsidP="005179BF">
            <w:pPr>
              <w:numPr>
                <w:ilvl w:val="0"/>
                <w:numId w:val="11"/>
              </w:numPr>
              <w:shd w:val="clear" w:color="auto" w:fill="FFFFFF"/>
              <w:spacing w:after="150"/>
              <w:textAlignment w:val="baseline"/>
              <w:rPr>
                <w:color w:val="111111"/>
              </w:rPr>
            </w:pPr>
            <w:r w:rsidRPr="00C26778">
              <w:rPr>
                <w:color w:val="111111"/>
              </w:rPr>
              <w:t>Final examinations in summer courses and in courses offered during special (variable length) sessions in fall and spring semesters are typically administered on the last regular meeting day of the course. No Common Exams for multiple sections of a single course may be scheduled for special session courses.</w:t>
            </w:r>
            <w:r w:rsidRPr="00C26778">
              <w:rPr>
                <w:color w:val="111111"/>
              </w:rPr>
              <w:br/>
              <w:t> </w:t>
            </w:r>
          </w:p>
          <w:p w14:paraId="6EA13C7F" w14:textId="77777777" w:rsidR="005179BF" w:rsidRPr="00C26778" w:rsidRDefault="005179BF" w:rsidP="005179BF">
            <w:pPr>
              <w:numPr>
                <w:ilvl w:val="0"/>
                <w:numId w:val="11"/>
              </w:numPr>
              <w:shd w:val="clear" w:color="auto" w:fill="FFFFFF"/>
              <w:spacing w:after="150"/>
              <w:textAlignment w:val="baseline"/>
              <w:rPr>
                <w:color w:val="111111"/>
              </w:rPr>
            </w:pPr>
            <w:r w:rsidRPr="00C26778">
              <w:rPr>
                <w:color w:val="111111"/>
              </w:rPr>
              <w:t>The week of classes preceding the scheduled final examination period should be used primarily for continued instruction and may include the introduction of new material. For courses in sessions of ten weeks or longer, no examinations may be given during the week of classes preceding the start of the campus’s final examination period; however, assignments listed in the syllabus such as papers, lab practicums, presentations, portfolios and projects may be due during that week.</w:t>
            </w:r>
            <w:r w:rsidRPr="00C26778">
              <w:rPr>
                <w:color w:val="111111"/>
              </w:rPr>
              <w:br/>
              <w:t> </w:t>
            </w:r>
          </w:p>
          <w:p w14:paraId="3A9ABC10" w14:textId="77777777" w:rsidR="005179BF" w:rsidRPr="00C26778" w:rsidRDefault="005179BF" w:rsidP="005179BF">
            <w:pPr>
              <w:numPr>
                <w:ilvl w:val="0"/>
                <w:numId w:val="11"/>
              </w:numPr>
              <w:shd w:val="clear" w:color="auto" w:fill="FFFFFF"/>
              <w:spacing w:after="150"/>
              <w:textAlignment w:val="baseline"/>
              <w:rPr>
                <w:color w:val="111111"/>
              </w:rPr>
            </w:pPr>
            <w:r w:rsidRPr="00C26778">
              <w:rPr>
                <w:color w:val="111111"/>
              </w:rPr>
              <w:t>Class sessions or graded assignments of any kind, including papers, lab practicums, presentations, portfolios and projects, may not take place or be due on a day designated in the academic calendar as a Reading Day.</w:t>
            </w:r>
            <w:r w:rsidRPr="00C26778">
              <w:rPr>
                <w:color w:val="111111"/>
              </w:rPr>
              <w:br/>
              <w:t> </w:t>
            </w:r>
          </w:p>
          <w:p w14:paraId="5D2D8941" w14:textId="77777777" w:rsidR="005179BF" w:rsidRPr="00C26778" w:rsidRDefault="005179BF" w:rsidP="005179BF">
            <w:pPr>
              <w:numPr>
                <w:ilvl w:val="0"/>
                <w:numId w:val="11"/>
              </w:numPr>
              <w:shd w:val="clear" w:color="auto" w:fill="FFFFFF"/>
              <w:spacing w:after="150"/>
              <w:jc w:val="both"/>
              <w:textAlignment w:val="baseline"/>
              <w:rPr>
                <w:color w:val="111111"/>
              </w:rPr>
            </w:pPr>
            <w:r w:rsidRPr="00C26778">
              <w:rPr>
                <w:color w:val="111111"/>
              </w:rPr>
              <w:t xml:space="preserve">When students have three or more final examinations on the same day, they are entitled to arrange an alternative examination time for the last exam or exams scheduled on that day. When students have two final examinations scheduled to meet at the same time, they are entitled to arrange an alternative examination time for the course that meets later in the week during the term or, if the two courses meet on the same day during the term, the course that meets later in the day. Students must make arrangements with the instructor of the affected course(s) by the standard </w:t>
            </w:r>
            <w:r w:rsidRPr="00C26778">
              <w:rPr>
                <w:color w:val="111111"/>
              </w:rPr>
              <w:lastRenderedPageBreak/>
              <w:t>deadline to drop a course in that term and are expected to provide supporting written information of these situations to qualify for exceptions.</w:t>
            </w:r>
            <w:r w:rsidRPr="00C26778">
              <w:rPr>
                <w:color w:val="111111"/>
              </w:rPr>
              <w:br/>
              <w:t> </w:t>
            </w:r>
          </w:p>
          <w:p w14:paraId="36F75B7B" w14:textId="77777777" w:rsidR="005179BF" w:rsidRPr="00C26778" w:rsidRDefault="005179BF" w:rsidP="005179BF">
            <w:pPr>
              <w:numPr>
                <w:ilvl w:val="0"/>
                <w:numId w:val="11"/>
              </w:numPr>
              <w:shd w:val="clear" w:color="auto" w:fill="FFFFFF"/>
              <w:spacing w:after="150"/>
              <w:textAlignment w:val="baseline"/>
              <w:rPr>
                <w:color w:val="111111"/>
              </w:rPr>
            </w:pPr>
            <w:r w:rsidRPr="00C26778">
              <w:rPr>
                <w:color w:val="111111"/>
              </w:rPr>
              <w:t>The submission deadline for grades each semester or special session is 96 hours after the conclusion of the final examination, excluding designated university holidays.</w:t>
            </w:r>
            <w:r w:rsidRPr="00C26778">
              <w:rPr>
                <w:color w:val="111111"/>
              </w:rPr>
              <w:br/>
              <w:t> </w:t>
            </w:r>
          </w:p>
          <w:p w14:paraId="4A7D417E" w14:textId="77777777" w:rsidR="005179BF" w:rsidRPr="00C26778" w:rsidRDefault="005179BF" w:rsidP="005179BF">
            <w:pPr>
              <w:numPr>
                <w:ilvl w:val="0"/>
                <w:numId w:val="11"/>
              </w:numPr>
              <w:shd w:val="clear" w:color="auto" w:fill="FFFFFF"/>
              <w:spacing w:after="150"/>
              <w:jc w:val="both"/>
              <w:textAlignment w:val="baseline"/>
              <w:rPr>
                <w:color w:val="111111"/>
              </w:rPr>
            </w:pPr>
            <w:r w:rsidRPr="00C26778">
              <w:rPr>
                <w:color w:val="111111"/>
              </w:rPr>
              <w:t>The Provost (or designee), in consultation with the Senior Vice Chancellor (or designee), may either reschedule or cancel final examinations in response to inclement weather or other emergencies that result in a campus closure during the final examination period. The administration’s determination of whether to reschedule or to cancel final examinations is based on the number of exam periods affected by the closure and the timing of the closure.</w:t>
            </w:r>
          </w:p>
          <w:p w14:paraId="42466760" w14:textId="77777777" w:rsidR="005179BF" w:rsidRPr="00C26778" w:rsidRDefault="005179BF" w:rsidP="005179BF">
            <w:pPr>
              <w:numPr>
                <w:ilvl w:val="1"/>
                <w:numId w:val="11"/>
              </w:numPr>
              <w:shd w:val="clear" w:color="auto" w:fill="FFFFFF"/>
              <w:spacing w:after="150"/>
              <w:jc w:val="both"/>
              <w:textAlignment w:val="baseline"/>
              <w:rPr>
                <w:color w:val="111111"/>
              </w:rPr>
            </w:pPr>
            <w:r w:rsidRPr="00C26778">
              <w:rPr>
                <w:color w:val="111111"/>
              </w:rPr>
              <w:t>Rescheduled exams: A final examination may be rescheduled within the final examination period. Students who do not participate in a rescheduled final examination are not guaranteed any make-up examination or alternative assignment, and in such cases students will be assigned course grades based on tests, assignments and other graded work completed up to the end of the term.</w:t>
            </w:r>
          </w:p>
          <w:p w14:paraId="21F8973B" w14:textId="77777777" w:rsidR="005179BF" w:rsidRPr="00C26778" w:rsidRDefault="005179BF" w:rsidP="005179BF">
            <w:pPr>
              <w:numPr>
                <w:ilvl w:val="1"/>
                <w:numId w:val="11"/>
              </w:numPr>
              <w:shd w:val="clear" w:color="auto" w:fill="FFFFFF"/>
              <w:spacing w:after="150"/>
              <w:textAlignment w:val="baseline"/>
              <w:rPr>
                <w:color w:val="111111"/>
              </w:rPr>
            </w:pPr>
            <w:r w:rsidRPr="00C26778">
              <w:rPr>
                <w:color w:val="111111"/>
              </w:rPr>
              <w:t>Canceled exams: If a final examination is canceled, course grades will be assigned based on tests, assignments and other graded work completed up to the end of the term. Faculty may also offer a make-up examination and/or allow for an alternative assignment to be submitted after the final examination period. However, such opportunities must be made available to all students enrolled in the course, all final work must be received and graded no later than the end of the first week of the subsequent term (inclusive of summer session), and faculty must then submit change of record information for students whose course grades change due to their work on make-up examinations or alternative assignments.</w:t>
            </w:r>
          </w:p>
          <w:p w14:paraId="70827C18" w14:textId="77777777" w:rsidR="005179BF" w:rsidRPr="00E843F9" w:rsidRDefault="005179BF" w:rsidP="00E843F9">
            <w:pPr>
              <w:pStyle w:val="NormalWeb"/>
              <w:shd w:val="clear" w:color="auto" w:fill="FFFFFF"/>
              <w:spacing w:before="0" w:beforeAutospacing="0" w:line="294" w:lineRule="atLeast"/>
              <w:ind w:left="900"/>
              <w:jc w:val="both"/>
              <w:rPr>
                <w:color w:val="222222"/>
              </w:rPr>
            </w:pPr>
          </w:p>
          <w:p w14:paraId="1033BA6B" w14:textId="2B836534" w:rsidR="00E843F9" w:rsidRDefault="00E843F9" w:rsidP="00E843F9">
            <w:pPr>
              <w:pStyle w:val="NormalWeb"/>
              <w:shd w:val="clear" w:color="auto" w:fill="FFFFFF"/>
              <w:spacing w:before="0" w:beforeAutospacing="0" w:line="294" w:lineRule="atLeast"/>
              <w:ind w:left="900"/>
              <w:jc w:val="both"/>
              <w:rPr>
                <w:color w:val="222222"/>
              </w:rPr>
            </w:pPr>
          </w:p>
          <w:p w14:paraId="6ACE368F" w14:textId="040FEE69" w:rsidR="00E843F9" w:rsidRDefault="00E843F9" w:rsidP="00E843F9">
            <w:pPr>
              <w:pStyle w:val="NormalWeb"/>
              <w:shd w:val="clear" w:color="auto" w:fill="FFFFFF"/>
              <w:spacing w:before="0" w:beforeAutospacing="0" w:line="294" w:lineRule="atLeast"/>
              <w:ind w:left="900"/>
              <w:jc w:val="both"/>
              <w:rPr>
                <w:color w:val="222222"/>
              </w:rPr>
            </w:pPr>
          </w:p>
          <w:p w14:paraId="0E1F9EE4" w14:textId="6E1F3730" w:rsidR="00E843F9" w:rsidRDefault="00E843F9" w:rsidP="00E843F9">
            <w:pPr>
              <w:pStyle w:val="NormalWeb"/>
              <w:shd w:val="clear" w:color="auto" w:fill="FFFFFF"/>
              <w:spacing w:before="0" w:beforeAutospacing="0" w:line="294" w:lineRule="atLeast"/>
              <w:jc w:val="both"/>
              <w:rPr>
                <w:color w:val="222222"/>
              </w:rPr>
            </w:pPr>
          </w:p>
          <w:p w14:paraId="3E952CA4" w14:textId="7BDE6152" w:rsidR="00E843F9" w:rsidRDefault="00E843F9" w:rsidP="00E843F9">
            <w:pPr>
              <w:pStyle w:val="NormalWeb"/>
              <w:shd w:val="clear" w:color="auto" w:fill="FFFFFF"/>
              <w:spacing w:before="0" w:beforeAutospacing="0" w:line="294" w:lineRule="atLeast"/>
              <w:jc w:val="both"/>
              <w:rPr>
                <w:color w:val="222222"/>
              </w:rPr>
            </w:pPr>
          </w:p>
          <w:p w14:paraId="0F551F43" w14:textId="77777777" w:rsidR="00E843F9" w:rsidRDefault="00E843F9" w:rsidP="00CA0F79">
            <w:pPr>
              <w:pStyle w:val="NormalWeb"/>
              <w:shd w:val="clear" w:color="auto" w:fill="FFFFFF"/>
              <w:spacing w:before="0" w:beforeAutospacing="0" w:line="294" w:lineRule="atLeast"/>
              <w:rPr>
                <w:rFonts w:ascii="Helvetica" w:hAnsi="Helvetica" w:cs="Helvetica"/>
                <w:color w:val="222222"/>
                <w:sz w:val="21"/>
                <w:szCs w:val="21"/>
              </w:rPr>
            </w:pPr>
          </w:p>
          <w:p w14:paraId="339EC85D" w14:textId="5FD7DE86" w:rsidR="0012708A" w:rsidRPr="00F10652" w:rsidRDefault="0012708A" w:rsidP="00CA0F79">
            <w:pPr>
              <w:ind w:left="900"/>
            </w:pPr>
          </w:p>
        </w:tc>
      </w:tr>
      <w:tr w:rsidR="0012708A" w:rsidRPr="00341E41" w14:paraId="1E3B1E00" w14:textId="77777777" w:rsidTr="00D64695">
        <w:trPr>
          <w:gridAfter w:val="3"/>
          <w:wAfter w:w="7738" w:type="dxa"/>
          <w:trHeight w:val="72"/>
          <w:tblCellSpacing w:w="0" w:type="dxa"/>
        </w:trPr>
        <w:tc>
          <w:tcPr>
            <w:tcW w:w="1982" w:type="dxa"/>
          </w:tcPr>
          <w:p w14:paraId="5471C365" w14:textId="77777777" w:rsidR="00E843F9" w:rsidRDefault="00E843F9" w:rsidP="00D64695">
            <w:pPr>
              <w:rPr>
                <w:b/>
                <w:bCs/>
              </w:rPr>
            </w:pPr>
          </w:p>
          <w:p w14:paraId="6D13734C" w14:textId="5CAD3814" w:rsidR="0012708A" w:rsidRPr="00B856B3" w:rsidRDefault="00E843F9" w:rsidP="00D64695">
            <w:pPr>
              <w:rPr>
                <w:b/>
                <w:bCs/>
              </w:rPr>
            </w:pPr>
            <w:r>
              <w:rPr>
                <w:b/>
                <w:bCs/>
              </w:rPr>
              <w:t xml:space="preserve">    </w:t>
            </w:r>
            <w:r w:rsidR="0012708A">
              <w:rPr>
                <w:b/>
                <w:bCs/>
              </w:rPr>
              <w:t xml:space="preserve">                  </w:t>
            </w:r>
          </w:p>
        </w:tc>
      </w:tr>
      <w:tr w:rsidR="0012708A" w:rsidRPr="00341E41" w14:paraId="68790450" w14:textId="77777777" w:rsidTr="00D64695">
        <w:trPr>
          <w:gridAfter w:val="3"/>
          <w:wAfter w:w="7738" w:type="dxa"/>
          <w:trHeight w:val="72"/>
          <w:tblCellSpacing w:w="0" w:type="dxa"/>
        </w:trPr>
        <w:tc>
          <w:tcPr>
            <w:tcW w:w="1982" w:type="dxa"/>
          </w:tcPr>
          <w:p w14:paraId="57F53D94" w14:textId="451E3ACC" w:rsidR="0012708A" w:rsidRDefault="00CA0F79" w:rsidP="00D64695">
            <w:pPr>
              <w:rPr>
                <w:b/>
                <w:bCs/>
              </w:rPr>
            </w:pPr>
            <w:r>
              <w:rPr>
                <w:b/>
                <w:bCs/>
              </w:rPr>
              <w:t xml:space="preserve">                                        </w:t>
            </w:r>
          </w:p>
          <w:p w14:paraId="4ACB187D" w14:textId="77777777" w:rsidR="005F7646" w:rsidRDefault="005F7646" w:rsidP="00D64695">
            <w:pPr>
              <w:rPr>
                <w:b/>
                <w:bCs/>
              </w:rPr>
            </w:pPr>
          </w:p>
          <w:p w14:paraId="385F9BF9" w14:textId="77777777" w:rsidR="005F7646" w:rsidRDefault="005F7646" w:rsidP="00D64695">
            <w:pPr>
              <w:rPr>
                <w:b/>
                <w:bCs/>
              </w:rPr>
            </w:pPr>
          </w:p>
          <w:p w14:paraId="6C52272D" w14:textId="77777777" w:rsidR="005F7646" w:rsidRDefault="005F7646" w:rsidP="00D64695">
            <w:pPr>
              <w:rPr>
                <w:b/>
                <w:bCs/>
              </w:rPr>
            </w:pPr>
          </w:p>
          <w:p w14:paraId="28697F07" w14:textId="77777777" w:rsidR="005F7646" w:rsidRDefault="005F7646" w:rsidP="00D64695">
            <w:pPr>
              <w:rPr>
                <w:b/>
                <w:bCs/>
              </w:rPr>
            </w:pPr>
          </w:p>
          <w:p w14:paraId="5BA7C002" w14:textId="77777777" w:rsidR="005F7646" w:rsidRDefault="005F7646" w:rsidP="00D64695">
            <w:pPr>
              <w:rPr>
                <w:b/>
                <w:bCs/>
              </w:rPr>
            </w:pPr>
          </w:p>
          <w:p w14:paraId="741F8208" w14:textId="77777777" w:rsidR="005F7646" w:rsidRDefault="005F7646" w:rsidP="00D64695">
            <w:pPr>
              <w:rPr>
                <w:b/>
                <w:bCs/>
              </w:rPr>
            </w:pPr>
          </w:p>
          <w:p w14:paraId="7751EAA0" w14:textId="77777777" w:rsidR="005F7646" w:rsidRDefault="005F7646" w:rsidP="00D64695">
            <w:pPr>
              <w:rPr>
                <w:b/>
                <w:bCs/>
              </w:rPr>
            </w:pPr>
          </w:p>
          <w:p w14:paraId="312D517E" w14:textId="77777777" w:rsidR="005F7646" w:rsidRDefault="005F7646" w:rsidP="00D64695">
            <w:pPr>
              <w:rPr>
                <w:b/>
                <w:bCs/>
              </w:rPr>
            </w:pPr>
          </w:p>
          <w:p w14:paraId="28A1654F" w14:textId="77777777" w:rsidR="005F7646" w:rsidRDefault="005F7646" w:rsidP="00D64695">
            <w:pPr>
              <w:rPr>
                <w:b/>
                <w:bCs/>
              </w:rPr>
            </w:pPr>
          </w:p>
          <w:p w14:paraId="02FF054A" w14:textId="77777777" w:rsidR="005F7646" w:rsidRDefault="005F7646" w:rsidP="00D64695">
            <w:pPr>
              <w:rPr>
                <w:b/>
                <w:bCs/>
              </w:rPr>
            </w:pPr>
          </w:p>
          <w:p w14:paraId="546AE3D5" w14:textId="77777777" w:rsidR="005F7646" w:rsidRDefault="005F7646" w:rsidP="00D64695">
            <w:pPr>
              <w:rPr>
                <w:b/>
                <w:bCs/>
              </w:rPr>
            </w:pPr>
          </w:p>
          <w:p w14:paraId="2DE5E855" w14:textId="77777777" w:rsidR="005F7646" w:rsidRDefault="005F7646" w:rsidP="00D64695">
            <w:pPr>
              <w:rPr>
                <w:b/>
                <w:bCs/>
              </w:rPr>
            </w:pPr>
          </w:p>
          <w:p w14:paraId="1CBF9350" w14:textId="77777777" w:rsidR="005F7646" w:rsidRDefault="005F7646" w:rsidP="00D64695">
            <w:pPr>
              <w:rPr>
                <w:b/>
                <w:bCs/>
              </w:rPr>
            </w:pPr>
          </w:p>
          <w:p w14:paraId="4DDA0768" w14:textId="77777777" w:rsidR="005F7646" w:rsidRDefault="005F7646" w:rsidP="00D64695">
            <w:pPr>
              <w:rPr>
                <w:b/>
                <w:bCs/>
              </w:rPr>
            </w:pPr>
          </w:p>
          <w:p w14:paraId="5DB94BCD" w14:textId="77777777" w:rsidR="005F7646" w:rsidRDefault="005F7646" w:rsidP="00D64695">
            <w:pPr>
              <w:rPr>
                <w:b/>
                <w:bCs/>
              </w:rPr>
            </w:pPr>
          </w:p>
          <w:p w14:paraId="4D6A6E15" w14:textId="77777777" w:rsidR="005F7646" w:rsidRDefault="005F7646" w:rsidP="00D64695">
            <w:pPr>
              <w:rPr>
                <w:b/>
                <w:bCs/>
              </w:rPr>
            </w:pPr>
          </w:p>
          <w:p w14:paraId="3DF369BD" w14:textId="77777777" w:rsidR="005F7646" w:rsidRDefault="005F7646" w:rsidP="00D64695">
            <w:pPr>
              <w:rPr>
                <w:b/>
                <w:bCs/>
              </w:rPr>
            </w:pPr>
          </w:p>
          <w:p w14:paraId="468FBE0A" w14:textId="77777777" w:rsidR="005F7646" w:rsidRDefault="005F7646" w:rsidP="00D64695">
            <w:pPr>
              <w:rPr>
                <w:b/>
                <w:bCs/>
              </w:rPr>
            </w:pPr>
          </w:p>
          <w:p w14:paraId="5B177AD3" w14:textId="77777777" w:rsidR="005F7646" w:rsidRDefault="005F7646" w:rsidP="00D64695">
            <w:pPr>
              <w:rPr>
                <w:b/>
                <w:bCs/>
              </w:rPr>
            </w:pPr>
          </w:p>
          <w:p w14:paraId="73F9FC8E" w14:textId="77777777" w:rsidR="005F7646" w:rsidRDefault="005F7646" w:rsidP="00D64695">
            <w:pPr>
              <w:rPr>
                <w:b/>
                <w:bCs/>
              </w:rPr>
            </w:pPr>
          </w:p>
          <w:p w14:paraId="2EE3650F" w14:textId="77777777" w:rsidR="005F7646" w:rsidRDefault="005F7646" w:rsidP="00D64695">
            <w:pPr>
              <w:rPr>
                <w:b/>
                <w:bCs/>
              </w:rPr>
            </w:pPr>
          </w:p>
          <w:p w14:paraId="3AA76795" w14:textId="77777777" w:rsidR="005F7646" w:rsidRDefault="005F7646" w:rsidP="00D64695">
            <w:pPr>
              <w:rPr>
                <w:b/>
                <w:bCs/>
              </w:rPr>
            </w:pPr>
          </w:p>
          <w:p w14:paraId="2A5C33B6" w14:textId="77777777" w:rsidR="005F7646" w:rsidRDefault="005F7646" w:rsidP="00D64695">
            <w:pPr>
              <w:rPr>
                <w:b/>
                <w:bCs/>
              </w:rPr>
            </w:pPr>
          </w:p>
          <w:p w14:paraId="4BA9965C" w14:textId="77777777" w:rsidR="005F7646" w:rsidRDefault="005F7646" w:rsidP="00D64695">
            <w:pPr>
              <w:rPr>
                <w:b/>
                <w:bCs/>
              </w:rPr>
            </w:pPr>
          </w:p>
          <w:p w14:paraId="6F9E24B4" w14:textId="77777777" w:rsidR="005F7646" w:rsidRDefault="005F7646" w:rsidP="00D64695">
            <w:pPr>
              <w:rPr>
                <w:b/>
                <w:bCs/>
              </w:rPr>
            </w:pPr>
          </w:p>
          <w:p w14:paraId="281269E5" w14:textId="77777777" w:rsidR="005F7646" w:rsidRDefault="005F7646" w:rsidP="00D64695">
            <w:pPr>
              <w:rPr>
                <w:b/>
                <w:bCs/>
              </w:rPr>
            </w:pPr>
          </w:p>
          <w:p w14:paraId="5E27D01F" w14:textId="77777777" w:rsidR="005F7646" w:rsidRDefault="005F7646" w:rsidP="00D64695">
            <w:pPr>
              <w:rPr>
                <w:b/>
                <w:bCs/>
              </w:rPr>
            </w:pPr>
          </w:p>
          <w:p w14:paraId="10175092" w14:textId="77777777" w:rsidR="005F7646" w:rsidRDefault="005F7646" w:rsidP="00D64695">
            <w:pPr>
              <w:rPr>
                <w:b/>
                <w:bCs/>
              </w:rPr>
            </w:pPr>
          </w:p>
          <w:p w14:paraId="22174157" w14:textId="77777777" w:rsidR="005F7646" w:rsidRDefault="005F7646" w:rsidP="00D64695">
            <w:pPr>
              <w:rPr>
                <w:b/>
                <w:bCs/>
              </w:rPr>
            </w:pPr>
          </w:p>
          <w:p w14:paraId="38375571" w14:textId="77777777" w:rsidR="005F7646" w:rsidRDefault="005F7646" w:rsidP="00D64695">
            <w:pPr>
              <w:rPr>
                <w:b/>
                <w:bCs/>
              </w:rPr>
            </w:pPr>
          </w:p>
          <w:p w14:paraId="4864E731" w14:textId="77777777" w:rsidR="005F7646" w:rsidRDefault="005F7646" w:rsidP="00D64695">
            <w:pPr>
              <w:rPr>
                <w:b/>
                <w:bCs/>
              </w:rPr>
            </w:pPr>
          </w:p>
          <w:p w14:paraId="1DE1E422" w14:textId="77777777" w:rsidR="005F7646" w:rsidRDefault="005F7646" w:rsidP="00D64695">
            <w:pPr>
              <w:rPr>
                <w:b/>
                <w:bCs/>
              </w:rPr>
            </w:pPr>
          </w:p>
          <w:p w14:paraId="70522D32" w14:textId="77777777" w:rsidR="005F7646" w:rsidRDefault="005F7646" w:rsidP="00D64695">
            <w:pPr>
              <w:rPr>
                <w:b/>
                <w:bCs/>
              </w:rPr>
            </w:pPr>
          </w:p>
          <w:p w14:paraId="75A2252C" w14:textId="7DF9B999" w:rsidR="005F7646" w:rsidRPr="00B856B3" w:rsidRDefault="005F7646" w:rsidP="00D64695">
            <w:pPr>
              <w:rPr>
                <w:b/>
                <w:bCs/>
              </w:rPr>
            </w:pPr>
          </w:p>
        </w:tc>
      </w:tr>
      <w:tr w:rsidR="00E843F9" w:rsidRPr="00341E41" w14:paraId="5B94D338" w14:textId="77777777" w:rsidTr="00D64695">
        <w:trPr>
          <w:gridAfter w:val="3"/>
          <w:wAfter w:w="7738" w:type="dxa"/>
          <w:trHeight w:val="72"/>
          <w:tblCellSpacing w:w="0" w:type="dxa"/>
        </w:trPr>
        <w:tc>
          <w:tcPr>
            <w:tcW w:w="1982" w:type="dxa"/>
          </w:tcPr>
          <w:p w14:paraId="51CD5DA3" w14:textId="77777777" w:rsidR="00E843F9" w:rsidRDefault="00E843F9" w:rsidP="00D64695">
            <w:pPr>
              <w:rPr>
                <w:b/>
                <w:bCs/>
              </w:rPr>
            </w:pPr>
          </w:p>
          <w:p w14:paraId="3B38B8B0" w14:textId="77777777" w:rsidR="00E843F9" w:rsidRDefault="00E843F9" w:rsidP="00D64695">
            <w:pPr>
              <w:rPr>
                <w:b/>
                <w:bCs/>
              </w:rPr>
            </w:pPr>
          </w:p>
          <w:p w14:paraId="73CD7F1D" w14:textId="77777777" w:rsidR="00E843F9" w:rsidRDefault="00E843F9" w:rsidP="00D64695">
            <w:pPr>
              <w:rPr>
                <w:b/>
                <w:bCs/>
              </w:rPr>
            </w:pPr>
          </w:p>
          <w:p w14:paraId="577917D9" w14:textId="0A121C1F" w:rsidR="00E843F9" w:rsidRDefault="00E843F9" w:rsidP="00D64695">
            <w:pPr>
              <w:rPr>
                <w:b/>
                <w:bCs/>
              </w:rPr>
            </w:pPr>
          </w:p>
        </w:tc>
      </w:tr>
      <w:tr w:rsidR="00F10652" w:rsidRPr="00D354BA" w14:paraId="4BBF768F" w14:textId="77777777" w:rsidTr="00D64695">
        <w:trPr>
          <w:gridAfter w:val="3"/>
          <w:wAfter w:w="7738" w:type="dxa"/>
          <w:trHeight w:val="72"/>
          <w:tblCellSpacing w:w="0" w:type="dxa"/>
        </w:trPr>
        <w:tc>
          <w:tcPr>
            <w:tcW w:w="1982" w:type="dxa"/>
          </w:tcPr>
          <w:p w14:paraId="43AC8DD3" w14:textId="6BF78B66" w:rsidR="00F10652" w:rsidRDefault="00F10652" w:rsidP="00D64695">
            <w:pPr>
              <w:rPr>
                <w:b/>
                <w:bCs/>
              </w:rPr>
            </w:pPr>
          </w:p>
        </w:tc>
      </w:tr>
      <w:tr w:rsidR="00BA5135" w14:paraId="3E8BF83F" w14:textId="77777777" w:rsidTr="00D64695">
        <w:trPr>
          <w:trHeight w:val="72"/>
          <w:tblCellSpacing w:w="0" w:type="dxa"/>
        </w:trPr>
        <w:tc>
          <w:tcPr>
            <w:tcW w:w="1982" w:type="dxa"/>
          </w:tcPr>
          <w:p w14:paraId="7E548C0E" w14:textId="59680722" w:rsidR="00BA5135" w:rsidRDefault="00BA5135" w:rsidP="00D64695">
            <w:pPr>
              <w:rPr>
                <w:b/>
                <w:bCs/>
              </w:rPr>
            </w:pPr>
          </w:p>
        </w:tc>
        <w:tc>
          <w:tcPr>
            <w:tcW w:w="7738" w:type="dxa"/>
            <w:gridSpan w:val="3"/>
            <w:vAlign w:val="center"/>
          </w:tcPr>
          <w:p w14:paraId="0C8DFF68" w14:textId="20FDE939" w:rsidR="00BA5135" w:rsidRPr="008301A4" w:rsidRDefault="00BA5135" w:rsidP="00D64695">
            <w:pPr>
              <w:ind w:left="180"/>
              <w:rPr>
                <w:color w:val="000000"/>
                <w:sz w:val="16"/>
              </w:rPr>
            </w:pPr>
          </w:p>
        </w:tc>
      </w:tr>
      <w:tr w:rsidR="00A1159F" w:rsidRPr="00C26778" w14:paraId="596250FC" w14:textId="77777777" w:rsidTr="00D64695">
        <w:trPr>
          <w:trHeight w:val="72"/>
          <w:tblCellSpacing w:w="0" w:type="dxa"/>
        </w:trPr>
        <w:tc>
          <w:tcPr>
            <w:tcW w:w="1982" w:type="dxa"/>
          </w:tcPr>
          <w:p w14:paraId="690EFB5E" w14:textId="6BDC2E03" w:rsidR="00A1159F" w:rsidRPr="00C26778" w:rsidRDefault="00A1159F" w:rsidP="00D64695">
            <w:pPr>
              <w:rPr>
                <w:b/>
                <w:bCs/>
              </w:rPr>
            </w:pPr>
          </w:p>
        </w:tc>
        <w:tc>
          <w:tcPr>
            <w:tcW w:w="7738" w:type="dxa"/>
            <w:gridSpan w:val="3"/>
            <w:vAlign w:val="center"/>
          </w:tcPr>
          <w:p w14:paraId="44E67D50" w14:textId="2A4BECB8" w:rsidR="00EE0E9C" w:rsidRPr="00C26778" w:rsidRDefault="00EE0E9C" w:rsidP="00D64695">
            <w:pPr>
              <w:pStyle w:val="NormalWeb"/>
              <w:spacing w:before="0" w:beforeAutospacing="0" w:after="0" w:afterAutospacing="0"/>
              <w:ind w:left="178"/>
            </w:pPr>
          </w:p>
        </w:tc>
      </w:tr>
    </w:tbl>
    <w:p w14:paraId="61C08CE0" w14:textId="77777777" w:rsidR="00F478EF" w:rsidRPr="00F478EF" w:rsidRDefault="00F478EF" w:rsidP="00972944"/>
    <w:sectPr w:rsidR="00F478EF" w:rsidRPr="00F478EF" w:rsidSect="00932828">
      <w:footerReference w:type="default" r:id="rId30"/>
      <w:pgSz w:w="12240" w:h="15840"/>
      <w:pgMar w:top="1080" w:right="1368"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4592DB" w14:textId="77777777" w:rsidR="00F92F66" w:rsidRDefault="00F92F66" w:rsidP="00EF30A5">
      <w:r>
        <w:separator/>
      </w:r>
    </w:p>
  </w:endnote>
  <w:endnote w:type="continuationSeparator" w:id="0">
    <w:p w14:paraId="4828CB1E" w14:textId="77777777" w:rsidR="00F92F66" w:rsidRDefault="00F92F66" w:rsidP="00EF3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pitch w:val="default"/>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8315402"/>
      <w:docPartObj>
        <w:docPartGallery w:val="Page Numbers (Bottom of Page)"/>
        <w:docPartUnique/>
      </w:docPartObj>
    </w:sdtPr>
    <w:sdtEndPr>
      <w:rPr>
        <w:noProof/>
      </w:rPr>
    </w:sdtEndPr>
    <w:sdtContent>
      <w:p w14:paraId="0778A970" w14:textId="5D0C4CF0" w:rsidR="00692AB7" w:rsidRDefault="00692AB7">
        <w:pPr>
          <w:pStyle w:val="Footer"/>
          <w:jc w:val="center"/>
        </w:pPr>
        <w:r>
          <w:fldChar w:fldCharType="begin"/>
        </w:r>
        <w:r>
          <w:instrText xml:space="preserve"> PAGE   \* MERGEFORMAT </w:instrText>
        </w:r>
        <w:r>
          <w:fldChar w:fldCharType="separate"/>
        </w:r>
        <w:r w:rsidR="00D4702C">
          <w:rPr>
            <w:noProof/>
          </w:rPr>
          <w:t>1</w:t>
        </w:r>
        <w:r>
          <w:rPr>
            <w:noProof/>
          </w:rPr>
          <w:fldChar w:fldCharType="end"/>
        </w:r>
      </w:p>
    </w:sdtContent>
  </w:sdt>
  <w:p w14:paraId="04381810" w14:textId="77777777" w:rsidR="00D613CD" w:rsidRPr="00D613CD" w:rsidRDefault="00D613CD" w:rsidP="00D613CD">
    <w:pPr>
      <w:pStyle w:val="Header"/>
      <w:jc w:val="center"/>
      <w:rPr>
        <w:i/>
        <w:iCs/>
      </w:rPr>
    </w:pPr>
    <w:r w:rsidRPr="00D613CD">
      <w:rPr>
        <w:i/>
        <w:iCs/>
      </w:rPr>
      <w:t>The Instructor Reserves the right to modify this syllabus at his discretion.</w:t>
    </w:r>
  </w:p>
  <w:p w14:paraId="30110DA5" w14:textId="77777777" w:rsidR="00692AB7" w:rsidRDefault="00692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582120" w14:textId="77777777" w:rsidR="00F92F66" w:rsidRDefault="00F92F66" w:rsidP="00EF30A5">
      <w:r>
        <w:separator/>
      </w:r>
    </w:p>
  </w:footnote>
  <w:footnote w:type="continuationSeparator" w:id="0">
    <w:p w14:paraId="0D6D1C44" w14:textId="77777777" w:rsidR="00F92F66" w:rsidRDefault="00F92F66" w:rsidP="00EF30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972FF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0007CC"/>
    <w:multiLevelType w:val="multilevel"/>
    <w:tmpl w:val="B3CE6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9147F3"/>
    <w:multiLevelType w:val="hybridMultilevel"/>
    <w:tmpl w:val="ECFE4C78"/>
    <w:lvl w:ilvl="0" w:tplc="2084B31E">
      <w:start w:val="1"/>
      <w:numFmt w:val="bullet"/>
      <w:lvlText w:val=""/>
      <w:lvlJc w:val="left"/>
      <w:pPr>
        <w:tabs>
          <w:tab w:val="num" w:pos="864"/>
        </w:tabs>
        <w:ind w:left="864" w:hanging="360"/>
      </w:pPr>
      <w:rPr>
        <w:rFonts w:ascii="Wingdings" w:hAnsi="Wingdings" w:hint="default"/>
      </w:rPr>
    </w:lvl>
    <w:lvl w:ilvl="1" w:tplc="04090003" w:tentative="1">
      <w:start w:val="1"/>
      <w:numFmt w:val="bullet"/>
      <w:lvlText w:val="o"/>
      <w:lvlJc w:val="left"/>
      <w:pPr>
        <w:tabs>
          <w:tab w:val="num" w:pos="1584"/>
        </w:tabs>
        <w:ind w:left="1584" w:hanging="360"/>
      </w:pPr>
      <w:rPr>
        <w:rFonts w:ascii="Courier New" w:hAnsi="Courier New" w:cs="Arial" w:hint="default"/>
      </w:rPr>
    </w:lvl>
    <w:lvl w:ilvl="2" w:tplc="04090005" w:tentative="1">
      <w:start w:val="1"/>
      <w:numFmt w:val="bullet"/>
      <w:lvlText w:val=""/>
      <w:lvlJc w:val="left"/>
      <w:pPr>
        <w:tabs>
          <w:tab w:val="num" w:pos="2304"/>
        </w:tabs>
        <w:ind w:left="2304" w:hanging="360"/>
      </w:pPr>
      <w:rPr>
        <w:rFonts w:ascii="Wingdings" w:hAnsi="Wingdings" w:hint="default"/>
      </w:rPr>
    </w:lvl>
    <w:lvl w:ilvl="3" w:tplc="04090001" w:tentative="1">
      <w:start w:val="1"/>
      <w:numFmt w:val="bullet"/>
      <w:lvlText w:val=""/>
      <w:lvlJc w:val="left"/>
      <w:pPr>
        <w:tabs>
          <w:tab w:val="num" w:pos="3024"/>
        </w:tabs>
        <w:ind w:left="3024" w:hanging="360"/>
      </w:pPr>
      <w:rPr>
        <w:rFonts w:ascii="Symbol" w:hAnsi="Symbol" w:hint="default"/>
      </w:rPr>
    </w:lvl>
    <w:lvl w:ilvl="4" w:tplc="04090003" w:tentative="1">
      <w:start w:val="1"/>
      <w:numFmt w:val="bullet"/>
      <w:lvlText w:val="o"/>
      <w:lvlJc w:val="left"/>
      <w:pPr>
        <w:tabs>
          <w:tab w:val="num" w:pos="3744"/>
        </w:tabs>
        <w:ind w:left="3744" w:hanging="360"/>
      </w:pPr>
      <w:rPr>
        <w:rFonts w:ascii="Courier New" w:hAnsi="Courier New" w:cs="Arial" w:hint="default"/>
      </w:rPr>
    </w:lvl>
    <w:lvl w:ilvl="5" w:tplc="04090005" w:tentative="1">
      <w:start w:val="1"/>
      <w:numFmt w:val="bullet"/>
      <w:lvlText w:val=""/>
      <w:lvlJc w:val="left"/>
      <w:pPr>
        <w:tabs>
          <w:tab w:val="num" w:pos="4464"/>
        </w:tabs>
        <w:ind w:left="4464" w:hanging="360"/>
      </w:pPr>
      <w:rPr>
        <w:rFonts w:ascii="Wingdings" w:hAnsi="Wingdings" w:hint="default"/>
      </w:rPr>
    </w:lvl>
    <w:lvl w:ilvl="6" w:tplc="04090001" w:tentative="1">
      <w:start w:val="1"/>
      <w:numFmt w:val="bullet"/>
      <w:lvlText w:val=""/>
      <w:lvlJc w:val="left"/>
      <w:pPr>
        <w:tabs>
          <w:tab w:val="num" w:pos="5184"/>
        </w:tabs>
        <w:ind w:left="5184" w:hanging="360"/>
      </w:pPr>
      <w:rPr>
        <w:rFonts w:ascii="Symbol" w:hAnsi="Symbol" w:hint="default"/>
      </w:rPr>
    </w:lvl>
    <w:lvl w:ilvl="7" w:tplc="04090003" w:tentative="1">
      <w:start w:val="1"/>
      <w:numFmt w:val="bullet"/>
      <w:lvlText w:val="o"/>
      <w:lvlJc w:val="left"/>
      <w:pPr>
        <w:tabs>
          <w:tab w:val="num" w:pos="5904"/>
        </w:tabs>
        <w:ind w:left="5904" w:hanging="360"/>
      </w:pPr>
      <w:rPr>
        <w:rFonts w:ascii="Courier New" w:hAnsi="Courier New" w:cs="Arial" w:hint="default"/>
      </w:rPr>
    </w:lvl>
    <w:lvl w:ilvl="8" w:tplc="04090005" w:tentative="1">
      <w:start w:val="1"/>
      <w:numFmt w:val="bullet"/>
      <w:lvlText w:val=""/>
      <w:lvlJc w:val="left"/>
      <w:pPr>
        <w:tabs>
          <w:tab w:val="num" w:pos="6624"/>
        </w:tabs>
        <w:ind w:left="6624" w:hanging="360"/>
      </w:pPr>
      <w:rPr>
        <w:rFonts w:ascii="Wingdings" w:hAnsi="Wingdings" w:hint="default"/>
      </w:rPr>
    </w:lvl>
  </w:abstractNum>
  <w:abstractNum w:abstractNumId="3" w15:restartNumberingAfterBreak="0">
    <w:nsid w:val="0C8D2402"/>
    <w:multiLevelType w:val="multilevel"/>
    <w:tmpl w:val="26F03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20398"/>
    <w:multiLevelType w:val="hybridMultilevel"/>
    <w:tmpl w:val="19D45E5C"/>
    <w:lvl w:ilvl="0" w:tplc="1DC8CCE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D43ACE"/>
    <w:multiLevelType w:val="hybridMultilevel"/>
    <w:tmpl w:val="573CEE4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4DFA4745"/>
    <w:multiLevelType w:val="hybridMultilevel"/>
    <w:tmpl w:val="D408D6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594E3D87"/>
    <w:multiLevelType w:val="multilevel"/>
    <w:tmpl w:val="4E7E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3E5FBE"/>
    <w:multiLevelType w:val="hybridMultilevel"/>
    <w:tmpl w:val="844245B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6A947481"/>
    <w:multiLevelType w:val="hybridMultilevel"/>
    <w:tmpl w:val="77ECFDF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6CD86A58"/>
    <w:multiLevelType w:val="multilevel"/>
    <w:tmpl w:val="176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77E94"/>
    <w:multiLevelType w:val="hybridMultilevel"/>
    <w:tmpl w:val="92E8710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7"/>
  </w:num>
  <w:num w:numId="2">
    <w:abstractNumId w:val="2"/>
  </w:num>
  <w:num w:numId="3">
    <w:abstractNumId w:val="4"/>
  </w:num>
  <w:num w:numId="4">
    <w:abstractNumId w:val="5"/>
  </w:num>
  <w:num w:numId="5">
    <w:abstractNumId w:val="0"/>
  </w:num>
  <w:num w:numId="6">
    <w:abstractNumId w:val="8"/>
  </w:num>
  <w:num w:numId="7">
    <w:abstractNumId w:val="6"/>
  </w:num>
  <w:num w:numId="8">
    <w:abstractNumId w:val="9"/>
  </w:num>
  <w:num w:numId="9">
    <w:abstractNumId w:val="11"/>
  </w:num>
  <w:num w:numId="10">
    <w:abstractNumId w:val="1"/>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B3"/>
    <w:rsid w:val="00001177"/>
    <w:rsid w:val="0000785C"/>
    <w:rsid w:val="00010C71"/>
    <w:rsid w:val="000139F6"/>
    <w:rsid w:val="00013B4B"/>
    <w:rsid w:val="00020278"/>
    <w:rsid w:val="00024508"/>
    <w:rsid w:val="000310EC"/>
    <w:rsid w:val="0003421A"/>
    <w:rsid w:val="00050D9A"/>
    <w:rsid w:val="000570AD"/>
    <w:rsid w:val="000647C2"/>
    <w:rsid w:val="00073F7B"/>
    <w:rsid w:val="000818C3"/>
    <w:rsid w:val="00081BDC"/>
    <w:rsid w:val="0009708F"/>
    <w:rsid w:val="000B0906"/>
    <w:rsid w:val="000B5C94"/>
    <w:rsid w:val="000B69DC"/>
    <w:rsid w:val="000D0AB5"/>
    <w:rsid w:val="000D2499"/>
    <w:rsid w:val="000E15B3"/>
    <w:rsid w:val="000E5B6E"/>
    <w:rsid w:val="0010075B"/>
    <w:rsid w:val="00117E76"/>
    <w:rsid w:val="0012708A"/>
    <w:rsid w:val="00127BD0"/>
    <w:rsid w:val="00133DD3"/>
    <w:rsid w:val="00135D1E"/>
    <w:rsid w:val="00140980"/>
    <w:rsid w:val="00146054"/>
    <w:rsid w:val="00147085"/>
    <w:rsid w:val="00151515"/>
    <w:rsid w:val="00152A1A"/>
    <w:rsid w:val="00157FA9"/>
    <w:rsid w:val="0016188F"/>
    <w:rsid w:val="00165CD4"/>
    <w:rsid w:val="00170ECE"/>
    <w:rsid w:val="00172208"/>
    <w:rsid w:val="001769B8"/>
    <w:rsid w:val="00183BED"/>
    <w:rsid w:val="00185686"/>
    <w:rsid w:val="00192C8C"/>
    <w:rsid w:val="00193A6B"/>
    <w:rsid w:val="001B0E16"/>
    <w:rsid w:val="001B6A30"/>
    <w:rsid w:val="001B6AFC"/>
    <w:rsid w:val="001C564E"/>
    <w:rsid w:val="001D1263"/>
    <w:rsid w:val="001E349B"/>
    <w:rsid w:val="001E56E3"/>
    <w:rsid w:val="001E7A0B"/>
    <w:rsid w:val="001F0E00"/>
    <w:rsid w:val="001F51F0"/>
    <w:rsid w:val="001F5B96"/>
    <w:rsid w:val="001F7940"/>
    <w:rsid w:val="00205E32"/>
    <w:rsid w:val="00222CA7"/>
    <w:rsid w:val="002244B9"/>
    <w:rsid w:val="002365A9"/>
    <w:rsid w:val="00247AA7"/>
    <w:rsid w:val="0025392E"/>
    <w:rsid w:val="00253F1C"/>
    <w:rsid w:val="00255DDC"/>
    <w:rsid w:val="00270434"/>
    <w:rsid w:val="00271CE3"/>
    <w:rsid w:val="00272F63"/>
    <w:rsid w:val="0027774D"/>
    <w:rsid w:val="0029279B"/>
    <w:rsid w:val="00293971"/>
    <w:rsid w:val="00296661"/>
    <w:rsid w:val="0029699D"/>
    <w:rsid w:val="00297FD3"/>
    <w:rsid w:val="002C6B67"/>
    <w:rsid w:val="002D6316"/>
    <w:rsid w:val="002E4717"/>
    <w:rsid w:val="003101D1"/>
    <w:rsid w:val="00340E3F"/>
    <w:rsid w:val="00341E41"/>
    <w:rsid w:val="0034570A"/>
    <w:rsid w:val="003463BA"/>
    <w:rsid w:val="00346972"/>
    <w:rsid w:val="00352787"/>
    <w:rsid w:val="00355A70"/>
    <w:rsid w:val="0036025F"/>
    <w:rsid w:val="0036161A"/>
    <w:rsid w:val="00366D93"/>
    <w:rsid w:val="00375BBD"/>
    <w:rsid w:val="00381AFF"/>
    <w:rsid w:val="003900BE"/>
    <w:rsid w:val="00391456"/>
    <w:rsid w:val="00391AC3"/>
    <w:rsid w:val="003969C5"/>
    <w:rsid w:val="003A423A"/>
    <w:rsid w:val="003B3F98"/>
    <w:rsid w:val="003D06B6"/>
    <w:rsid w:val="003D69C3"/>
    <w:rsid w:val="003E0692"/>
    <w:rsid w:val="003E2EA9"/>
    <w:rsid w:val="003F0471"/>
    <w:rsid w:val="003F076A"/>
    <w:rsid w:val="00402E46"/>
    <w:rsid w:val="004122DF"/>
    <w:rsid w:val="00414C3B"/>
    <w:rsid w:val="00417BC8"/>
    <w:rsid w:val="00427F4C"/>
    <w:rsid w:val="00465737"/>
    <w:rsid w:val="00472607"/>
    <w:rsid w:val="00473B56"/>
    <w:rsid w:val="0047424E"/>
    <w:rsid w:val="0048211C"/>
    <w:rsid w:val="004846AC"/>
    <w:rsid w:val="00490C8E"/>
    <w:rsid w:val="004912EF"/>
    <w:rsid w:val="00494EFF"/>
    <w:rsid w:val="00497C4B"/>
    <w:rsid w:val="004A692A"/>
    <w:rsid w:val="004B3B25"/>
    <w:rsid w:val="004B410E"/>
    <w:rsid w:val="004B4C86"/>
    <w:rsid w:val="004C234E"/>
    <w:rsid w:val="004C5812"/>
    <w:rsid w:val="004D2E9E"/>
    <w:rsid w:val="004D2FC7"/>
    <w:rsid w:val="004D686B"/>
    <w:rsid w:val="004E030D"/>
    <w:rsid w:val="004E1C9C"/>
    <w:rsid w:val="004E255F"/>
    <w:rsid w:val="004E3427"/>
    <w:rsid w:val="004E6621"/>
    <w:rsid w:val="004F283F"/>
    <w:rsid w:val="004F53C9"/>
    <w:rsid w:val="0050791B"/>
    <w:rsid w:val="005179BF"/>
    <w:rsid w:val="00520D3D"/>
    <w:rsid w:val="00521139"/>
    <w:rsid w:val="00522E03"/>
    <w:rsid w:val="005257D9"/>
    <w:rsid w:val="00544743"/>
    <w:rsid w:val="00544DA2"/>
    <w:rsid w:val="00545518"/>
    <w:rsid w:val="005534A3"/>
    <w:rsid w:val="0055702D"/>
    <w:rsid w:val="00570AFF"/>
    <w:rsid w:val="00571D42"/>
    <w:rsid w:val="00574593"/>
    <w:rsid w:val="00577391"/>
    <w:rsid w:val="0058332A"/>
    <w:rsid w:val="00590DAE"/>
    <w:rsid w:val="005917D9"/>
    <w:rsid w:val="00597E12"/>
    <w:rsid w:val="005A1590"/>
    <w:rsid w:val="005A48FB"/>
    <w:rsid w:val="005A6558"/>
    <w:rsid w:val="005A6994"/>
    <w:rsid w:val="005B3676"/>
    <w:rsid w:val="005B4D3B"/>
    <w:rsid w:val="005B591C"/>
    <w:rsid w:val="005B5A68"/>
    <w:rsid w:val="005C1E8A"/>
    <w:rsid w:val="005C72BD"/>
    <w:rsid w:val="005D1A4B"/>
    <w:rsid w:val="005E2495"/>
    <w:rsid w:val="005E53F4"/>
    <w:rsid w:val="005E676D"/>
    <w:rsid w:val="005F0CBE"/>
    <w:rsid w:val="005F4B42"/>
    <w:rsid w:val="005F7646"/>
    <w:rsid w:val="00603EFD"/>
    <w:rsid w:val="00605949"/>
    <w:rsid w:val="006115CA"/>
    <w:rsid w:val="00611D49"/>
    <w:rsid w:val="00617183"/>
    <w:rsid w:val="00617B2B"/>
    <w:rsid w:val="006229D6"/>
    <w:rsid w:val="00623875"/>
    <w:rsid w:val="00630E0F"/>
    <w:rsid w:val="00634BA7"/>
    <w:rsid w:val="0063540F"/>
    <w:rsid w:val="0064326C"/>
    <w:rsid w:val="006476FA"/>
    <w:rsid w:val="00654A92"/>
    <w:rsid w:val="0066391C"/>
    <w:rsid w:val="0067177A"/>
    <w:rsid w:val="00673BF5"/>
    <w:rsid w:val="00692AB7"/>
    <w:rsid w:val="006A5ACE"/>
    <w:rsid w:val="006B2E8E"/>
    <w:rsid w:val="006B48E5"/>
    <w:rsid w:val="006B6ABB"/>
    <w:rsid w:val="006C08C8"/>
    <w:rsid w:val="006C1207"/>
    <w:rsid w:val="006C3C55"/>
    <w:rsid w:val="006E0BC5"/>
    <w:rsid w:val="006E6F94"/>
    <w:rsid w:val="006F1F90"/>
    <w:rsid w:val="00707F2E"/>
    <w:rsid w:val="00710184"/>
    <w:rsid w:val="007154FE"/>
    <w:rsid w:val="00715C39"/>
    <w:rsid w:val="00721FBD"/>
    <w:rsid w:val="007472BA"/>
    <w:rsid w:val="00752B86"/>
    <w:rsid w:val="0075318D"/>
    <w:rsid w:val="007760C1"/>
    <w:rsid w:val="007814C3"/>
    <w:rsid w:val="0078440A"/>
    <w:rsid w:val="0078638F"/>
    <w:rsid w:val="00793C10"/>
    <w:rsid w:val="007A1322"/>
    <w:rsid w:val="007A3FE3"/>
    <w:rsid w:val="007B21B3"/>
    <w:rsid w:val="007B29DC"/>
    <w:rsid w:val="007C1229"/>
    <w:rsid w:val="007C714C"/>
    <w:rsid w:val="007D0BE8"/>
    <w:rsid w:val="007E3773"/>
    <w:rsid w:val="007E4B5F"/>
    <w:rsid w:val="007E5B0F"/>
    <w:rsid w:val="007F02E2"/>
    <w:rsid w:val="007F2F30"/>
    <w:rsid w:val="00803324"/>
    <w:rsid w:val="008044A9"/>
    <w:rsid w:val="008046FF"/>
    <w:rsid w:val="0081445A"/>
    <w:rsid w:val="0082110B"/>
    <w:rsid w:val="008234BA"/>
    <w:rsid w:val="00824877"/>
    <w:rsid w:val="00826B9E"/>
    <w:rsid w:val="00826ED3"/>
    <w:rsid w:val="008301A4"/>
    <w:rsid w:val="00844BEF"/>
    <w:rsid w:val="00845D37"/>
    <w:rsid w:val="0085063F"/>
    <w:rsid w:val="008519D6"/>
    <w:rsid w:val="00863582"/>
    <w:rsid w:val="00880F36"/>
    <w:rsid w:val="00885282"/>
    <w:rsid w:val="008854E5"/>
    <w:rsid w:val="008919F3"/>
    <w:rsid w:val="00892716"/>
    <w:rsid w:val="008A4711"/>
    <w:rsid w:val="008B041F"/>
    <w:rsid w:val="008B4386"/>
    <w:rsid w:val="008B4C6D"/>
    <w:rsid w:val="008D22D8"/>
    <w:rsid w:val="008D3E11"/>
    <w:rsid w:val="008D6A97"/>
    <w:rsid w:val="008E1A10"/>
    <w:rsid w:val="008E5CB8"/>
    <w:rsid w:val="008E60AD"/>
    <w:rsid w:val="009019CA"/>
    <w:rsid w:val="009047A8"/>
    <w:rsid w:val="0091447C"/>
    <w:rsid w:val="009251CB"/>
    <w:rsid w:val="00931244"/>
    <w:rsid w:val="00932828"/>
    <w:rsid w:val="009348AC"/>
    <w:rsid w:val="00936376"/>
    <w:rsid w:val="00943515"/>
    <w:rsid w:val="00947763"/>
    <w:rsid w:val="00952A4D"/>
    <w:rsid w:val="00955D75"/>
    <w:rsid w:val="00963F43"/>
    <w:rsid w:val="00972944"/>
    <w:rsid w:val="0097492F"/>
    <w:rsid w:val="009C0B1E"/>
    <w:rsid w:val="009C5FFA"/>
    <w:rsid w:val="009D3EE8"/>
    <w:rsid w:val="009D54E1"/>
    <w:rsid w:val="009D5B74"/>
    <w:rsid w:val="009D7B72"/>
    <w:rsid w:val="009F16FF"/>
    <w:rsid w:val="009F256D"/>
    <w:rsid w:val="009F6EA2"/>
    <w:rsid w:val="009F6F19"/>
    <w:rsid w:val="00A034FF"/>
    <w:rsid w:val="00A1159F"/>
    <w:rsid w:val="00A12112"/>
    <w:rsid w:val="00A138E3"/>
    <w:rsid w:val="00A15A0A"/>
    <w:rsid w:val="00A171C7"/>
    <w:rsid w:val="00A20F8E"/>
    <w:rsid w:val="00A254D3"/>
    <w:rsid w:val="00A27F54"/>
    <w:rsid w:val="00A362A2"/>
    <w:rsid w:val="00A47759"/>
    <w:rsid w:val="00A51D0A"/>
    <w:rsid w:val="00A5204F"/>
    <w:rsid w:val="00A55251"/>
    <w:rsid w:val="00A667FA"/>
    <w:rsid w:val="00A753C0"/>
    <w:rsid w:val="00A920BD"/>
    <w:rsid w:val="00AA2E73"/>
    <w:rsid w:val="00AB0BA4"/>
    <w:rsid w:val="00AB2CF0"/>
    <w:rsid w:val="00AB3246"/>
    <w:rsid w:val="00AD570D"/>
    <w:rsid w:val="00AE292E"/>
    <w:rsid w:val="00AF643D"/>
    <w:rsid w:val="00B0227C"/>
    <w:rsid w:val="00B03735"/>
    <w:rsid w:val="00B0742E"/>
    <w:rsid w:val="00B13256"/>
    <w:rsid w:val="00B14A3F"/>
    <w:rsid w:val="00B160A4"/>
    <w:rsid w:val="00B273A2"/>
    <w:rsid w:val="00B331F7"/>
    <w:rsid w:val="00B34F67"/>
    <w:rsid w:val="00B44C96"/>
    <w:rsid w:val="00B5360C"/>
    <w:rsid w:val="00B61D46"/>
    <w:rsid w:val="00B62CBE"/>
    <w:rsid w:val="00B66283"/>
    <w:rsid w:val="00B705CA"/>
    <w:rsid w:val="00B70A1A"/>
    <w:rsid w:val="00B72E62"/>
    <w:rsid w:val="00B8011B"/>
    <w:rsid w:val="00B8408C"/>
    <w:rsid w:val="00B856B3"/>
    <w:rsid w:val="00B866F7"/>
    <w:rsid w:val="00BA1057"/>
    <w:rsid w:val="00BA2566"/>
    <w:rsid w:val="00BA5135"/>
    <w:rsid w:val="00BC6345"/>
    <w:rsid w:val="00BD0977"/>
    <w:rsid w:val="00BE2914"/>
    <w:rsid w:val="00BF3163"/>
    <w:rsid w:val="00BF4516"/>
    <w:rsid w:val="00C14B89"/>
    <w:rsid w:val="00C2141F"/>
    <w:rsid w:val="00C2283D"/>
    <w:rsid w:val="00C26778"/>
    <w:rsid w:val="00C26C55"/>
    <w:rsid w:val="00C279BB"/>
    <w:rsid w:val="00C40A39"/>
    <w:rsid w:val="00C43F40"/>
    <w:rsid w:val="00C56027"/>
    <w:rsid w:val="00C631E1"/>
    <w:rsid w:val="00C65191"/>
    <w:rsid w:val="00C7504B"/>
    <w:rsid w:val="00C804D6"/>
    <w:rsid w:val="00C90217"/>
    <w:rsid w:val="00C96F33"/>
    <w:rsid w:val="00CA0F79"/>
    <w:rsid w:val="00CB3338"/>
    <w:rsid w:val="00CB6720"/>
    <w:rsid w:val="00CB69A0"/>
    <w:rsid w:val="00CC2CE2"/>
    <w:rsid w:val="00CE3B4D"/>
    <w:rsid w:val="00CF145A"/>
    <w:rsid w:val="00D00F02"/>
    <w:rsid w:val="00D06474"/>
    <w:rsid w:val="00D11125"/>
    <w:rsid w:val="00D13CCD"/>
    <w:rsid w:val="00D2280E"/>
    <w:rsid w:val="00D2639E"/>
    <w:rsid w:val="00D372FE"/>
    <w:rsid w:val="00D37685"/>
    <w:rsid w:val="00D4702C"/>
    <w:rsid w:val="00D52B2B"/>
    <w:rsid w:val="00D57012"/>
    <w:rsid w:val="00D611B1"/>
    <w:rsid w:val="00D613CD"/>
    <w:rsid w:val="00D631E3"/>
    <w:rsid w:val="00D64695"/>
    <w:rsid w:val="00D666BD"/>
    <w:rsid w:val="00D84326"/>
    <w:rsid w:val="00D90434"/>
    <w:rsid w:val="00D92C5F"/>
    <w:rsid w:val="00D96289"/>
    <w:rsid w:val="00DA1A0C"/>
    <w:rsid w:val="00DA1BD7"/>
    <w:rsid w:val="00DA209A"/>
    <w:rsid w:val="00DA2467"/>
    <w:rsid w:val="00DC3023"/>
    <w:rsid w:val="00DD66AD"/>
    <w:rsid w:val="00DE2A5D"/>
    <w:rsid w:val="00DE2D08"/>
    <w:rsid w:val="00DE49D0"/>
    <w:rsid w:val="00DF738A"/>
    <w:rsid w:val="00E0165B"/>
    <w:rsid w:val="00E01850"/>
    <w:rsid w:val="00E073B2"/>
    <w:rsid w:val="00E14ED9"/>
    <w:rsid w:val="00E267FC"/>
    <w:rsid w:val="00E31343"/>
    <w:rsid w:val="00E31E71"/>
    <w:rsid w:val="00E36BF5"/>
    <w:rsid w:val="00E46464"/>
    <w:rsid w:val="00E46A76"/>
    <w:rsid w:val="00E56F31"/>
    <w:rsid w:val="00E602C6"/>
    <w:rsid w:val="00E629AD"/>
    <w:rsid w:val="00E63EE2"/>
    <w:rsid w:val="00E7629E"/>
    <w:rsid w:val="00E76C2C"/>
    <w:rsid w:val="00E843F9"/>
    <w:rsid w:val="00E8558C"/>
    <w:rsid w:val="00E874FE"/>
    <w:rsid w:val="00E902EB"/>
    <w:rsid w:val="00EA6299"/>
    <w:rsid w:val="00EB3DC0"/>
    <w:rsid w:val="00ED17A9"/>
    <w:rsid w:val="00ED1B9A"/>
    <w:rsid w:val="00EE0ABA"/>
    <w:rsid w:val="00EE0B9B"/>
    <w:rsid w:val="00EE0E9C"/>
    <w:rsid w:val="00EE6806"/>
    <w:rsid w:val="00EF30A5"/>
    <w:rsid w:val="00EF352A"/>
    <w:rsid w:val="00EF7B30"/>
    <w:rsid w:val="00F10652"/>
    <w:rsid w:val="00F11609"/>
    <w:rsid w:val="00F15A69"/>
    <w:rsid w:val="00F15B8B"/>
    <w:rsid w:val="00F20272"/>
    <w:rsid w:val="00F2537C"/>
    <w:rsid w:val="00F25EB3"/>
    <w:rsid w:val="00F261F8"/>
    <w:rsid w:val="00F426E1"/>
    <w:rsid w:val="00F44017"/>
    <w:rsid w:val="00F47201"/>
    <w:rsid w:val="00F478EF"/>
    <w:rsid w:val="00F7617F"/>
    <w:rsid w:val="00F8586D"/>
    <w:rsid w:val="00F92F66"/>
    <w:rsid w:val="00FD0994"/>
    <w:rsid w:val="00FD29BA"/>
    <w:rsid w:val="00FF44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E8C4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179BF"/>
  </w:style>
  <w:style w:type="paragraph" w:styleId="Heading1">
    <w:name w:val="heading 1"/>
    <w:basedOn w:val="Normal"/>
    <w:next w:val="Normal"/>
    <w:link w:val="Heading1Char"/>
    <w:uiPriority w:val="9"/>
    <w:qFormat/>
    <w:rsid w:val="00C26778"/>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365F91" w:themeColor="accent1" w:themeShade="BF"/>
      <w:sz w:val="32"/>
      <w:szCs w:val="32"/>
      <w:bdr w:val="nil"/>
    </w:rPr>
  </w:style>
  <w:style w:type="paragraph" w:styleId="Heading2">
    <w:name w:val="heading 2"/>
    <w:next w:val="Body"/>
    <w:link w:val="Heading2Char"/>
    <w:uiPriority w:val="9"/>
    <w:unhideWhenUsed/>
    <w:qFormat/>
    <w:rsid w:val="00C26778"/>
    <w:pPr>
      <w:pBdr>
        <w:top w:val="nil"/>
        <w:left w:val="nil"/>
        <w:bottom w:val="nil"/>
        <w:right w:val="nil"/>
        <w:between w:val="nil"/>
        <w:bar w:val="nil"/>
      </w:pBdr>
      <w:jc w:val="center"/>
      <w:outlineLvl w:val="1"/>
    </w:pPr>
    <w:rPr>
      <w:rFonts w:ascii="Georgia" w:eastAsia="Arial Unicode MS" w:hAnsi="Georgia" w:cs="Arial Unicode MS"/>
      <w:color w:val="00A3DA"/>
      <w:sz w:val="32"/>
      <w:szCs w:val="32"/>
      <w:bdr w:val="nil"/>
      <w14:textOutline w14:w="0" w14:cap="flat" w14:cmpd="sng" w14:algn="ctr">
        <w14:noFill/>
        <w14:prstDash w14:val="solid"/>
        <w14:bevel/>
      </w14:textOutline>
    </w:rPr>
  </w:style>
  <w:style w:type="paragraph" w:styleId="Heading4">
    <w:name w:val="heading 4"/>
    <w:basedOn w:val="Normal"/>
    <w:next w:val="Normal"/>
    <w:link w:val="Heading4Char"/>
    <w:semiHidden/>
    <w:unhideWhenUsed/>
    <w:qFormat/>
    <w:rsid w:val="003B3F9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70B3"/>
    <w:rPr>
      <w:rFonts w:ascii="Lucida Grande" w:hAnsi="Lucida Grande"/>
      <w:sz w:val="18"/>
      <w:szCs w:val="18"/>
    </w:rPr>
  </w:style>
  <w:style w:type="character" w:customStyle="1" w:styleId="BalloonTextChar">
    <w:name w:val="Balloon Text Char"/>
    <w:basedOn w:val="DefaultParagraphFont"/>
    <w:link w:val="BalloonText"/>
    <w:uiPriority w:val="99"/>
    <w:semiHidden/>
    <w:rsid w:val="00C270B3"/>
    <w:rPr>
      <w:rFonts w:ascii="Lucida Grande" w:hAnsi="Lucida Grande"/>
      <w:sz w:val="18"/>
      <w:szCs w:val="18"/>
    </w:rPr>
  </w:style>
  <w:style w:type="character" w:styleId="Hyperlink">
    <w:name w:val="Hyperlink"/>
    <w:basedOn w:val="DefaultParagraphFont"/>
    <w:rsid w:val="00B856B3"/>
    <w:rPr>
      <w:color w:val="5C0000"/>
      <w:u w:val="single"/>
    </w:rPr>
  </w:style>
  <w:style w:type="table" w:styleId="TableGrid">
    <w:name w:val="Table Grid"/>
    <w:basedOn w:val="TableNormal"/>
    <w:rsid w:val="005B4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aligntext">
    <w:name w:val="centeraligntext"/>
    <w:basedOn w:val="Normal"/>
    <w:rsid w:val="005257D9"/>
    <w:pPr>
      <w:spacing w:before="100" w:beforeAutospacing="1" w:after="100" w:afterAutospacing="1"/>
    </w:pPr>
  </w:style>
  <w:style w:type="paragraph" w:styleId="ListParagraph">
    <w:name w:val="List Paragraph"/>
    <w:basedOn w:val="Normal"/>
    <w:uiPriority w:val="72"/>
    <w:rsid w:val="00B34F67"/>
    <w:pPr>
      <w:ind w:left="720"/>
      <w:contextualSpacing/>
    </w:pPr>
  </w:style>
  <w:style w:type="character" w:styleId="CommentReference">
    <w:name w:val="annotation reference"/>
    <w:basedOn w:val="DefaultParagraphFont"/>
    <w:rsid w:val="004912EF"/>
    <w:rPr>
      <w:sz w:val="16"/>
      <w:szCs w:val="16"/>
    </w:rPr>
  </w:style>
  <w:style w:type="paragraph" w:styleId="CommentText">
    <w:name w:val="annotation text"/>
    <w:basedOn w:val="Normal"/>
    <w:link w:val="CommentTextChar"/>
    <w:rsid w:val="004912EF"/>
    <w:rPr>
      <w:sz w:val="20"/>
      <w:szCs w:val="20"/>
    </w:rPr>
  </w:style>
  <w:style w:type="character" w:customStyle="1" w:styleId="CommentTextChar">
    <w:name w:val="Comment Text Char"/>
    <w:basedOn w:val="DefaultParagraphFont"/>
    <w:link w:val="CommentText"/>
    <w:rsid w:val="004912EF"/>
  </w:style>
  <w:style w:type="paragraph" w:styleId="CommentSubject">
    <w:name w:val="annotation subject"/>
    <w:basedOn w:val="CommentText"/>
    <w:next w:val="CommentText"/>
    <w:link w:val="CommentSubjectChar"/>
    <w:rsid w:val="004912EF"/>
    <w:rPr>
      <w:b/>
      <w:bCs/>
    </w:rPr>
  </w:style>
  <w:style w:type="character" w:customStyle="1" w:styleId="CommentSubjectChar">
    <w:name w:val="Comment Subject Char"/>
    <w:basedOn w:val="CommentTextChar"/>
    <w:link w:val="CommentSubject"/>
    <w:rsid w:val="004912EF"/>
    <w:rPr>
      <w:b/>
      <w:bCs/>
    </w:rPr>
  </w:style>
  <w:style w:type="paragraph" w:styleId="Header">
    <w:name w:val="header"/>
    <w:basedOn w:val="Normal"/>
    <w:link w:val="HeaderChar"/>
    <w:rsid w:val="00EF30A5"/>
    <w:pPr>
      <w:tabs>
        <w:tab w:val="center" w:pos="4680"/>
        <w:tab w:val="right" w:pos="9360"/>
      </w:tabs>
    </w:pPr>
  </w:style>
  <w:style w:type="character" w:customStyle="1" w:styleId="HeaderChar">
    <w:name w:val="Header Char"/>
    <w:basedOn w:val="DefaultParagraphFont"/>
    <w:link w:val="Header"/>
    <w:rsid w:val="00EF30A5"/>
    <w:rPr>
      <w:sz w:val="24"/>
      <w:szCs w:val="24"/>
    </w:rPr>
  </w:style>
  <w:style w:type="paragraph" w:styleId="Footer">
    <w:name w:val="footer"/>
    <w:basedOn w:val="Normal"/>
    <w:link w:val="FooterChar"/>
    <w:uiPriority w:val="99"/>
    <w:rsid w:val="00EF30A5"/>
    <w:pPr>
      <w:tabs>
        <w:tab w:val="center" w:pos="4680"/>
        <w:tab w:val="right" w:pos="9360"/>
      </w:tabs>
    </w:pPr>
  </w:style>
  <w:style w:type="character" w:customStyle="1" w:styleId="FooterChar">
    <w:name w:val="Footer Char"/>
    <w:basedOn w:val="DefaultParagraphFont"/>
    <w:link w:val="Footer"/>
    <w:uiPriority w:val="99"/>
    <w:rsid w:val="00EF30A5"/>
    <w:rPr>
      <w:sz w:val="24"/>
      <w:szCs w:val="24"/>
    </w:rPr>
  </w:style>
  <w:style w:type="character" w:customStyle="1" w:styleId="qowt-font2-timesnewroman">
    <w:name w:val="qowt-font2-timesnewroman"/>
    <w:basedOn w:val="DefaultParagraphFont"/>
    <w:rsid w:val="00341E41"/>
  </w:style>
  <w:style w:type="character" w:customStyle="1" w:styleId="qowt-font1-timesnewroman">
    <w:name w:val="qowt-font1-timesnewroman"/>
    <w:basedOn w:val="DefaultParagraphFont"/>
    <w:rsid w:val="00F478EF"/>
  </w:style>
  <w:style w:type="character" w:customStyle="1" w:styleId="qowt-stl-hyperlink">
    <w:name w:val="qowt-stl-hyperlink"/>
    <w:basedOn w:val="DefaultParagraphFont"/>
    <w:rsid w:val="00F478EF"/>
  </w:style>
  <w:style w:type="paragraph" w:styleId="NormalWeb">
    <w:name w:val="Normal (Web)"/>
    <w:basedOn w:val="Normal"/>
    <w:uiPriority w:val="99"/>
    <w:unhideWhenUsed/>
    <w:rsid w:val="00F478EF"/>
    <w:pPr>
      <w:spacing w:before="100" w:beforeAutospacing="1" w:after="100" w:afterAutospacing="1"/>
    </w:pPr>
  </w:style>
  <w:style w:type="paragraph" w:customStyle="1" w:styleId="qowt-stl-heading2">
    <w:name w:val="qowt-stl-heading2"/>
    <w:basedOn w:val="Normal"/>
    <w:rsid w:val="00F478EF"/>
    <w:pPr>
      <w:spacing w:before="100" w:beforeAutospacing="1" w:after="100" w:afterAutospacing="1"/>
    </w:pPr>
  </w:style>
  <w:style w:type="character" w:customStyle="1" w:styleId="qowt-font5-calibri">
    <w:name w:val="qowt-font5-calibri"/>
    <w:basedOn w:val="DefaultParagraphFont"/>
    <w:rsid w:val="00F478EF"/>
  </w:style>
  <w:style w:type="character" w:styleId="UnresolvedMention">
    <w:name w:val="Unresolved Mention"/>
    <w:basedOn w:val="DefaultParagraphFont"/>
    <w:rsid w:val="001F0E00"/>
    <w:rPr>
      <w:color w:val="605E5C"/>
      <w:shd w:val="clear" w:color="auto" w:fill="E1DFDD"/>
    </w:rPr>
  </w:style>
  <w:style w:type="character" w:customStyle="1" w:styleId="Heading1Char">
    <w:name w:val="Heading 1 Char"/>
    <w:basedOn w:val="DefaultParagraphFont"/>
    <w:link w:val="Heading1"/>
    <w:uiPriority w:val="9"/>
    <w:rsid w:val="00C26778"/>
    <w:rPr>
      <w:rFonts w:asciiTheme="majorHAnsi" w:eastAsiaTheme="majorEastAsia" w:hAnsiTheme="majorHAnsi" w:cstheme="majorBidi"/>
      <w:color w:val="365F91" w:themeColor="accent1" w:themeShade="BF"/>
      <w:sz w:val="32"/>
      <w:szCs w:val="32"/>
      <w:bdr w:val="nil"/>
    </w:rPr>
  </w:style>
  <w:style w:type="character" w:customStyle="1" w:styleId="Heading2Char">
    <w:name w:val="Heading 2 Char"/>
    <w:basedOn w:val="DefaultParagraphFont"/>
    <w:link w:val="Heading2"/>
    <w:uiPriority w:val="9"/>
    <w:rsid w:val="00C26778"/>
    <w:rPr>
      <w:rFonts w:ascii="Georgia" w:eastAsia="Arial Unicode MS" w:hAnsi="Georgia" w:cs="Arial Unicode MS"/>
      <w:color w:val="00A3DA"/>
      <w:sz w:val="32"/>
      <w:szCs w:val="32"/>
      <w:bdr w:val="nil"/>
      <w14:textOutline w14:w="0" w14:cap="flat" w14:cmpd="sng" w14:algn="ctr">
        <w14:noFill/>
        <w14:prstDash w14:val="solid"/>
        <w14:bevel/>
      </w14:textOutline>
    </w:rPr>
  </w:style>
  <w:style w:type="paragraph" w:customStyle="1" w:styleId="Body">
    <w:name w:val="Body"/>
    <w:rsid w:val="00C26778"/>
    <w:pPr>
      <w:pBdr>
        <w:top w:val="nil"/>
        <w:left w:val="nil"/>
        <w:bottom w:val="nil"/>
        <w:right w:val="nil"/>
        <w:between w:val="nil"/>
        <w:bar w:val="nil"/>
      </w:pBdr>
      <w:spacing w:before="80" w:after="180" w:line="288" w:lineRule="auto"/>
    </w:pPr>
    <w:rPr>
      <w:rFonts w:ascii="Georgia" w:eastAsia="Arial Unicode MS" w:hAnsi="Georgia" w:cs="Arial Unicode MS"/>
      <w:color w:val="000000"/>
      <w:sz w:val="22"/>
      <w:szCs w:val="22"/>
      <w:bdr w:val="nil"/>
      <w14:textOutline w14:w="0" w14:cap="flat" w14:cmpd="sng" w14:algn="ctr">
        <w14:noFill/>
        <w14:prstDash w14:val="solid"/>
        <w14:bevel/>
      </w14:textOutline>
    </w:rPr>
  </w:style>
  <w:style w:type="character" w:customStyle="1" w:styleId="Underline">
    <w:name w:val="Underline"/>
    <w:rsid w:val="00C26778"/>
    <w:rPr>
      <w:u w:val="single"/>
      <w:lang w:val="en-US"/>
    </w:rPr>
  </w:style>
  <w:style w:type="character" w:styleId="Strong">
    <w:name w:val="Strong"/>
    <w:basedOn w:val="DefaultParagraphFont"/>
    <w:uiPriority w:val="22"/>
    <w:qFormat/>
    <w:rsid w:val="00C26778"/>
    <w:rPr>
      <w:b/>
      <w:bCs/>
    </w:rPr>
  </w:style>
  <w:style w:type="character" w:customStyle="1" w:styleId="meeting-start">
    <w:name w:val="meeting-start"/>
    <w:basedOn w:val="DefaultParagraphFont"/>
    <w:rsid w:val="007760C1"/>
  </w:style>
  <w:style w:type="character" w:customStyle="1" w:styleId="Heading4Char">
    <w:name w:val="Heading 4 Char"/>
    <w:basedOn w:val="DefaultParagraphFont"/>
    <w:link w:val="Heading4"/>
    <w:semiHidden/>
    <w:rsid w:val="003B3F9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30682">
      <w:bodyDiv w:val="1"/>
      <w:marLeft w:val="0"/>
      <w:marRight w:val="0"/>
      <w:marTop w:val="0"/>
      <w:marBottom w:val="0"/>
      <w:divBdr>
        <w:top w:val="none" w:sz="0" w:space="0" w:color="auto"/>
        <w:left w:val="none" w:sz="0" w:space="0" w:color="auto"/>
        <w:bottom w:val="none" w:sz="0" w:space="0" w:color="auto"/>
        <w:right w:val="none" w:sz="0" w:space="0" w:color="auto"/>
      </w:divBdr>
      <w:divsChild>
        <w:div w:id="868106406">
          <w:marLeft w:val="0"/>
          <w:marRight w:val="0"/>
          <w:marTop w:val="0"/>
          <w:marBottom w:val="0"/>
          <w:divBdr>
            <w:top w:val="none" w:sz="0" w:space="0" w:color="auto"/>
            <w:left w:val="none" w:sz="0" w:space="0" w:color="auto"/>
            <w:bottom w:val="none" w:sz="0" w:space="0" w:color="auto"/>
            <w:right w:val="none" w:sz="0" w:space="0" w:color="auto"/>
          </w:divBdr>
          <w:divsChild>
            <w:div w:id="19094315">
              <w:marLeft w:val="0"/>
              <w:marRight w:val="0"/>
              <w:marTop w:val="0"/>
              <w:marBottom w:val="0"/>
              <w:divBdr>
                <w:top w:val="none" w:sz="0" w:space="0" w:color="auto"/>
                <w:left w:val="none" w:sz="0" w:space="0" w:color="auto"/>
                <w:bottom w:val="none" w:sz="0" w:space="0" w:color="auto"/>
                <w:right w:val="none" w:sz="0" w:space="0" w:color="auto"/>
              </w:divBdr>
            </w:div>
          </w:divsChild>
        </w:div>
        <w:div w:id="871502666">
          <w:marLeft w:val="0"/>
          <w:marRight w:val="0"/>
          <w:marTop w:val="0"/>
          <w:marBottom w:val="0"/>
          <w:divBdr>
            <w:top w:val="none" w:sz="0" w:space="0" w:color="auto"/>
            <w:left w:val="none" w:sz="0" w:space="0" w:color="auto"/>
            <w:bottom w:val="none" w:sz="0" w:space="0" w:color="auto"/>
            <w:right w:val="none" w:sz="0" w:space="0" w:color="auto"/>
          </w:divBdr>
          <w:divsChild>
            <w:div w:id="10016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592">
      <w:bodyDiv w:val="1"/>
      <w:marLeft w:val="0"/>
      <w:marRight w:val="0"/>
      <w:marTop w:val="0"/>
      <w:marBottom w:val="0"/>
      <w:divBdr>
        <w:top w:val="none" w:sz="0" w:space="0" w:color="auto"/>
        <w:left w:val="none" w:sz="0" w:space="0" w:color="auto"/>
        <w:bottom w:val="none" w:sz="0" w:space="0" w:color="auto"/>
        <w:right w:val="none" w:sz="0" w:space="0" w:color="auto"/>
      </w:divBdr>
    </w:div>
    <w:div w:id="327906497">
      <w:bodyDiv w:val="1"/>
      <w:marLeft w:val="0"/>
      <w:marRight w:val="0"/>
      <w:marTop w:val="0"/>
      <w:marBottom w:val="0"/>
      <w:divBdr>
        <w:top w:val="none" w:sz="0" w:space="0" w:color="auto"/>
        <w:left w:val="none" w:sz="0" w:space="0" w:color="auto"/>
        <w:bottom w:val="none" w:sz="0" w:space="0" w:color="auto"/>
        <w:right w:val="none" w:sz="0" w:space="0" w:color="auto"/>
      </w:divBdr>
    </w:div>
    <w:div w:id="361981922">
      <w:bodyDiv w:val="1"/>
      <w:marLeft w:val="0"/>
      <w:marRight w:val="0"/>
      <w:marTop w:val="0"/>
      <w:marBottom w:val="0"/>
      <w:divBdr>
        <w:top w:val="none" w:sz="0" w:space="0" w:color="auto"/>
        <w:left w:val="none" w:sz="0" w:space="0" w:color="auto"/>
        <w:bottom w:val="none" w:sz="0" w:space="0" w:color="auto"/>
        <w:right w:val="none" w:sz="0" w:space="0" w:color="auto"/>
      </w:divBdr>
    </w:div>
    <w:div w:id="380861837">
      <w:bodyDiv w:val="1"/>
      <w:marLeft w:val="0"/>
      <w:marRight w:val="0"/>
      <w:marTop w:val="0"/>
      <w:marBottom w:val="0"/>
      <w:divBdr>
        <w:top w:val="none" w:sz="0" w:space="0" w:color="auto"/>
        <w:left w:val="none" w:sz="0" w:space="0" w:color="auto"/>
        <w:bottom w:val="none" w:sz="0" w:space="0" w:color="auto"/>
        <w:right w:val="none" w:sz="0" w:space="0" w:color="auto"/>
      </w:divBdr>
    </w:div>
    <w:div w:id="381636811">
      <w:bodyDiv w:val="1"/>
      <w:marLeft w:val="0"/>
      <w:marRight w:val="0"/>
      <w:marTop w:val="0"/>
      <w:marBottom w:val="0"/>
      <w:divBdr>
        <w:top w:val="none" w:sz="0" w:space="0" w:color="auto"/>
        <w:left w:val="none" w:sz="0" w:space="0" w:color="auto"/>
        <w:bottom w:val="none" w:sz="0" w:space="0" w:color="auto"/>
        <w:right w:val="none" w:sz="0" w:space="0" w:color="auto"/>
      </w:divBdr>
    </w:div>
    <w:div w:id="400300253">
      <w:bodyDiv w:val="1"/>
      <w:marLeft w:val="0"/>
      <w:marRight w:val="0"/>
      <w:marTop w:val="0"/>
      <w:marBottom w:val="0"/>
      <w:divBdr>
        <w:top w:val="none" w:sz="0" w:space="0" w:color="auto"/>
        <w:left w:val="none" w:sz="0" w:space="0" w:color="auto"/>
        <w:bottom w:val="none" w:sz="0" w:space="0" w:color="auto"/>
        <w:right w:val="none" w:sz="0" w:space="0" w:color="auto"/>
      </w:divBdr>
    </w:div>
    <w:div w:id="434207171">
      <w:bodyDiv w:val="1"/>
      <w:marLeft w:val="0"/>
      <w:marRight w:val="0"/>
      <w:marTop w:val="0"/>
      <w:marBottom w:val="0"/>
      <w:divBdr>
        <w:top w:val="none" w:sz="0" w:space="0" w:color="auto"/>
        <w:left w:val="none" w:sz="0" w:space="0" w:color="auto"/>
        <w:bottom w:val="none" w:sz="0" w:space="0" w:color="auto"/>
        <w:right w:val="none" w:sz="0" w:space="0" w:color="auto"/>
      </w:divBdr>
    </w:div>
    <w:div w:id="489950568">
      <w:bodyDiv w:val="1"/>
      <w:marLeft w:val="0"/>
      <w:marRight w:val="0"/>
      <w:marTop w:val="0"/>
      <w:marBottom w:val="0"/>
      <w:divBdr>
        <w:top w:val="none" w:sz="0" w:space="0" w:color="auto"/>
        <w:left w:val="none" w:sz="0" w:space="0" w:color="auto"/>
        <w:bottom w:val="none" w:sz="0" w:space="0" w:color="auto"/>
        <w:right w:val="none" w:sz="0" w:space="0" w:color="auto"/>
      </w:divBdr>
    </w:div>
    <w:div w:id="490800299">
      <w:bodyDiv w:val="1"/>
      <w:marLeft w:val="0"/>
      <w:marRight w:val="0"/>
      <w:marTop w:val="0"/>
      <w:marBottom w:val="0"/>
      <w:divBdr>
        <w:top w:val="none" w:sz="0" w:space="0" w:color="auto"/>
        <w:left w:val="none" w:sz="0" w:space="0" w:color="auto"/>
        <w:bottom w:val="none" w:sz="0" w:space="0" w:color="auto"/>
        <w:right w:val="none" w:sz="0" w:space="0" w:color="auto"/>
      </w:divBdr>
      <w:divsChild>
        <w:div w:id="432438945">
          <w:marLeft w:val="0"/>
          <w:marRight w:val="0"/>
          <w:marTop w:val="0"/>
          <w:marBottom w:val="0"/>
          <w:divBdr>
            <w:top w:val="none" w:sz="0" w:space="0" w:color="auto"/>
            <w:left w:val="none" w:sz="0" w:space="0" w:color="auto"/>
            <w:bottom w:val="none" w:sz="0" w:space="0" w:color="auto"/>
            <w:right w:val="none" w:sz="0" w:space="0" w:color="auto"/>
          </w:divBdr>
          <w:divsChild>
            <w:div w:id="1845046045">
              <w:marLeft w:val="0"/>
              <w:marRight w:val="0"/>
              <w:marTop w:val="0"/>
              <w:marBottom w:val="0"/>
              <w:divBdr>
                <w:top w:val="none" w:sz="0" w:space="0" w:color="auto"/>
                <w:left w:val="none" w:sz="0" w:space="0" w:color="auto"/>
                <w:bottom w:val="none" w:sz="0" w:space="0" w:color="auto"/>
                <w:right w:val="none" w:sz="0" w:space="0" w:color="auto"/>
              </w:divBdr>
            </w:div>
          </w:divsChild>
        </w:div>
        <w:div w:id="1893886643">
          <w:marLeft w:val="0"/>
          <w:marRight w:val="0"/>
          <w:marTop w:val="0"/>
          <w:marBottom w:val="0"/>
          <w:divBdr>
            <w:top w:val="none" w:sz="0" w:space="0" w:color="auto"/>
            <w:left w:val="none" w:sz="0" w:space="0" w:color="auto"/>
            <w:bottom w:val="none" w:sz="0" w:space="0" w:color="auto"/>
            <w:right w:val="none" w:sz="0" w:space="0" w:color="auto"/>
          </w:divBdr>
          <w:divsChild>
            <w:div w:id="94812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2839">
      <w:bodyDiv w:val="1"/>
      <w:marLeft w:val="0"/>
      <w:marRight w:val="0"/>
      <w:marTop w:val="0"/>
      <w:marBottom w:val="0"/>
      <w:divBdr>
        <w:top w:val="none" w:sz="0" w:space="0" w:color="auto"/>
        <w:left w:val="none" w:sz="0" w:space="0" w:color="auto"/>
        <w:bottom w:val="none" w:sz="0" w:space="0" w:color="auto"/>
        <w:right w:val="none" w:sz="0" w:space="0" w:color="auto"/>
      </w:divBdr>
    </w:div>
    <w:div w:id="544177190">
      <w:bodyDiv w:val="1"/>
      <w:marLeft w:val="0"/>
      <w:marRight w:val="0"/>
      <w:marTop w:val="0"/>
      <w:marBottom w:val="0"/>
      <w:divBdr>
        <w:top w:val="none" w:sz="0" w:space="0" w:color="auto"/>
        <w:left w:val="none" w:sz="0" w:space="0" w:color="auto"/>
        <w:bottom w:val="none" w:sz="0" w:space="0" w:color="auto"/>
        <w:right w:val="none" w:sz="0" w:space="0" w:color="auto"/>
      </w:divBdr>
    </w:div>
    <w:div w:id="594438203">
      <w:bodyDiv w:val="1"/>
      <w:marLeft w:val="0"/>
      <w:marRight w:val="0"/>
      <w:marTop w:val="0"/>
      <w:marBottom w:val="0"/>
      <w:divBdr>
        <w:top w:val="none" w:sz="0" w:space="0" w:color="auto"/>
        <w:left w:val="none" w:sz="0" w:space="0" w:color="auto"/>
        <w:bottom w:val="none" w:sz="0" w:space="0" w:color="auto"/>
        <w:right w:val="none" w:sz="0" w:space="0" w:color="auto"/>
      </w:divBdr>
    </w:div>
    <w:div w:id="698166515">
      <w:bodyDiv w:val="1"/>
      <w:marLeft w:val="0"/>
      <w:marRight w:val="0"/>
      <w:marTop w:val="0"/>
      <w:marBottom w:val="0"/>
      <w:divBdr>
        <w:top w:val="none" w:sz="0" w:space="0" w:color="auto"/>
        <w:left w:val="none" w:sz="0" w:space="0" w:color="auto"/>
        <w:bottom w:val="none" w:sz="0" w:space="0" w:color="auto"/>
        <w:right w:val="none" w:sz="0" w:space="0" w:color="auto"/>
      </w:divBdr>
    </w:div>
    <w:div w:id="777720580">
      <w:bodyDiv w:val="1"/>
      <w:marLeft w:val="0"/>
      <w:marRight w:val="0"/>
      <w:marTop w:val="0"/>
      <w:marBottom w:val="0"/>
      <w:divBdr>
        <w:top w:val="none" w:sz="0" w:space="0" w:color="auto"/>
        <w:left w:val="none" w:sz="0" w:space="0" w:color="auto"/>
        <w:bottom w:val="none" w:sz="0" w:space="0" w:color="auto"/>
        <w:right w:val="none" w:sz="0" w:space="0" w:color="auto"/>
      </w:divBdr>
    </w:div>
    <w:div w:id="822814677">
      <w:bodyDiv w:val="1"/>
      <w:marLeft w:val="0"/>
      <w:marRight w:val="0"/>
      <w:marTop w:val="0"/>
      <w:marBottom w:val="0"/>
      <w:divBdr>
        <w:top w:val="none" w:sz="0" w:space="0" w:color="auto"/>
        <w:left w:val="none" w:sz="0" w:space="0" w:color="auto"/>
        <w:bottom w:val="none" w:sz="0" w:space="0" w:color="auto"/>
        <w:right w:val="none" w:sz="0" w:space="0" w:color="auto"/>
      </w:divBdr>
    </w:div>
    <w:div w:id="1002976611">
      <w:bodyDiv w:val="1"/>
      <w:marLeft w:val="0"/>
      <w:marRight w:val="0"/>
      <w:marTop w:val="0"/>
      <w:marBottom w:val="0"/>
      <w:divBdr>
        <w:top w:val="none" w:sz="0" w:space="0" w:color="auto"/>
        <w:left w:val="none" w:sz="0" w:space="0" w:color="auto"/>
        <w:bottom w:val="none" w:sz="0" w:space="0" w:color="auto"/>
        <w:right w:val="none" w:sz="0" w:space="0" w:color="auto"/>
      </w:divBdr>
    </w:div>
    <w:div w:id="1042169376">
      <w:bodyDiv w:val="1"/>
      <w:marLeft w:val="0"/>
      <w:marRight w:val="0"/>
      <w:marTop w:val="0"/>
      <w:marBottom w:val="0"/>
      <w:divBdr>
        <w:top w:val="none" w:sz="0" w:space="0" w:color="auto"/>
        <w:left w:val="none" w:sz="0" w:space="0" w:color="auto"/>
        <w:bottom w:val="none" w:sz="0" w:space="0" w:color="auto"/>
        <w:right w:val="none" w:sz="0" w:space="0" w:color="auto"/>
      </w:divBdr>
      <w:divsChild>
        <w:div w:id="658658251">
          <w:marLeft w:val="0"/>
          <w:marRight w:val="0"/>
          <w:marTop w:val="0"/>
          <w:marBottom w:val="0"/>
          <w:divBdr>
            <w:top w:val="none" w:sz="0" w:space="0" w:color="auto"/>
            <w:left w:val="none" w:sz="0" w:space="0" w:color="auto"/>
            <w:bottom w:val="none" w:sz="0" w:space="0" w:color="auto"/>
            <w:right w:val="none" w:sz="0" w:space="0" w:color="auto"/>
          </w:divBdr>
        </w:div>
      </w:divsChild>
    </w:div>
    <w:div w:id="1080635582">
      <w:bodyDiv w:val="1"/>
      <w:marLeft w:val="0"/>
      <w:marRight w:val="0"/>
      <w:marTop w:val="0"/>
      <w:marBottom w:val="0"/>
      <w:divBdr>
        <w:top w:val="none" w:sz="0" w:space="0" w:color="auto"/>
        <w:left w:val="none" w:sz="0" w:space="0" w:color="auto"/>
        <w:bottom w:val="none" w:sz="0" w:space="0" w:color="auto"/>
        <w:right w:val="none" w:sz="0" w:space="0" w:color="auto"/>
      </w:divBdr>
    </w:div>
    <w:div w:id="1090396042">
      <w:bodyDiv w:val="1"/>
      <w:marLeft w:val="0"/>
      <w:marRight w:val="0"/>
      <w:marTop w:val="0"/>
      <w:marBottom w:val="0"/>
      <w:divBdr>
        <w:top w:val="none" w:sz="0" w:space="0" w:color="auto"/>
        <w:left w:val="none" w:sz="0" w:space="0" w:color="auto"/>
        <w:bottom w:val="none" w:sz="0" w:space="0" w:color="auto"/>
        <w:right w:val="none" w:sz="0" w:space="0" w:color="auto"/>
      </w:divBdr>
    </w:div>
    <w:div w:id="1110855871">
      <w:bodyDiv w:val="1"/>
      <w:marLeft w:val="0"/>
      <w:marRight w:val="0"/>
      <w:marTop w:val="0"/>
      <w:marBottom w:val="0"/>
      <w:divBdr>
        <w:top w:val="none" w:sz="0" w:space="0" w:color="auto"/>
        <w:left w:val="none" w:sz="0" w:space="0" w:color="auto"/>
        <w:bottom w:val="none" w:sz="0" w:space="0" w:color="auto"/>
        <w:right w:val="none" w:sz="0" w:space="0" w:color="auto"/>
      </w:divBdr>
      <w:divsChild>
        <w:div w:id="293995168">
          <w:marLeft w:val="0"/>
          <w:marRight w:val="0"/>
          <w:marTop w:val="0"/>
          <w:marBottom w:val="0"/>
          <w:divBdr>
            <w:top w:val="none" w:sz="0" w:space="0" w:color="auto"/>
            <w:left w:val="none" w:sz="0" w:space="0" w:color="auto"/>
            <w:bottom w:val="none" w:sz="0" w:space="0" w:color="auto"/>
            <w:right w:val="none" w:sz="0" w:space="0" w:color="auto"/>
          </w:divBdr>
        </w:div>
      </w:divsChild>
    </w:div>
    <w:div w:id="1152990553">
      <w:bodyDiv w:val="1"/>
      <w:marLeft w:val="0"/>
      <w:marRight w:val="0"/>
      <w:marTop w:val="0"/>
      <w:marBottom w:val="0"/>
      <w:divBdr>
        <w:top w:val="none" w:sz="0" w:space="0" w:color="auto"/>
        <w:left w:val="none" w:sz="0" w:space="0" w:color="auto"/>
        <w:bottom w:val="none" w:sz="0" w:space="0" w:color="auto"/>
        <w:right w:val="none" w:sz="0" w:space="0" w:color="auto"/>
      </w:divBdr>
    </w:div>
    <w:div w:id="1342975989">
      <w:bodyDiv w:val="1"/>
      <w:marLeft w:val="0"/>
      <w:marRight w:val="0"/>
      <w:marTop w:val="0"/>
      <w:marBottom w:val="0"/>
      <w:divBdr>
        <w:top w:val="none" w:sz="0" w:space="0" w:color="auto"/>
        <w:left w:val="none" w:sz="0" w:space="0" w:color="auto"/>
        <w:bottom w:val="none" w:sz="0" w:space="0" w:color="auto"/>
        <w:right w:val="none" w:sz="0" w:space="0" w:color="auto"/>
      </w:divBdr>
    </w:div>
    <w:div w:id="1383673898">
      <w:bodyDiv w:val="1"/>
      <w:marLeft w:val="0"/>
      <w:marRight w:val="0"/>
      <w:marTop w:val="0"/>
      <w:marBottom w:val="0"/>
      <w:divBdr>
        <w:top w:val="none" w:sz="0" w:space="0" w:color="auto"/>
        <w:left w:val="none" w:sz="0" w:space="0" w:color="auto"/>
        <w:bottom w:val="none" w:sz="0" w:space="0" w:color="auto"/>
        <w:right w:val="none" w:sz="0" w:space="0" w:color="auto"/>
      </w:divBdr>
    </w:div>
    <w:div w:id="1426220320">
      <w:bodyDiv w:val="1"/>
      <w:marLeft w:val="0"/>
      <w:marRight w:val="0"/>
      <w:marTop w:val="0"/>
      <w:marBottom w:val="0"/>
      <w:divBdr>
        <w:top w:val="none" w:sz="0" w:space="0" w:color="auto"/>
        <w:left w:val="none" w:sz="0" w:space="0" w:color="auto"/>
        <w:bottom w:val="none" w:sz="0" w:space="0" w:color="auto"/>
        <w:right w:val="none" w:sz="0" w:space="0" w:color="auto"/>
      </w:divBdr>
    </w:div>
    <w:div w:id="1529642206">
      <w:bodyDiv w:val="1"/>
      <w:marLeft w:val="0"/>
      <w:marRight w:val="0"/>
      <w:marTop w:val="0"/>
      <w:marBottom w:val="0"/>
      <w:divBdr>
        <w:top w:val="none" w:sz="0" w:space="0" w:color="auto"/>
        <w:left w:val="none" w:sz="0" w:space="0" w:color="auto"/>
        <w:bottom w:val="none" w:sz="0" w:space="0" w:color="auto"/>
        <w:right w:val="none" w:sz="0" w:space="0" w:color="auto"/>
      </w:divBdr>
    </w:div>
    <w:div w:id="1648900051">
      <w:bodyDiv w:val="1"/>
      <w:marLeft w:val="0"/>
      <w:marRight w:val="0"/>
      <w:marTop w:val="0"/>
      <w:marBottom w:val="0"/>
      <w:divBdr>
        <w:top w:val="none" w:sz="0" w:space="0" w:color="auto"/>
        <w:left w:val="none" w:sz="0" w:space="0" w:color="auto"/>
        <w:bottom w:val="none" w:sz="0" w:space="0" w:color="auto"/>
        <w:right w:val="none" w:sz="0" w:space="0" w:color="auto"/>
      </w:divBdr>
    </w:div>
    <w:div w:id="1787887740">
      <w:bodyDiv w:val="1"/>
      <w:marLeft w:val="0"/>
      <w:marRight w:val="0"/>
      <w:marTop w:val="0"/>
      <w:marBottom w:val="0"/>
      <w:divBdr>
        <w:top w:val="none" w:sz="0" w:space="0" w:color="auto"/>
        <w:left w:val="none" w:sz="0" w:space="0" w:color="auto"/>
        <w:bottom w:val="none" w:sz="0" w:space="0" w:color="auto"/>
        <w:right w:val="none" w:sz="0" w:space="0" w:color="auto"/>
      </w:divBdr>
    </w:div>
    <w:div w:id="1822387232">
      <w:bodyDiv w:val="1"/>
      <w:marLeft w:val="0"/>
      <w:marRight w:val="0"/>
      <w:marTop w:val="0"/>
      <w:marBottom w:val="0"/>
      <w:divBdr>
        <w:top w:val="none" w:sz="0" w:space="0" w:color="auto"/>
        <w:left w:val="none" w:sz="0" w:space="0" w:color="auto"/>
        <w:bottom w:val="none" w:sz="0" w:space="0" w:color="auto"/>
        <w:right w:val="none" w:sz="0" w:space="0" w:color="auto"/>
      </w:divBdr>
    </w:div>
    <w:div w:id="1989361221">
      <w:bodyDiv w:val="1"/>
      <w:marLeft w:val="0"/>
      <w:marRight w:val="0"/>
      <w:marTop w:val="0"/>
      <w:marBottom w:val="0"/>
      <w:divBdr>
        <w:top w:val="none" w:sz="0" w:space="0" w:color="auto"/>
        <w:left w:val="none" w:sz="0" w:space="0" w:color="auto"/>
        <w:bottom w:val="none" w:sz="0" w:space="0" w:color="auto"/>
        <w:right w:val="none" w:sz="0" w:space="0" w:color="auto"/>
      </w:divBdr>
    </w:div>
    <w:div w:id="2091923932">
      <w:bodyDiv w:val="1"/>
      <w:marLeft w:val="0"/>
      <w:marRight w:val="0"/>
      <w:marTop w:val="0"/>
      <w:marBottom w:val="0"/>
      <w:divBdr>
        <w:top w:val="none" w:sz="0" w:space="0" w:color="auto"/>
        <w:left w:val="none" w:sz="0" w:space="0" w:color="auto"/>
        <w:bottom w:val="none" w:sz="0" w:space="0" w:color="auto"/>
        <w:right w:val="none" w:sz="0" w:space="0" w:color="auto"/>
      </w:divBdr>
    </w:div>
    <w:div w:id="2125999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orado.edu/campusmap/map.html?bldg=FLMG" TargetMode="External"/><Relationship Id="rId13" Type="http://schemas.openxmlformats.org/officeDocument/2006/relationships/hyperlink" Target="https://www.colorado.edu/sccr/sites/default/files/attached-files/2020-2021_student_code_of_conduct_0.pdf" TargetMode="External"/><Relationship Id="rId18" Type="http://schemas.openxmlformats.org/officeDocument/2006/relationships/hyperlink" Target="http://www.colorado.edu/osccr/" TargetMode="External"/><Relationship Id="rId26" Type="http://schemas.openxmlformats.org/officeDocument/2006/relationships/hyperlink" Target="mailto:cureport@colorado.edu" TargetMode="External"/><Relationship Id="rId3" Type="http://schemas.openxmlformats.org/officeDocument/2006/relationships/styles" Target="styles.xml"/><Relationship Id="rId21" Type="http://schemas.openxmlformats.org/officeDocument/2006/relationships/hyperlink" Target="https://www.colorado.edu/disabilityservices/" TargetMode="External"/><Relationship Id="rId7" Type="http://schemas.openxmlformats.org/officeDocument/2006/relationships/endnotes" Target="endnotes.xml"/><Relationship Id="rId12" Type="http://schemas.openxmlformats.org/officeDocument/2006/relationships/hyperlink" Target="http://www.colorado.edu/policies/student-classroom-and-course-related-behavior" TargetMode="External"/><Relationship Id="rId17" Type="http://schemas.openxmlformats.org/officeDocument/2006/relationships/hyperlink" Target="http://www.colorado.edu/policies/student-classroom-and-course-related-behavior" TargetMode="External"/><Relationship Id="rId25" Type="http://schemas.openxmlformats.org/officeDocument/2006/relationships/hyperlink" Target="https://www.colorado.edu/osccr/honor-code" TargetMode="External"/><Relationship Id="rId2" Type="http://schemas.openxmlformats.org/officeDocument/2006/relationships/numbering" Target="numbering.xml"/><Relationship Id="rId16" Type="http://schemas.openxmlformats.org/officeDocument/2006/relationships/hyperlink" Target="https://www.colorado.edu/policies/covid-19-health-and-safety-policy" TargetMode="External"/><Relationship Id="rId20" Type="http://schemas.openxmlformats.org/officeDocument/2006/relationships/hyperlink" Target="https://pass.colorado.edu/login" TargetMode="External"/><Relationship Id="rId29" Type="http://schemas.openxmlformats.org/officeDocument/2006/relationships/hyperlink" Target="http://www.colorado.edu/policies/observance-religious-holidays-and-absences-classes-andor-exa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lorado.edu/policies/student-honor-code-policy" TargetMode="External"/><Relationship Id="rId24" Type="http://schemas.openxmlformats.org/officeDocument/2006/relationships/hyperlink" Target="mailto:honor@colorado.edu"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lorado.edu/sccr/" TargetMode="External"/><Relationship Id="rId23" Type="http://schemas.openxmlformats.org/officeDocument/2006/relationships/hyperlink" Target="http://www.colorado.edu/disabilityservices/students/temporary-medical-conditions" TargetMode="External"/><Relationship Id="rId28" Type="http://schemas.openxmlformats.org/officeDocument/2006/relationships/hyperlink" Target="http://www.colorado.edu/institutionalequity/" TargetMode="External"/><Relationship Id="rId10" Type="http://schemas.openxmlformats.org/officeDocument/2006/relationships/hyperlink" Target="https://cuboulder.zoom.us/j/93885854529" TargetMode="External"/><Relationship Id="rId19" Type="http://schemas.openxmlformats.org/officeDocument/2006/relationships/hyperlink" Target="https://www.colorado.edu/protect-our-herd/how"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uboulder.zoom.us/j/91806588648" TargetMode="External"/><Relationship Id="rId14" Type="http://schemas.openxmlformats.org/officeDocument/2006/relationships/hyperlink" Target="https://www.colorado.edu/healthcenter/coronavirus-updates/symptoms-and-what-do-if-you-feel-sick" TargetMode="External"/><Relationship Id="rId22" Type="http://schemas.openxmlformats.org/officeDocument/2006/relationships/hyperlink" Target="mailto:dsinfo@colorado.edu" TargetMode="External"/><Relationship Id="rId27" Type="http://schemas.openxmlformats.org/officeDocument/2006/relationships/hyperlink" Target="https://cuboulder.qualtrics.com/jfe/form/SV_0PnqVK4kkIJIZnf"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39777-0863-E445-8308-D703BF95F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4917</TotalTime>
  <Pages>12</Pages>
  <Words>3469</Words>
  <Characters>19775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STAT 3704 - CRN 94936</vt:lpstr>
    </vt:vector>
  </TitlesOfParts>
  <Company>Virginia Tech</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3704 - CRN 94936</dc:title>
  <dc:subject/>
  <dc:creator>James Freeman</dc:creator>
  <cp:keywords/>
  <dc:description/>
  <cp:lastModifiedBy>Osita Onyejekwe</cp:lastModifiedBy>
  <cp:revision>83</cp:revision>
  <cp:lastPrinted>2021-02-01T17:57:00Z</cp:lastPrinted>
  <dcterms:created xsi:type="dcterms:W3CDTF">2021-01-14T21:34:00Z</dcterms:created>
  <dcterms:modified xsi:type="dcterms:W3CDTF">2021-02-01T17:58:00Z</dcterms:modified>
</cp:coreProperties>
</file>