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9F5" w:rsidRPr="000F69F5" w:rsidRDefault="000F69F5" w:rsidP="000F69F5">
      <w:pPr>
        <w:pStyle w:val="a4"/>
        <w:rPr>
          <w:sz w:val="36"/>
        </w:rPr>
      </w:pPr>
      <w:r w:rsidRPr="000F69F5">
        <w:rPr>
          <w:sz w:val="36"/>
        </w:rPr>
        <w:t>大规模</w:t>
      </w:r>
      <w:r w:rsidRPr="000F69F5">
        <w:rPr>
          <w:sz w:val="36"/>
        </w:rPr>
        <w:t>DDos</w:t>
      </w:r>
      <w:r w:rsidRPr="000F69F5">
        <w:rPr>
          <w:sz w:val="36"/>
        </w:rPr>
        <w:t>攻击趋势的调查和基于云的缓解</w:t>
      </w:r>
    </w:p>
    <w:p w:rsidR="000F69F5" w:rsidRPr="000F69F5" w:rsidRDefault="000F69F5" w:rsidP="000F69F5">
      <w:pPr>
        <w:pStyle w:val="a5"/>
        <w:rPr>
          <w:sz w:val="28"/>
        </w:rPr>
      </w:pPr>
      <w:r w:rsidRPr="000F69F5">
        <w:rPr>
          <w:sz w:val="28"/>
        </w:rPr>
        <w:t>作者：</w:t>
      </w:r>
      <w:r w:rsidRPr="000F69F5">
        <w:rPr>
          <w:sz w:val="28"/>
        </w:rPr>
        <w:t>FuiFui Wong Cheng Xiang Tan</w:t>
      </w:r>
    </w:p>
    <w:p w:rsidR="00686DC2" w:rsidRDefault="000F69F5" w:rsidP="000F69F5">
      <w:pPr>
        <w:pStyle w:val="a5"/>
      </w:pPr>
      <w:r w:rsidRPr="000F69F5">
        <w:t>同济大学，中国上海，计算机科学与技术专业</w:t>
      </w:r>
      <w:r>
        <w:br/>
      </w:r>
    </w:p>
    <w:p w:rsidR="000F69F5" w:rsidRPr="00756969" w:rsidRDefault="000F69F5" w:rsidP="00756969">
      <w:pPr>
        <w:jc w:val="center"/>
        <w:rPr>
          <w:rFonts w:asciiTheme="minorEastAsia" w:hAnsiTheme="minorEastAsia"/>
          <w:sz w:val="30"/>
          <w:szCs w:val="30"/>
        </w:rPr>
      </w:pPr>
      <w:r w:rsidRPr="00756969">
        <w:rPr>
          <w:rFonts w:asciiTheme="minorEastAsia" w:hAnsiTheme="minorEastAsia" w:hint="eastAsia"/>
          <w:sz w:val="30"/>
          <w:szCs w:val="30"/>
        </w:rPr>
        <w:t>摘要</w:t>
      </w:r>
    </w:p>
    <w:p w:rsidR="000F69F5" w:rsidRPr="00756969" w:rsidRDefault="00F75301" w:rsidP="00756969">
      <w:pPr>
        <w:ind w:firstLineChars="200" w:firstLine="480"/>
        <w:rPr>
          <w:rFonts w:asciiTheme="minorEastAsia" w:hAnsiTheme="minorEastAsia"/>
          <w:sz w:val="24"/>
          <w:szCs w:val="24"/>
        </w:rPr>
      </w:pPr>
      <w:r w:rsidRPr="00756969">
        <w:rPr>
          <w:rFonts w:asciiTheme="minorEastAsia" w:hAnsiTheme="minorEastAsia" w:hint="eastAsia"/>
          <w:sz w:val="24"/>
          <w:szCs w:val="24"/>
        </w:rPr>
        <w:t>分布式拒绝服务攻击如今已经被宽带互联网介入扩大为千兆位数量；同时，实施在小或大规模网络和服务中的更有力的僵尸网络、常见的DDos缓解策略和解决办法都不再有效。我们的调查提供了一个</w:t>
      </w:r>
      <w:r w:rsidRPr="00756969">
        <w:rPr>
          <w:rFonts w:asciiTheme="minorEastAsia" w:hAnsiTheme="minorEastAsia"/>
          <w:sz w:val="24"/>
          <w:szCs w:val="24"/>
        </w:rPr>
        <w:t>运用超过</w:t>
      </w:r>
      <w:r w:rsidRPr="00756969">
        <w:rPr>
          <w:rFonts w:asciiTheme="minorEastAsia" w:hAnsiTheme="minorEastAsia" w:hint="eastAsia"/>
          <w:sz w:val="24"/>
          <w:szCs w:val="24"/>
        </w:rPr>
        <w:t>3</w:t>
      </w:r>
      <w:r w:rsidRPr="00756969">
        <w:rPr>
          <w:rFonts w:asciiTheme="minorEastAsia" w:hAnsiTheme="minorEastAsia"/>
          <w:sz w:val="24"/>
          <w:szCs w:val="24"/>
        </w:rPr>
        <w:t>00Gbps如今最大规模的DNS响应攻击</w:t>
      </w:r>
      <w:r w:rsidR="00756969" w:rsidRPr="00756969">
        <w:rPr>
          <w:rFonts w:asciiTheme="minorEastAsia" w:hAnsiTheme="minorEastAsia" w:hint="eastAsia"/>
          <w:sz w:val="24"/>
          <w:szCs w:val="24"/>
        </w:rPr>
        <w:t>Spamhaus.</w:t>
      </w:r>
      <w:r w:rsidR="00756969" w:rsidRPr="00756969">
        <w:rPr>
          <w:rFonts w:asciiTheme="minorEastAsia" w:hAnsiTheme="minorEastAsia"/>
          <w:sz w:val="24"/>
          <w:szCs w:val="24"/>
        </w:rPr>
        <w:t>org</w:t>
      </w:r>
      <w:r w:rsidRPr="00756969">
        <w:rPr>
          <w:rFonts w:asciiTheme="minorEastAsia" w:hAnsiTheme="minorEastAsia" w:hint="eastAsia"/>
          <w:sz w:val="24"/>
          <w:szCs w:val="24"/>
        </w:rPr>
        <w:t>的深度研究</w:t>
      </w:r>
      <w:r w:rsidR="00756969" w:rsidRPr="00756969">
        <w:rPr>
          <w:rFonts w:asciiTheme="minorEastAsia" w:hAnsiTheme="minorEastAsia" w:hint="eastAsia"/>
          <w:sz w:val="24"/>
          <w:szCs w:val="24"/>
        </w:rPr>
        <w:t>。我们回顾并研究了当前最广泛的由黑客发起的DDos攻击类型。最后，我们两人一起提出了有效的基于云的DDos缓解和保护技术，并</w:t>
      </w:r>
      <w:r w:rsidR="00756969" w:rsidRPr="00756969">
        <w:rPr>
          <w:rFonts w:asciiTheme="minorEastAsia" w:hAnsiTheme="minorEastAsia" w:cs="Arial"/>
          <w:color w:val="212121"/>
          <w:sz w:val="24"/>
          <w:szCs w:val="24"/>
          <w:shd w:val="clear" w:color="auto" w:fill="FFFFFF"/>
        </w:rPr>
        <w:t>讨论了大型商业云端DDoS服务提供商</w:t>
      </w:r>
      <w:r w:rsidR="00756969" w:rsidRPr="00756969">
        <w:rPr>
          <w:rFonts w:asciiTheme="minorEastAsia" w:hAnsiTheme="minorEastAsia" w:cs="Arial" w:hint="eastAsia"/>
          <w:color w:val="212121"/>
          <w:sz w:val="24"/>
          <w:szCs w:val="24"/>
          <w:shd w:val="clear" w:color="auto" w:fill="FFFFFF"/>
        </w:rPr>
        <w:t>。</w:t>
      </w:r>
    </w:p>
    <w:p w:rsidR="000F69F5" w:rsidRPr="00756969" w:rsidRDefault="000F69F5" w:rsidP="00756969">
      <w:pPr>
        <w:jc w:val="center"/>
        <w:rPr>
          <w:rFonts w:asciiTheme="minorEastAsia" w:hAnsiTheme="minorEastAsia"/>
          <w:sz w:val="30"/>
          <w:szCs w:val="30"/>
        </w:rPr>
      </w:pPr>
      <w:r w:rsidRPr="00756969">
        <w:rPr>
          <w:rFonts w:asciiTheme="minorEastAsia" w:hAnsiTheme="minorEastAsia" w:hint="eastAsia"/>
          <w:sz w:val="30"/>
          <w:szCs w:val="30"/>
        </w:rPr>
        <w:t>关键字</w:t>
      </w:r>
    </w:p>
    <w:p w:rsidR="00756969" w:rsidRPr="00756969" w:rsidRDefault="00756969" w:rsidP="000F69F5">
      <w:pPr>
        <w:rPr>
          <w:rFonts w:asciiTheme="minorEastAsia" w:hAnsiTheme="minorEastAsia"/>
          <w:sz w:val="24"/>
          <w:szCs w:val="24"/>
        </w:rPr>
      </w:pPr>
      <w:r w:rsidRPr="00756969">
        <w:rPr>
          <w:rFonts w:asciiTheme="minorEastAsia" w:hAnsiTheme="minorEastAsia"/>
          <w:sz w:val="24"/>
          <w:szCs w:val="24"/>
        </w:rPr>
        <w:t>Dos</w:t>
      </w:r>
      <w:r w:rsidRPr="00756969">
        <w:rPr>
          <w:rFonts w:asciiTheme="minorEastAsia" w:hAnsiTheme="minorEastAsia" w:hint="eastAsia"/>
          <w:sz w:val="24"/>
          <w:szCs w:val="24"/>
        </w:rPr>
        <w:t>，</w:t>
      </w:r>
      <w:r w:rsidRPr="00756969">
        <w:rPr>
          <w:rFonts w:asciiTheme="minorEastAsia" w:hAnsiTheme="minorEastAsia"/>
          <w:sz w:val="24"/>
          <w:szCs w:val="24"/>
        </w:rPr>
        <w:t>DDDos</w:t>
      </w:r>
      <w:r w:rsidRPr="00756969">
        <w:rPr>
          <w:rFonts w:asciiTheme="minorEastAsia" w:hAnsiTheme="minorEastAsia" w:hint="eastAsia"/>
          <w:sz w:val="24"/>
          <w:szCs w:val="24"/>
        </w:rPr>
        <w:t>，</w:t>
      </w:r>
      <w:r w:rsidRPr="00756969">
        <w:rPr>
          <w:rFonts w:asciiTheme="minorEastAsia" w:hAnsiTheme="minorEastAsia"/>
          <w:sz w:val="24"/>
          <w:szCs w:val="24"/>
        </w:rPr>
        <w:t>DNS响应或放大攻击</w:t>
      </w:r>
      <w:r w:rsidRPr="00756969">
        <w:rPr>
          <w:rFonts w:asciiTheme="minorEastAsia" w:hAnsiTheme="minorEastAsia" w:hint="eastAsia"/>
          <w:sz w:val="24"/>
          <w:szCs w:val="24"/>
        </w:rPr>
        <w:t>，</w:t>
      </w:r>
      <w:r w:rsidRPr="00756969">
        <w:rPr>
          <w:rFonts w:asciiTheme="minorEastAsia" w:hAnsiTheme="minorEastAsia"/>
          <w:sz w:val="24"/>
          <w:szCs w:val="24"/>
        </w:rPr>
        <w:t>SYN泛洪</w:t>
      </w:r>
      <w:r w:rsidRPr="00756969">
        <w:rPr>
          <w:rFonts w:asciiTheme="minorEastAsia" w:hAnsiTheme="minorEastAsia" w:hint="eastAsia"/>
          <w:sz w:val="24"/>
          <w:szCs w:val="24"/>
        </w:rPr>
        <w:t>，</w:t>
      </w:r>
      <w:r w:rsidRPr="00756969">
        <w:rPr>
          <w:rFonts w:asciiTheme="minorEastAsia" w:hAnsiTheme="minorEastAsia"/>
          <w:sz w:val="24"/>
          <w:szCs w:val="24"/>
        </w:rPr>
        <w:t>UDP泛洪</w:t>
      </w:r>
      <w:r w:rsidRPr="00756969">
        <w:rPr>
          <w:rFonts w:asciiTheme="minorEastAsia" w:hAnsiTheme="minorEastAsia" w:hint="eastAsia"/>
          <w:sz w:val="24"/>
          <w:szCs w:val="24"/>
        </w:rPr>
        <w:t>，</w:t>
      </w:r>
      <w:r w:rsidRPr="00756969">
        <w:rPr>
          <w:rFonts w:asciiTheme="minorEastAsia" w:hAnsiTheme="minorEastAsia"/>
          <w:sz w:val="24"/>
          <w:szCs w:val="24"/>
        </w:rPr>
        <w:t>ICMP泛洪</w:t>
      </w:r>
      <w:r w:rsidRPr="00756969">
        <w:rPr>
          <w:rFonts w:asciiTheme="minorEastAsia" w:hAnsiTheme="minorEastAsia" w:hint="eastAsia"/>
          <w:sz w:val="24"/>
          <w:szCs w:val="24"/>
        </w:rPr>
        <w:t>，</w:t>
      </w:r>
      <w:r w:rsidRPr="00756969">
        <w:rPr>
          <w:rFonts w:asciiTheme="minorEastAsia" w:hAnsiTheme="minorEastAsia"/>
          <w:sz w:val="24"/>
          <w:szCs w:val="24"/>
        </w:rPr>
        <w:t>HTTP泛洪攻击</w:t>
      </w:r>
    </w:p>
    <w:p w:rsidR="00756969" w:rsidRDefault="00756969" w:rsidP="000F69F5"/>
    <w:p w:rsidR="00756969" w:rsidRDefault="00756969" w:rsidP="00756969">
      <w:pPr>
        <w:pStyle w:val="a6"/>
        <w:numPr>
          <w:ilvl w:val="0"/>
          <w:numId w:val="2"/>
        </w:numPr>
        <w:ind w:firstLineChars="0"/>
        <w:rPr>
          <w:sz w:val="28"/>
          <w:szCs w:val="28"/>
        </w:rPr>
      </w:pPr>
      <w:r w:rsidRPr="00756969">
        <w:rPr>
          <w:sz w:val="28"/>
          <w:szCs w:val="28"/>
        </w:rPr>
        <w:t>介绍</w:t>
      </w:r>
    </w:p>
    <w:p w:rsidR="00756969" w:rsidRDefault="00756969" w:rsidP="00C97EA0">
      <w:pPr>
        <w:ind w:firstLine="360"/>
        <w:rPr>
          <w:rFonts w:ascii="Arial" w:hAnsi="Arial" w:cs="Arial"/>
          <w:color w:val="212121"/>
          <w:shd w:val="clear" w:color="auto" w:fill="FFFFFF"/>
        </w:rPr>
      </w:pPr>
      <w:r w:rsidRPr="00756969">
        <w:rPr>
          <w:sz w:val="24"/>
          <w:szCs w:val="24"/>
        </w:rPr>
        <w:t>在</w:t>
      </w:r>
      <w:r w:rsidRPr="00756969">
        <w:rPr>
          <w:sz w:val="24"/>
          <w:szCs w:val="24"/>
        </w:rPr>
        <w:t>2013</w:t>
      </w:r>
      <w:r w:rsidRPr="00756969">
        <w:rPr>
          <w:sz w:val="24"/>
          <w:szCs w:val="24"/>
        </w:rPr>
        <w:t>年</w:t>
      </w:r>
      <w:r w:rsidRPr="00756969">
        <w:rPr>
          <w:rFonts w:hint="eastAsia"/>
          <w:sz w:val="24"/>
          <w:szCs w:val="24"/>
        </w:rPr>
        <w:t>4</w:t>
      </w:r>
      <w:r w:rsidRPr="00756969">
        <w:rPr>
          <w:rFonts w:hint="eastAsia"/>
          <w:sz w:val="24"/>
          <w:szCs w:val="24"/>
        </w:rPr>
        <w:t>月</w:t>
      </w:r>
      <w:r>
        <w:rPr>
          <w:rFonts w:hint="eastAsia"/>
          <w:sz w:val="24"/>
          <w:szCs w:val="24"/>
        </w:rPr>
        <w:t>，</w:t>
      </w:r>
      <w:r>
        <w:rPr>
          <w:rFonts w:hint="eastAsia"/>
          <w:sz w:val="24"/>
          <w:szCs w:val="24"/>
        </w:rPr>
        <w:t>Seamhaus.org</w:t>
      </w:r>
      <w:r>
        <w:rPr>
          <w:rFonts w:hint="eastAsia"/>
          <w:sz w:val="24"/>
          <w:szCs w:val="24"/>
        </w:rPr>
        <w:t>遭遇了记录以来最大规模的分布式拒绝服务攻击</w:t>
      </w:r>
      <w:r w:rsidR="00C97EA0">
        <w:rPr>
          <w:rFonts w:hint="eastAsia"/>
          <w:sz w:val="24"/>
          <w:szCs w:val="24"/>
        </w:rPr>
        <w:t>，大概的规模超过了</w:t>
      </w:r>
      <w:r w:rsidR="00C97EA0">
        <w:rPr>
          <w:rFonts w:hint="eastAsia"/>
          <w:sz w:val="24"/>
          <w:szCs w:val="24"/>
        </w:rPr>
        <w:t>3</w:t>
      </w:r>
      <w:r w:rsidR="00C97EA0">
        <w:rPr>
          <w:sz w:val="24"/>
          <w:szCs w:val="24"/>
        </w:rPr>
        <w:t>00Gbps</w:t>
      </w:r>
      <w:r w:rsidR="00C97EA0">
        <w:rPr>
          <w:rFonts w:hint="eastAsia"/>
          <w:sz w:val="24"/>
          <w:szCs w:val="24"/>
        </w:rPr>
        <w:t>。</w:t>
      </w:r>
      <w:r w:rsidR="00C97EA0">
        <w:rPr>
          <w:rFonts w:ascii="Arial" w:hAnsi="Arial" w:cs="Arial"/>
          <w:color w:val="212121"/>
          <w:shd w:val="clear" w:color="auto" w:fill="FFFFFF"/>
        </w:rPr>
        <w:t>CloudFlare</w:t>
      </w:r>
      <w:r w:rsidR="00C97EA0">
        <w:rPr>
          <w:rFonts w:ascii="Arial" w:hAnsi="Arial" w:cs="Arial"/>
          <w:color w:val="212121"/>
          <w:shd w:val="clear" w:color="auto" w:fill="FFFFFF"/>
        </w:rPr>
        <w:t>采用基于云的</w:t>
      </w:r>
      <w:r w:rsidR="00C97EA0">
        <w:rPr>
          <w:rFonts w:ascii="Arial" w:hAnsi="Arial" w:cs="Arial"/>
          <w:color w:val="212121"/>
          <w:shd w:val="clear" w:color="auto" w:fill="FFFFFF"/>
        </w:rPr>
        <w:t>DDoS</w:t>
      </w:r>
      <w:r w:rsidR="00C97EA0">
        <w:rPr>
          <w:rFonts w:ascii="Arial" w:hAnsi="Arial" w:cs="Arial"/>
          <w:color w:val="212121"/>
          <w:shd w:val="clear" w:color="auto" w:fill="FFFFFF"/>
        </w:rPr>
        <w:t>保护解决方案</w:t>
      </w:r>
      <w:r w:rsidR="00C97EA0">
        <w:rPr>
          <w:rFonts w:ascii="Arial" w:hAnsi="Arial" w:cs="Arial" w:hint="eastAsia"/>
          <w:color w:val="212121"/>
          <w:shd w:val="clear" w:color="auto" w:fill="FFFFFF"/>
        </w:rPr>
        <w:t>致力于</w:t>
      </w:r>
      <w:r w:rsidR="00C97EA0">
        <w:rPr>
          <w:rFonts w:ascii="Arial" w:hAnsi="Arial" w:cs="Arial"/>
          <w:color w:val="212121"/>
          <w:shd w:val="clear" w:color="auto" w:fill="FFFFFF"/>
        </w:rPr>
        <w:t>缓解这种攻击</w:t>
      </w:r>
      <w:r w:rsidR="00C97EA0">
        <w:rPr>
          <w:rFonts w:ascii="Arial" w:hAnsi="Arial" w:cs="Arial" w:hint="eastAsia"/>
          <w:color w:val="212121"/>
          <w:shd w:val="clear" w:color="auto" w:fill="FFFFFF"/>
        </w:rPr>
        <w:t>。</w:t>
      </w:r>
      <w:r w:rsidR="00C97EA0">
        <w:rPr>
          <w:rFonts w:ascii="Arial" w:hAnsi="Arial" w:cs="Arial"/>
          <w:color w:val="212121"/>
          <w:shd w:val="clear" w:color="auto" w:fill="FFFFFF"/>
        </w:rPr>
        <w:t>根据</w:t>
      </w:r>
      <w:r w:rsidR="00C97EA0">
        <w:rPr>
          <w:rFonts w:ascii="Arial" w:hAnsi="Arial" w:cs="Arial"/>
          <w:color w:val="212121"/>
          <w:shd w:val="clear" w:color="auto" w:fill="FFFFFF"/>
        </w:rPr>
        <w:t>Prolexic</w:t>
      </w:r>
      <w:r w:rsidR="00C97EA0">
        <w:rPr>
          <w:rFonts w:ascii="Arial" w:hAnsi="Arial" w:cs="Arial"/>
          <w:color w:val="212121"/>
          <w:shd w:val="clear" w:color="auto" w:fill="FFFFFF"/>
        </w:rPr>
        <w:t>的《</w:t>
      </w:r>
      <w:r w:rsidR="00C97EA0">
        <w:t>Q1 2013 Global DDoS Attack</w:t>
      </w:r>
      <w:r w:rsidR="00C97EA0">
        <w:rPr>
          <w:rFonts w:ascii="Arial" w:hAnsi="Arial" w:cs="Arial"/>
          <w:color w:val="212121"/>
          <w:shd w:val="clear" w:color="auto" w:fill="FFFFFF"/>
        </w:rPr>
        <w:t>》</w:t>
      </w:r>
      <w:r w:rsidR="00C97EA0">
        <w:rPr>
          <w:rFonts w:ascii="Arial" w:hAnsi="Arial" w:cs="Arial" w:hint="eastAsia"/>
          <w:color w:val="212121"/>
          <w:shd w:val="clear" w:color="auto" w:fill="FFFFFF"/>
        </w:rPr>
        <w:t>报告，如今多于</w:t>
      </w:r>
      <w:r w:rsidR="00C97EA0">
        <w:rPr>
          <w:rFonts w:ascii="Arial" w:hAnsi="Arial" w:cs="Arial" w:hint="eastAsia"/>
          <w:color w:val="212121"/>
          <w:shd w:val="clear" w:color="auto" w:fill="FFFFFF"/>
        </w:rPr>
        <w:t>10%</w:t>
      </w:r>
      <w:r w:rsidR="00C97EA0">
        <w:rPr>
          <w:rFonts w:ascii="Arial" w:hAnsi="Arial" w:cs="Arial" w:hint="eastAsia"/>
          <w:color w:val="212121"/>
          <w:shd w:val="clear" w:color="auto" w:fill="FFFFFF"/>
        </w:rPr>
        <w:t>的大型</w:t>
      </w:r>
      <w:r w:rsidR="00C97EA0">
        <w:rPr>
          <w:rFonts w:ascii="Arial" w:hAnsi="Arial" w:cs="Arial" w:hint="eastAsia"/>
          <w:color w:val="212121"/>
          <w:shd w:val="clear" w:color="auto" w:fill="FFFFFF"/>
        </w:rPr>
        <w:t>D</w:t>
      </w:r>
      <w:r w:rsidR="00C97EA0">
        <w:rPr>
          <w:rFonts w:ascii="Arial" w:hAnsi="Arial" w:cs="Arial"/>
          <w:color w:val="212121"/>
          <w:shd w:val="clear" w:color="auto" w:fill="FFFFFF"/>
        </w:rPr>
        <w:t>Do</w:t>
      </w:r>
      <w:r w:rsidR="00C97EA0">
        <w:rPr>
          <w:rFonts w:ascii="Arial" w:hAnsi="Arial" w:cs="Arial" w:hint="eastAsia"/>
          <w:color w:val="212121"/>
          <w:shd w:val="clear" w:color="auto" w:fill="FFFFFF"/>
        </w:rPr>
        <w:t>s</w:t>
      </w:r>
      <w:r w:rsidR="00C97EA0">
        <w:rPr>
          <w:rFonts w:ascii="Arial" w:hAnsi="Arial" w:cs="Arial" w:hint="eastAsia"/>
          <w:color w:val="212121"/>
          <w:shd w:val="clear" w:color="auto" w:fill="FFFFFF"/>
        </w:rPr>
        <w:t>攻击超过了</w:t>
      </w:r>
      <w:r w:rsidR="00C97EA0">
        <w:rPr>
          <w:rFonts w:ascii="Arial" w:hAnsi="Arial" w:cs="Arial" w:hint="eastAsia"/>
          <w:color w:val="212121"/>
          <w:shd w:val="clear" w:color="auto" w:fill="FFFFFF"/>
        </w:rPr>
        <w:t>60Gbps</w:t>
      </w:r>
      <w:r w:rsidR="00C97EA0">
        <w:rPr>
          <w:rFonts w:ascii="Arial" w:hAnsi="Arial" w:cs="Arial" w:hint="eastAsia"/>
          <w:color w:val="212121"/>
          <w:shd w:val="clear" w:color="auto" w:fill="FFFFFF"/>
        </w:rPr>
        <w:t>，多余</w:t>
      </w:r>
      <w:r w:rsidR="00C97EA0">
        <w:rPr>
          <w:rFonts w:ascii="Arial" w:hAnsi="Arial" w:cs="Arial" w:hint="eastAsia"/>
          <w:color w:val="212121"/>
          <w:shd w:val="clear" w:color="auto" w:fill="FFFFFF"/>
        </w:rPr>
        <w:t>75%</w:t>
      </w:r>
      <w:r w:rsidR="00C97EA0">
        <w:rPr>
          <w:rFonts w:ascii="Arial" w:hAnsi="Arial" w:cs="Arial" w:hint="eastAsia"/>
          <w:color w:val="212121"/>
          <w:shd w:val="clear" w:color="auto" w:fill="FFFFFF"/>
        </w:rPr>
        <w:t>的攻击是针对基础设施的（第三四层），限制带宽容量和路由基础设施，剩下的攻击是针对应用层的。</w:t>
      </w:r>
    </w:p>
    <w:p w:rsidR="00C97EA0" w:rsidRDefault="00C97EA0" w:rsidP="00C97EA0">
      <w:pPr>
        <w:ind w:firstLine="360"/>
        <w:rPr>
          <w:rFonts w:ascii="Arial" w:hAnsi="Arial" w:cs="Arial"/>
          <w:color w:val="212121"/>
          <w:shd w:val="clear" w:color="auto" w:fill="FFFFFF"/>
        </w:rPr>
      </w:pPr>
      <w:r>
        <w:rPr>
          <w:rFonts w:ascii="Arial" w:hAnsi="Arial" w:cs="Arial"/>
          <w:color w:val="212121"/>
          <w:shd w:val="clear" w:color="auto" w:fill="FFFFFF"/>
        </w:rPr>
        <w:t>在一次</w:t>
      </w:r>
      <w:r>
        <w:rPr>
          <w:rFonts w:ascii="Arial" w:hAnsi="Arial" w:cs="Arial"/>
          <w:color w:val="212121"/>
          <w:shd w:val="clear" w:color="auto" w:fill="FFFFFF"/>
        </w:rPr>
        <w:t>DDos</w:t>
      </w:r>
      <w:r>
        <w:rPr>
          <w:rFonts w:ascii="Arial" w:hAnsi="Arial" w:cs="Arial"/>
          <w:color w:val="212121"/>
          <w:shd w:val="clear" w:color="auto" w:fill="FFFFFF"/>
        </w:rPr>
        <w:t>攻击中</w:t>
      </w:r>
      <w:r>
        <w:rPr>
          <w:rFonts w:ascii="Arial" w:hAnsi="Arial" w:cs="Arial" w:hint="eastAsia"/>
          <w:color w:val="212121"/>
          <w:shd w:val="clear" w:color="auto" w:fill="FFFFFF"/>
        </w:rPr>
        <w:t>，攻击者试图暂时的中止或延迟一个网页的服务，使之对用户不可用。</w:t>
      </w:r>
      <w:r>
        <w:rPr>
          <w:rFonts w:ascii="Arial" w:hAnsi="Arial" w:cs="Arial" w:hint="eastAsia"/>
          <w:color w:val="212121"/>
          <w:shd w:val="clear" w:color="auto" w:fill="FFFFFF"/>
        </w:rPr>
        <w:t>Akamai</w:t>
      </w:r>
      <w:r>
        <w:rPr>
          <w:rFonts w:ascii="Arial" w:hAnsi="Arial" w:cs="Arial" w:hint="eastAsia"/>
          <w:color w:val="212121"/>
          <w:shd w:val="clear" w:color="auto" w:fill="FFFFFF"/>
        </w:rPr>
        <w:t>的</w:t>
      </w:r>
      <w:r>
        <w:rPr>
          <w:rFonts w:ascii="Arial" w:hAnsi="Arial" w:cs="Arial" w:hint="eastAsia"/>
          <w:color w:val="212121"/>
          <w:shd w:val="clear" w:color="auto" w:fill="FFFFFF"/>
        </w:rPr>
        <w:t>2</w:t>
      </w:r>
      <w:r>
        <w:rPr>
          <w:rFonts w:ascii="Arial" w:hAnsi="Arial" w:cs="Arial"/>
          <w:color w:val="212121"/>
          <w:shd w:val="clear" w:color="auto" w:fill="FFFFFF"/>
        </w:rPr>
        <w:t>012</w:t>
      </w:r>
      <w:r>
        <w:rPr>
          <w:rFonts w:ascii="Arial" w:hAnsi="Arial" w:cs="Arial"/>
          <w:color w:val="212121"/>
          <w:shd w:val="clear" w:color="auto" w:fill="FFFFFF"/>
        </w:rPr>
        <w:t>年第四季度互联网状况报告中</w:t>
      </w:r>
      <w:r>
        <w:rPr>
          <w:rFonts w:ascii="Arial" w:hAnsi="Arial" w:cs="Arial" w:hint="eastAsia"/>
          <w:color w:val="212121"/>
          <w:shd w:val="clear" w:color="auto" w:fill="FFFFFF"/>
        </w:rPr>
        <w:t>陈述了</w:t>
      </w:r>
      <w:r>
        <w:rPr>
          <w:rFonts w:ascii="Arial" w:hAnsi="Arial" w:cs="Arial" w:hint="eastAsia"/>
          <w:color w:val="212121"/>
          <w:shd w:val="clear" w:color="auto" w:fill="FFFFFF"/>
        </w:rPr>
        <w:t>2</w:t>
      </w:r>
      <w:r>
        <w:rPr>
          <w:rFonts w:ascii="Arial" w:hAnsi="Arial" w:cs="Arial"/>
          <w:color w:val="212121"/>
          <w:shd w:val="clear" w:color="auto" w:fill="FFFFFF"/>
        </w:rPr>
        <w:t>012</w:t>
      </w:r>
      <w:r>
        <w:rPr>
          <w:rFonts w:ascii="Arial" w:hAnsi="Arial" w:cs="Arial"/>
          <w:color w:val="212121"/>
          <w:shd w:val="clear" w:color="auto" w:fill="FFFFFF"/>
        </w:rPr>
        <w:t>年总数</w:t>
      </w:r>
      <w:r>
        <w:rPr>
          <w:rFonts w:ascii="Arial" w:hAnsi="Arial" w:cs="Arial" w:hint="eastAsia"/>
          <w:color w:val="212121"/>
          <w:shd w:val="clear" w:color="auto" w:fill="FFFFFF"/>
        </w:rPr>
        <w:t>7</w:t>
      </w:r>
      <w:r>
        <w:rPr>
          <w:rFonts w:ascii="Arial" w:hAnsi="Arial" w:cs="Arial"/>
          <w:color w:val="212121"/>
          <w:shd w:val="clear" w:color="auto" w:fill="FFFFFF"/>
        </w:rPr>
        <w:t>68</w:t>
      </w:r>
      <w:r>
        <w:rPr>
          <w:rFonts w:ascii="Arial" w:hAnsi="Arial" w:cs="Arial"/>
          <w:color w:val="212121"/>
          <w:shd w:val="clear" w:color="auto" w:fill="FFFFFF"/>
        </w:rPr>
        <w:t>次</w:t>
      </w:r>
      <w:r>
        <w:rPr>
          <w:rFonts w:ascii="Arial" w:hAnsi="Arial" w:cs="Arial"/>
          <w:color w:val="212121"/>
          <w:shd w:val="clear" w:color="auto" w:fill="FFFFFF"/>
        </w:rPr>
        <w:t>DDos</w:t>
      </w:r>
      <w:r>
        <w:rPr>
          <w:rFonts w:ascii="Arial" w:hAnsi="Arial" w:cs="Arial"/>
          <w:color w:val="212121"/>
          <w:shd w:val="clear" w:color="auto" w:fill="FFFFFF"/>
        </w:rPr>
        <w:t>攻击</w:t>
      </w:r>
      <w:r>
        <w:rPr>
          <w:rFonts w:ascii="Arial" w:hAnsi="Arial" w:cs="Arial" w:hint="eastAsia"/>
          <w:color w:val="212121"/>
          <w:shd w:val="clear" w:color="auto" w:fill="FFFFFF"/>
        </w:rPr>
        <w:t>。</w:t>
      </w:r>
      <w:r>
        <w:rPr>
          <w:rFonts w:ascii="Arial" w:hAnsi="Arial" w:cs="Arial"/>
          <w:color w:val="212121"/>
          <w:shd w:val="clear" w:color="auto" w:fill="FFFFFF"/>
        </w:rPr>
        <w:t>超过三分之一</w:t>
      </w:r>
      <w:r>
        <w:rPr>
          <w:rFonts w:ascii="Arial" w:hAnsi="Arial" w:cs="Arial" w:hint="eastAsia"/>
          <w:color w:val="212121"/>
          <w:shd w:val="clear" w:color="auto" w:fill="FFFFFF"/>
        </w:rPr>
        <w:t>（</w:t>
      </w:r>
      <w:r>
        <w:rPr>
          <w:rFonts w:ascii="Arial" w:hAnsi="Arial" w:cs="Arial" w:hint="eastAsia"/>
          <w:color w:val="212121"/>
          <w:shd w:val="clear" w:color="auto" w:fill="FFFFFF"/>
        </w:rPr>
        <w:t>2</w:t>
      </w:r>
      <w:r>
        <w:rPr>
          <w:rFonts w:ascii="Arial" w:hAnsi="Arial" w:cs="Arial"/>
          <w:color w:val="212121"/>
          <w:shd w:val="clear" w:color="auto" w:fill="FFFFFF"/>
        </w:rPr>
        <w:t>69</w:t>
      </w:r>
      <w:r>
        <w:rPr>
          <w:rFonts w:ascii="Arial" w:hAnsi="Arial" w:cs="Arial"/>
          <w:color w:val="212121"/>
          <w:shd w:val="clear" w:color="auto" w:fill="FFFFFF"/>
        </w:rPr>
        <w:t>或</w:t>
      </w:r>
      <w:r>
        <w:rPr>
          <w:rFonts w:ascii="Arial" w:hAnsi="Arial" w:cs="Arial" w:hint="eastAsia"/>
          <w:color w:val="212121"/>
          <w:shd w:val="clear" w:color="auto" w:fill="FFFFFF"/>
        </w:rPr>
        <w:t>3</w:t>
      </w:r>
      <w:r>
        <w:rPr>
          <w:rFonts w:ascii="Arial" w:hAnsi="Arial" w:cs="Arial"/>
          <w:color w:val="212121"/>
          <w:shd w:val="clear" w:color="auto" w:fill="FFFFFF"/>
        </w:rPr>
        <w:t>5</w:t>
      </w:r>
      <w:r>
        <w:rPr>
          <w:rFonts w:ascii="Arial" w:hAnsi="Arial" w:cs="Arial" w:hint="eastAsia"/>
          <w:color w:val="212121"/>
          <w:shd w:val="clear" w:color="auto" w:fill="FFFFFF"/>
        </w:rPr>
        <w:t>%</w:t>
      </w:r>
      <w:r>
        <w:rPr>
          <w:rFonts w:ascii="Arial" w:hAnsi="Arial" w:cs="Arial" w:hint="eastAsia"/>
          <w:color w:val="212121"/>
          <w:shd w:val="clear" w:color="auto" w:fill="FFFFFF"/>
        </w:rPr>
        <w:t>）的攻击针对</w:t>
      </w:r>
      <w:r w:rsidR="0065401A">
        <w:rPr>
          <w:rFonts w:ascii="Arial" w:hAnsi="Arial" w:cs="Arial" w:hint="eastAsia"/>
          <w:color w:val="212121"/>
          <w:shd w:val="clear" w:color="auto" w:fill="FFFFFF"/>
        </w:rPr>
        <w:t>商业领域的公司，</w:t>
      </w:r>
      <w:r w:rsidR="0065401A">
        <w:rPr>
          <w:rFonts w:ascii="Arial" w:hAnsi="Arial" w:cs="Arial" w:hint="eastAsia"/>
          <w:color w:val="212121"/>
          <w:shd w:val="clear" w:color="auto" w:fill="FFFFFF"/>
        </w:rPr>
        <w:t>1</w:t>
      </w:r>
      <w:r w:rsidR="0065401A">
        <w:rPr>
          <w:rFonts w:ascii="Arial" w:hAnsi="Arial" w:cs="Arial"/>
          <w:color w:val="212121"/>
          <w:shd w:val="clear" w:color="auto" w:fill="FFFFFF"/>
        </w:rPr>
        <w:t>64</w:t>
      </w:r>
      <w:r w:rsidR="0065401A">
        <w:rPr>
          <w:rFonts w:ascii="Arial" w:hAnsi="Arial" w:cs="Arial" w:hint="eastAsia"/>
          <w:color w:val="212121"/>
          <w:shd w:val="clear" w:color="auto" w:fill="FFFFFF"/>
        </w:rPr>
        <w:t>（</w:t>
      </w:r>
      <w:r w:rsidR="0065401A">
        <w:rPr>
          <w:rFonts w:ascii="Arial" w:hAnsi="Arial" w:cs="Arial" w:hint="eastAsia"/>
          <w:color w:val="212121"/>
          <w:shd w:val="clear" w:color="auto" w:fill="FFFFFF"/>
        </w:rPr>
        <w:t>2</w:t>
      </w:r>
      <w:r w:rsidR="0065401A">
        <w:rPr>
          <w:rFonts w:ascii="Arial" w:hAnsi="Arial" w:cs="Arial"/>
          <w:color w:val="212121"/>
          <w:shd w:val="clear" w:color="auto" w:fill="FFFFFF"/>
        </w:rPr>
        <w:t>2</w:t>
      </w:r>
      <w:r w:rsidR="0065401A">
        <w:rPr>
          <w:rFonts w:ascii="Arial" w:hAnsi="Arial" w:cs="Arial" w:hint="eastAsia"/>
          <w:color w:val="212121"/>
          <w:shd w:val="clear" w:color="auto" w:fill="FFFFFF"/>
        </w:rPr>
        <w:t>%</w:t>
      </w:r>
      <w:r w:rsidR="0065401A">
        <w:rPr>
          <w:rFonts w:ascii="Arial" w:hAnsi="Arial" w:cs="Arial" w:hint="eastAsia"/>
          <w:color w:val="212121"/>
          <w:shd w:val="clear" w:color="auto" w:fill="FFFFFF"/>
        </w:rPr>
        <w:t>）次的攻击针对媒体或者娱乐公司，</w:t>
      </w:r>
      <w:r w:rsidR="0065401A">
        <w:rPr>
          <w:rFonts w:ascii="Arial" w:hAnsi="Arial" w:cs="Arial" w:hint="eastAsia"/>
          <w:color w:val="212121"/>
          <w:shd w:val="clear" w:color="auto" w:fill="FFFFFF"/>
        </w:rPr>
        <w:t>1</w:t>
      </w:r>
      <w:r w:rsidR="0065401A">
        <w:rPr>
          <w:rFonts w:ascii="Arial" w:hAnsi="Arial" w:cs="Arial"/>
          <w:color w:val="212121"/>
          <w:shd w:val="clear" w:color="auto" w:fill="FFFFFF"/>
        </w:rPr>
        <w:t>55</w:t>
      </w:r>
      <w:r w:rsidR="0065401A">
        <w:rPr>
          <w:rFonts w:ascii="Arial" w:hAnsi="Arial" w:cs="Arial"/>
          <w:color w:val="212121"/>
          <w:shd w:val="clear" w:color="auto" w:fill="FFFFFF"/>
        </w:rPr>
        <w:t>次</w:t>
      </w:r>
      <w:r w:rsidR="0065401A">
        <w:rPr>
          <w:rFonts w:ascii="Arial" w:hAnsi="Arial" w:cs="Arial" w:hint="eastAsia"/>
          <w:color w:val="212121"/>
          <w:shd w:val="clear" w:color="auto" w:fill="FFFFFF"/>
        </w:rPr>
        <w:t>（</w:t>
      </w:r>
      <w:r w:rsidR="0065401A">
        <w:rPr>
          <w:rFonts w:ascii="Arial" w:hAnsi="Arial" w:cs="Arial" w:hint="eastAsia"/>
          <w:color w:val="212121"/>
          <w:shd w:val="clear" w:color="auto" w:fill="FFFFFF"/>
        </w:rPr>
        <w:t>2</w:t>
      </w:r>
      <w:r w:rsidR="0065401A">
        <w:rPr>
          <w:rFonts w:ascii="Arial" w:hAnsi="Arial" w:cs="Arial"/>
          <w:color w:val="212121"/>
          <w:shd w:val="clear" w:color="auto" w:fill="FFFFFF"/>
        </w:rPr>
        <w:t>0</w:t>
      </w:r>
      <w:r w:rsidR="0065401A">
        <w:rPr>
          <w:rFonts w:ascii="Arial" w:hAnsi="Arial" w:cs="Arial" w:hint="eastAsia"/>
          <w:color w:val="212121"/>
          <w:shd w:val="clear" w:color="auto" w:fill="FFFFFF"/>
        </w:rPr>
        <w:t>%</w:t>
      </w:r>
      <w:r w:rsidR="0065401A">
        <w:rPr>
          <w:rFonts w:ascii="Arial" w:hAnsi="Arial" w:cs="Arial" w:hint="eastAsia"/>
          <w:color w:val="212121"/>
          <w:shd w:val="clear" w:color="auto" w:fill="FFFFFF"/>
        </w:rPr>
        <w:t>）的攻击</w:t>
      </w:r>
      <w:r w:rsidR="0065401A">
        <w:t>针对</w:t>
      </w:r>
      <w:r w:rsidR="0065401A">
        <w:rPr>
          <w:rFonts w:ascii="Arial" w:hAnsi="Arial" w:cs="Arial"/>
          <w:color w:val="212121"/>
          <w:shd w:val="clear" w:color="auto" w:fill="FFFFFF"/>
        </w:rPr>
        <w:t>包含金融服务的企业公司</w:t>
      </w:r>
      <w:r w:rsidR="0065401A">
        <w:rPr>
          <w:rFonts w:ascii="Arial" w:hAnsi="Arial" w:cs="Arial" w:hint="eastAsia"/>
          <w:color w:val="212121"/>
          <w:shd w:val="clear" w:color="auto" w:fill="FFFFFF"/>
        </w:rPr>
        <w:t>，</w:t>
      </w:r>
      <w:r w:rsidR="0065401A">
        <w:rPr>
          <w:rFonts w:ascii="Arial" w:hAnsi="Arial" w:cs="Arial" w:hint="eastAsia"/>
          <w:color w:val="212121"/>
          <w:shd w:val="clear" w:color="auto" w:fill="FFFFFF"/>
        </w:rPr>
        <w:t>1</w:t>
      </w:r>
      <w:r w:rsidR="0065401A">
        <w:rPr>
          <w:rFonts w:ascii="Arial" w:hAnsi="Arial" w:cs="Arial"/>
          <w:color w:val="212121"/>
          <w:shd w:val="clear" w:color="auto" w:fill="FFFFFF"/>
        </w:rPr>
        <w:t>10</w:t>
      </w:r>
      <w:r w:rsidR="0065401A">
        <w:rPr>
          <w:rFonts w:ascii="Arial" w:hAnsi="Arial" w:cs="Arial"/>
          <w:color w:val="212121"/>
          <w:shd w:val="clear" w:color="auto" w:fill="FFFFFF"/>
        </w:rPr>
        <w:t>次</w:t>
      </w:r>
      <w:r w:rsidR="0065401A">
        <w:rPr>
          <w:rFonts w:ascii="Arial" w:hAnsi="Arial" w:cs="Arial" w:hint="eastAsia"/>
          <w:color w:val="212121"/>
          <w:shd w:val="clear" w:color="auto" w:fill="FFFFFF"/>
        </w:rPr>
        <w:t>（</w:t>
      </w:r>
      <w:r w:rsidR="0065401A">
        <w:rPr>
          <w:rFonts w:ascii="Arial" w:hAnsi="Arial" w:cs="Arial" w:hint="eastAsia"/>
          <w:color w:val="212121"/>
          <w:shd w:val="clear" w:color="auto" w:fill="FFFFFF"/>
        </w:rPr>
        <w:t>1</w:t>
      </w:r>
      <w:r w:rsidR="0065401A">
        <w:rPr>
          <w:rFonts w:ascii="Arial" w:hAnsi="Arial" w:cs="Arial"/>
          <w:color w:val="212121"/>
          <w:shd w:val="clear" w:color="auto" w:fill="FFFFFF"/>
        </w:rPr>
        <w:t>4</w:t>
      </w:r>
      <w:r w:rsidR="0065401A">
        <w:rPr>
          <w:rFonts w:ascii="Arial" w:hAnsi="Arial" w:cs="Arial" w:hint="eastAsia"/>
          <w:color w:val="212121"/>
          <w:shd w:val="clear" w:color="auto" w:fill="FFFFFF"/>
        </w:rPr>
        <w:t>%</w:t>
      </w:r>
      <w:r w:rsidR="0065401A">
        <w:rPr>
          <w:rFonts w:ascii="Arial" w:hAnsi="Arial" w:cs="Arial" w:hint="eastAsia"/>
          <w:color w:val="212121"/>
          <w:shd w:val="clear" w:color="auto" w:fill="FFFFFF"/>
        </w:rPr>
        <w:t>）的攻击针对高科技公司，</w:t>
      </w:r>
      <w:r w:rsidR="0065401A">
        <w:rPr>
          <w:rFonts w:ascii="Arial" w:hAnsi="Arial" w:cs="Arial" w:hint="eastAsia"/>
          <w:color w:val="212121"/>
          <w:shd w:val="clear" w:color="auto" w:fill="FFFFFF"/>
        </w:rPr>
        <w:t>7</w:t>
      </w:r>
      <w:r w:rsidR="0065401A">
        <w:rPr>
          <w:rFonts w:ascii="Arial" w:hAnsi="Arial" w:cs="Arial"/>
          <w:color w:val="212121"/>
          <w:shd w:val="clear" w:color="auto" w:fill="FFFFFF"/>
        </w:rPr>
        <w:t>0</w:t>
      </w:r>
      <w:r w:rsidR="0065401A">
        <w:rPr>
          <w:rFonts w:ascii="Arial" w:hAnsi="Arial" w:cs="Arial"/>
          <w:color w:val="212121"/>
          <w:shd w:val="clear" w:color="auto" w:fill="FFFFFF"/>
        </w:rPr>
        <w:t>次</w:t>
      </w:r>
      <w:r w:rsidR="0065401A">
        <w:rPr>
          <w:rFonts w:ascii="Arial" w:hAnsi="Arial" w:cs="Arial" w:hint="eastAsia"/>
          <w:color w:val="212121"/>
          <w:shd w:val="clear" w:color="auto" w:fill="FFFFFF"/>
        </w:rPr>
        <w:t>（</w:t>
      </w:r>
      <w:r w:rsidR="0065401A">
        <w:rPr>
          <w:rFonts w:ascii="Arial" w:hAnsi="Arial" w:cs="Arial" w:hint="eastAsia"/>
          <w:color w:val="212121"/>
          <w:shd w:val="clear" w:color="auto" w:fill="FFFFFF"/>
        </w:rPr>
        <w:t>9%</w:t>
      </w:r>
      <w:r w:rsidR="0065401A">
        <w:rPr>
          <w:rFonts w:ascii="Arial" w:hAnsi="Arial" w:cs="Arial" w:hint="eastAsia"/>
          <w:color w:val="212121"/>
          <w:shd w:val="clear" w:color="auto" w:fill="FFFFFF"/>
        </w:rPr>
        <w:t>）的攻击针对公共部门机构。这些攻击对这些目标公司在资金，客户满意度和声誉等方面造成了不同程度的损失。</w:t>
      </w:r>
    </w:p>
    <w:p w:rsidR="0065401A" w:rsidRPr="0065401A" w:rsidRDefault="0065401A" w:rsidP="00C97EA0">
      <w:pPr>
        <w:ind w:firstLine="360"/>
        <w:rPr>
          <w:rFonts w:ascii="Arial" w:hAnsi="Arial" w:cs="Arial"/>
          <w:color w:val="212121"/>
          <w:shd w:val="clear" w:color="auto" w:fill="FFFFFF"/>
        </w:rPr>
      </w:pPr>
      <w:r>
        <w:rPr>
          <w:rFonts w:ascii="Arial" w:hAnsi="Arial" w:cs="Arial"/>
          <w:color w:val="212121"/>
          <w:shd w:val="clear" w:color="auto" w:fill="FFFFFF"/>
        </w:rPr>
        <w:t>这</w:t>
      </w:r>
      <w:r>
        <w:rPr>
          <w:rFonts w:ascii="Arial" w:hAnsi="Arial" w:cs="Arial" w:hint="eastAsia"/>
          <w:color w:val="212121"/>
          <w:shd w:val="clear" w:color="auto" w:fill="FFFFFF"/>
        </w:rPr>
        <w:t>篇论文</w:t>
      </w:r>
      <w:r>
        <w:rPr>
          <w:rFonts w:ascii="Arial" w:hAnsi="Arial" w:cs="Arial"/>
          <w:color w:val="212121"/>
          <w:shd w:val="clear" w:color="auto" w:fill="FFFFFF"/>
        </w:rPr>
        <w:t>目的是提供一个对当前最广泛应用的大量</w:t>
      </w:r>
      <w:r>
        <w:rPr>
          <w:rFonts w:ascii="Arial" w:hAnsi="Arial" w:cs="Arial"/>
          <w:color w:val="212121"/>
          <w:shd w:val="clear" w:color="auto" w:fill="FFFFFF"/>
        </w:rPr>
        <w:t>DDos</w:t>
      </w:r>
      <w:r>
        <w:rPr>
          <w:rFonts w:ascii="Arial" w:hAnsi="Arial" w:cs="Arial"/>
          <w:color w:val="212121"/>
          <w:shd w:val="clear" w:color="auto" w:fill="FFFFFF"/>
        </w:rPr>
        <w:t>攻击类型完整的更新并讨论多种有效的基于云的</w:t>
      </w:r>
      <w:r>
        <w:rPr>
          <w:rFonts w:ascii="Arial" w:hAnsi="Arial" w:cs="Arial"/>
          <w:color w:val="212121"/>
          <w:shd w:val="clear" w:color="auto" w:fill="FFFFFF"/>
        </w:rPr>
        <w:t>DDos</w:t>
      </w:r>
      <w:r>
        <w:rPr>
          <w:rFonts w:ascii="Arial" w:hAnsi="Arial" w:cs="Arial"/>
          <w:color w:val="212121"/>
          <w:shd w:val="clear" w:color="auto" w:fill="FFFFFF"/>
        </w:rPr>
        <w:t>缓解策略和保护技术</w:t>
      </w:r>
      <w:r>
        <w:rPr>
          <w:rFonts w:ascii="Arial" w:hAnsi="Arial" w:cs="Arial" w:hint="eastAsia"/>
          <w:color w:val="212121"/>
          <w:shd w:val="clear" w:color="auto" w:fill="FFFFFF"/>
        </w:rPr>
        <w:t>。</w:t>
      </w:r>
      <w:r>
        <w:rPr>
          <w:rFonts w:ascii="Arial" w:hAnsi="Arial" w:cs="Arial"/>
          <w:color w:val="212121"/>
          <w:shd w:val="clear" w:color="auto" w:fill="FFFFFF"/>
        </w:rPr>
        <w:t>在论文的第二个部分</w:t>
      </w:r>
      <w:r>
        <w:rPr>
          <w:rFonts w:ascii="Arial" w:hAnsi="Arial" w:cs="Arial" w:hint="eastAsia"/>
          <w:color w:val="212121"/>
          <w:shd w:val="clear" w:color="auto" w:fill="FFFFFF"/>
        </w:rPr>
        <w:t>，</w:t>
      </w:r>
      <w:r>
        <w:rPr>
          <w:rFonts w:ascii="Arial" w:hAnsi="Arial" w:cs="Arial"/>
          <w:color w:val="212121"/>
          <w:shd w:val="clear" w:color="auto" w:fill="FFFFFF"/>
        </w:rPr>
        <w:t>我们首先</w:t>
      </w:r>
      <w:r w:rsidRPr="0065401A">
        <w:rPr>
          <w:rFonts w:ascii="Arial" w:hAnsi="Arial" w:cs="Arial" w:hint="eastAsia"/>
          <w:color w:val="212121"/>
          <w:shd w:val="clear" w:color="auto" w:fill="FFFFFF"/>
        </w:rPr>
        <w:t>详细研究</w:t>
      </w:r>
      <w:r w:rsidRPr="0065401A">
        <w:rPr>
          <w:rFonts w:ascii="Arial" w:hAnsi="Arial" w:cs="Arial" w:hint="eastAsia"/>
          <w:color w:val="212121"/>
          <w:shd w:val="clear" w:color="auto" w:fill="FFFFFF"/>
        </w:rPr>
        <w:t>Spamhaus</w:t>
      </w:r>
      <w:r w:rsidRPr="0065401A">
        <w:rPr>
          <w:rFonts w:ascii="Arial" w:hAnsi="Arial" w:cs="Arial" w:hint="eastAsia"/>
          <w:color w:val="212121"/>
          <w:shd w:val="clear" w:color="auto" w:fill="FFFFFF"/>
        </w:rPr>
        <w:t>当前最大</w:t>
      </w:r>
      <w:r>
        <w:rPr>
          <w:rFonts w:ascii="Arial" w:hAnsi="Arial" w:cs="Arial" w:hint="eastAsia"/>
          <w:color w:val="212121"/>
          <w:shd w:val="clear" w:color="auto" w:fill="FFFFFF"/>
        </w:rPr>
        <w:t>规模</w:t>
      </w:r>
      <w:r w:rsidRPr="0065401A">
        <w:rPr>
          <w:rFonts w:ascii="Arial" w:hAnsi="Arial" w:cs="Arial" w:hint="eastAsia"/>
          <w:color w:val="212121"/>
          <w:shd w:val="clear" w:color="auto" w:fill="FFFFFF"/>
        </w:rPr>
        <w:t>的</w:t>
      </w:r>
      <w:r w:rsidRPr="0065401A">
        <w:rPr>
          <w:rFonts w:ascii="Arial" w:hAnsi="Arial" w:cs="Arial" w:hint="eastAsia"/>
          <w:color w:val="212121"/>
          <w:shd w:val="clear" w:color="auto" w:fill="FFFFFF"/>
        </w:rPr>
        <w:t>DDoS</w:t>
      </w:r>
      <w:r w:rsidRPr="0065401A">
        <w:rPr>
          <w:rFonts w:ascii="Arial" w:hAnsi="Arial" w:cs="Arial" w:hint="eastAsia"/>
          <w:color w:val="212121"/>
          <w:shd w:val="clear" w:color="auto" w:fill="FFFFFF"/>
        </w:rPr>
        <w:t>攻击。</w:t>
      </w:r>
      <w:r>
        <w:rPr>
          <w:rFonts w:ascii="Arial" w:hAnsi="Arial" w:cs="Arial" w:hint="eastAsia"/>
          <w:color w:val="212121"/>
          <w:shd w:val="clear" w:color="auto" w:fill="FFFFFF"/>
        </w:rPr>
        <w:t>然后我们在第三部分讨论当前最广泛应用的针对基础设施（第三四层）和应用层的攻击类型。第四部分讨论了多种</w:t>
      </w:r>
      <w:r>
        <w:rPr>
          <w:rFonts w:ascii="Arial" w:hAnsi="Arial" w:cs="Arial"/>
          <w:color w:val="212121"/>
          <w:shd w:val="clear" w:color="auto" w:fill="FFFFFF"/>
        </w:rPr>
        <w:t>有效的基于云的</w:t>
      </w:r>
      <w:r>
        <w:rPr>
          <w:rFonts w:ascii="Arial" w:hAnsi="Arial" w:cs="Arial"/>
          <w:color w:val="212121"/>
          <w:shd w:val="clear" w:color="auto" w:fill="FFFFFF"/>
        </w:rPr>
        <w:t>DDos</w:t>
      </w:r>
      <w:r>
        <w:rPr>
          <w:rFonts w:ascii="Arial" w:hAnsi="Arial" w:cs="Arial"/>
          <w:color w:val="212121"/>
          <w:shd w:val="clear" w:color="auto" w:fill="FFFFFF"/>
        </w:rPr>
        <w:t>缓解策略和保护技术</w:t>
      </w:r>
      <w:r>
        <w:rPr>
          <w:rFonts w:ascii="Arial" w:hAnsi="Arial" w:cs="Arial" w:hint="eastAsia"/>
          <w:color w:val="212121"/>
          <w:shd w:val="clear" w:color="auto" w:fill="FFFFFF"/>
        </w:rPr>
        <w:t>，</w:t>
      </w:r>
      <w:r>
        <w:rPr>
          <w:rFonts w:ascii="Arial" w:hAnsi="Arial" w:cs="Arial"/>
          <w:color w:val="212121"/>
          <w:shd w:val="clear" w:color="auto" w:fill="FFFFFF"/>
        </w:rPr>
        <w:t>最后</w:t>
      </w:r>
      <w:r>
        <w:rPr>
          <w:rFonts w:ascii="Arial" w:hAnsi="Arial" w:cs="Arial" w:hint="eastAsia"/>
          <w:color w:val="212121"/>
          <w:shd w:val="clear" w:color="auto" w:fill="FFFFFF"/>
        </w:rPr>
        <w:t>，</w:t>
      </w:r>
      <w:r>
        <w:rPr>
          <w:rFonts w:ascii="Arial" w:hAnsi="Arial" w:cs="Arial"/>
          <w:color w:val="212121"/>
          <w:shd w:val="clear" w:color="auto" w:fill="FFFFFF"/>
        </w:rPr>
        <w:t>我们在第五部分提出了自己的结论</w:t>
      </w:r>
      <w:r>
        <w:rPr>
          <w:rFonts w:ascii="Arial" w:hAnsi="Arial" w:cs="Arial" w:hint="eastAsia"/>
          <w:color w:val="212121"/>
          <w:shd w:val="clear" w:color="auto" w:fill="FFFFFF"/>
        </w:rPr>
        <w:t>。</w:t>
      </w:r>
    </w:p>
    <w:p w:rsidR="00756969" w:rsidRDefault="0031609A" w:rsidP="00756969">
      <w:pPr>
        <w:pStyle w:val="a6"/>
        <w:numPr>
          <w:ilvl w:val="0"/>
          <w:numId w:val="2"/>
        </w:numPr>
        <w:ind w:firstLineChars="0"/>
        <w:rPr>
          <w:sz w:val="28"/>
          <w:szCs w:val="28"/>
        </w:rPr>
      </w:pPr>
      <w:r>
        <w:rPr>
          <w:rFonts w:hint="eastAsia"/>
          <w:sz w:val="28"/>
          <w:szCs w:val="28"/>
        </w:rPr>
        <w:t>对</w:t>
      </w:r>
      <w:r>
        <w:rPr>
          <w:rFonts w:hint="eastAsia"/>
          <w:sz w:val="28"/>
          <w:szCs w:val="28"/>
        </w:rPr>
        <w:t>Spamhaus</w:t>
      </w:r>
      <w:r>
        <w:rPr>
          <w:rFonts w:hint="eastAsia"/>
          <w:sz w:val="28"/>
          <w:szCs w:val="28"/>
        </w:rPr>
        <w:t>历史的</w:t>
      </w:r>
      <w:r w:rsidR="0065401A">
        <w:rPr>
          <w:rFonts w:hint="eastAsia"/>
          <w:sz w:val="28"/>
          <w:szCs w:val="28"/>
        </w:rPr>
        <w:t>DDos</w:t>
      </w:r>
      <w:r w:rsidR="0065401A">
        <w:rPr>
          <w:rFonts w:hint="eastAsia"/>
          <w:sz w:val="28"/>
          <w:szCs w:val="28"/>
        </w:rPr>
        <w:t>攻击</w:t>
      </w:r>
    </w:p>
    <w:p w:rsidR="00185495" w:rsidRPr="000653F8" w:rsidRDefault="00185495" w:rsidP="000653F8">
      <w:pPr>
        <w:pStyle w:val="HTML"/>
        <w:shd w:val="clear" w:color="auto" w:fill="FFFFFF"/>
        <w:tabs>
          <w:tab w:val="clear" w:pos="916"/>
        </w:tabs>
        <w:ind w:firstLineChars="200" w:firstLine="420"/>
        <w:rPr>
          <w:rFonts w:ascii="inherit" w:hAnsi="inherit" w:hint="eastAsia"/>
          <w:color w:val="212121"/>
          <w:sz w:val="21"/>
          <w:szCs w:val="21"/>
        </w:rPr>
      </w:pPr>
      <w:r w:rsidRPr="000653F8">
        <w:rPr>
          <w:sz w:val="21"/>
          <w:szCs w:val="21"/>
        </w:rPr>
        <w:lastRenderedPageBreak/>
        <w:t>在</w:t>
      </w:r>
      <w:r w:rsidRPr="000653F8">
        <w:rPr>
          <w:rFonts w:hint="eastAsia"/>
          <w:sz w:val="21"/>
          <w:szCs w:val="21"/>
        </w:rPr>
        <w:t>2</w:t>
      </w:r>
      <w:r w:rsidRPr="000653F8">
        <w:rPr>
          <w:sz w:val="21"/>
          <w:szCs w:val="21"/>
        </w:rPr>
        <w:t>013年</w:t>
      </w:r>
      <w:r w:rsidRPr="000653F8">
        <w:rPr>
          <w:rFonts w:hint="eastAsia"/>
          <w:sz w:val="21"/>
          <w:szCs w:val="21"/>
        </w:rPr>
        <w:t>3月1</w:t>
      </w:r>
      <w:r w:rsidRPr="000653F8">
        <w:rPr>
          <w:sz w:val="21"/>
          <w:szCs w:val="21"/>
        </w:rPr>
        <w:t>8</w:t>
      </w:r>
      <w:r w:rsidRPr="000653F8">
        <w:rPr>
          <w:rFonts w:hint="eastAsia"/>
          <w:sz w:val="21"/>
          <w:szCs w:val="21"/>
        </w:rPr>
        <w:t>，</w:t>
      </w:r>
      <w:r w:rsidRPr="000653F8">
        <w:rPr>
          <w:rFonts w:ascii="inherit" w:hAnsi="inherit" w:hint="eastAsia"/>
          <w:color w:val="212121"/>
          <w:sz w:val="21"/>
          <w:szCs w:val="21"/>
        </w:rPr>
        <w:t>Spamhaus</w:t>
      </w:r>
      <w:r w:rsidRPr="000653F8">
        <w:rPr>
          <w:rFonts w:ascii="inherit" w:hAnsi="inherit" w:hint="eastAsia"/>
          <w:color w:val="212121"/>
          <w:sz w:val="21"/>
          <w:szCs w:val="21"/>
        </w:rPr>
        <w:t>的一个在线提供反垃圾邮件过滤服务的网站</w:t>
      </w:r>
      <w:r w:rsidRPr="000653F8">
        <w:rPr>
          <w:rFonts w:hint="eastAsia"/>
          <w:sz w:val="21"/>
          <w:szCs w:val="21"/>
        </w:rPr>
        <w:t>Seamhaus.org</w:t>
      </w:r>
      <w:r w:rsidRPr="000653F8">
        <w:rPr>
          <w:rFonts w:ascii="inherit" w:hAnsi="inherit" w:hint="eastAsia"/>
          <w:color w:val="212121"/>
          <w:sz w:val="21"/>
          <w:szCs w:val="21"/>
        </w:rPr>
        <w:t>，被超过</w:t>
      </w:r>
      <w:r w:rsidRPr="000653F8">
        <w:rPr>
          <w:rFonts w:ascii="inherit" w:hAnsi="inherit" w:hint="eastAsia"/>
          <w:color w:val="212121"/>
          <w:sz w:val="21"/>
          <w:szCs w:val="21"/>
        </w:rPr>
        <w:t>1</w:t>
      </w:r>
      <w:r w:rsidRPr="000653F8">
        <w:rPr>
          <w:rFonts w:ascii="inherit" w:hAnsi="inherit"/>
          <w:color w:val="212121"/>
          <w:sz w:val="21"/>
          <w:szCs w:val="21"/>
        </w:rPr>
        <w:t>00Gbps</w:t>
      </w:r>
      <w:r w:rsidRPr="000653F8">
        <w:rPr>
          <w:rFonts w:ascii="inherit" w:hAnsi="inherit"/>
          <w:color w:val="212121"/>
          <w:sz w:val="21"/>
          <w:szCs w:val="21"/>
        </w:rPr>
        <w:t>的大量</w:t>
      </w:r>
      <w:r w:rsidRPr="000653F8">
        <w:rPr>
          <w:rFonts w:ascii="inherit" w:hAnsi="inherit"/>
          <w:color w:val="212121"/>
          <w:sz w:val="21"/>
          <w:szCs w:val="21"/>
        </w:rPr>
        <w:t>DDos</w:t>
      </w:r>
      <w:r w:rsidRPr="000653F8">
        <w:rPr>
          <w:rFonts w:ascii="inherit" w:hAnsi="inherit"/>
          <w:color w:val="212121"/>
          <w:sz w:val="21"/>
          <w:szCs w:val="21"/>
        </w:rPr>
        <w:t>攻击了</w:t>
      </w:r>
      <w:r w:rsidRPr="000653F8">
        <w:rPr>
          <w:rFonts w:ascii="inherit" w:hAnsi="inherit" w:hint="eastAsia"/>
          <w:color w:val="212121"/>
          <w:sz w:val="21"/>
          <w:szCs w:val="21"/>
        </w:rPr>
        <w:t>，这次攻击非常巨大，互联网连接饱和，用户无法进入该网站。这次攻击被分类为第三层攻击，并且很难用软件来解决，因为接入的请求远远大于路由器能处理的通信数量，导致路由器饱和。那时，攻击者的身份也是未知的。</w:t>
      </w:r>
    </w:p>
    <w:p w:rsidR="009158AC" w:rsidRPr="000653F8" w:rsidRDefault="00185495" w:rsidP="000653F8">
      <w:pPr>
        <w:pStyle w:val="HTML"/>
        <w:shd w:val="clear" w:color="auto" w:fill="FFFFFF"/>
        <w:tabs>
          <w:tab w:val="clear" w:pos="916"/>
        </w:tabs>
        <w:ind w:firstLineChars="200" w:firstLine="420"/>
        <w:rPr>
          <w:rFonts w:ascii="inherit" w:hAnsi="inherit" w:hint="eastAsia"/>
          <w:color w:val="212121"/>
          <w:sz w:val="21"/>
          <w:szCs w:val="21"/>
        </w:rPr>
      </w:pPr>
      <w:r w:rsidRPr="000653F8">
        <w:rPr>
          <w:rFonts w:ascii="inherit" w:hAnsi="inherit"/>
          <w:color w:val="212121"/>
          <w:sz w:val="21"/>
          <w:szCs w:val="21"/>
        </w:rPr>
        <w:t>这些第三层攻击来源非常广</w:t>
      </w:r>
      <w:r w:rsidRPr="000653F8">
        <w:rPr>
          <w:rFonts w:ascii="inherit" w:hAnsi="inherit" w:hint="eastAsia"/>
          <w:color w:val="212121"/>
          <w:sz w:val="21"/>
          <w:szCs w:val="21"/>
        </w:rPr>
        <w:t>并且是分布式的，信息来源发送流量以淹没目标互联网位置</w:t>
      </w:r>
      <w:r w:rsidR="009158AC" w:rsidRPr="000653F8">
        <w:rPr>
          <w:rFonts w:ascii="inherit" w:hAnsi="inherit" w:hint="eastAsia"/>
          <w:color w:val="212121"/>
          <w:sz w:val="21"/>
          <w:szCs w:val="21"/>
        </w:rPr>
        <w:t>。一群一起工作的个人，一个盗用</w:t>
      </w:r>
      <w:r w:rsidR="009158AC" w:rsidRPr="000653F8">
        <w:rPr>
          <w:rFonts w:ascii="inherit" w:hAnsi="inherit" w:hint="eastAsia"/>
          <w:color w:val="212121"/>
          <w:sz w:val="21"/>
          <w:szCs w:val="21"/>
        </w:rPr>
        <w:t>PC</w:t>
      </w:r>
      <w:r w:rsidR="009158AC" w:rsidRPr="000653F8">
        <w:rPr>
          <w:rFonts w:ascii="inherit" w:hAnsi="inherit" w:hint="eastAsia"/>
          <w:color w:val="212121"/>
          <w:sz w:val="21"/>
          <w:szCs w:val="21"/>
        </w:rPr>
        <w:t>形成的僵尸网络，一个盗用客户端形成的僵尸网络，配置错误的</w:t>
      </w:r>
      <w:r w:rsidR="009158AC" w:rsidRPr="000653F8">
        <w:rPr>
          <w:rFonts w:ascii="inherit" w:hAnsi="inherit" w:hint="eastAsia"/>
          <w:color w:val="212121"/>
          <w:sz w:val="21"/>
          <w:szCs w:val="21"/>
        </w:rPr>
        <w:t>DNS</w:t>
      </w:r>
      <w:r w:rsidR="009158AC" w:rsidRPr="000653F8">
        <w:rPr>
          <w:rFonts w:ascii="inherit" w:hAnsi="inherit" w:hint="eastAsia"/>
          <w:color w:val="212121"/>
          <w:sz w:val="21"/>
          <w:szCs w:val="21"/>
        </w:rPr>
        <w:t>解析器，甚至是一个弱口令的家用网络路由器都可能成为攻击阻塞通信的来源。</w:t>
      </w:r>
    </w:p>
    <w:p w:rsidR="000653F8" w:rsidRDefault="009158AC" w:rsidP="000653F8">
      <w:pPr>
        <w:pStyle w:val="HTML"/>
        <w:shd w:val="clear" w:color="auto" w:fill="FFFFFF"/>
        <w:ind w:firstLineChars="200" w:firstLine="420"/>
        <w:rPr>
          <w:rFonts w:ascii="Arial" w:hAnsi="Arial" w:cs="Arial"/>
          <w:color w:val="212121"/>
          <w:sz w:val="21"/>
          <w:szCs w:val="21"/>
          <w:shd w:val="clear" w:color="auto" w:fill="FFFFFF"/>
        </w:rPr>
      </w:pPr>
      <w:r w:rsidRPr="000653F8">
        <w:rPr>
          <w:rFonts w:ascii="inherit" w:hAnsi="inherit"/>
          <w:color w:val="212121"/>
          <w:sz w:val="21"/>
          <w:szCs w:val="21"/>
        </w:rPr>
        <w:t>像</w:t>
      </w:r>
      <w:r w:rsidRPr="000653F8">
        <w:rPr>
          <w:rFonts w:ascii="inherit" w:hAnsi="inherit"/>
          <w:color w:val="212121"/>
          <w:sz w:val="21"/>
          <w:szCs w:val="21"/>
        </w:rPr>
        <w:t>IP</w:t>
      </w:r>
      <w:r w:rsidRPr="000653F8">
        <w:rPr>
          <w:rFonts w:ascii="inherit" w:hAnsi="inherit"/>
          <w:color w:val="212121"/>
          <w:sz w:val="21"/>
          <w:szCs w:val="21"/>
        </w:rPr>
        <w:t>过滤这样的</w:t>
      </w:r>
      <w:r w:rsidRPr="000653F8">
        <w:rPr>
          <w:rFonts w:ascii="inherit" w:hAnsi="inherit"/>
          <w:color w:val="212121"/>
          <w:sz w:val="21"/>
          <w:szCs w:val="21"/>
        </w:rPr>
        <w:t>DDoS</w:t>
      </w:r>
      <w:r w:rsidRPr="000653F8">
        <w:rPr>
          <w:rFonts w:ascii="inherit" w:hAnsi="inherit"/>
          <w:color w:val="212121"/>
          <w:sz w:val="21"/>
          <w:szCs w:val="21"/>
        </w:rPr>
        <w:t>防御机制将不再有效</w:t>
      </w:r>
      <w:r w:rsidRPr="000653F8">
        <w:rPr>
          <w:rFonts w:ascii="inherit" w:hAnsi="inherit" w:hint="eastAsia"/>
          <w:color w:val="212121"/>
          <w:sz w:val="21"/>
          <w:szCs w:val="21"/>
        </w:rPr>
        <w:t>，</w:t>
      </w:r>
      <w:r w:rsidRPr="000653F8">
        <w:rPr>
          <w:rFonts w:ascii="inherit" w:hAnsi="inherit"/>
          <w:color w:val="212121"/>
          <w:sz w:val="21"/>
          <w:szCs w:val="21"/>
        </w:rPr>
        <w:t>因为针对第三层攻击是</w:t>
      </w:r>
      <w:r w:rsidRPr="000653F8">
        <w:rPr>
          <w:rFonts w:ascii="inherit" w:hAnsi="inherit" w:hint="eastAsia"/>
          <w:color w:val="212121"/>
          <w:sz w:val="21"/>
          <w:szCs w:val="21"/>
        </w:rPr>
        <w:t>通过发送包含欺骗信息和来源</w:t>
      </w:r>
      <w:r w:rsidRPr="000653F8">
        <w:rPr>
          <w:rFonts w:ascii="inherit" w:hAnsi="inherit" w:hint="eastAsia"/>
          <w:color w:val="212121"/>
          <w:sz w:val="21"/>
          <w:szCs w:val="21"/>
        </w:rPr>
        <w:t>IP</w:t>
      </w:r>
      <w:r w:rsidRPr="000653F8">
        <w:rPr>
          <w:rFonts w:ascii="inherit" w:hAnsi="inherit" w:hint="eastAsia"/>
          <w:color w:val="212121"/>
          <w:sz w:val="21"/>
          <w:szCs w:val="21"/>
        </w:rPr>
        <w:t>的随机数据包启动的，接受到的回应都会被忽略。</w:t>
      </w:r>
      <w:r w:rsidRPr="000653F8">
        <w:rPr>
          <w:rFonts w:ascii="Arial" w:hAnsi="Arial" w:cs="Arial"/>
          <w:color w:val="212121"/>
          <w:sz w:val="21"/>
          <w:szCs w:val="21"/>
          <w:shd w:val="clear" w:color="auto" w:fill="FFFFFF"/>
        </w:rPr>
        <w:t>CloudFlare</w:t>
      </w:r>
      <w:r w:rsidRPr="000653F8">
        <w:rPr>
          <w:rFonts w:ascii="Arial" w:hAnsi="Arial" w:cs="Arial"/>
          <w:color w:val="212121"/>
          <w:sz w:val="21"/>
          <w:szCs w:val="21"/>
          <w:shd w:val="clear" w:color="auto" w:fill="FFFFFF"/>
        </w:rPr>
        <w:t>是一家提供基于云的</w:t>
      </w:r>
      <w:r w:rsidRPr="000653F8">
        <w:rPr>
          <w:rFonts w:ascii="Arial" w:hAnsi="Arial" w:cs="Arial"/>
          <w:color w:val="212121"/>
          <w:sz w:val="21"/>
          <w:szCs w:val="21"/>
          <w:shd w:val="clear" w:color="auto" w:fill="FFFFFF"/>
        </w:rPr>
        <w:t>DDoS</w:t>
      </w:r>
      <w:r w:rsidRPr="000653F8">
        <w:rPr>
          <w:rFonts w:ascii="Arial" w:hAnsi="Arial" w:cs="Arial"/>
          <w:color w:val="212121"/>
          <w:sz w:val="21"/>
          <w:szCs w:val="21"/>
          <w:shd w:val="clear" w:color="auto" w:fill="FFFFFF"/>
        </w:rPr>
        <w:t>保护解决方案的公司</w:t>
      </w:r>
      <w:r w:rsidRPr="000653F8">
        <w:rPr>
          <w:rFonts w:ascii="Arial" w:hAnsi="Arial" w:cs="Arial" w:hint="eastAsia"/>
          <w:color w:val="212121"/>
          <w:sz w:val="21"/>
          <w:szCs w:val="21"/>
          <w:shd w:val="clear" w:color="auto" w:fill="FFFFFF"/>
        </w:rPr>
        <w:t>，由</w:t>
      </w:r>
      <w:r w:rsidRPr="000653F8">
        <w:rPr>
          <w:rFonts w:ascii="Arial" w:hAnsi="Arial" w:cs="Arial" w:hint="eastAsia"/>
          <w:color w:val="212121"/>
          <w:sz w:val="21"/>
          <w:szCs w:val="21"/>
          <w:shd w:val="clear" w:color="auto" w:fill="FFFFFF"/>
        </w:rPr>
        <w:t>Spamhaus</w:t>
      </w:r>
      <w:r w:rsidRPr="000653F8">
        <w:rPr>
          <w:rFonts w:ascii="Arial" w:hAnsi="Arial" w:cs="Arial" w:hint="eastAsia"/>
          <w:color w:val="212121"/>
          <w:sz w:val="21"/>
          <w:szCs w:val="21"/>
          <w:shd w:val="clear" w:color="auto" w:fill="FFFFFF"/>
        </w:rPr>
        <w:t>聘请来减轻攻击，该网站在几小时内就完成了工作。</w:t>
      </w:r>
    </w:p>
    <w:p w:rsidR="00825A27" w:rsidRDefault="00825A27" w:rsidP="000653F8">
      <w:pPr>
        <w:pStyle w:val="HTML"/>
        <w:shd w:val="clear" w:color="auto" w:fill="FFFFFF"/>
        <w:ind w:firstLineChars="200" w:firstLine="420"/>
        <w:rPr>
          <w:rFonts w:ascii="Arial" w:hAnsi="Arial" w:cs="Arial"/>
          <w:color w:val="212121"/>
          <w:sz w:val="21"/>
          <w:szCs w:val="21"/>
          <w:shd w:val="clear" w:color="auto" w:fill="FFFFFF"/>
        </w:rPr>
      </w:pPr>
    </w:p>
    <w:p w:rsidR="000653F8" w:rsidRPr="000653F8" w:rsidRDefault="000653F8" w:rsidP="000653F8">
      <w:pPr>
        <w:pStyle w:val="HTML"/>
        <w:numPr>
          <w:ilvl w:val="1"/>
          <w:numId w:val="2"/>
        </w:numPr>
        <w:shd w:val="clear" w:color="auto" w:fill="FFFFFF"/>
        <w:tabs>
          <w:tab w:val="clear" w:pos="916"/>
        </w:tabs>
        <w:rPr>
          <w:rFonts w:ascii="inherit" w:hAnsi="inherit" w:hint="eastAsia"/>
          <w:color w:val="212121"/>
          <w:sz w:val="21"/>
        </w:rPr>
      </w:pPr>
      <w:r>
        <w:rPr>
          <w:rFonts w:ascii="inherit" w:hAnsi="inherit"/>
          <w:color w:val="212121"/>
          <w:sz w:val="21"/>
        </w:rPr>
        <w:t>针对</w:t>
      </w:r>
      <w:r>
        <w:rPr>
          <w:rFonts w:ascii="inherit" w:hAnsi="inherit"/>
          <w:color w:val="212121"/>
          <w:sz w:val="21"/>
        </w:rPr>
        <w:t>Spamhaus</w:t>
      </w:r>
      <w:r>
        <w:rPr>
          <w:rFonts w:ascii="inherit" w:hAnsi="inherit"/>
          <w:color w:val="212121"/>
          <w:sz w:val="21"/>
        </w:rPr>
        <w:t>网站</w:t>
      </w:r>
      <w:r>
        <w:rPr>
          <w:rFonts w:ascii="inherit" w:hAnsi="inherit"/>
          <w:color w:val="212121"/>
          <w:sz w:val="21"/>
        </w:rPr>
        <w:t>75Gbps</w:t>
      </w:r>
      <w:r>
        <w:rPr>
          <w:rFonts w:ascii="inherit" w:hAnsi="inherit"/>
          <w:color w:val="212121"/>
          <w:sz w:val="21"/>
        </w:rPr>
        <w:t>的</w:t>
      </w:r>
      <w:r>
        <w:rPr>
          <w:rFonts w:ascii="inherit" w:hAnsi="inherit"/>
          <w:color w:val="212121"/>
          <w:sz w:val="21"/>
        </w:rPr>
        <w:t>DDoS</w:t>
      </w:r>
      <w:r>
        <w:rPr>
          <w:rFonts w:ascii="inherit" w:hAnsi="inherit"/>
          <w:color w:val="212121"/>
          <w:sz w:val="21"/>
        </w:rPr>
        <w:t>攻击</w:t>
      </w:r>
      <w:r w:rsidR="009E4926">
        <w:rPr>
          <w:rFonts w:ascii="inherit" w:hAnsi="inherit"/>
          <w:color w:val="212121"/>
          <w:sz w:val="21"/>
        </w:rPr>
        <w:t>的生成</w:t>
      </w:r>
    </w:p>
    <w:p w:rsidR="000653F8" w:rsidRPr="00825A27" w:rsidRDefault="000653F8" w:rsidP="000653F8">
      <w:pPr>
        <w:pStyle w:val="HTML"/>
        <w:shd w:val="clear" w:color="auto" w:fill="FFFFFF"/>
        <w:ind w:firstLineChars="200" w:firstLine="420"/>
        <w:rPr>
          <w:rFonts w:ascii="inherit" w:hAnsi="inherit" w:hint="eastAsia"/>
          <w:color w:val="212121"/>
          <w:sz w:val="21"/>
          <w:szCs w:val="21"/>
        </w:rPr>
      </w:pPr>
      <w:r w:rsidRPr="00825A27">
        <w:rPr>
          <w:rFonts w:ascii="inherit" w:hAnsi="inherit" w:hint="eastAsia"/>
          <w:color w:val="212121"/>
          <w:sz w:val="21"/>
          <w:szCs w:val="21"/>
        </w:rPr>
        <w:t>自从</w:t>
      </w:r>
      <w:r w:rsidRPr="00825A27">
        <w:rPr>
          <w:rFonts w:ascii="inherit" w:hAnsi="inherit" w:hint="eastAsia"/>
          <w:color w:val="212121"/>
          <w:sz w:val="21"/>
          <w:szCs w:val="21"/>
        </w:rPr>
        <w:t>2</w:t>
      </w:r>
      <w:r w:rsidRPr="00825A27">
        <w:rPr>
          <w:rFonts w:ascii="inherit" w:hAnsi="inherit"/>
          <w:color w:val="212121"/>
          <w:sz w:val="21"/>
          <w:szCs w:val="21"/>
        </w:rPr>
        <w:t>012</w:t>
      </w:r>
      <w:r w:rsidRPr="00825A27">
        <w:rPr>
          <w:rFonts w:ascii="inherit" w:hAnsi="inherit"/>
          <w:color w:val="212121"/>
          <w:sz w:val="21"/>
          <w:szCs w:val="21"/>
        </w:rPr>
        <w:t>年开始</w:t>
      </w:r>
      <w:r w:rsidRPr="00825A27">
        <w:rPr>
          <w:rFonts w:ascii="inherit" w:hAnsi="inherit" w:hint="eastAsia"/>
          <w:color w:val="212121"/>
          <w:sz w:val="21"/>
          <w:szCs w:val="21"/>
        </w:rPr>
        <w:t>，</w:t>
      </w:r>
      <w:r w:rsidRPr="00825A27">
        <w:rPr>
          <w:rFonts w:ascii="inherit" w:hAnsi="inherit" w:hint="eastAsia"/>
          <w:color w:val="212121"/>
          <w:sz w:val="21"/>
          <w:szCs w:val="21"/>
        </w:rPr>
        <w:t>DNS</w:t>
      </w:r>
      <w:r w:rsidRPr="00825A27">
        <w:rPr>
          <w:rFonts w:ascii="inherit" w:hAnsi="inherit" w:hint="eastAsia"/>
          <w:color w:val="212121"/>
          <w:sz w:val="21"/>
          <w:szCs w:val="21"/>
        </w:rPr>
        <w:t>反射攻击已成为第</w:t>
      </w:r>
      <w:r w:rsidRPr="00825A27">
        <w:rPr>
          <w:rFonts w:ascii="inherit" w:hAnsi="inherit" w:hint="eastAsia"/>
          <w:color w:val="212121"/>
          <w:sz w:val="21"/>
          <w:szCs w:val="21"/>
        </w:rPr>
        <w:t>3</w:t>
      </w:r>
      <w:r w:rsidRPr="00825A27">
        <w:rPr>
          <w:rFonts w:ascii="inherit" w:hAnsi="inherit" w:hint="eastAsia"/>
          <w:color w:val="212121"/>
          <w:sz w:val="21"/>
          <w:szCs w:val="21"/>
        </w:rPr>
        <w:t>层</w:t>
      </w:r>
      <w:r w:rsidRPr="00825A27">
        <w:rPr>
          <w:rFonts w:ascii="inherit" w:hAnsi="inherit" w:hint="eastAsia"/>
          <w:color w:val="212121"/>
          <w:sz w:val="21"/>
          <w:szCs w:val="21"/>
        </w:rPr>
        <w:t>DDoS</w:t>
      </w:r>
      <w:r w:rsidRPr="00825A27">
        <w:rPr>
          <w:rFonts w:ascii="inherit" w:hAnsi="inherit" w:hint="eastAsia"/>
          <w:color w:val="212121"/>
          <w:sz w:val="21"/>
          <w:szCs w:val="21"/>
        </w:rPr>
        <w:t>攻击的主要来源，</w:t>
      </w:r>
      <w:r w:rsidRPr="00825A27">
        <w:rPr>
          <w:rFonts w:ascii="inherit" w:hAnsi="inherit" w:hint="eastAsia"/>
          <w:color w:val="212121"/>
          <w:sz w:val="21"/>
          <w:szCs w:val="21"/>
        </w:rPr>
        <w:t>Spamhaus</w:t>
      </w:r>
      <w:r w:rsidRPr="00825A27">
        <w:rPr>
          <w:rFonts w:ascii="inherit" w:hAnsi="inherit" w:hint="eastAsia"/>
          <w:color w:val="212121"/>
          <w:sz w:val="21"/>
          <w:szCs w:val="21"/>
        </w:rPr>
        <w:t>最大的攻击流量就来自于</w:t>
      </w:r>
      <w:r w:rsidRPr="00825A27">
        <w:rPr>
          <w:rFonts w:ascii="inherit" w:hAnsi="inherit" w:hint="eastAsia"/>
          <w:color w:val="212121"/>
          <w:sz w:val="21"/>
          <w:szCs w:val="21"/>
        </w:rPr>
        <w:t>DNS</w:t>
      </w:r>
      <w:r w:rsidRPr="00825A27">
        <w:rPr>
          <w:rFonts w:ascii="inherit" w:hAnsi="inherit" w:hint="eastAsia"/>
          <w:color w:val="212121"/>
          <w:sz w:val="21"/>
          <w:szCs w:val="21"/>
        </w:rPr>
        <w:t>反射。</w:t>
      </w:r>
    </w:p>
    <w:p w:rsidR="000653F8" w:rsidRPr="00825A27" w:rsidRDefault="009E4926" w:rsidP="009E4926">
      <w:pPr>
        <w:pStyle w:val="HTML"/>
        <w:shd w:val="clear" w:color="auto" w:fill="FFFFFF"/>
        <w:tabs>
          <w:tab w:val="clear" w:pos="916"/>
          <w:tab w:val="left" w:pos="495"/>
        </w:tabs>
        <w:rPr>
          <w:rFonts w:ascii="inherit" w:hAnsi="inherit" w:hint="eastAsia"/>
          <w:color w:val="212121"/>
          <w:sz w:val="21"/>
          <w:szCs w:val="21"/>
        </w:rPr>
      </w:pPr>
      <w:r w:rsidRPr="00825A27">
        <w:rPr>
          <w:rFonts w:ascii="inherit" w:hAnsi="inherit"/>
          <w:color w:val="212121"/>
          <w:sz w:val="21"/>
          <w:szCs w:val="21"/>
        </w:rPr>
        <w:tab/>
      </w:r>
      <w:r w:rsidR="000653F8" w:rsidRPr="00825A27">
        <w:rPr>
          <w:rFonts w:ascii="inherit" w:hAnsi="inherit"/>
          <w:color w:val="212121"/>
          <w:sz w:val="21"/>
          <w:szCs w:val="21"/>
        </w:rPr>
        <w:t>Spamhaus</w:t>
      </w:r>
      <w:r w:rsidR="000653F8" w:rsidRPr="00825A27">
        <w:rPr>
          <w:rFonts w:ascii="inherit" w:hAnsi="inherit"/>
          <w:color w:val="212121"/>
          <w:sz w:val="21"/>
          <w:szCs w:val="21"/>
        </w:rPr>
        <w:t>的攻击者首先从开放的解析器请求指向</w:t>
      </w:r>
      <w:r w:rsidR="000653F8" w:rsidRPr="00825A27">
        <w:rPr>
          <w:rFonts w:ascii="inherit" w:hAnsi="inherit"/>
          <w:color w:val="212121"/>
          <w:sz w:val="21"/>
          <w:szCs w:val="21"/>
        </w:rPr>
        <w:t>ripe.net</w:t>
      </w:r>
      <w:r w:rsidR="000653F8" w:rsidRPr="00825A27">
        <w:rPr>
          <w:rFonts w:ascii="inherit" w:hAnsi="inherit"/>
          <w:color w:val="212121"/>
          <w:sz w:val="21"/>
          <w:szCs w:val="21"/>
        </w:rPr>
        <w:t>的</w:t>
      </w:r>
      <w:r w:rsidR="000653F8" w:rsidRPr="00825A27">
        <w:rPr>
          <w:rFonts w:ascii="inherit" w:hAnsi="inherit"/>
          <w:color w:val="212121"/>
          <w:sz w:val="21"/>
          <w:szCs w:val="21"/>
        </w:rPr>
        <w:t>DNS</w:t>
      </w:r>
      <w:r w:rsidR="000653F8" w:rsidRPr="00825A27">
        <w:rPr>
          <w:rFonts w:ascii="inherit" w:hAnsi="inherit"/>
          <w:color w:val="212121"/>
          <w:sz w:val="21"/>
          <w:szCs w:val="21"/>
        </w:rPr>
        <w:t>区域文件</w:t>
      </w:r>
      <w:r w:rsidR="000653F8" w:rsidRPr="00825A27">
        <w:rPr>
          <w:rFonts w:ascii="inherit" w:hAnsi="inherit" w:hint="eastAsia"/>
          <w:color w:val="212121"/>
          <w:sz w:val="21"/>
          <w:szCs w:val="21"/>
        </w:rPr>
        <w:t>，</w:t>
      </w:r>
      <w:r w:rsidR="000653F8" w:rsidRPr="00825A27">
        <w:rPr>
          <w:rFonts w:ascii="inherit" w:hAnsi="inherit"/>
          <w:color w:val="212121"/>
          <w:sz w:val="21"/>
          <w:szCs w:val="21"/>
        </w:rPr>
        <w:t>分配给</w:t>
      </w:r>
      <w:r w:rsidR="000653F8" w:rsidRPr="00825A27">
        <w:rPr>
          <w:rFonts w:ascii="inherit" w:hAnsi="inherit"/>
          <w:color w:val="212121"/>
          <w:sz w:val="21"/>
          <w:szCs w:val="21"/>
        </w:rPr>
        <w:t>Spamhaus</w:t>
      </w:r>
      <w:r w:rsidR="000653F8" w:rsidRPr="00825A27">
        <w:rPr>
          <w:rFonts w:ascii="inherit" w:hAnsi="inherit"/>
          <w:color w:val="212121"/>
          <w:sz w:val="21"/>
          <w:szCs w:val="21"/>
        </w:rPr>
        <w:t>的</w:t>
      </w:r>
      <w:r w:rsidR="000653F8" w:rsidRPr="00825A27">
        <w:rPr>
          <w:rFonts w:ascii="inherit" w:hAnsi="inherit"/>
          <w:color w:val="212121"/>
          <w:sz w:val="21"/>
          <w:szCs w:val="21"/>
        </w:rPr>
        <w:t>CloudFlare IPs</w:t>
      </w:r>
      <w:r w:rsidR="000653F8" w:rsidRPr="00825A27">
        <w:rPr>
          <w:rFonts w:ascii="inherit" w:hAnsi="inherit"/>
          <w:color w:val="212121"/>
          <w:sz w:val="21"/>
          <w:szCs w:val="21"/>
        </w:rPr>
        <w:t>在其</w:t>
      </w:r>
      <w:r w:rsidR="000653F8" w:rsidRPr="00825A27">
        <w:rPr>
          <w:rFonts w:ascii="inherit" w:hAnsi="inherit"/>
          <w:color w:val="212121"/>
          <w:sz w:val="21"/>
          <w:szCs w:val="21"/>
        </w:rPr>
        <w:t>DNS</w:t>
      </w:r>
      <w:r w:rsidR="000653F8" w:rsidRPr="00825A27">
        <w:rPr>
          <w:rFonts w:ascii="inherit" w:hAnsi="inherit"/>
          <w:color w:val="212121"/>
          <w:sz w:val="21"/>
          <w:szCs w:val="21"/>
        </w:rPr>
        <w:t>请求中被攻击者欺骗</w:t>
      </w:r>
      <w:r w:rsidR="000653F8" w:rsidRPr="00825A27">
        <w:rPr>
          <w:rFonts w:ascii="inherit" w:hAnsi="inherit" w:hint="eastAsia"/>
          <w:color w:val="212121"/>
          <w:sz w:val="21"/>
          <w:szCs w:val="21"/>
        </w:rPr>
        <w:t>。</w:t>
      </w:r>
      <w:r w:rsidR="000653F8" w:rsidRPr="00825A27">
        <w:rPr>
          <w:rFonts w:ascii="inherit" w:hAnsi="inherit" w:hint="eastAsia"/>
          <w:color w:val="212121"/>
          <w:sz w:val="21"/>
          <w:szCs w:val="21"/>
        </w:rPr>
        <w:t>DNS</w:t>
      </w:r>
      <w:r w:rsidR="000653F8" w:rsidRPr="00825A27">
        <w:rPr>
          <w:rFonts w:ascii="inherit" w:hAnsi="inherit" w:hint="eastAsia"/>
          <w:color w:val="212121"/>
          <w:sz w:val="21"/>
          <w:szCs w:val="21"/>
        </w:rPr>
        <w:t>区域文件通过打开解析器来响应，</w:t>
      </w:r>
      <w:r w:rsidRPr="00825A27">
        <w:rPr>
          <w:rFonts w:ascii="inherit" w:hAnsi="inherit" w:hint="eastAsia"/>
          <w:color w:val="212121"/>
          <w:sz w:val="21"/>
          <w:szCs w:val="21"/>
        </w:rPr>
        <w:t>由于</w:t>
      </w:r>
      <w:r w:rsidRPr="00825A27">
        <w:rPr>
          <w:rFonts w:ascii="inherit" w:hAnsi="inherit" w:hint="eastAsia"/>
          <w:color w:val="212121"/>
          <w:sz w:val="21"/>
          <w:szCs w:val="21"/>
        </w:rPr>
        <w:t>3</w:t>
      </w:r>
      <w:r w:rsidRPr="00825A27">
        <w:rPr>
          <w:rFonts w:ascii="inherit" w:hAnsi="inherit"/>
          <w:color w:val="212121"/>
          <w:sz w:val="21"/>
          <w:szCs w:val="21"/>
        </w:rPr>
        <w:t>6</w:t>
      </w:r>
      <w:r w:rsidRPr="00825A27">
        <w:rPr>
          <w:rFonts w:ascii="inherit" w:hAnsi="inherit"/>
          <w:color w:val="212121"/>
          <w:sz w:val="21"/>
          <w:szCs w:val="21"/>
        </w:rPr>
        <w:t>字节的响应被放大到</w:t>
      </w:r>
      <w:r w:rsidRPr="00825A27">
        <w:rPr>
          <w:rFonts w:ascii="inherit" w:hAnsi="inherit" w:hint="eastAsia"/>
          <w:color w:val="212121"/>
          <w:sz w:val="21"/>
          <w:szCs w:val="21"/>
        </w:rPr>
        <w:t>3</w:t>
      </w:r>
      <w:r w:rsidRPr="00825A27">
        <w:rPr>
          <w:rFonts w:ascii="inherit" w:hAnsi="inherit"/>
          <w:color w:val="212121"/>
          <w:sz w:val="21"/>
          <w:szCs w:val="21"/>
        </w:rPr>
        <w:t>000</w:t>
      </w:r>
      <w:r w:rsidRPr="00825A27">
        <w:rPr>
          <w:rFonts w:ascii="inherit" w:hAnsi="inherit"/>
          <w:color w:val="212121"/>
          <w:sz w:val="21"/>
          <w:szCs w:val="21"/>
        </w:rPr>
        <w:t>字节</w:t>
      </w:r>
      <w:r w:rsidRPr="00825A27">
        <w:rPr>
          <w:rFonts w:ascii="inherit" w:hAnsi="inherit" w:hint="eastAsia"/>
          <w:color w:val="212121"/>
          <w:sz w:val="21"/>
          <w:szCs w:val="21"/>
        </w:rPr>
        <w:t>，</w:t>
      </w:r>
      <w:r w:rsidRPr="00825A27">
        <w:rPr>
          <w:rFonts w:ascii="inherit" w:hAnsi="inherit"/>
          <w:color w:val="212121"/>
          <w:sz w:val="21"/>
          <w:szCs w:val="21"/>
        </w:rPr>
        <w:t>导致</w:t>
      </w:r>
      <w:r w:rsidR="000653F8" w:rsidRPr="00825A27">
        <w:rPr>
          <w:rFonts w:ascii="inherit" w:hAnsi="inherit" w:hint="eastAsia"/>
          <w:color w:val="212121"/>
          <w:sz w:val="21"/>
          <w:szCs w:val="21"/>
        </w:rPr>
        <w:t>这些解析器生成</w:t>
      </w:r>
      <w:r w:rsidRPr="00825A27">
        <w:rPr>
          <w:rFonts w:ascii="inherit" w:hAnsi="inherit" w:hint="eastAsia"/>
          <w:color w:val="212121"/>
          <w:sz w:val="21"/>
          <w:szCs w:val="21"/>
        </w:rPr>
        <w:t>了</w:t>
      </w:r>
      <w:r w:rsidR="000653F8" w:rsidRPr="00825A27">
        <w:rPr>
          <w:rFonts w:ascii="inherit" w:hAnsi="inherit" w:hint="eastAsia"/>
          <w:color w:val="212121"/>
          <w:sz w:val="21"/>
          <w:szCs w:val="21"/>
        </w:rPr>
        <w:t>大约</w:t>
      </w:r>
      <w:r w:rsidR="000653F8" w:rsidRPr="00825A27">
        <w:rPr>
          <w:rFonts w:ascii="inherit" w:hAnsi="inherit" w:hint="eastAsia"/>
          <w:color w:val="212121"/>
          <w:sz w:val="21"/>
          <w:szCs w:val="21"/>
        </w:rPr>
        <w:t>75 Gbps</w:t>
      </w:r>
      <w:r w:rsidRPr="00825A27">
        <w:rPr>
          <w:rFonts w:ascii="inherit" w:hAnsi="inherit" w:hint="eastAsia"/>
          <w:color w:val="212121"/>
          <w:sz w:val="21"/>
          <w:szCs w:val="21"/>
        </w:rPr>
        <w:t>的攻击流量。</w:t>
      </w:r>
    </w:p>
    <w:p w:rsidR="009E4926" w:rsidRPr="00825A27" w:rsidRDefault="009E4926" w:rsidP="009E4926">
      <w:pPr>
        <w:pStyle w:val="HTML"/>
        <w:shd w:val="clear" w:color="auto" w:fill="FFFFFF"/>
        <w:tabs>
          <w:tab w:val="left" w:pos="435"/>
        </w:tabs>
        <w:rPr>
          <w:rFonts w:ascii="inherit" w:hAnsi="inherit" w:hint="eastAsia"/>
          <w:color w:val="212121"/>
          <w:sz w:val="21"/>
          <w:szCs w:val="21"/>
        </w:rPr>
      </w:pPr>
      <w:r w:rsidRPr="00825A27">
        <w:rPr>
          <w:rFonts w:ascii="inherit" w:hAnsi="inherit"/>
          <w:color w:val="212121"/>
          <w:sz w:val="21"/>
          <w:szCs w:val="21"/>
        </w:rPr>
        <w:tab/>
        <w:t>3000</w:t>
      </w:r>
      <w:r w:rsidRPr="00825A27">
        <w:rPr>
          <w:rFonts w:ascii="inherit" w:hAnsi="inherit"/>
          <w:color w:val="212121"/>
          <w:sz w:val="21"/>
          <w:szCs w:val="21"/>
        </w:rPr>
        <w:t>个不同的</w:t>
      </w:r>
      <w:r w:rsidRPr="00825A27">
        <w:rPr>
          <w:rFonts w:ascii="inherit" w:hAnsi="inherit"/>
          <w:color w:val="212121"/>
          <w:sz w:val="21"/>
          <w:szCs w:val="21"/>
        </w:rPr>
        <w:t>DNS</w:t>
      </w:r>
      <w:r w:rsidRPr="00825A27">
        <w:rPr>
          <w:rFonts w:ascii="inherit" w:hAnsi="inherit"/>
          <w:color w:val="212121"/>
          <w:sz w:val="21"/>
          <w:szCs w:val="21"/>
        </w:rPr>
        <w:t>解析器都参与到了</w:t>
      </w:r>
      <w:r w:rsidRPr="00825A27">
        <w:rPr>
          <w:rFonts w:ascii="inherit" w:hAnsi="inherit"/>
          <w:color w:val="212121"/>
          <w:sz w:val="21"/>
          <w:szCs w:val="21"/>
        </w:rPr>
        <w:t>Spamhaus</w:t>
      </w:r>
      <w:r w:rsidRPr="00825A27">
        <w:rPr>
          <w:rFonts w:ascii="inherit" w:hAnsi="inherit"/>
          <w:color w:val="212121"/>
          <w:sz w:val="21"/>
          <w:szCs w:val="21"/>
        </w:rPr>
        <w:t>的攻击之中</w:t>
      </w:r>
      <w:r w:rsidRPr="00825A27">
        <w:rPr>
          <w:rFonts w:ascii="inherit" w:hAnsi="inherit" w:hint="eastAsia"/>
          <w:color w:val="212121"/>
          <w:sz w:val="21"/>
          <w:szCs w:val="21"/>
        </w:rPr>
        <w:t>。</w:t>
      </w:r>
      <w:r w:rsidRPr="00825A27">
        <w:rPr>
          <w:rFonts w:ascii="inherit" w:hAnsi="inherit"/>
          <w:color w:val="212121"/>
          <w:sz w:val="21"/>
          <w:szCs w:val="21"/>
        </w:rPr>
        <w:t>每一个开放的</w:t>
      </w:r>
      <w:r w:rsidRPr="00825A27">
        <w:rPr>
          <w:rFonts w:ascii="inherit" w:hAnsi="inherit"/>
          <w:color w:val="212121"/>
          <w:sz w:val="21"/>
          <w:szCs w:val="21"/>
        </w:rPr>
        <w:t>DNS</w:t>
      </w:r>
      <w:r w:rsidRPr="00825A27">
        <w:rPr>
          <w:rFonts w:ascii="inherit" w:hAnsi="inherit"/>
          <w:color w:val="212121"/>
          <w:sz w:val="21"/>
          <w:szCs w:val="21"/>
        </w:rPr>
        <w:t>解析器发送</w:t>
      </w:r>
      <w:r w:rsidRPr="00825A27">
        <w:rPr>
          <w:rFonts w:ascii="inherit" w:hAnsi="inherit"/>
          <w:color w:val="212121"/>
          <w:sz w:val="21"/>
          <w:szCs w:val="21"/>
        </w:rPr>
        <w:t>2.5Mbps</w:t>
      </w:r>
      <w:r w:rsidRPr="00825A27">
        <w:rPr>
          <w:rFonts w:ascii="inherit" w:hAnsi="inherit"/>
          <w:color w:val="212121"/>
          <w:sz w:val="21"/>
          <w:szCs w:val="21"/>
        </w:rPr>
        <w:t>的</w:t>
      </w:r>
      <w:r w:rsidRPr="00825A27">
        <w:rPr>
          <w:rFonts w:ascii="inherit" w:hAnsi="inherit"/>
          <w:color w:val="212121"/>
          <w:sz w:val="21"/>
          <w:szCs w:val="21"/>
        </w:rPr>
        <w:t>DNS</w:t>
      </w:r>
      <w:r w:rsidRPr="00825A27">
        <w:rPr>
          <w:rFonts w:ascii="inherit" w:hAnsi="inherit"/>
          <w:color w:val="212121"/>
          <w:sz w:val="21"/>
          <w:szCs w:val="21"/>
        </w:rPr>
        <w:t>区域文件</w:t>
      </w:r>
      <w:r w:rsidRPr="00825A27">
        <w:rPr>
          <w:rFonts w:ascii="inherit" w:hAnsi="inherit" w:hint="eastAsia"/>
          <w:color w:val="212121"/>
          <w:sz w:val="21"/>
          <w:szCs w:val="21"/>
        </w:rPr>
        <w:t>，</w:t>
      </w:r>
      <w:r w:rsidRPr="00825A27">
        <w:rPr>
          <w:rFonts w:ascii="inherit" w:hAnsi="inherit"/>
          <w:color w:val="212121"/>
          <w:sz w:val="21"/>
          <w:szCs w:val="21"/>
        </w:rPr>
        <w:t>大部分解析器都允许这样的操作</w:t>
      </w:r>
      <w:r w:rsidRPr="00825A27">
        <w:rPr>
          <w:rFonts w:ascii="inherit" w:hAnsi="inherit" w:hint="eastAsia"/>
          <w:color w:val="212121"/>
          <w:sz w:val="21"/>
          <w:szCs w:val="21"/>
        </w:rPr>
        <w:t>。然后，攻击者仅使用</w:t>
      </w:r>
      <w:r w:rsidRPr="00825A27">
        <w:rPr>
          <w:rFonts w:ascii="inherit" w:hAnsi="inherit" w:hint="eastAsia"/>
          <w:color w:val="212121"/>
          <w:sz w:val="21"/>
          <w:szCs w:val="21"/>
        </w:rPr>
        <w:t>DNS</w:t>
      </w:r>
      <w:r w:rsidRPr="00825A27">
        <w:rPr>
          <w:rFonts w:ascii="inherit" w:hAnsi="inherit" w:hint="eastAsia"/>
          <w:color w:val="212121"/>
          <w:sz w:val="21"/>
          <w:szCs w:val="21"/>
        </w:rPr>
        <w:t>放大并控制僵尸网络或服务器群集来生成</w:t>
      </w:r>
      <w:r w:rsidRPr="00825A27">
        <w:rPr>
          <w:rFonts w:ascii="inherit" w:hAnsi="inherit" w:hint="eastAsia"/>
          <w:color w:val="212121"/>
          <w:sz w:val="21"/>
          <w:szCs w:val="21"/>
        </w:rPr>
        <w:t>750</w:t>
      </w:r>
    </w:p>
    <w:p w:rsidR="009E4926" w:rsidRDefault="009E4926" w:rsidP="009E4926">
      <w:pPr>
        <w:pStyle w:val="HTML"/>
        <w:shd w:val="clear" w:color="auto" w:fill="FFFFFF"/>
        <w:tabs>
          <w:tab w:val="clear" w:pos="916"/>
          <w:tab w:val="left" w:pos="435"/>
        </w:tabs>
        <w:rPr>
          <w:rFonts w:ascii="inherit" w:hAnsi="inherit" w:hint="eastAsia"/>
          <w:color w:val="212121"/>
        </w:rPr>
      </w:pPr>
      <w:r w:rsidRPr="00825A27">
        <w:rPr>
          <w:rFonts w:ascii="inherit" w:hAnsi="inherit" w:hint="eastAsia"/>
          <w:color w:val="212121"/>
          <w:sz w:val="21"/>
          <w:szCs w:val="21"/>
        </w:rPr>
        <w:t>Mbps DNS</w:t>
      </w:r>
      <w:r w:rsidRPr="00825A27">
        <w:rPr>
          <w:rFonts w:ascii="inherit" w:hAnsi="inherit" w:hint="eastAsia"/>
          <w:color w:val="212121"/>
          <w:sz w:val="21"/>
          <w:szCs w:val="21"/>
        </w:rPr>
        <w:t>区域文件。</w:t>
      </w:r>
      <w:r>
        <w:rPr>
          <w:rFonts w:ascii="inherit" w:hAnsi="inherit"/>
          <w:color w:val="212121"/>
        </w:rPr>
        <w:tab/>
      </w:r>
    </w:p>
    <w:p w:rsidR="000653F8" w:rsidRPr="000653F8" w:rsidRDefault="000653F8" w:rsidP="000653F8">
      <w:pPr>
        <w:pStyle w:val="HTML"/>
        <w:shd w:val="clear" w:color="auto" w:fill="FFFFFF"/>
        <w:ind w:firstLineChars="200" w:firstLine="420"/>
        <w:rPr>
          <w:rFonts w:ascii="inherit" w:hAnsi="inherit" w:hint="eastAsia"/>
          <w:color w:val="212121"/>
          <w:sz w:val="21"/>
          <w:szCs w:val="21"/>
        </w:rPr>
      </w:pPr>
    </w:p>
    <w:p w:rsidR="009E4926" w:rsidRDefault="009E4926" w:rsidP="009E4926">
      <w:pPr>
        <w:pStyle w:val="HTML"/>
        <w:numPr>
          <w:ilvl w:val="1"/>
          <w:numId w:val="2"/>
        </w:numPr>
        <w:shd w:val="clear" w:color="auto" w:fill="FFFFFF"/>
        <w:tabs>
          <w:tab w:val="clear" w:pos="916"/>
        </w:tabs>
        <w:rPr>
          <w:rFonts w:ascii="inherit" w:hAnsi="inherit" w:hint="eastAsia"/>
          <w:color w:val="212121"/>
          <w:sz w:val="21"/>
        </w:rPr>
      </w:pPr>
      <w:r>
        <w:rPr>
          <w:rFonts w:ascii="inherit" w:hAnsi="inherit"/>
          <w:color w:val="212121"/>
          <w:sz w:val="21"/>
        </w:rPr>
        <w:t>针对</w:t>
      </w:r>
      <w:r>
        <w:rPr>
          <w:rFonts w:ascii="inherit" w:hAnsi="inherit"/>
          <w:color w:val="212121"/>
          <w:sz w:val="21"/>
        </w:rPr>
        <w:t>Spamhaus</w:t>
      </w:r>
      <w:r>
        <w:rPr>
          <w:rFonts w:ascii="inherit" w:hAnsi="inherit"/>
          <w:color w:val="212121"/>
          <w:sz w:val="21"/>
        </w:rPr>
        <w:t>网站</w:t>
      </w:r>
      <w:r>
        <w:rPr>
          <w:rFonts w:ascii="inherit" w:hAnsi="inherit"/>
          <w:color w:val="212121"/>
          <w:sz w:val="21"/>
        </w:rPr>
        <w:t>75Gbps</w:t>
      </w:r>
      <w:r>
        <w:rPr>
          <w:rFonts w:ascii="inherit" w:hAnsi="inherit"/>
          <w:color w:val="212121"/>
          <w:sz w:val="21"/>
        </w:rPr>
        <w:t>的</w:t>
      </w:r>
      <w:r>
        <w:rPr>
          <w:rFonts w:ascii="inherit" w:hAnsi="inherit"/>
          <w:color w:val="212121"/>
          <w:sz w:val="21"/>
        </w:rPr>
        <w:t>DDoS</w:t>
      </w:r>
      <w:r>
        <w:rPr>
          <w:rFonts w:ascii="inherit" w:hAnsi="inherit"/>
          <w:color w:val="212121"/>
          <w:sz w:val="21"/>
        </w:rPr>
        <w:t>攻击的减轻</w:t>
      </w:r>
    </w:p>
    <w:p w:rsidR="009E4926" w:rsidRDefault="009E4926" w:rsidP="00825A27">
      <w:pPr>
        <w:pStyle w:val="HTML"/>
        <w:shd w:val="clear" w:color="auto" w:fill="FFFFFF"/>
        <w:ind w:firstLineChars="200" w:firstLine="420"/>
        <w:rPr>
          <w:rFonts w:ascii="inherit" w:hAnsi="inherit" w:hint="eastAsia"/>
          <w:color w:val="212121"/>
          <w:sz w:val="21"/>
        </w:rPr>
      </w:pPr>
      <w:r w:rsidRPr="00825A27">
        <w:rPr>
          <w:rFonts w:ascii="inherit" w:hAnsi="inherit"/>
          <w:color w:val="212121"/>
          <w:sz w:val="21"/>
          <w:szCs w:val="21"/>
        </w:rPr>
        <w:t>CloudFlare</w:t>
      </w:r>
      <w:r w:rsidRPr="00825A27">
        <w:rPr>
          <w:rFonts w:ascii="inherit" w:hAnsi="inherit"/>
          <w:color w:val="212121"/>
          <w:sz w:val="21"/>
          <w:szCs w:val="21"/>
        </w:rPr>
        <w:t>使用</w:t>
      </w:r>
      <w:r w:rsidRPr="00825A27">
        <w:rPr>
          <w:rFonts w:ascii="inherit" w:hAnsi="inherit"/>
          <w:color w:val="212121"/>
          <w:sz w:val="21"/>
          <w:szCs w:val="21"/>
        </w:rPr>
        <w:t>Anycast</w:t>
      </w:r>
      <w:r w:rsidRPr="00825A27">
        <w:rPr>
          <w:rFonts w:ascii="inherit" w:hAnsi="inherit"/>
          <w:color w:val="212121"/>
          <w:sz w:val="21"/>
          <w:szCs w:val="21"/>
        </w:rPr>
        <w:t>来减轻对</w:t>
      </w:r>
      <w:r w:rsidRPr="00825A27">
        <w:rPr>
          <w:rFonts w:ascii="inherit" w:hAnsi="inherit"/>
          <w:color w:val="212121"/>
          <w:sz w:val="21"/>
          <w:szCs w:val="21"/>
        </w:rPr>
        <w:t>Spamhaus</w:t>
      </w:r>
      <w:r w:rsidRPr="00825A27">
        <w:rPr>
          <w:rFonts w:ascii="inherit" w:hAnsi="inherit"/>
          <w:color w:val="212121"/>
          <w:sz w:val="21"/>
          <w:szCs w:val="21"/>
        </w:rPr>
        <w:t>的</w:t>
      </w:r>
      <w:r w:rsidRPr="00825A27">
        <w:rPr>
          <w:rFonts w:ascii="inherit" w:hAnsi="inherit" w:hint="eastAsia"/>
          <w:color w:val="212121"/>
          <w:sz w:val="21"/>
          <w:szCs w:val="21"/>
        </w:rPr>
        <w:t>7</w:t>
      </w:r>
      <w:r w:rsidRPr="00825A27">
        <w:rPr>
          <w:rFonts w:ascii="inherit" w:hAnsi="inherit"/>
          <w:color w:val="212121"/>
          <w:sz w:val="21"/>
          <w:szCs w:val="21"/>
        </w:rPr>
        <w:t>5Gbps</w:t>
      </w:r>
      <w:r w:rsidRPr="00825A27">
        <w:rPr>
          <w:rFonts w:ascii="inherit" w:hAnsi="inherit"/>
          <w:color w:val="212121"/>
          <w:sz w:val="21"/>
          <w:szCs w:val="21"/>
        </w:rPr>
        <w:t>攻击</w:t>
      </w:r>
      <w:r w:rsidRPr="00825A27">
        <w:rPr>
          <w:rFonts w:ascii="inherit" w:hAnsi="inherit" w:hint="eastAsia"/>
          <w:color w:val="212121"/>
          <w:sz w:val="21"/>
          <w:szCs w:val="21"/>
        </w:rPr>
        <w:t>。</w:t>
      </w:r>
      <w:r w:rsidRPr="00825A27">
        <w:rPr>
          <w:rFonts w:ascii="inherit" w:hAnsi="inherit" w:hint="eastAsia"/>
          <w:color w:val="212121"/>
          <w:sz w:val="21"/>
          <w:szCs w:val="21"/>
        </w:rPr>
        <w:t>Anycast</w:t>
      </w:r>
      <w:r w:rsidRPr="00825A27">
        <w:rPr>
          <w:rFonts w:ascii="inherit" w:hAnsi="inherit" w:hint="eastAsia"/>
          <w:color w:val="212121"/>
          <w:sz w:val="21"/>
          <w:szCs w:val="21"/>
        </w:rPr>
        <w:t>将对</w:t>
      </w:r>
      <w:r w:rsidRPr="00825A27">
        <w:rPr>
          <w:rFonts w:ascii="inherit" w:hAnsi="inherit" w:hint="eastAsia"/>
          <w:color w:val="212121"/>
          <w:sz w:val="21"/>
          <w:szCs w:val="21"/>
        </w:rPr>
        <w:t>Spamhaus</w:t>
      </w:r>
      <w:r w:rsidRPr="00825A27">
        <w:rPr>
          <w:rFonts w:ascii="inherit" w:hAnsi="inherit" w:hint="eastAsia"/>
          <w:color w:val="212121"/>
          <w:sz w:val="21"/>
          <w:szCs w:val="21"/>
        </w:rPr>
        <w:t>的攻击分散到</w:t>
      </w:r>
      <w:r w:rsidRPr="00825A27">
        <w:rPr>
          <w:rFonts w:ascii="inherit" w:hAnsi="inherit" w:hint="eastAsia"/>
          <w:color w:val="212121"/>
          <w:sz w:val="21"/>
          <w:szCs w:val="21"/>
        </w:rPr>
        <w:t>CloudFlare</w:t>
      </w:r>
      <w:r w:rsidRPr="00825A27">
        <w:rPr>
          <w:rFonts w:ascii="inherit" w:hAnsi="inherit" w:hint="eastAsia"/>
          <w:color w:val="212121"/>
          <w:sz w:val="21"/>
          <w:szCs w:val="21"/>
        </w:rPr>
        <w:t>的</w:t>
      </w:r>
      <w:r w:rsidRPr="00825A27">
        <w:rPr>
          <w:rFonts w:ascii="inherit" w:hAnsi="inherit" w:hint="eastAsia"/>
          <w:color w:val="212121"/>
          <w:sz w:val="21"/>
          <w:szCs w:val="21"/>
        </w:rPr>
        <w:t>23</w:t>
      </w:r>
      <w:r w:rsidRPr="00825A27">
        <w:rPr>
          <w:rFonts w:ascii="inherit" w:hAnsi="inherit" w:hint="eastAsia"/>
          <w:color w:val="212121"/>
          <w:sz w:val="21"/>
          <w:szCs w:val="21"/>
        </w:rPr>
        <w:t>个全球数据中心</w:t>
      </w:r>
      <w:r w:rsidR="00825A27" w:rsidRPr="00825A27">
        <w:rPr>
          <w:rFonts w:ascii="inherit" w:hAnsi="inherit" w:hint="eastAsia"/>
          <w:color w:val="212121"/>
          <w:sz w:val="21"/>
          <w:szCs w:val="21"/>
        </w:rPr>
        <w:t>。</w:t>
      </w:r>
      <w:r w:rsidRPr="00825A27">
        <w:rPr>
          <w:rFonts w:ascii="inherit" w:hAnsi="inherit" w:hint="eastAsia"/>
          <w:color w:val="212121"/>
          <w:sz w:val="21"/>
          <w:szCs w:val="21"/>
        </w:rPr>
        <w:t>每个数据中心都使用与</w:t>
      </w:r>
      <w:r w:rsidRPr="00825A27">
        <w:rPr>
          <w:rFonts w:ascii="inherit" w:hAnsi="inherit" w:hint="eastAsia"/>
          <w:color w:val="212121"/>
          <w:sz w:val="21"/>
          <w:szCs w:val="21"/>
        </w:rPr>
        <w:t>Spamhaus</w:t>
      </w:r>
      <w:r w:rsidRPr="00825A27">
        <w:rPr>
          <w:rFonts w:ascii="inherit" w:hAnsi="inherit" w:hint="eastAsia"/>
          <w:color w:val="212121"/>
          <w:sz w:val="21"/>
          <w:szCs w:val="21"/>
        </w:rPr>
        <w:t>相同的</w:t>
      </w:r>
      <w:r w:rsidRPr="00825A27">
        <w:rPr>
          <w:rFonts w:ascii="inherit" w:hAnsi="inherit" w:hint="eastAsia"/>
          <w:color w:val="212121"/>
          <w:sz w:val="21"/>
          <w:szCs w:val="21"/>
        </w:rPr>
        <w:t>IP</w:t>
      </w:r>
      <w:r w:rsidRPr="00825A27">
        <w:rPr>
          <w:rFonts w:ascii="inherit" w:hAnsi="inherit" w:hint="eastAsia"/>
          <w:color w:val="212121"/>
          <w:sz w:val="21"/>
          <w:szCs w:val="21"/>
        </w:rPr>
        <w:t>地址，这导致流量无法定位到某一个地点。</w:t>
      </w:r>
      <w:r w:rsidR="00825A27" w:rsidRPr="00825A27">
        <w:rPr>
          <w:rFonts w:ascii="inherit" w:hAnsi="inherit" w:hint="eastAsia"/>
          <w:color w:val="212121"/>
          <w:sz w:val="21"/>
          <w:szCs w:val="21"/>
        </w:rPr>
        <w:t>这种方法</w:t>
      </w:r>
      <w:r w:rsidR="00825A27" w:rsidRPr="00825A27">
        <w:rPr>
          <w:rFonts w:ascii="inherit" w:hAnsi="inherit" w:hint="eastAsia"/>
          <w:color w:val="212121"/>
          <w:sz w:val="21"/>
          <w:szCs w:val="21"/>
        </w:rPr>
        <w:t xml:space="preserve"> </w:t>
      </w:r>
      <w:r w:rsidR="00825A27" w:rsidRPr="00825A27">
        <w:rPr>
          <w:rFonts w:ascii="inherit" w:hAnsi="inherit" w:hint="eastAsia"/>
          <w:color w:val="212121"/>
          <w:sz w:val="21"/>
          <w:szCs w:val="21"/>
        </w:rPr>
        <w:t>把多对一的攻击转换为多对多的攻击，这样就不能在网络中的某一个单独节点造成瓶颈。在攻击被分散后，在抵达</w:t>
      </w:r>
      <w:r w:rsidR="00825A27" w:rsidRPr="00825A27">
        <w:rPr>
          <w:rFonts w:ascii="inherit" w:hAnsi="inherit" w:hint="eastAsia"/>
          <w:color w:val="212121"/>
          <w:sz w:val="21"/>
          <w:szCs w:val="21"/>
        </w:rPr>
        <w:t>Spamhaus</w:t>
      </w:r>
      <w:r w:rsidR="00825A27" w:rsidRPr="00825A27">
        <w:rPr>
          <w:rFonts w:ascii="inherit" w:hAnsi="inherit" w:hint="eastAsia"/>
          <w:color w:val="212121"/>
          <w:sz w:val="21"/>
          <w:szCs w:val="21"/>
        </w:rPr>
        <w:t>服务器之前，针对第三层的攻击就被每一个</w:t>
      </w:r>
      <w:r w:rsidR="00825A27" w:rsidRPr="00825A27">
        <w:rPr>
          <w:rFonts w:ascii="inherit" w:hAnsi="inherit" w:hint="eastAsia"/>
          <w:color w:val="212121"/>
          <w:sz w:val="21"/>
          <w:szCs w:val="21"/>
        </w:rPr>
        <w:t>CloudFlare</w:t>
      </w:r>
      <w:r w:rsidR="00825A27" w:rsidRPr="00825A27">
        <w:rPr>
          <w:rFonts w:ascii="inherit" w:hAnsi="inherit" w:hint="eastAsia"/>
          <w:color w:val="212121"/>
          <w:sz w:val="21"/>
          <w:szCs w:val="21"/>
        </w:rPr>
        <w:t>的数据中心停止了</w:t>
      </w:r>
      <w:r w:rsidR="00825A27">
        <w:rPr>
          <w:rFonts w:ascii="inherit" w:hAnsi="inherit" w:hint="eastAsia"/>
          <w:color w:val="212121"/>
          <w:sz w:val="21"/>
        </w:rPr>
        <w:t>。</w:t>
      </w:r>
    </w:p>
    <w:p w:rsidR="00825A27" w:rsidRPr="00825A27" w:rsidRDefault="00825A27" w:rsidP="00825A27">
      <w:pPr>
        <w:pStyle w:val="HTML"/>
        <w:shd w:val="clear" w:color="auto" w:fill="FFFFFF"/>
        <w:ind w:firstLineChars="200" w:firstLine="480"/>
        <w:rPr>
          <w:rFonts w:ascii="inherit" w:hAnsi="inherit" w:hint="eastAsia"/>
          <w:color w:val="212121"/>
        </w:rPr>
      </w:pPr>
    </w:p>
    <w:p w:rsidR="00185495" w:rsidRDefault="00825A27" w:rsidP="009E4926">
      <w:pPr>
        <w:pStyle w:val="a6"/>
        <w:numPr>
          <w:ilvl w:val="0"/>
          <w:numId w:val="2"/>
        </w:numPr>
        <w:ind w:firstLineChars="0"/>
        <w:rPr>
          <w:sz w:val="28"/>
          <w:szCs w:val="28"/>
        </w:rPr>
      </w:pPr>
      <w:r>
        <w:rPr>
          <w:sz w:val="28"/>
          <w:szCs w:val="28"/>
        </w:rPr>
        <w:t>当前大规模</w:t>
      </w:r>
      <w:r>
        <w:rPr>
          <w:sz w:val="28"/>
          <w:szCs w:val="28"/>
        </w:rPr>
        <w:t>DDoS</w:t>
      </w:r>
      <w:r>
        <w:rPr>
          <w:sz w:val="28"/>
          <w:szCs w:val="28"/>
        </w:rPr>
        <w:t>攻击类型的上</w:t>
      </w:r>
      <w:bookmarkStart w:id="0" w:name="OLE_LINK1"/>
      <w:bookmarkStart w:id="1" w:name="OLE_LINK2"/>
      <w:r>
        <w:rPr>
          <w:sz w:val="28"/>
          <w:szCs w:val="28"/>
        </w:rPr>
        <w:t>升趋势</w:t>
      </w:r>
      <w:bookmarkEnd w:id="0"/>
      <w:bookmarkEnd w:id="1"/>
    </w:p>
    <w:p w:rsidR="00383CB8" w:rsidRDefault="00383CB8" w:rsidP="00383CB8">
      <w:pPr>
        <w:ind w:firstLineChars="200" w:firstLine="420"/>
        <w:rPr>
          <w:szCs w:val="21"/>
        </w:rPr>
      </w:pPr>
      <w:r w:rsidRPr="00383CB8">
        <w:rPr>
          <w:szCs w:val="21"/>
        </w:rPr>
        <w:t>开放</w:t>
      </w:r>
      <w:r>
        <w:rPr>
          <w:szCs w:val="21"/>
        </w:rPr>
        <w:t>系统互连</w:t>
      </w:r>
      <w:r>
        <w:rPr>
          <w:rFonts w:hint="eastAsia"/>
          <w:szCs w:val="21"/>
        </w:rPr>
        <w:t>（</w:t>
      </w:r>
      <w:r>
        <w:rPr>
          <w:rFonts w:hint="eastAsia"/>
          <w:szCs w:val="21"/>
        </w:rPr>
        <w:t>OSI</w:t>
      </w:r>
      <w:r>
        <w:rPr>
          <w:rFonts w:hint="eastAsia"/>
          <w:szCs w:val="21"/>
        </w:rPr>
        <w:t>）模型将通信系统划分为七个逻辑层。每一层都有独特的安全挑战，容易受到拒绝服务攻击（</w:t>
      </w:r>
      <w:r>
        <w:rPr>
          <w:rFonts w:hint="eastAsia"/>
          <w:szCs w:val="21"/>
        </w:rPr>
        <w:t>Dos</w:t>
      </w:r>
      <w:r>
        <w:rPr>
          <w:rFonts w:hint="eastAsia"/>
          <w:szCs w:val="21"/>
        </w:rPr>
        <w:t>）与分布式拒绝服务攻击（</w:t>
      </w:r>
      <w:r>
        <w:rPr>
          <w:rFonts w:hint="eastAsia"/>
          <w:szCs w:val="21"/>
        </w:rPr>
        <w:t>DDos</w:t>
      </w:r>
      <w:r>
        <w:rPr>
          <w:rFonts w:hint="eastAsia"/>
          <w:szCs w:val="21"/>
        </w:rPr>
        <w:t>）。近两年分布式拒绝服务攻击呈上升趋势，主要分为两种主要攻击：基础设施攻击（第</w:t>
      </w:r>
      <w:r>
        <w:rPr>
          <w:rFonts w:hint="eastAsia"/>
          <w:szCs w:val="21"/>
        </w:rPr>
        <w:t>3,</w:t>
      </w:r>
      <w:r>
        <w:rPr>
          <w:szCs w:val="21"/>
        </w:rPr>
        <w:t>4</w:t>
      </w:r>
      <w:r>
        <w:rPr>
          <w:szCs w:val="21"/>
        </w:rPr>
        <w:t>层</w:t>
      </w:r>
      <w:r>
        <w:rPr>
          <w:rFonts w:hint="eastAsia"/>
          <w:szCs w:val="21"/>
        </w:rPr>
        <w:t>）和应用攻击（第</w:t>
      </w:r>
      <w:r>
        <w:rPr>
          <w:rFonts w:hint="eastAsia"/>
          <w:szCs w:val="21"/>
        </w:rPr>
        <w:t>7</w:t>
      </w:r>
      <w:r>
        <w:rPr>
          <w:rFonts w:hint="eastAsia"/>
          <w:szCs w:val="21"/>
        </w:rPr>
        <w:t>层）。第一类基础设施攻击，它试图通过发送大量虚假请求信息来压倒带宽容量和路由基础设施。第二类应用攻击利用特定应用程序的限制来导致性能下降或最终导致远程服务器崩溃。</w:t>
      </w:r>
    </w:p>
    <w:p w:rsidR="00383CB8" w:rsidRDefault="00383CB8" w:rsidP="00383CB8">
      <w:pPr>
        <w:rPr>
          <w:szCs w:val="21"/>
        </w:rPr>
      </w:pPr>
    </w:p>
    <w:p w:rsidR="00383CB8" w:rsidRDefault="00383CB8" w:rsidP="00383CB8">
      <w:pPr>
        <w:rPr>
          <w:szCs w:val="21"/>
        </w:rPr>
      </w:pPr>
      <w:r>
        <w:rPr>
          <w:rFonts w:hint="eastAsia"/>
          <w:szCs w:val="21"/>
        </w:rPr>
        <w:t>3</w:t>
      </w:r>
      <w:r>
        <w:rPr>
          <w:szCs w:val="21"/>
        </w:rPr>
        <w:t>.1</w:t>
      </w:r>
      <w:r>
        <w:rPr>
          <w:rFonts w:hint="eastAsia"/>
          <w:szCs w:val="21"/>
        </w:rPr>
        <w:t>基础设施攻击（第</w:t>
      </w:r>
      <w:r>
        <w:rPr>
          <w:rFonts w:hint="eastAsia"/>
          <w:szCs w:val="21"/>
        </w:rPr>
        <w:t>3,</w:t>
      </w:r>
      <w:r>
        <w:rPr>
          <w:szCs w:val="21"/>
        </w:rPr>
        <w:t>4</w:t>
      </w:r>
      <w:r>
        <w:rPr>
          <w:szCs w:val="21"/>
        </w:rPr>
        <w:t>层</w:t>
      </w:r>
      <w:r>
        <w:rPr>
          <w:rFonts w:hint="eastAsia"/>
          <w:szCs w:val="21"/>
        </w:rPr>
        <w:t>）</w:t>
      </w:r>
    </w:p>
    <w:p w:rsidR="00383CB8" w:rsidRDefault="00383CB8" w:rsidP="00383CB8">
      <w:pPr>
        <w:ind w:firstLine="420"/>
        <w:rPr>
          <w:szCs w:val="21"/>
        </w:rPr>
      </w:pPr>
      <w:r>
        <w:rPr>
          <w:szCs w:val="21"/>
        </w:rPr>
        <w:t>本节描述</w:t>
      </w:r>
      <w:r>
        <w:rPr>
          <w:szCs w:val="21"/>
        </w:rPr>
        <w:t>OSI</w:t>
      </w:r>
      <w:r>
        <w:rPr>
          <w:szCs w:val="21"/>
        </w:rPr>
        <w:t>模型中第三层网络层和第四层传输层上当前最流行的</w:t>
      </w:r>
      <w:r>
        <w:rPr>
          <w:szCs w:val="21"/>
        </w:rPr>
        <w:t>DDos</w:t>
      </w:r>
      <w:r>
        <w:rPr>
          <w:szCs w:val="21"/>
        </w:rPr>
        <w:t>攻击类型</w:t>
      </w:r>
      <w:r>
        <w:rPr>
          <w:rFonts w:hint="eastAsia"/>
          <w:szCs w:val="21"/>
        </w:rPr>
        <w:t>，</w:t>
      </w:r>
      <w:r>
        <w:rPr>
          <w:szCs w:val="21"/>
        </w:rPr>
        <w:t>如下</w:t>
      </w:r>
      <w:r>
        <w:rPr>
          <w:rFonts w:hint="eastAsia"/>
          <w:szCs w:val="21"/>
        </w:rPr>
        <w:t>：</w:t>
      </w:r>
    </w:p>
    <w:p w:rsidR="00383CB8" w:rsidRDefault="00383CB8" w:rsidP="00383CB8">
      <w:pPr>
        <w:pStyle w:val="a6"/>
        <w:numPr>
          <w:ilvl w:val="0"/>
          <w:numId w:val="4"/>
        </w:numPr>
        <w:ind w:firstLineChars="0"/>
        <w:rPr>
          <w:szCs w:val="21"/>
        </w:rPr>
      </w:pPr>
      <w:r>
        <w:rPr>
          <w:rFonts w:hint="eastAsia"/>
          <w:szCs w:val="21"/>
        </w:rPr>
        <w:lastRenderedPageBreak/>
        <w:t>DNS</w:t>
      </w:r>
      <w:r>
        <w:rPr>
          <w:rFonts w:hint="eastAsia"/>
          <w:szCs w:val="21"/>
        </w:rPr>
        <w:t>反射攻击</w:t>
      </w:r>
    </w:p>
    <w:p w:rsidR="00383CB8" w:rsidRDefault="00383CB8" w:rsidP="00383CB8">
      <w:pPr>
        <w:pStyle w:val="a6"/>
        <w:numPr>
          <w:ilvl w:val="0"/>
          <w:numId w:val="4"/>
        </w:numPr>
        <w:ind w:firstLineChars="0"/>
        <w:rPr>
          <w:szCs w:val="21"/>
        </w:rPr>
      </w:pPr>
      <w:r>
        <w:rPr>
          <w:szCs w:val="21"/>
        </w:rPr>
        <w:t>TCP</w:t>
      </w:r>
      <w:r>
        <w:rPr>
          <w:rFonts w:hint="eastAsia"/>
          <w:szCs w:val="21"/>
        </w:rPr>
        <w:t>、</w:t>
      </w:r>
      <w:r>
        <w:rPr>
          <w:szCs w:val="21"/>
        </w:rPr>
        <w:t>SYN</w:t>
      </w:r>
      <w:r>
        <w:rPr>
          <w:szCs w:val="21"/>
        </w:rPr>
        <w:t>泛洪</w:t>
      </w:r>
    </w:p>
    <w:p w:rsidR="00383CB8" w:rsidRDefault="00383CB8" w:rsidP="00383CB8">
      <w:pPr>
        <w:pStyle w:val="a6"/>
        <w:numPr>
          <w:ilvl w:val="0"/>
          <w:numId w:val="4"/>
        </w:numPr>
        <w:ind w:firstLineChars="0"/>
        <w:rPr>
          <w:szCs w:val="21"/>
        </w:rPr>
      </w:pPr>
      <w:r>
        <w:rPr>
          <w:szCs w:val="21"/>
        </w:rPr>
        <w:t>UDP</w:t>
      </w:r>
      <w:r>
        <w:rPr>
          <w:szCs w:val="21"/>
        </w:rPr>
        <w:t>泛洪</w:t>
      </w:r>
    </w:p>
    <w:p w:rsidR="00383CB8" w:rsidRDefault="00383CB8" w:rsidP="00383CB8">
      <w:pPr>
        <w:pStyle w:val="a6"/>
        <w:numPr>
          <w:ilvl w:val="0"/>
          <w:numId w:val="4"/>
        </w:numPr>
        <w:ind w:firstLineChars="0"/>
        <w:rPr>
          <w:szCs w:val="21"/>
        </w:rPr>
      </w:pPr>
      <w:r>
        <w:rPr>
          <w:szCs w:val="21"/>
        </w:rPr>
        <w:t>ICMP</w:t>
      </w:r>
      <w:r>
        <w:rPr>
          <w:szCs w:val="21"/>
        </w:rPr>
        <w:t>泛洪</w:t>
      </w:r>
    </w:p>
    <w:p w:rsidR="00383CB8" w:rsidRDefault="00383CB8" w:rsidP="00383CB8">
      <w:pPr>
        <w:ind w:firstLine="420"/>
        <w:rPr>
          <w:szCs w:val="21"/>
        </w:rPr>
      </w:pPr>
      <w:r w:rsidRPr="00383CB8">
        <w:rPr>
          <w:szCs w:val="21"/>
        </w:rPr>
        <w:t>基于由成熟领先工业在安全报告上发布的统计记录</w:t>
      </w:r>
      <w:r w:rsidRPr="00383CB8">
        <w:rPr>
          <w:rFonts w:hint="eastAsia"/>
          <w:szCs w:val="21"/>
        </w:rPr>
        <w:t>，</w:t>
      </w:r>
      <w:r w:rsidRPr="00383CB8">
        <w:rPr>
          <w:szCs w:val="21"/>
        </w:rPr>
        <w:t>这些攻击类型是恶意行为者的主要关注点</w:t>
      </w:r>
      <w:r w:rsidRPr="00383CB8">
        <w:rPr>
          <w:rFonts w:hint="eastAsia"/>
          <w:szCs w:val="21"/>
        </w:rPr>
        <w:t>，</w:t>
      </w:r>
      <w:r>
        <w:rPr>
          <w:rFonts w:hint="eastAsia"/>
          <w:szCs w:val="21"/>
        </w:rPr>
        <w:t>将在全球威胁格局中占据首位。</w:t>
      </w:r>
    </w:p>
    <w:p w:rsidR="00383CB8" w:rsidRDefault="00383CB8" w:rsidP="00383CB8">
      <w:pPr>
        <w:pStyle w:val="a6"/>
        <w:numPr>
          <w:ilvl w:val="2"/>
          <w:numId w:val="2"/>
        </w:numPr>
        <w:ind w:firstLineChars="0"/>
        <w:rPr>
          <w:szCs w:val="21"/>
        </w:rPr>
      </w:pPr>
      <w:r w:rsidRPr="00383CB8">
        <w:rPr>
          <w:szCs w:val="21"/>
        </w:rPr>
        <w:t>域名服务器</w:t>
      </w:r>
      <w:r w:rsidRPr="00383CB8">
        <w:rPr>
          <w:rFonts w:hint="eastAsia"/>
          <w:szCs w:val="21"/>
        </w:rPr>
        <w:t>（</w:t>
      </w:r>
      <w:r w:rsidRPr="00383CB8">
        <w:rPr>
          <w:szCs w:val="21"/>
        </w:rPr>
        <w:t>DNS</w:t>
      </w:r>
      <w:r w:rsidRPr="00383CB8">
        <w:rPr>
          <w:rFonts w:hint="eastAsia"/>
          <w:szCs w:val="21"/>
        </w:rPr>
        <w:t>）的反射或放大攻击</w:t>
      </w:r>
    </w:p>
    <w:p w:rsidR="000A2310" w:rsidRDefault="000A2310" w:rsidP="000A2310">
      <w:pPr>
        <w:pStyle w:val="a6"/>
        <w:ind w:left="930" w:firstLineChars="0" w:firstLine="0"/>
        <w:rPr>
          <w:szCs w:val="21"/>
        </w:rPr>
      </w:pPr>
      <w:r>
        <w:rPr>
          <w:szCs w:val="21"/>
        </w:rPr>
        <w:t>DNS</w:t>
      </w:r>
      <w:r>
        <w:rPr>
          <w:szCs w:val="21"/>
        </w:rPr>
        <w:t>反射或放大攻击是一种分布式拒绝攻击</w:t>
      </w:r>
      <w:r>
        <w:rPr>
          <w:rFonts w:hint="eastAsia"/>
          <w:szCs w:val="21"/>
        </w:rPr>
        <w:t>，</w:t>
      </w:r>
      <w:r>
        <w:rPr>
          <w:szCs w:val="21"/>
        </w:rPr>
        <w:t>攻击者将</w:t>
      </w:r>
      <w:r>
        <w:rPr>
          <w:szCs w:val="21"/>
        </w:rPr>
        <w:t>DNS</w:t>
      </w:r>
      <w:r>
        <w:rPr>
          <w:szCs w:val="21"/>
        </w:rPr>
        <w:t>名称查找请求发送给一个开放的</w:t>
      </w:r>
      <w:r>
        <w:rPr>
          <w:szCs w:val="21"/>
        </w:rPr>
        <w:t>DNS</w:t>
      </w:r>
      <w:r>
        <w:rPr>
          <w:szCs w:val="21"/>
        </w:rPr>
        <w:t>解析器</w:t>
      </w:r>
      <w:r>
        <w:rPr>
          <w:rFonts w:hint="eastAsia"/>
          <w:szCs w:val="21"/>
        </w:rPr>
        <w:t>，</w:t>
      </w:r>
      <w:r>
        <w:rPr>
          <w:szCs w:val="21"/>
        </w:rPr>
        <w:t>源地址被欺骗为受害者地址</w:t>
      </w:r>
      <w:r>
        <w:rPr>
          <w:rFonts w:hint="eastAsia"/>
          <w:szCs w:val="21"/>
        </w:rPr>
        <w:t>。当</w:t>
      </w:r>
      <w:r>
        <w:rPr>
          <w:rFonts w:hint="eastAsia"/>
          <w:szCs w:val="21"/>
        </w:rPr>
        <w:t>DNS</w:t>
      </w:r>
      <w:r>
        <w:rPr>
          <w:rFonts w:hint="eastAsia"/>
          <w:szCs w:val="21"/>
        </w:rPr>
        <w:t>服务器发送</w:t>
      </w:r>
      <w:r>
        <w:rPr>
          <w:rFonts w:hint="eastAsia"/>
          <w:szCs w:val="21"/>
        </w:rPr>
        <w:t>DNS</w:t>
      </w:r>
      <w:r>
        <w:rPr>
          <w:rFonts w:hint="eastAsia"/>
          <w:szCs w:val="21"/>
        </w:rPr>
        <w:t>记录响应时，它被发送到受害者（被欺骗时使用的源地址）。由于响应的大小通常要比请求大得多，因此攻击者可以放大针对受害者的流量。通过利用僵尸网络来执行额外的</w:t>
      </w:r>
      <w:r>
        <w:rPr>
          <w:rFonts w:hint="eastAsia"/>
          <w:szCs w:val="21"/>
        </w:rPr>
        <w:t>DNS</w:t>
      </w:r>
      <w:r>
        <w:rPr>
          <w:rFonts w:hint="eastAsia"/>
          <w:szCs w:val="21"/>
        </w:rPr>
        <w:t>欺骗查询，攻击者只需要很少的努力就可以产生大量的流量，如图一所示，因为响应是来自有效服务器的合法数据，所以阻止这些类型的攻击非常困难。</w:t>
      </w:r>
    </w:p>
    <w:p w:rsidR="000622A7" w:rsidRDefault="000622A7" w:rsidP="000A2310">
      <w:pPr>
        <w:pStyle w:val="a6"/>
        <w:ind w:left="930" w:firstLineChars="0" w:firstLine="0"/>
        <w:rPr>
          <w:rFonts w:hint="eastAsia"/>
          <w:szCs w:val="21"/>
        </w:rPr>
      </w:pPr>
      <w:r>
        <w:rPr>
          <w:noProof/>
        </w:rPr>
        <w:drawing>
          <wp:inline distT="0" distB="0" distL="0" distR="0" wp14:anchorId="3ED22185" wp14:editId="1E5CC575">
            <wp:extent cx="4676775" cy="1636359"/>
            <wp:effectExtent l="0" t="0" r="0" b="2540"/>
            <wp:docPr id="52762" name="Picture 52762"/>
            <wp:cNvGraphicFramePr/>
            <a:graphic xmlns:a="http://schemas.openxmlformats.org/drawingml/2006/main">
              <a:graphicData uri="http://schemas.openxmlformats.org/drawingml/2006/picture">
                <pic:pic xmlns:pic="http://schemas.openxmlformats.org/drawingml/2006/picture">
                  <pic:nvPicPr>
                    <pic:cNvPr id="52762" name="Picture 52762"/>
                    <pic:cNvPicPr/>
                  </pic:nvPicPr>
                  <pic:blipFill>
                    <a:blip r:embed="rId7"/>
                    <a:stretch>
                      <a:fillRect/>
                    </a:stretch>
                  </pic:blipFill>
                  <pic:spPr>
                    <a:xfrm>
                      <a:off x="0" y="0"/>
                      <a:ext cx="4733911" cy="1656350"/>
                    </a:xfrm>
                    <a:prstGeom prst="rect">
                      <a:avLst/>
                    </a:prstGeom>
                  </pic:spPr>
                </pic:pic>
              </a:graphicData>
            </a:graphic>
          </wp:inline>
        </w:drawing>
      </w:r>
    </w:p>
    <w:p w:rsidR="000A2310" w:rsidRDefault="000A2310" w:rsidP="000A2310">
      <w:pPr>
        <w:pStyle w:val="a6"/>
        <w:ind w:left="930" w:firstLineChars="0" w:firstLine="0"/>
        <w:rPr>
          <w:szCs w:val="21"/>
        </w:rPr>
      </w:pPr>
      <w:r>
        <w:rPr>
          <w:szCs w:val="21"/>
        </w:rPr>
        <w:t>DNS</w:t>
      </w:r>
      <w:r>
        <w:rPr>
          <w:szCs w:val="21"/>
        </w:rPr>
        <w:t>反射攻击可以通过以下方法实现</w:t>
      </w:r>
      <w:r>
        <w:rPr>
          <w:rFonts w:hint="eastAsia"/>
          <w:szCs w:val="21"/>
        </w:rPr>
        <w:t>：</w:t>
      </w:r>
    </w:p>
    <w:p w:rsidR="000A2310" w:rsidRPr="000A2310" w:rsidRDefault="000A2310" w:rsidP="000A2310">
      <w:pPr>
        <w:pStyle w:val="a6"/>
        <w:ind w:left="930" w:firstLineChars="0" w:firstLine="0"/>
        <w:rPr>
          <w:szCs w:val="21"/>
        </w:rPr>
      </w:pPr>
      <w:r>
        <w:rPr>
          <w:szCs w:val="21"/>
        </w:rPr>
        <w:t>开放的递归</w:t>
      </w:r>
      <w:r>
        <w:rPr>
          <w:rFonts w:hint="eastAsia"/>
          <w:szCs w:val="21"/>
        </w:rPr>
        <w:t>。</w:t>
      </w:r>
    </w:p>
    <w:p w:rsidR="000622A7" w:rsidRDefault="000A2310" w:rsidP="000622A7">
      <w:pPr>
        <w:pStyle w:val="a6"/>
        <w:numPr>
          <w:ilvl w:val="2"/>
          <w:numId w:val="2"/>
        </w:numPr>
        <w:ind w:firstLineChars="0"/>
        <w:rPr>
          <w:szCs w:val="21"/>
        </w:rPr>
      </w:pPr>
      <w:r>
        <w:rPr>
          <w:rFonts w:hint="eastAsia"/>
          <w:szCs w:val="21"/>
        </w:rPr>
        <w:t>TCP</w:t>
      </w:r>
      <w:r>
        <w:rPr>
          <w:rFonts w:hint="eastAsia"/>
          <w:szCs w:val="21"/>
        </w:rPr>
        <w:t>、</w:t>
      </w:r>
      <w:r>
        <w:rPr>
          <w:rFonts w:hint="eastAsia"/>
          <w:szCs w:val="21"/>
        </w:rPr>
        <w:t>SYN</w:t>
      </w:r>
      <w:r>
        <w:rPr>
          <w:rFonts w:hint="eastAsia"/>
          <w:szCs w:val="21"/>
        </w:rPr>
        <w:t>泛洪</w:t>
      </w:r>
    </w:p>
    <w:p w:rsidR="002C50E7" w:rsidRDefault="000622A7" w:rsidP="000622A7">
      <w:pPr>
        <w:ind w:left="840" w:firstLine="420"/>
        <w:rPr>
          <w:szCs w:val="21"/>
        </w:rPr>
      </w:pPr>
      <w:r w:rsidRPr="000622A7">
        <w:rPr>
          <w:rFonts w:hint="eastAsia"/>
          <w:szCs w:val="21"/>
        </w:rPr>
        <w:t>SYN</w:t>
      </w:r>
      <w:r w:rsidRPr="000622A7">
        <w:rPr>
          <w:rFonts w:hint="eastAsia"/>
          <w:szCs w:val="21"/>
        </w:rPr>
        <w:t>泛洪攻击的工作原理是设计一个三向握手开始</w:t>
      </w:r>
      <w:r w:rsidRPr="000622A7">
        <w:rPr>
          <w:rFonts w:hint="eastAsia"/>
          <w:szCs w:val="21"/>
        </w:rPr>
        <w:t>TCP</w:t>
      </w:r>
      <w:r w:rsidRPr="000622A7">
        <w:rPr>
          <w:rFonts w:hint="eastAsia"/>
          <w:szCs w:val="21"/>
        </w:rPr>
        <w:t>连接。在此握手中，</w:t>
      </w:r>
      <w:r w:rsidRPr="000622A7">
        <w:rPr>
          <w:rFonts w:hint="eastAsia"/>
          <w:szCs w:val="21"/>
        </w:rPr>
        <w:t xml:space="preserve"> </w:t>
      </w:r>
      <w:r w:rsidRPr="000622A7">
        <w:rPr>
          <w:rFonts w:hint="eastAsia"/>
          <w:szCs w:val="21"/>
        </w:rPr>
        <w:t>如图</w:t>
      </w:r>
      <w:r w:rsidRPr="000622A7">
        <w:rPr>
          <w:rFonts w:hint="eastAsia"/>
          <w:szCs w:val="21"/>
        </w:rPr>
        <w:t>2</w:t>
      </w:r>
      <w:r w:rsidRPr="000622A7">
        <w:rPr>
          <w:rFonts w:hint="eastAsia"/>
          <w:szCs w:val="21"/>
        </w:rPr>
        <w:t>所示，客户机系统首先向服务器发送一条</w:t>
      </w:r>
      <w:r w:rsidRPr="000622A7">
        <w:rPr>
          <w:rFonts w:hint="eastAsia"/>
          <w:szCs w:val="21"/>
        </w:rPr>
        <w:t>SYN</w:t>
      </w:r>
      <w:r w:rsidRPr="000622A7">
        <w:rPr>
          <w:rFonts w:hint="eastAsia"/>
          <w:szCs w:val="21"/>
        </w:rPr>
        <w:t>消息。</w:t>
      </w:r>
      <w:r w:rsidRPr="000622A7">
        <w:rPr>
          <w:rFonts w:hint="eastAsia"/>
          <w:szCs w:val="21"/>
        </w:rPr>
        <w:t xml:space="preserve"> </w:t>
      </w:r>
      <w:r w:rsidRPr="000622A7">
        <w:rPr>
          <w:rFonts w:hint="eastAsia"/>
          <w:szCs w:val="21"/>
        </w:rPr>
        <w:t>然后，服务器通过向客户机发送同步</w:t>
      </w:r>
      <w:r w:rsidRPr="000622A7">
        <w:rPr>
          <w:rFonts w:hint="eastAsia"/>
          <w:szCs w:val="21"/>
        </w:rPr>
        <w:t>ack</w:t>
      </w:r>
      <w:r w:rsidRPr="000622A7">
        <w:rPr>
          <w:rFonts w:hint="eastAsia"/>
          <w:szCs w:val="21"/>
        </w:rPr>
        <w:t>消息来确认</w:t>
      </w:r>
      <w:r w:rsidRPr="000622A7">
        <w:rPr>
          <w:rFonts w:hint="eastAsia"/>
          <w:szCs w:val="21"/>
        </w:rPr>
        <w:t>SYN</w:t>
      </w:r>
      <w:r w:rsidRPr="000622A7">
        <w:rPr>
          <w:rFonts w:hint="eastAsia"/>
          <w:szCs w:val="21"/>
        </w:rPr>
        <w:t>消息。然后客户端通过响应</w:t>
      </w:r>
      <w:r w:rsidRPr="000622A7">
        <w:rPr>
          <w:rFonts w:hint="eastAsia"/>
          <w:szCs w:val="21"/>
        </w:rPr>
        <w:t>ACK</w:t>
      </w:r>
      <w:r w:rsidRPr="000622A7">
        <w:rPr>
          <w:rFonts w:hint="eastAsia"/>
          <w:szCs w:val="21"/>
        </w:rPr>
        <w:t>消</w:t>
      </w:r>
      <w:r w:rsidRPr="000622A7">
        <w:rPr>
          <w:rFonts w:hint="eastAsia"/>
          <w:szCs w:val="21"/>
        </w:rPr>
        <w:t xml:space="preserve"> </w:t>
      </w:r>
      <w:r w:rsidRPr="000622A7">
        <w:rPr>
          <w:rFonts w:hint="eastAsia"/>
          <w:szCs w:val="21"/>
        </w:rPr>
        <w:t>息来完成连接的建立。然后打开客户机和服务器之间的连接，可以在客户机和服务器之间交换特定于服务的数据。当服务器系统向客户机发送了一个确认</w:t>
      </w:r>
      <w:r w:rsidRPr="000622A7">
        <w:rPr>
          <w:rFonts w:hint="eastAsia"/>
          <w:szCs w:val="21"/>
        </w:rPr>
        <w:t>(synack),</w:t>
      </w:r>
      <w:r w:rsidRPr="000622A7">
        <w:rPr>
          <w:rFonts w:hint="eastAsia"/>
          <w:szCs w:val="21"/>
        </w:rPr>
        <w:t>但尚未收到</w:t>
      </w:r>
      <w:r w:rsidRPr="000622A7">
        <w:rPr>
          <w:rFonts w:hint="eastAsia"/>
          <w:szCs w:val="21"/>
        </w:rPr>
        <w:t>ACK</w:t>
      </w:r>
      <w:r w:rsidRPr="000622A7">
        <w:rPr>
          <w:rFonts w:hint="eastAsia"/>
          <w:szCs w:val="21"/>
        </w:rPr>
        <w:t>消息时，就可能出现滥用。</w:t>
      </w:r>
    </w:p>
    <w:p w:rsidR="000622A7" w:rsidRDefault="002C50E7" w:rsidP="000622A7">
      <w:pPr>
        <w:ind w:left="840" w:firstLine="420"/>
        <w:rPr>
          <w:szCs w:val="21"/>
        </w:rPr>
      </w:pPr>
      <w:r>
        <w:rPr>
          <w:noProof/>
        </w:rPr>
        <w:lastRenderedPageBreak/>
        <w:drawing>
          <wp:inline distT="0" distB="0" distL="0" distR="0" wp14:anchorId="20A26562" wp14:editId="111819C6">
            <wp:extent cx="2762250" cy="2745105"/>
            <wp:effectExtent l="0" t="0" r="0" b="0"/>
            <wp:docPr id="52764" name="Picture 52764"/>
            <wp:cNvGraphicFramePr/>
            <a:graphic xmlns:a="http://schemas.openxmlformats.org/drawingml/2006/main">
              <a:graphicData uri="http://schemas.openxmlformats.org/drawingml/2006/picture">
                <pic:pic xmlns:pic="http://schemas.openxmlformats.org/drawingml/2006/picture">
                  <pic:nvPicPr>
                    <pic:cNvPr id="52764" name="Picture 52764"/>
                    <pic:cNvPicPr/>
                  </pic:nvPicPr>
                  <pic:blipFill>
                    <a:blip r:embed="rId8"/>
                    <a:stretch>
                      <a:fillRect/>
                    </a:stretch>
                  </pic:blipFill>
                  <pic:spPr>
                    <a:xfrm>
                      <a:off x="0" y="0"/>
                      <a:ext cx="2762749" cy="2745601"/>
                    </a:xfrm>
                    <a:prstGeom prst="rect">
                      <a:avLst/>
                    </a:prstGeom>
                  </pic:spPr>
                </pic:pic>
              </a:graphicData>
            </a:graphic>
          </wp:inline>
        </w:drawing>
      </w:r>
      <w:r w:rsidR="000622A7">
        <w:rPr>
          <w:szCs w:val="21"/>
        </w:rPr>
        <w:tab/>
      </w:r>
    </w:p>
    <w:p w:rsidR="000622A7" w:rsidRDefault="000622A7" w:rsidP="000622A7">
      <w:pPr>
        <w:ind w:left="840" w:firstLine="420"/>
        <w:rPr>
          <w:szCs w:val="21"/>
        </w:rPr>
      </w:pPr>
      <w:r w:rsidRPr="000622A7">
        <w:rPr>
          <w:rFonts w:hint="eastAsia"/>
          <w:szCs w:val="21"/>
        </w:rPr>
        <w:t>传输控制块</w:t>
      </w:r>
      <w:r w:rsidRPr="000622A7">
        <w:rPr>
          <w:rFonts w:hint="eastAsia"/>
          <w:szCs w:val="21"/>
        </w:rPr>
        <w:t>(TCB)</w:t>
      </w:r>
      <w:r w:rsidRPr="000622A7">
        <w:rPr>
          <w:rFonts w:hint="eastAsia"/>
          <w:szCs w:val="21"/>
        </w:rPr>
        <w:t>是一种传输协议数据结构，</w:t>
      </w:r>
      <w:r w:rsidRPr="000622A7">
        <w:rPr>
          <w:rFonts w:hint="eastAsia"/>
          <w:szCs w:val="21"/>
        </w:rPr>
        <w:t xml:space="preserve"> </w:t>
      </w:r>
      <w:r w:rsidRPr="000622A7">
        <w:rPr>
          <w:rFonts w:hint="eastAsia"/>
          <w:szCs w:val="21"/>
        </w:rPr>
        <w:t>用于保存连接上的所有信息。在从客户机接收</w:t>
      </w:r>
      <w:r w:rsidRPr="000622A7">
        <w:rPr>
          <w:rFonts w:hint="eastAsia"/>
          <w:szCs w:val="21"/>
        </w:rPr>
        <w:t>ACK</w:t>
      </w:r>
      <w:r w:rsidRPr="000622A7">
        <w:rPr>
          <w:rFonts w:hint="eastAsia"/>
          <w:szCs w:val="21"/>
        </w:rPr>
        <w:t>消息之前，服务器接收了</w:t>
      </w:r>
      <w:r w:rsidRPr="000622A7">
        <w:rPr>
          <w:rFonts w:hint="eastAsia"/>
          <w:szCs w:val="21"/>
        </w:rPr>
        <w:t>SYN</w:t>
      </w:r>
      <w:r w:rsidRPr="000622A7">
        <w:rPr>
          <w:rFonts w:hint="eastAsia"/>
          <w:szCs w:val="21"/>
        </w:rPr>
        <w:t>包之后，该连接仅处于半开状态。这种情况会导致服务器的内核内存被传入的</w:t>
      </w:r>
      <w:r w:rsidRPr="000622A7">
        <w:rPr>
          <w:rFonts w:hint="eastAsia"/>
          <w:szCs w:val="21"/>
        </w:rPr>
        <w:t>syn</w:t>
      </w:r>
      <w:r w:rsidRPr="000622A7">
        <w:rPr>
          <w:rFonts w:hint="eastAsia"/>
          <w:szCs w:val="21"/>
        </w:rPr>
        <w:t>耗尽，这会创建太多</w:t>
      </w:r>
      <w:r w:rsidRPr="000622A7">
        <w:rPr>
          <w:rFonts w:hint="eastAsia"/>
          <w:szCs w:val="21"/>
        </w:rPr>
        <w:t>TCB</w:t>
      </w:r>
      <w:r w:rsidRPr="000622A7">
        <w:rPr>
          <w:rFonts w:hint="eastAsia"/>
          <w:szCs w:val="21"/>
        </w:rPr>
        <w:t>分配。然而操作系统通常会使用一个与一个监听套接字”积压参数</w:t>
      </w:r>
      <w:r w:rsidRPr="000622A7">
        <w:rPr>
          <w:rFonts w:hint="eastAsia"/>
          <w:szCs w:val="21"/>
        </w:rPr>
        <w:t>,</w:t>
      </w:r>
      <w:r w:rsidRPr="000622A7">
        <w:rPr>
          <w:rFonts w:hint="eastAsia"/>
          <w:szCs w:val="21"/>
        </w:rPr>
        <w:t>以避免该内存耗尽但消耗积压</w:t>
      </w:r>
      <w:r w:rsidRPr="000622A7">
        <w:rPr>
          <w:rFonts w:hint="eastAsia"/>
          <w:szCs w:val="21"/>
        </w:rPr>
        <w:t>TCPSYN</w:t>
      </w:r>
      <w:r w:rsidRPr="000622A7">
        <w:rPr>
          <w:rFonts w:hint="eastAsia"/>
          <w:szCs w:val="21"/>
        </w:rPr>
        <w:t>洪水攻击的目标，它试图发送</w:t>
      </w:r>
      <w:r w:rsidRPr="000622A7">
        <w:rPr>
          <w:rFonts w:hint="eastAsia"/>
          <w:szCs w:val="21"/>
        </w:rPr>
        <w:t>SYN</w:t>
      </w:r>
      <w:r w:rsidRPr="000622A7">
        <w:rPr>
          <w:rFonts w:hint="eastAsia"/>
          <w:szCs w:val="21"/>
        </w:rPr>
        <w:t>片段足以填满整个积压因此导致服务被拒绝到新连接请求。下面的图</w:t>
      </w:r>
      <w:r w:rsidRPr="000622A7">
        <w:rPr>
          <w:rFonts w:hint="eastAsia"/>
          <w:szCs w:val="21"/>
        </w:rPr>
        <w:t>3</w:t>
      </w:r>
      <w:r w:rsidRPr="000622A7">
        <w:rPr>
          <w:rFonts w:hint="eastAsia"/>
          <w:szCs w:val="21"/>
        </w:rPr>
        <w:t>对</w:t>
      </w:r>
      <w:r w:rsidRPr="000622A7">
        <w:rPr>
          <w:rFonts w:hint="eastAsia"/>
          <w:szCs w:val="21"/>
        </w:rPr>
        <w:t>TCP SYN</w:t>
      </w:r>
      <w:r w:rsidRPr="000622A7">
        <w:rPr>
          <w:rFonts w:hint="eastAsia"/>
          <w:szCs w:val="21"/>
        </w:rPr>
        <w:t>泛洪攻击中涉及的事件序列进行了简化。</w:t>
      </w:r>
    </w:p>
    <w:p w:rsidR="002C50E7" w:rsidRPr="000622A7" w:rsidRDefault="002C50E7" w:rsidP="000622A7">
      <w:pPr>
        <w:ind w:left="840" w:firstLine="420"/>
        <w:rPr>
          <w:rFonts w:hint="eastAsia"/>
          <w:szCs w:val="21"/>
        </w:rPr>
      </w:pPr>
      <w:r>
        <w:rPr>
          <w:noProof/>
        </w:rPr>
        <w:drawing>
          <wp:inline distT="0" distB="0" distL="0" distR="0" wp14:anchorId="72790F66" wp14:editId="2950AF12">
            <wp:extent cx="4038600" cy="3273425"/>
            <wp:effectExtent l="0" t="0" r="0" b="3175"/>
            <wp:docPr id="52766" name="Picture 52766"/>
            <wp:cNvGraphicFramePr/>
            <a:graphic xmlns:a="http://schemas.openxmlformats.org/drawingml/2006/main">
              <a:graphicData uri="http://schemas.openxmlformats.org/drawingml/2006/picture">
                <pic:pic xmlns:pic="http://schemas.openxmlformats.org/drawingml/2006/picture">
                  <pic:nvPicPr>
                    <pic:cNvPr id="52766" name="Picture 52766"/>
                    <pic:cNvPicPr/>
                  </pic:nvPicPr>
                  <pic:blipFill>
                    <a:blip r:embed="rId9"/>
                    <a:stretch>
                      <a:fillRect/>
                    </a:stretch>
                  </pic:blipFill>
                  <pic:spPr>
                    <a:xfrm>
                      <a:off x="0" y="0"/>
                      <a:ext cx="4039279" cy="3273975"/>
                    </a:xfrm>
                    <a:prstGeom prst="rect">
                      <a:avLst/>
                    </a:prstGeom>
                  </pic:spPr>
                </pic:pic>
              </a:graphicData>
            </a:graphic>
          </wp:inline>
        </w:drawing>
      </w:r>
    </w:p>
    <w:p w:rsidR="000622A7" w:rsidRPr="000622A7" w:rsidRDefault="000622A7" w:rsidP="000622A7">
      <w:pPr>
        <w:ind w:left="840" w:firstLine="420"/>
        <w:rPr>
          <w:rFonts w:hint="eastAsia"/>
          <w:szCs w:val="21"/>
        </w:rPr>
      </w:pPr>
      <w:r w:rsidRPr="000622A7">
        <w:rPr>
          <w:rFonts w:hint="eastAsia"/>
          <w:szCs w:val="21"/>
        </w:rPr>
        <w:t>目前，在互联网上发现的</w:t>
      </w:r>
      <w:r w:rsidRPr="000622A7">
        <w:rPr>
          <w:rFonts w:hint="eastAsia"/>
          <w:szCs w:val="21"/>
        </w:rPr>
        <w:t>TCP SYN</w:t>
      </w:r>
      <w:r w:rsidRPr="000622A7">
        <w:rPr>
          <w:rFonts w:hint="eastAsia"/>
          <w:szCs w:val="21"/>
        </w:rPr>
        <w:t>泛洪攻击有</w:t>
      </w:r>
      <w:r w:rsidRPr="000622A7">
        <w:rPr>
          <w:rFonts w:hint="eastAsia"/>
          <w:szCs w:val="21"/>
        </w:rPr>
        <w:t>3</w:t>
      </w:r>
      <w:r w:rsidRPr="000622A7">
        <w:rPr>
          <w:rFonts w:hint="eastAsia"/>
          <w:szCs w:val="21"/>
        </w:rPr>
        <w:t>种变体</w:t>
      </w:r>
      <w:r w:rsidRPr="000622A7">
        <w:rPr>
          <w:rFonts w:hint="eastAsia"/>
          <w:szCs w:val="21"/>
        </w:rPr>
        <w:t>:</w:t>
      </w:r>
    </w:p>
    <w:p w:rsidR="002C50E7" w:rsidRPr="002C50E7" w:rsidRDefault="002C50E7" w:rsidP="002C50E7">
      <w:pPr>
        <w:ind w:left="1260" w:firstLine="420"/>
        <w:rPr>
          <w:szCs w:val="21"/>
        </w:rPr>
      </w:pPr>
      <w:r>
        <w:rPr>
          <w:rFonts w:hint="eastAsia"/>
          <w:szCs w:val="21"/>
        </w:rPr>
        <w:t>1</w:t>
      </w:r>
      <w:r>
        <w:rPr>
          <w:szCs w:val="21"/>
        </w:rPr>
        <w:t>.</w:t>
      </w:r>
      <w:r w:rsidR="000622A7" w:rsidRPr="002C50E7">
        <w:rPr>
          <w:rFonts w:hint="eastAsia"/>
          <w:szCs w:val="21"/>
        </w:rPr>
        <w:t>直接攻击。直接攻击是攻击者在不欺骗</w:t>
      </w:r>
      <w:r w:rsidR="000622A7" w:rsidRPr="002C50E7">
        <w:rPr>
          <w:rFonts w:hint="eastAsia"/>
          <w:szCs w:val="21"/>
        </w:rPr>
        <w:t>IP</w:t>
      </w:r>
      <w:r w:rsidR="000622A7" w:rsidRPr="002C50E7">
        <w:rPr>
          <w:rFonts w:hint="eastAsia"/>
          <w:szCs w:val="21"/>
        </w:rPr>
        <w:t>源地址的情况下发送许多</w:t>
      </w:r>
      <w:r w:rsidR="000622A7" w:rsidRPr="002C50E7">
        <w:rPr>
          <w:rFonts w:hint="eastAsia"/>
          <w:szCs w:val="21"/>
        </w:rPr>
        <w:t>SYN</w:t>
      </w:r>
      <w:r w:rsidR="000622A7" w:rsidRPr="002C50E7">
        <w:rPr>
          <w:rFonts w:hint="eastAsia"/>
          <w:szCs w:val="21"/>
        </w:rPr>
        <w:t>段，并且阻止操作系统对同步做出响应。这个场景可以通过防火墙规则来实现，防火墙规则可以将传出的包过滤到侦听器</w:t>
      </w:r>
      <w:r w:rsidR="000622A7" w:rsidRPr="002C50E7">
        <w:rPr>
          <w:rFonts w:hint="eastAsia"/>
          <w:szCs w:val="21"/>
        </w:rPr>
        <w:t>(</w:t>
      </w:r>
      <w:r w:rsidR="000622A7" w:rsidRPr="002C50E7">
        <w:rPr>
          <w:rFonts w:hint="eastAsia"/>
          <w:szCs w:val="21"/>
        </w:rPr>
        <w:t>只允许</w:t>
      </w:r>
      <w:r w:rsidR="000622A7" w:rsidRPr="002C50E7">
        <w:rPr>
          <w:rFonts w:hint="eastAsia"/>
          <w:szCs w:val="21"/>
        </w:rPr>
        <w:t>SYNS out)</w:t>
      </w:r>
      <w:r w:rsidR="000622A7" w:rsidRPr="002C50E7">
        <w:rPr>
          <w:rFonts w:hint="eastAsia"/>
          <w:szCs w:val="21"/>
        </w:rPr>
        <w:t>，</w:t>
      </w:r>
      <w:r w:rsidR="000622A7" w:rsidRPr="002C50E7">
        <w:rPr>
          <w:rFonts w:hint="eastAsia"/>
          <w:szCs w:val="21"/>
        </w:rPr>
        <w:t xml:space="preserve"> </w:t>
      </w:r>
      <w:r w:rsidR="000622A7" w:rsidRPr="002C50E7">
        <w:rPr>
          <w:rFonts w:hint="eastAsia"/>
          <w:szCs w:val="21"/>
        </w:rPr>
        <w:t>也可以过滤传入的包，以便在到达本地</w:t>
      </w:r>
      <w:r w:rsidR="000622A7" w:rsidRPr="002C50E7">
        <w:rPr>
          <w:rFonts w:hint="eastAsia"/>
          <w:szCs w:val="21"/>
        </w:rPr>
        <w:t>TCP</w:t>
      </w:r>
      <w:r w:rsidR="000622A7" w:rsidRPr="002C50E7">
        <w:rPr>
          <w:rFonts w:hint="eastAsia"/>
          <w:szCs w:val="21"/>
        </w:rPr>
        <w:t>处理代码之前丢弃任何语法，如图</w:t>
      </w:r>
      <w:r w:rsidR="000622A7" w:rsidRPr="002C50E7">
        <w:rPr>
          <w:rFonts w:hint="eastAsia"/>
          <w:szCs w:val="21"/>
        </w:rPr>
        <w:t>4</w:t>
      </w:r>
      <w:r w:rsidR="000622A7" w:rsidRPr="002C50E7">
        <w:rPr>
          <w:rFonts w:hint="eastAsia"/>
          <w:szCs w:val="21"/>
        </w:rPr>
        <w:t>所示。</w:t>
      </w:r>
    </w:p>
    <w:p w:rsidR="002C50E7" w:rsidRPr="002C50E7" w:rsidRDefault="002C50E7" w:rsidP="002C50E7">
      <w:pPr>
        <w:ind w:left="1260"/>
        <w:rPr>
          <w:rFonts w:hint="eastAsia"/>
          <w:szCs w:val="21"/>
        </w:rPr>
      </w:pPr>
      <w:r>
        <w:rPr>
          <w:noProof/>
        </w:rPr>
        <w:lastRenderedPageBreak/>
        <w:drawing>
          <wp:inline distT="0" distB="0" distL="0" distR="0" wp14:anchorId="2409BF18" wp14:editId="24F4CDD8">
            <wp:extent cx="2438400" cy="1476375"/>
            <wp:effectExtent l="0" t="0" r="0" b="9525"/>
            <wp:docPr id="52768" name="Picture 52768"/>
            <wp:cNvGraphicFramePr/>
            <a:graphic xmlns:a="http://schemas.openxmlformats.org/drawingml/2006/main">
              <a:graphicData uri="http://schemas.openxmlformats.org/drawingml/2006/picture">
                <pic:pic xmlns:pic="http://schemas.openxmlformats.org/drawingml/2006/picture">
                  <pic:nvPicPr>
                    <pic:cNvPr id="52768" name="Picture 52768"/>
                    <pic:cNvPicPr/>
                  </pic:nvPicPr>
                  <pic:blipFill>
                    <a:blip r:embed="rId10"/>
                    <a:stretch>
                      <a:fillRect/>
                    </a:stretch>
                  </pic:blipFill>
                  <pic:spPr>
                    <a:xfrm>
                      <a:off x="0" y="0"/>
                      <a:ext cx="2438400" cy="1476375"/>
                    </a:xfrm>
                    <a:prstGeom prst="rect">
                      <a:avLst/>
                    </a:prstGeom>
                  </pic:spPr>
                </pic:pic>
              </a:graphicData>
            </a:graphic>
          </wp:inline>
        </w:drawing>
      </w:r>
    </w:p>
    <w:p w:rsidR="000622A7" w:rsidRDefault="002C50E7" w:rsidP="000622A7">
      <w:pPr>
        <w:ind w:left="840" w:firstLine="420"/>
        <w:rPr>
          <w:szCs w:val="21"/>
        </w:rPr>
      </w:pPr>
      <w:r>
        <w:rPr>
          <w:szCs w:val="21"/>
        </w:rPr>
        <w:t>2.</w:t>
      </w:r>
      <w:r w:rsidR="000622A7" w:rsidRPr="000622A7">
        <w:rPr>
          <w:rFonts w:hint="eastAsia"/>
          <w:szCs w:val="21"/>
        </w:rPr>
        <w:t>Spoofing Based</w:t>
      </w:r>
      <w:r w:rsidR="000622A7" w:rsidRPr="000622A7">
        <w:rPr>
          <w:rFonts w:hint="eastAsia"/>
          <w:szCs w:val="21"/>
        </w:rPr>
        <w:t>攻击。</w:t>
      </w:r>
      <w:r w:rsidR="000622A7" w:rsidRPr="000622A7">
        <w:rPr>
          <w:rFonts w:hint="eastAsia"/>
          <w:szCs w:val="21"/>
        </w:rPr>
        <w:t>SYN</w:t>
      </w:r>
      <w:r w:rsidR="000622A7" w:rsidRPr="000622A7">
        <w:rPr>
          <w:rFonts w:hint="eastAsia"/>
          <w:szCs w:val="21"/>
        </w:rPr>
        <w:t>洪水</w:t>
      </w:r>
      <w:r w:rsidR="000622A7" w:rsidRPr="000622A7">
        <w:rPr>
          <w:rFonts w:hint="eastAsia"/>
          <w:szCs w:val="21"/>
        </w:rPr>
        <w:t xml:space="preserve"> </w:t>
      </w:r>
      <w:r w:rsidR="000622A7" w:rsidRPr="000622A7">
        <w:rPr>
          <w:rFonts w:hint="eastAsia"/>
          <w:szCs w:val="21"/>
        </w:rPr>
        <w:t>攻击</w:t>
      </w:r>
      <w:r w:rsidR="000622A7" w:rsidRPr="000622A7">
        <w:rPr>
          <w:rFonts w:hint="eastAsia"/>
          <w:szCs w:val="21"/>
        </w:rPr>
        <w:t>[12]</w:t>
      </w:r>
      <w:r w:rsidR="000622A7" w:rsidRPr="000622A7">
        <w:rPr>
          <w:rFonts w:hint="eastAsia"/>
          <w:szCs w:val="21"/>
        </w:rPr>
        <w:t>使用</w:t>
      </w:r>
      <w:r w:rsidR="000622A7" w:rsidRPr="000622A7">
        <w:rPr>
          <w:rFonts w:hint="eastAsia"/>
          <w:szCs w:val="21"/>
        </w:rPr>
        <w:t>P</w:t>
      </w:r>
      <w:r w:rsidR="000622A7" w:rsidRPr="000622A7">
        <w:rPr>
          <w:rFonts w:hint="eastAsia"/>
          <w:szCs w:val="21"/>
        </w:rPr>
        <w:t>地址欺骗欺骗客户端系统源地址在哪里不应对</w:t>
      </w:r>
      <w:r w:rsidR="000622A7" w:rsidRPr="000622A7">
        <w:rPr>
          <w:rFonts w:hint="eastAsia"/>
          <w:szCs w:val="21"/>
        </w:rPr>
        <w:t>SYN-ACKS</w:t>
      </w:r>
      <w:r w:rsidR="000622A7" w:rsidRPr="000622A7">
        <w:rPr>
          <w:rFonts w:hint="eastAsia"/>
          <w:szCs w:val="21"/>
        </w:rPr>
        <w:t>发送给他们，因为不存在客户端系统的地址目前还是因为假设一些比例的伪造地址不会响应</w:t>
      </w:r>
      <w:r w:rsidR="000622A7" w:rsidRPr="000622A7">
        <w:rPr>
          <w:rFonts w:hint="eastAsia"/>
          <w:szCs w:val="21"/>
        </w:rPr>
        <w:t xml:space="preserve"> </w:t>
      </w:r>
      <w:r w:rsidR="000622A7" w:rsidRPr="000622A7">
        <w:rPr>
          <w:rFonts w:hint="eastAsia"/>
          <w:szCs w:val="21"/>
        </w:rPr>
        <w:t>如图</w:t>
      </w:r>
      <w:r w:rsidR="000622A7" w:rsidRPr="000622A7">
        <w:rPr>
          <w:rFonts w:hint="eastAsia"/>
          <w:szCs w:val="21"/>
        </w:rPr>
        <w:t>5</w:t>
      </w:r>
      <w:r w:rsidR="000622A7" w:rsidRPr="000622A7">
        <w:rPr>
          <w:rFonts w:hint="eastAsia"/>
          <w:szCs w:val="21"/>
        </w:rPr>
        <w:t>所示。</w:t>
      </w:r>
    </w:p>
    <w:p w:rsidR="002C50E7" w:rsidRDefault="002C50E7" w:rsidP="000622A7">
      <w:pPr>
        <w:ind w:left="840" w:firstLine="420"/>
        <w:rPr>
          <w:rFonts w:hint="eastAsia"/>
          <w:szCs w:val="21"/>
        </w:rPr>
      </w:pPr>
      <w:r>
        <w:rPr>
          <w:noProof/>
        </w:rPr>
        <w:drawing>
          <wp:inline distT="0" distB="0" distL="0" distR="0" wp14:anchorId="253DD23D" wp14:editId="4FB73138">
            <wp:extent cx="2800350" cy="3257550"/>
            <wp:effectExtent l="0" t="0" r="0" b="0"/>
            <wp:docPr id="52770" name="Picture 52770"/>
            <wp:cNvGraphicFramePr/>
            <a:graphic xmlns:a="http://schemas.openxmlformats.org/drawingml/2006/main">
              <a:graphicData uri="http://schemas.openxmlformats.org/drawingml/2006/picture">
                <pic:pic xmlns:pic="http://schemas.openxmlformats.org/drawingml/2006/picture">
                  <pic:nvPicPr>
                    <pic:cNvPr id="52770" name="Picture 52770"/>
                    <pic:cNvPicPr/>
                  </pic:nvPicPr>
                  <pic:blipFill>
                    <a:blip r:embed="rId11"/>
                    <a:stretch>
                      <a:fillRect/>
                    </a:stretch>
                  </pic:blipFill>
                  <pic:spPr>
                    <a:xfrm>
                      <a:off x="0" y="0"/>
                      <a:ext cx="2801179" cy="3258514"/>
                    </a:xfrm>
                    <a:prstGeom prst="rect">
                      <a:avLst/>
                    </a:prstGeom>
                  </pic:spPr>
                </pic:pic>
              </a:graphicData>
            </a:graphic>
          </wp:inline>
        </w:drawing>
      </w:r>
    </w:p>
    <w:p w:rsidR="000622A7" w:rsidRDefault="002C50E7" w:rsidP="000622A7">
      <w:pPr>
        <w:ind w:left="840" w:firstLine="420"/>
        <w:rPr>
          <w:szCs w:val="21"/>
        </w:rPr>
      </w:pPr>
      <w:r>
        <w:rPr>
          <w:szCs w:val="21"/>
        </w:rPr>
        <w:t>3.</w:t>
      </w:r>
      <w:r w:rsidR="000622A7" w:rsidRPr="000622A7">
        <w:rPr>
          <w:rFonts w:hint="eastAsia"/>
          <w:szCs w:val="21"/>
        </w:rPr>
        <w:t>分布式的攻击。分布</w:t>
      </w:r>
      <w:r w:rsidR="000622A7" w:rsidRPr="000622A7">
        <w:rPr>
          <w:rFonts w:hint="eastAsia"/>
          <w:szCs w:val="21"/>
        </w:rPr>
        <w:t>ITSYN</w:t>
      </w:r>
      <w:r w:rsidR="000622A7" w:rsidRPr="000622A7">
        <w:rPr>
          <w:rFonts w:hint="eastAsia"/>
          <w:szCs w:val="21"/>
        </w:rPr>
        <w:t>泛洪攻击是指攻击者利用</w:t>
      </w:r>
      <w:r w:rsidR="000622A7" w:rsidRPr="000622A7">
        <w:rPr>
          <w:rFonts w:hint="eastAsia"/>
          <w:szCs w:val="21"/>
        </w:rPr>
        <w:t xml:space="preserve">Internet </w:t>
      </w:r>
      <w:r w:rsidR="000622A7" w:rsidRPr="000622A7">
        <w:rPr>
          <w:rFonts w:hint="eastAsia"/>
          <w:szCs w:val="21"/>
        </w:rPr>
        <w:t>上的许多无人机机器或僵尸网络，每个可变无人机使用一个欺骗攻击和多</w:t>
      </w:r>
      <w:r w:rsidR="000622A7" w:rsidRPr="000622A7">
        <w:rPr>
          <w:rFonts w:hint="eastAsia"/>
          <w:szCs w:val="21"/>
        </w:rPr>
        <w:t xml:space="preserve"> </w:t>
      </w:r>
      <w:r w:rsidR="000622A7" w:rsidRPr="000622A7">
        <w:rPr>
          <w:rFonts w:hint="eastAsia"/>
          <w:szCs w:val="21"/>
        </w:rPr>
        <w:t>个欺骗地址，使得攻击更难被阻止或停止，如图</w:t>
      </w:r>
      <w:r w:rsidR="000622A7" w:rsidRPr="000622A7">
        <w:rPr>
          <w:rFonts w:hint="eastAsia"/>
          <w:szCs w:val="21"/>
        </w:rPr>
        <w:t>6</w:t>
      </w:r>
      <w:r w:rsidR="000622A7" w:rsidRPr="000622A7">
        <w:rPr>
          <w:rFonts w:hint="eastAsia"/>
          <w:szCs w:val="21"/>
        </w:rPr>
        <w:t>所示。</w:t>
      </w:r>
    </w:p>
    <w:p w:rsidR="002C50E7" w:rsidRPr="000622A7" w:rsidRDefault="002C50E7" w:rsidP="002C50E7">
      <w:pPr>
        <w:ind w:left="420" w:firstLine="420"/>
        <w:rPr>
          <w:rFonts w:hint="eastAsia"/>
          <w:szCs w:val="21"/>
        </w:rPr>
      </w:pPr>
      <w:r>
        <w:rPr>
          <w:noProof/>
        </w:rPr>
        <w:drawing>
          <wp:inline distT="0" distB="0" distL="0" distR="0" wp14:anchorId="026265F7" wp14:editId="13EE5687">
            <wp:extent cx="3571875" cy="2400300"/>
            <wp:effectExtent l="0" t="0" r="9525" b="0"/>
            <wp:docPr id="52772" name="Picture 52772"/>
            <wp:cNvGraphicFramePr/>
            <a:graphic xmlns:a="http://schemas.openxmlformats.org/drawingml/2006/main">
              <a:graphicData uri="http://schemas.openxmlformats.org/drawingml/2006/picture">
                <pic:pic xmlns:pic="http://schemas.openxmlformats.org/drawingml/2006/picture">
                  <pic:nvPicPr>
                    <pic:cNvPr id="52772" name="Picture 52772"/>
                    <pic:cNvPicPr/>
                  </pic:nvPicPr>
                  <pic:blipFill>
                    <a:blip r:embed="rId12"/>
                    <a:stretch>
                      <a:fillRect/>
                    </a:stretch>
                  </pic:blipFill>
                  <pic:spPr>
                    <a:xfrm>
                      <a:off x="0" y="0"/>
                      <a:ext cx="3572219" cy="2400531"/>
                    </a:xfrm>
                    <a:prstGeom prst="rect">
                      <a:avLst/>
                    </a:prstGeom>
                  </pic:spPr>
                </pic:pic>
              </a:graphicData>
            </a:graphic>
          </wp:inline>
        </w:drawing>
      </w:r>
    </w:p>
    <w:p w:rsidR="000A2310" w:rsidRDefault="000A2310" w:rsidP="00383CB8">
      <w:pPr>
        <w:pStyle w:val="a6"/>
        <w:numPr>
          <w:ilvl w:val="2"/>
          <w:numId w:val="2"/>
        </w:numPr>
        <w:ind w:firstLineChars="0"/>
        <w:rPr>
          <w:szCs w:val="21"/>
        </w:rPr>
      </w:pPr>
      <w:r>
        <w:rPr>
          <w:szCs w:val="21"/>
        </w:rPr>
        <w:lastRenderedPageBreak/>
        <w:t>UDP</w:t>
      </w:r>
      <w:r>
        <w:rPr>
          <w:szCs w:val="21"/>
        </w:rPr>
        <w:t>泛洪</w:t>
      </w:r>
    </w:p>
    <w:p w:rsidR="00986561" w:rsidRPr="00986561" w:rsidRDefault="00986561" w:rsidP="00986561">
      <w:pPr>
        <w:pStyle w:val="a6"/>
        <w:ind w:left="930"/>
        <w:rPr>
          <w:rFonts w:hint="eastAsia"/>
          <w:szCs w:val="21"/>
        </w:rPr>
      </w:pPr>
      <w:r w:rsidRPr="00986561">
        <w:rPr>
          <w:rFonts w:hint="eastAsia"/>
          <w:szCs w:val="21"/>
        </w:rPr>
        <w:t>UDP</w:t>
      </w:r>
      <w:r w:rsidRPr="00986561">
        <w:rPr>
          <w:rFonts w:hint="eastAsia"/>
          <w:szCs w:val="21"/>
        </w:rPr>
        <w:t>泛洪是一种使用用户数据报协议</w:t>
      </w:r>
      <w:r w:rsidRPr="00986561">
        <w:rPr>
          <w:rFonts w:hint="eastAsia"/>
          <w:szCs w:val="21"/>
        </w:rPr>
        <w:t>(UDP)</w:t>
      </w:r>
      <w:r w:rsidRPr="00986561">
        <w:rPr>
          <w:rFonts w:hint="eastAsia"/>
          <w:szCs w:val="21"/>
        </w:rPr>
        <w:t>的带宽攻击类型。</w:t>
      </w:r>
      <w:r w:rsidRPr="00986561">
        <w:rPr>
          <w:rFonts w:hint="eastAsia"/>
          <w:szCs w:val="21"/>
        </w:rPr>
        <w:t>UDP</w:t>
      </w:r>
      <w:r w:rsidRPr="00986561">
        <w:rPr>
          <w:rFonts w:hint="eastAsia"/>
          <w:szCs w:val="21"/>
        </w:rPr>
        <w:t>是一</w:t>
      </w:r>
      <w:r w:rsidRPr="00986561">
        <w:rPr>
          <w:rFonts w:hint="eastAsia"/>
          <w:szCs w:val="21"/>
        </w:rPr>
        <w:t xml:space="preserve"> </w:t>
      </w:r>
      <w:r w:rsidRPr="00986561">
        <w:rPr>
          <w:rFonts w:hint="eastAsia"/>
          <w:szCs w:val="21"/>
        </w:rPr>
        <w:t>种无状态的传输协议，它不需要客户端和服务器具有已建立的会话，并且在传输信息时强调最小化延迟而不是可靠性。</w:t>
      </w:r>
      <w:r w:rsidRPr="00986561">
        <w:rPr>
          <w:rFonts w:hint="eastAsia"/>
          <w:szCs w:val="21"/>
        </w:rPr>
        <w:t>UDP</w:t>
      </w:r>
      <w:r w:rsidRPr="00986561">
        <w:rPr>
          <w:rFonts w:hint="eastAsia"/>
          <w:szCs w:val="21"/>
        </w:rPr>
        <w:t>洪水攻击可以通过向受害</w:t>
      </w:r>
      <w:r w:rsidRPr="00986561">
        <w:rPr>
          <w:rFonts w:hint="eastAsia"/>
          <w:szCs w:val="21"/>
        </w:rPr>
        <w:t xml:space="preserve"> </w:t>
      </w:r>
      <w:r w:rsidRPr="00986561">
        <w:rPr>
          <w:rFonts w:hint="eastAsia"/>
          <w:szCs w:val="21"/>
        </w:rPr>
        <w:t>者系统上的随机端口生成大量</w:t>
      </w:r>
      <w:r w:rsidRPr="00986561">
        <w:rPr>
          <w:rFonts w:hint="eastAsia"/>
          <w:szCs w:val="21"/>
        </w:rPr>
        <w:t>UDP</w:t>
      </w:r>
      <w:r w:rsidRPr="00986561">
        <w:rPr>
          <w:rFonts w:hint="eastAsia"/>
          <w:szCs w:val="21"/>
        </w:rPr>
        <w:t>数据包来启动。受害系统将确定哪个应用程字正在目标端口上等待对传入</w:t>
      </w:r>
      <w:r w:rsidRPr="00986561">
        <w:rPr>
          <w:rFonts w:hint="eastAsia"/>
          <w:szCs w:val="21"/>
        </w:rPr>
        <w:t>UDP</w:t>
      </w:r>
      <w:r w:rsidRPr="00986561">
        <w:rPr>
          <w:rFonts w:hint="eastAsia"/>
          <w:szCs w:val="21"/>
        </w:rPr>
        <w:t>包的响应。当实现这些服务的受害</w:t>
      </w:r>
      <w:r w:rsidRPr="00986561">
        <w:rPr>
          <w:rFonts w:hint="eastAsia"/>
          <w:szCs w:val="21"/>
        </w:rPr>
        <w:t xml:space="preserve"> </w:t>
      </w:r>
      <w:r w:rsidRPr="00986561">
        <w:rPr>
          <w:rFonts w:hint="eastAsia"/>
          <w:szCs w:val="21"/>
        </w:rPr>
        <w:t>者系统响应时，如果没有应用程序在端口上等待，它将用</w:t>
      </w:r>
      <w:r w:rsidRPr="00986561">
        <w:rPr>
          <w:rFonts w:hint="eastAsia"/>
          <w:szCs w:val="21"/>
        </w:rPr>
        <w:t>IMCP</w:t>
      </w:r>
      <w:r w:rsidRPr="00986561">
        <w:rPr>
          <w:rFonts w:hint="eastAsia"/>
          <w:szCs w:val="21"/>
        </w:rPr>
        <w:t>不可到达的消息响应每个</w:t>
      </w:r>
      <w:r w:rsidRPr="00986561">
        <w:rPr>
          <w:rFonts w:hint="eastAsia"/>
          <w:szCs w:val="21"/>
        </w:rPr>
        <w:t>UDP</w:t>
      </w:r>
      <w:r w:rsidRPr="00986561">
        <w:rPr>
          <w:rFonts w:hint="eastAsia"/>
          <w:szCs w:val="21"/>
        </w:rPr>
        <w:t>包。在这种情况下，恶意的</w:t>
      </w:r>
      <w:r w:rsidRPr="00986561">
        <w:rPr>
          <w:rFonts w:hint="eastAsia"/>
          <w:szCs w:val="21"/>
        </w:rPr>
        <w:t>UDP</w:t>
      </w:r>
      <w:r w:rsidRPr="00986561">
        <w:rPr>
          <w:rFonts w:hint="eastAsia"/>
          <w:szCs w:val="21"/>
        </w:rPr>
        <w:t>发送方将</w:t>
      </w:r>
      <w:r w:rsidRPr="00986561">
        <w:rPr>
          <w:rFonts w:hint="eastAsia"/>
          <w:szCs w:val="21"/>
        </w:rPr>
        <w:t>IP</w:t>
      </w:r>
      <w:r w:rsidRPr="00986561">
        <w:rPr>
          <w:rFonts w:hint="eastAsia"/>
          <w:szCs w:val="21"/>
        </w:rPr>
        <w:t>源地址伪造为受害者的地址，从而使受害者的系统受到多个</w:t>
      </w:r>
      <w:r w:rsidRPr="00986561">
        <w:rPr>
          <w:rFonts w:hint="eastAsia"/>
          <w:szCs w:val="21"/>
        </w:rPr>
        <w:t>UDP</w:t>
      </w:r>
      <w:r w:rsidRPr="00986561">
        <w:rPr>
          <w:rFonts w:hint="eastAsia"/>
          <w:szCs w:val="21"/>
        </w:rPr>
        <w:t>流量响应程序的重载。这种类型的攻击最</w:t>
      </w:r>
      <w:r w:rsidRPr="00986561">
        <w:rPr>
          <w:rFonts w:hint="eastAsia"/>
          <w:szCs w:val="21"/>
        </w:rPr>
        <w:t xml:space="preserve"> </w:t>
      </w:r>
      <w:r w:rsidRPr="00986561">
        <w:rPr>
          <w:rFonts w:hint="eastAsia"/>
          <w:szCs w:val="21"/>
        </w:rPr>
        <w:t>常利用的弱点</w:t>
      </w:r>
      <w:r w:rsidRPr="00986561">
        <w:rPr>
          <w:rFonts w:hint="eastAsia"/>
          <w:szCs w:val="21"/>
        </w:rPr>
        <w:t>"chargen</w:t>
      </w:r>
      <w:r w:rsidRPr="00986561">
        <w:rPr>
          <w:rFonts w:hint="eastAsia"/>
          <w:szCs w:val="21"/>
        </w:rPr>
        <w:t>”和“回声服务如图</w:t>
      </w:r>
      <w:r w:rsidRPr="00986561">
        <w:rPr>
          <w:rFonts w:hint="eastAsia"/>
          <w:szCs w:val="21"/>
        </w:rPr>
        <w:t>7</w:t>
      </w:r>
      <w:r w:rsidRPr="00986561">
        <w:rPr>
          <w:rFonts w:hint="eastAsia"/>
          <w:szCs w:val="21"/>
        </w:rPr>
        <w:t>所示，有用的</w:t>
      </w:r>
      <w:r w:rsidRPr="00986561">
        <w:rPr>
          <w:rFonts w:hint="eastAsia"/>
          <w:szCs w:val="21"/>
        </w:rPr>
        <w:t>DoS</w:t>
      </w:r>
      <w:r w:rsidRPr="00986561">
        <w:rPr>
          <w:rFonts w:hint="eastAsia"/>
          <w:szCs w:val="21"/>
        </w:rPr>
        <w:t>攻击</w:t>
      </w:r>
      <w:r w:rsidRPr="00986561">
        <w:rPr>
          <w:rFonts w:hint="eastAsia"/>
          <w:szCs w:val="21"/>
        </w:rPr>
        <w:t>(</w:t>
      </w:r>
      <w:r w:rsidRPr="00986561">
        <w:rPr>
          <w:rFonts w:hint="eastAsia"/>
          <w:szCs w:val="21"/>
        </w:rPr>
        <w:t>例如</w:t>
      </w:r>
      <w:r w:rsidRPr="00986561">
        <w:rPr>
          <w:rFonts w:hint="eastAsia"/>
          <w:szCs w:val="21"/>
        </w:rPr>
        <w:t>,</w:t>
      </w:r>
      <w:r w:rsidRPr="00986561">
        <w:rPr>
          <w:rFonts w:hint="eastAsia"/>
          <w:szCs w:val="21"/>
        </w:rPr>
        <w:t>一个源端口的</w:t>
      </w:r>
      <w:r w:rsidRPr="00986561">
        <w:rPr>
          <w:rFonts w:hint="eastAsia"/>
          <w:szCs w:val="21"/>
        </w:rPr>
        <w:t>UDP</w:t>
      </w:r>
      <w:r w:rsidRPr="00986561">
        <w:rPr>
          <w:rFonts w:hint="eastAsia"/>
          <w:szCs w:val="21"/>
        </w:rPr>
        <w:t>数据包是由回波的目标主机</w:t>
      </w:r>
      <w:r w:rsidRPr="00986561">
        <w:rPr>
          <w:rFonts w:hint="eastAsia"/>
          <w:szCs w:val="21"/>
        </w:rPr>
        <w:t>B</w:t>
      </w:r>
      <w:r w:rsidRPr="00986561">
        <w:rPr>
          <w:rFonts w:hint="eastAsia"/>
          <w:szCs w:val="21"/>
        </w:rPr>
        <w:t>和目的地港口目标主机的</w:t>
      </w:r>
      <w:r w:rsidRPr="00986561">
        <w:rPr>
          <w:rFonts w:hint="eastAsia"/>
          <w:szCs w:val="21"/>
        </w:rPr>
        <w:t>chargen) [13]</w:t>
      </w:r>
      <w:r w:rsidRPr="00986561">
        <w:rPr>
          <w:rFonts w:hint="eastAsia"/>
          <w:szCs w:val="21"/>
        </w:rPr>
        <w:t>。</w:t>
      </w:r>
      <w:r w:rsidRPr="00986561">
        <w:rPr>
          <w:rFonts w:hint="eastAsia"/>
          <w:szCs w:val="21"/>
        </w:rPr>
        <w:t xml:space="preserve"> chargen</w:t>
      </w:r>
      <w:r w:rsidRPr="00986561">
        <w:rPr>
          <w:rFonts w:hint="eastAsia"/>
          <w:szCs w:val="21"/>
        </w:rPr>
        <w:t>服务将继续生成一</w:t>
      </w:r>
      <w:r w:rsidRPr="00986561">
        <w:rPr>
          <w:rFonts w:hint="eastAsia"/>
          <w:szCs w:val="21"/>
        </w:rPr>
        <w:t xml:space="preserve"> </w:t>
      </w:r>
      <w:r w:rsidRPr="00986561">
        <w:rPr>
          <w:rFonts w:hint="eastAsia"/>
          <w:szCs w:val="21"/>
        </w:rPr>
        <w:t>些随机字符并将它们发送回明显的源，而</w:t>
      </w:r>
      <w:r w:rsidRPr="00986561">
        <w:rPr>
          <w:rFonts w:hint="eastAsia"/>
          <w:szCs w:val="21"/>
        </w:rPr>
        <w:t>echo</w:t>
      </w:r>
      <w:r w:rsidRPr="00986561">
        <w:rPr>
          <w:rFonts w:hint="eastAsia"/>
          <w:szCs w:val="21"/>
        </w:rPr>
        <w:t>服务将继续响应包，</w:t>
      </w:r>
      <w:r w:rsidRPr="00986561">
        <w:rPr>
          <w:rFonts w:hint="eastAsia"/>
          <w:szCs w:val="21"/>
        </w:rPr>
        <w:t xml:space="preserve"> </w:t>
      </w:r>
      <w:r w:rsidRPr="00986561">
        <w:rPr>
          <w:rFonts w:hint="eastAsia"/>
          <w:szCs w:val="21"/>
        </w:rPr>
        <w:t>将随机字符返回到</w:t>
      </w:r>
      <w:r w:rsidRPr="00986561">
        <w:rPr>
          <w:rFonts w:hint="eastAsia"/>
          <w:szCs w:val="21"/>
        </w:rPr>
        <w:t>chargen</w:t>
      </w:r>
      <w:r w:rsidRPr="00986561">
        <w:rPr>
          <w:rFonts w:hint="eastAsia"/>
          <w:szCs w:val="21"/>
        </w:rPr>
        <w:t>。攻击者可以通过管道将</w:t>
      </w:r>
      <w:r w:rsidRPr="00986561">
        <w:rPr>
          <w:rFonts w:hint="eastAsia"/>
          <w:szCs w:val="21"/>
        </w:rPr>
        <w:t>chargen</w:t>
      </w:r>
      <w:r w:rsidRPr="00986561">
        <w:rPr>
          <w:rFonts w:hint="eastAsia"/>
          <w:szCs w:val="21"/>
        </w:rPr>
        <w:t>的输出发送到</w:t>
      </w:r>
      <w:r w:rsidRPr="00986561">
        <w:rPr>
          <w:rFonts w:hint="eastAsia"/>
          <w:szCs w:val="21"/>
        </w:rPr>
        <w:t>echo,</w:t>
      </w:r>
      <w:r w:rsidRPr="00986561">
        <w:rPr>
          <w:rFonts w:hint="eastAsia"/>
          <w:szCs w:val="21"/>
        </w:rPr>
        <w:t>从而导致网络活动的无限终止流。这个场景</w:t>
      </w:r>
      <w:r w:rsidRPr="00986561">
        <w:rPr>
          <w:rFonts w:hint="eastAsia"/>
          <w:szCs w:val="21"/>
        </w:rPr>
        <w:t xml:space="preserve"> </w:t>
      </w:r>
      <w:r w:rsidRPr="00986561">
        <w:rPr>
          <w:rFonts w:hint="eastAsia"/>
          <w:szCs w:val="21"/>
        </w:rPr>
        <w:t>在两个</w:t>
      </w:r>
      <w:r w:rsidRPr="00986561">
        <w:rPr>
          <w:rFonts w:hint="eastAsia"/>
          <w:szCs w:val="21"/>
        </w:rPr>
        <w:t>UDP</w:t>
      </w:r>
      <w:r w:rsidRPr="00986561">
        <w:rPr>
          <w:rFonts w:hint="eastAsia"/>
          <w:szCs w:val="21"/>
        </w:rPr>
        <w:t>服务之间创建了一个无限循环，</w:t>
      </w:r>
      <w:r w:rsidRPr="00986561">
        <w:rPr>
          <w:rFonts w:hint="eastAsia"/>
          <w:szCs w:val="21"/>
        </w:rPr>
        <w:t xml:space="preserve"> </w:t>
      </w:r>
      <w:r w:rsidRPr="00986561">
        <w:rPr>
          <w:rFonts w:hint="eastAsia"/>
          <w:szCs w:val="21"/>
        </w:rPr>
        <w:t>其中主机</w:t>
      </w:r>
      <w:r w:rsidRPr="00986561">
        <w:rPr>
          <w:rFonts w:hint="eastAsia"/>
          <w:szCs w:val="21"/>
        </w:rPr>
        <w:t>B</w:t>
      </w:r>
      <w:r w:rsidRPr="00986561">
        <w:rPr>
          <w:rFonts w:hint="eastAsia"/>
          <w:szCs w:val="21"/>
        </w:rPr>
        <w:t>将向主机</w:t>
      </w:r>
      <w:r w:rsidRPr="00986561">
        <w:rPr>
          <w:rFonts w:hint="eastAsia"/>
          <w:szCs w:val="21"/>
        </w:rPr>
        <w:t>a</w:t>
      </w:r>
      <w:r w:rsidRPr="00986561">
        <w:rPr>
          <w:rFonts w:hint="eastAsia"/>
          <w:szCs w:val="21"/>
        </w:rPr>
        <w:t>回送一个包。</w:t>
      </w:r>
      <w:r w:rsidRPr="00986561">
        <w:rPr>
          <w:rFonts w:hint="eastAsia"/>
          <w:szCs w:val="21"/>
        </w:rPr>
        <w:t xml:space="preserve"> </w:t>
      </w:r>
      <w:r w:rsidRPr="00986561">
        <w:rPr>
          <w:rFonts w:hint="eastAsia"/>
          <w:szCs w:val="21"/>
        </w:rPr>
        <w:t>主机</w:t>
      </w:r>
      <w:r w:rsidRPr="00986561">
        <w:rPr>
          <w:rFonts w:hint="eastAsia"/>
          <w:szCs w:val="21"/>
        </w:rPr>
        <w:t>a</w:t>
      </w:r>
      <w:r w:rsidRPr="00986561">
        <w:rPr>
          <w:rFonts w:hint="eastAsia"/>
          <w:szCs w:val="21"/>
        </w:rPr>
        <w:t>然后响应主机</w:t>
      </w:r>
      <w:r w:rsidRPr="00986561">
        <w:rPr>
          <w:rFonts w:hint="eastAsia"/>
          <w:szCs w:val="21"/>
        </w:rPr>
        <w:t>B</w:t>
      </w:r>
      <w:r w:rsidRPr="00986561">
        <w:rPr>
          <w:rFonts w:hint="eastAsia"/>
          <w:szCs w:val="21"/>
        </w:rPr>
        <w:t>的回送端口，直到耗尽一些共享资源</w:t>
      </w:r>
      <w:r w:rsidRPr="00986561">
        <w:rPr>
          <w:rFonts w:hint="eastAsia"/>
          <w:szCs w:val="21"/>
        </w:rPr>
        <w:t>(</w:t>
      </w:r>
      <w:r w:rsidRPr="00986561">
        <w:rPr>
          <w:rFonts w:hint="eastAsia"/>
          <w:szCs w:val="21"/>
        </w:rPr>
        <w:t>例如缓冲区、链接、容量</w:t>
      </w:r>
      <w:r w:rsidRPr="00986561">
        <w:rPr>
          <w:rFonts w:hint="eastAsia"/>
          <w:szCs w:val="21"/>
        </w:rPr>
        <w:t>)[14]</w:t>
      </w:r>
      <w:r w:rsidRPr="00986561">
        <w:rPr>
          <w:rFonts w:hint="eastAsia"/>
          <w:szCs w:val="21"/>
        </w:rPr>
        <w:t>。</w:t>
      </w:r>
    </w:p>
    <w:p w:rsidR="00986561" w:rsidRPr="00986561" w:rsidRDefault="00986561" w:rsidP="00986561">
      <w:pPr>
        <w:pStyle w:val="a6"/>
        <w:ind w:left="930"/>
        <w:rPr>
          <w:rFonts w:hint="eastAsia"/>
          <w:szCs w:val="21"/>
        </w:rPr>
      </w:pPr>
      <w:r w:rsidRPr="00986561">
        <w:rPr>
          <w:rFonts w:hint="eastAsia"/>
          <w:szCs w:val="21"/>
        </w:rPr>
        <w:t>因为</w:t>
      </w:r>
      <w:r w:rsidRPr="00986561">
        <w:rPr>
          <w:rFonts w:hint="eastAsia"/>
          <w:szCs w:val="21"/>
        </w:rPr>
        <w:t>UDP</w:t>
      </w:r>
      <w:r w:rsidRPr="00986561">
        <w:rPr>
          <w:rFonts w:hint="eastAsia"/>
          <w:szCs w:val="21"/>
        </w:rPr>
        <w:t>是一个不可靠的协议，</w:t>
      </w:r>
      <w:r w:rsidRPr="00986561">
        <w:rPr>
          <w:rFonts w:hint="eastAsia"/>
          <w:szCs w:val="21"/>
        </w:rPr>
        <w:t xml:space="preserve"> </w:t>
      </w:r>
      <w:r w:rsidRPr="00986561">
        <w:rPr>
          <w:rFonts w:hint="eastAsia"/>
          <w:szCs w:val="21"/>
        </w:rPr>
        <w:t>不规范它的发送通信量，这个场景很容易让恶意</w:t>
      </w:r>
      <w:r w:rsidRPr="00986561">
        <w:rPr>
          <w:rFonts w:hint="eastAsia"/>
          <w:szCs w:val="21"/>
        </w:rPr>
        <w:t>UDP</w:t>
      </w:r>
      <w:r w:rsidRPr="00986561">
        <w:rPr>
          <w:rFonts w:hint="eastAsia"/>
          <w:szCs w:val="21"/>
        </w:rPr>
        <w:t>发送者伪造</w:t>
      </w:r>
      <w:r w:rsidRPr="00986561">
        <w:rPr>
          <w:rFonts w:hint="eastAsia"/>
          <w:szCs w:val="21"/>
        </w:rPr>
        <w:t>IP</w:t>
      </w:r>
      <w:r w:rsidRPr="00986561">
        <w:rPr>
          <w:rFonts w:hint="eastAsia"/>
          <w:szCs w:val="21"/>
        </w:rPr>
        <w:t>源地址成为受害者。</w:t>
      </w:r>
    </w:p>
    <w:p w:rsidR="00986561" w:rsidRDefault="00986561" w:rsidP="00986561">
      <w:pPr>
        <w:pStyle w:val="a6"/>
        <w:ind w:left="930" w:firstLineChars="0"/>
        <w:rPr>
          <w:szCs w:val="21"/>
        </w:rPr>
      </w:pPr>
      <w:r w:rsidRPr="00986561">
        <w:rPr>
          <w:rFonts w:hint="eastAsia"/>
          <w:szCs w:val="21"/>
        </w:rPr>
        <w:t>由于很容易从许多不同的脚本和编译语言</w:t>
      </w:r>
      <w:r w:rsidRPr="00986561">
        <w:rPr>
          <w:rFonts w:hint="eastAsia"/>
          <w:szCs w:val="21"/>
        </w:rPr>
        <w:t>15]</w:t>
      </w:r>
      <w:r w:rsidRPr="00986561">
        <w:rPr>
          <w:rFonts w:hint="eastAsia"/>
          <w:szCs w:val="21"/>
        </w:rPr>
        <w:t>生成</w:t>
      </w:r>
      <w:r w:rsidRPr="00986561">
        <w:rPr>
          <w:rFonts w:hint="eastAsia"/>
          <w:szCs w:val="21"/>
        </w:rPr>
        <w:t>UPD</w:t>
      </w:r>
      <w:r w:rsidRPr="00986561">
        <w:rPr>
          <w:rFonts w:hint="eastAsia"/>
          <w:szCs w:val="21"/>
        </w:rPr>
        <w:t>包，大多数</w:t>
      </w:r>
      <w:r w:rsidRPr="00986561">
        <w:rPr>
          <w:rFonts w:hint="eastAsia"/>
          <w:szCs w:val="21"/>
        </w:rPr>
        <w:t>UDP</w:t>
      </w:r>
      <w:r w:rsidRPr="00986561">
        <w:rPr>
          <w:rFonts w:hint="eastAsia"/>
          <w:szCs w:val="21"/>
        </w:rPr>
        <w:t>洪水常常用于带宽大于</w:t>
      </w:r>
      <w:r w:rsidRPr="00986561">
        <w:rPr>
          <w:rFonts w:hint="eastAsia"/>
          <w:szCs w:val="21"/>
        </w:rPr>
        <w:t>1gbps</w:t>
      </w:r>
      <w:r w:rsidRPr="00986561">
        <w:rPr>
          <w:rFonts w:hint="eastAsia"/>
          <w:szCs w:val="21"/>
        </w:rPr>
        <w:t>的</w:t>
      </w:r>
      <w:r w:rsidRPr="00986561">
        <w:rPr>
          <w:rFonts w:hint="eastAsia"/>
          <w:szCs w:val="21"/>
        </w:rPr>
        <w:t>DDOS</w:t>
      </w:r>
      <w:r w:rsidRPr="00986561">
        <w:rPr>
          <w:rFonts w:hint="eastAsia"/>
          <w:szCs w:val="21"/>
        </w:rPr>
        <w:t>攻击。</w:t>
      </w:r>
    </w:p>
    <w:p w:rsidR="00986561" w:rsidRPr="00986561" w:rsidRDefault="00986561" w:rsidP="00986561">
      <w:pPr>
        <w:rPr>
          <w:rFonts w:hint="eastAsia"/>
          <w:szCs w:val="21"/>
        </w:rPr>
      </w:pPr>
      <w:r>
        <w:rPr>
          <w:szCs w:val="21"/>
        </w:rPr>
        <w:tab/>
      </w:r>
      <w:r>
        <w:rPr>
          <w:noProof/>
        </w:rPr>
        <w:drawing>
          <wp:inline distT="0" distB="0" distL="0" distR="0" wp14:anchorId="1259FFA1" wp14:editId="21B07B50">
            <wp:extent cx="4781550" cy="2619375"/>
            <wp:effectExtent l="0" t="0" r="0" b="9525"/>
            <wp:docPr id="52774" name="Picture 52774"/>
            <wp:cNvGraphicFramePr/>
            <a:graphic xmlns:a="http://schemas.openxmlformats.org/drawingml/2006/main">
              <a:graphicData uri="http://schemas.openxmlformats.org/drawingml/2006/picture">
                <pic:pic xmlns:pic="http://schemas.openxmlformats.org/drawingml/2006/picture">
                  <pic:nvPicPr>
                    <pic:cNvPr id="52774" name="Picture 52774"/>
                    <pic:cNvPicPr/>
                  </pic:nvPicPr>
                  <pic:blipFill>
                    <a:blip r:embed="rId13"/>
                    <a:stretch>
                      <a:fillRect/>
                    </a:stretch>
                  </pic:blipFill>
                  <pic:spPr>
                    <a:xfrm>
                      <a:off x="0" y="0"/>
                      <a:ext cx="4781846" cy="2619537"/>
                    </a:xfrm>
                    <a:prstGeom prst="rect">
                      <a:avLst/>
                    </a:prstGeom>
                  </pic:spPr>
                </pic:pic>
              </a:graphicData>
            </a:graphic>
          </wp:inline>
        </w:drawing>
      </w:r>
    </w:p>
    <w:p w:rsidR="000A2310" w:rsidRDefault="000A2310" w:rsidP="00383CB8">
      <w:pPr>
        <w:pStyle w:val="a6"/>
        <w:numPr>
          <w:ilvl w:val="2"/>
          <w:numId w:val="2"/>
        </w:numPr>
        <w:ind w:firstLineChars="0"/>
        <w:rPr>
          <w:szCs w:val="21"/>
        </w:rPr>
      </w:pPr>
      <w:r>
        <w:rPr>
          <w:szCs w:val="21"/>
        </w:rPr>
        <w:t>ICMP</w:t>
      </w:r>
      <w:r>
        <w:rPr>
          <w:szCs w:val="21"/>
        </w:rPr>
        <w:t>泛洪</w:t>
      </w:r>
    </w:p>
    <w:p w:rsidR="00986561" w:rsidRPr="00986561" w:rsidRDefault="00986561" w:rsidP="00986561">
      <w:pPr>
        <w:pStyle w:val="a6"/>
        <w:ind w:left="930"/>
        <w:rPr>
          <w:rFonts w:hint="eastAsia"/>
          <w:szCs w:val="21"/>
        </w:rPr>
      </w:pPr>
      <w:r w:rsidRPr="00986561">
        <w:rPr>
          <w:rFonts w:hint="eastAsia"/>
          <w:szCs w:val="21"/>
        </w:rPr>
        <w:t>ICMP flood</w:t>
      </w:r>
      <w:r w:rsidRPr="00986561">
        <w:rPr>
          <w:rFonts w:hint="eastAsia"/>
          <w:szCs w:val="21"/>
        </w:rPr>
        <w:t>有时被称为</w:t>
      </w:r>
      <w:r w:rsidRPr="00986561">
        <w:rPr>
          <w:rFonts w:hint="eastAsia"/>
          <w:szCs w:val="21"/>
        </w:rPr>
        <w:t>"Smurf"</w:t>
      </w:r>
      <w:r w:rsidRPr="00986561">
        <w:rPr>
          <w:rFonts w:hint="eastAsia"/>
          <w:szCs w:val="21"/>
        </w:rPr>
        <w:t>攻击或</w:t>
      </w:r>
      <w:r w:rsidRPr="00986561">
        <w:rPr>
          <w:rFonts w:hint="eastAsia"/>
          <w:szCs w:val="21"/>
        </w:rPr>
        <w:t>"Ping"</w:t>
      </w:r>
      <w:r w:rsidRPr="00986561">
        <w:rPr>
          <w:rFonts w:hint="eastAsia"/>
          <w:szCs w:val="21"/>
        </w:rPr>
        <w:t>攻击，是一种基于</w:t>
      </w:r>
      <w:r w:rsidRPr="00986561">
        <w:rPr>
          <w:rFonts w:hint="eastAsia"/>
          <w:szCs w:val="21"/>
        </w:rPr>
        <w:t>Ping</w:t>
      </w:r>
      <w:r w:rsidRPr="00986561">
        <w:rPr>
          <w:rFonts w:hint="eastAsia"/>
          <w:szCs w:val="21"/>
        </w:rPr>
        <w:t>的</w:t>
      </w:r>
      <w:r w:rsidRPr="00986561">
        <w:rPr>
          <w:rFonts w:hint="eastAsia"/>
          <w:szCs w:val="21"/>
        </w:rPr>
        <w:t>DOS</w:t>
      </w:r>
      <w:r w:rsidRPr="00986561">
        <w:rPr>
          <w:rFonts w:hint="eastAsia"/>
          <w:szCs w:val="21"/>
        </w:rPr>
        <w:t>攻击，它将大量</w:t>
      </w:r>
      <w:r w:rsidRPr="00986561">
        <w:rPr>
          <w:rFonts w:hint="eastAsia"/>
          <w:szCs w:val="21"/>
        </w:rPr>
        <w:t>ICMP</w:t>
      </w:r>
      <w:r w:rsidRPr="00986561">
        <w:rPr>
          <w:rFonts w:hint="eastAsia"/>
          <w:szCs w:val="21"/>
        </w:rPr>
        <w:t>包发送到服务器，并试图崩溃服务器上的</w:t>
      </w:r>
      <w:r w:rsidRPr="00986561">
        <w:rPr>
          <w:rFonts w:hint="eastAsia"/>
          <w:szCs w:val="21"/>
        </w:rPr>
        <w:t>TCP/IP</w:t>
      </w:r>
      <w:r w:rsidRPr="00986561">
        <w:rPr>
          <w:rFonts w:hint="eastAsia"/>
          <w:szCs w:val="21"/>
        </w:rPr>
        <w:t>堆栈，使其停止响应传入的</w:t>
      </w:r>
      <w:r w:rsidRPr="00986561">
        <w:rPr>
          <w:rFonts w:hint="eastAsia"/>
          <w:szCs w:val="21"/>
        </w:rPr>
        <w:t>TCP/IP</w:t>
      </w:r>
      <w:r w:rsidRPr="00986561">
        <w:rPr>
          <w:rFonts w:hint="eastAsia"/>
          <w:szCs w:val="21"/>
        </w:rPr>
        <w:t>请求。</w:t>
      </w:r>
    </w:p>
    <w:p w:rsidR="00986561" w:rsidRPr="00986561" w:rsidRDefault="00986561" w:rsidP="00986561">
      <w:pPr>
        <w:pStyle w:val="a6"/>
        <w:ind w:left="930"/>
        <w:rPr>
          <w:rFonts w:hint="eastAsia"/>
          <w:szCs w:val="21"/>
        </w:rPr>
      </w:pPr>
      <w:r w:rsidRPr="00986561">
        <w:rPr>
          <w:rFonts w:hint="eastAsia"/>
          <w:szCs w:val="21"/>
        </w:rPr>
        <w:t>然后，使用安装在受损计算机上的</w:t>
      </w:r>
      <w:r w:rsidRPr="00986561">
        <w:rPr>
          <w:rFonts w:hint="eastAsia"/>
          <w:szCs w:val="21"/>
        </w:rPr>
        <w:t>hping</w:t>
      </w:r>
      <w:r w:rsidRPr="00986561">
        <w:rPr>
          <w:rFonts w:hint="eastAsia"/>
          <w:szCs w:val="21"/>
        </w:rPr>
        <w:t>或自定义</w:t>
      </w:r>
      <w:r w:rsidRPr="00986561">
        <w:rPr>
          <w:rFonts w:hint="eastAsia"/>
          <w:szCs w:val="21"/>
        </w:rPr>
        <w:t>per</w:t>
      </w:r>
      <w:r w:rsidRPr="00986561">
        <w:rPr>
          <w:rFonts w:hint="eastAsia"/>
          <w:szCs w:val="21"/>
        </w:rPr>
        <w:t>脚本启动</w:t>
      </w:r>
      <w:r w:rsidRPr="00986561">
        <w:rPr>
          <w:rFonts w:hint="eastAsia"/>
          <w:szCs w:val="21"/>
        </w:rPr>
        <w:t>ICMP</w:t>
      </w:r>
      <w:r w:rsidRPr="00986561">
        <w:rPr>
          <w:rFonts w:hint="eastAsia"/>
          <w:szCs w:val="21"/>
        </w:rPr>
        <w:t>泛洪。基本</w:t>
      </w:r>
      <w:r w:rsidRPr="00986561">
        <w:rPr>
          <w:rFonts w:hint="eastAsia"/>
          <w:szCs w:val="21"/>
        </w:rPr>
        <w:t>SYN</w:t>
      </w:r>
      <w:r w:rsidRPr="00986561">
        <w:rPr>
          <w:rFonts w:hint="eastAsia"/>
          <w:szCs w:val="21"/>
        </w:rPr>
        <w:t>洪水偶尔与</w:t>
      </w:r>
      <w:r w:rsidRPr="00986561">
        <w:rPr>
          <w:rFonts w:hint="eastAsia"/>
          <w:szCs w:val="21"/>
        </w:rPr>
        <w:t>ICMP</w:t>
      </w:r>
      <w:r w:rsidRPr="00986561">
        <w:rPr>
          <w:rFonts w:hint="eastAsia"/>
          <w:szCs w:val="21"/>
        </w:rPr>
        <w:t>洪水</w:t>
      </w:r>
      <w:r w:rsidRPr="00986561">
        <w:rPr>
          <w:rFonts w:hint="eastAsia"/>
          <w:szCs w:val="21"/>
        </w:rPr>
        <w:t>[2]-</w:t>
      </w:r>
      <w:r w:rsidRPr="00986561">
        <w:rPr>
          <w:rFonts w:hint="eastAsia"/>
          <w:szCs w:val="21"/>
        </w:rPr>
        <w:t>起发起。</w:t>
      </w:r>
    </w:p>
    <w:p w:rsidR="00986561" w:rsidRDefault="00986561" w:rsidP="00986561">
      <w:pPr>
        <w:pStyle w:val="a6"/>
        <w:ind w:left="930" w:firstLineChars="0"/>
        <w:rPr>
          <w:szCs w:val="21"/>
        </w:rPr>
      </w:pPr>
      <w:r w:rsidRPr="00986561">
        <w:rPr>
          <w:rFonts w:hint="eastAsia"/>
          <w:szCs w:val="21"/>
        </w:rPr>
        <w:t>SMURF</w:t>
      </w:r>
      <w:r w:rsidRPr="00986561">
        <w:rPr>
          <w:rFonts w:hint="eastAsia"/>
          <w:szCs w:val="21"/>
        </w:rPr>
        <w:t>攻击发生在攻击者将</w:t>
      </w:r>
      <w:r w:rsidRPr="00986561">
        <w:rPr>
          <w:rFonts w:hint="eastAsia"/>
          <w:szCs w:val="21"/>
        </w:rPr>
        <w:t>ICMP</w:t>
      </w:r>
      <w:r w:rsidRPr="00986561">
        <w:rPr>
          <w:rFonts w:hint="eastAsia"/>
          <w:szCs w:val="21"/>
        </w:rPr>
        <w:t>请求连同受害者的欺骗</w:t>
      </w:r>
      <w:r w:rsidRPr="00986561">
        <w:rPr>
          <w:rFonts w:hint="eastAsia"/>
          <w:szCs w:val="21"/>
        </w:rPr>
        <w:t>IP</w:t>
      </w:r>
      <w:r w:rsidRPr="00986561">
        <w:rPr>
          <w:rFonts w:hint="eastAsia"/>
          <w:szCs w:val="21"/>
        </w:rPr>
        <w:t>发送到路由器的网络广播地址时，该路由器被配置为将</w:t>
      </w:r>
      <w:r w:rsidRPr="00986561">
        <w:rPr>
          <w:rFonts w:hint="eastAsia"/>
          <w:szCs w:val="21"/>
        </w:rPr>
        <w:t>ICMP</w:t>
      </w:r>
      <w:r w:rsidRPr="00986561">
        <w:rPr>
          <w:rFonts w:hint="eastAsia"/>
          <w:szCs w:val="21"/>
        </w:rPr>
        <w:t>转发到路由器后面的所有设备。当所有这些设备都对</w:t>
      </w:r>
      <w:r w:rsidRPr="00986561">
        <w:rPr>
          <w:rFonts w:hint="eastAsia"/>
          <w:szCs w:val="21"/>
        </w:rPr>
        <w:t>ping</w:t>
      </w:r>
      <w:r w:rsidRPr="00986561">
        <w:rPr>
          <w:rFonts w:hint="eastAsia"/>
          <w:szCs w:val="21"/>
        </w:rPr>
        <w:t>作出响应时，攻击就会被放大，此时</w:t>
      </w:r>
      <w:r w:rsidRPr="00986561">
        <w:rPr>
          <w:rFonts w:hint="eastAsia"/>
          <w:szCs w:val="21"/>
        </w:rPr>
        <w:t>ICMP</w:t>
      </w:r>
      <w:r w:rsidRPr="00986561">
        <w:rPr>
          <w:rFonts w:hint="eastAsia"/>
          <w:szCs w:val="21"/>
        </w:rPr>
        <w:t>不包含握手，源</w:t>
      </w:r>
      <w:r w:rsidRPr="00986561">
        <w:rPr>
          <w:rFonts w:hint="eastAsia"/>
          <w:szCs w:val="21"/>
        </w:rPr>
        <w:t>IP</w:t>
      </w:r>
      <w:r w:rsidRPr="00986561">
        <w:rPr>
          <w:rFonts w:hint="eastAsia"/>
          <w:szCs w:val="21"/>
        </w:rPr>
        <w:t>也不会被验证。下面的图</w:t>
      </w:r>
      <w:r w:rsidRPr="00986561">
        <w:rPr>
          <w:rFonts w:hint="eastAsia"/>
          <w:szCs w:val="21"/>
        </w:rPr>
        <w:t>8</w:t>
      </w:r>
      <w:r w:rsidRPr="00986561">
        <w:rPr>
          <w:rFonts w:hint="eastAsia"/>
          <w:szCs w:val="21"/>
        </w:rPr>
        <w:t>给出了一个蓝精灵攻击</w:t>
      </w:r>
      <w:r w:rsidRPr="00986561">
        <w:rPr>
          <w:rFonts w:hint="eastAsia"/>
          <w:szCs w:val="21"/>
        </w:rPr>
        <w:t>[16]</w:t>
      </w:r>
      <w:r w:rsidRPr="00986561">
        <w:rPr>
          <w:rFonts w:hint="eastAsia"/>
          <w:szCs w:val="21"/>
        </w:rPr>
        <w:t>。有关蓝精灵攻击的详细</w:t>
      </w:r>
      <w:r w:rsidRPr="00986561">
        <w:rPr>
          <w:rFonts w:hint="eastAsia"/>
          <w:szCs w:val="21"/>
        </w:rPr>
        <w:lastRenderedPageBreak/>
        <w:t>描述，请参考</w:t>
      </w:r>
      <w:r w:rsidRPr="00986561">
        <w:rPr>
          <w:rFonts w:hint="eastAsia"/>
          <w:szCs w:val="21"/>
        </w:rPr>
        <w:t>[17]</w:t>
      </w:r>
      <w:r w:rsidRPr="00986561">
        <w:rPr>
          <w:rFonts w:hint="eastAsia"/>
          <w:szCs w:val="21"/>
        </w:rPr>
        <w:t>和</w:t>
      </w:r>
      <w:r w:rsidRPr="00986561">
        <w:rPr>
          <w:rFonts w:hint="eastAsia"/>
          <w:szCs w:val="21"/>
        </w:rPr>
        <w:t>[18]</w:t>
      </w:r>
      <w:r w:rsidRPr="00986561">
        <w:rPr>
          <w:rFonts w:hint="eastAsia"/>
          <w:szCs w:val="21"/>
        </w:rPr>
        <w:t>。</w:t>
      </w:r>
    </w:p>
    <w:p w:rsidR="00986561" w:rsidRDefault="00986561" w:rsidP="00986561">
      <w:pPr>
        <w:rPr>
          <w:szCs w:val="21"/>
        </w:rPr>
      </w:pPr>
      <w:r>
        <w:rPr>
          <w:noProof/>
        </w:rPr>
        <w:drawing>
          <wp:inline distT="0" distB="0" distL="0" distR="0" wp14:anchorId="4C510E0A" wp14:editId="5C9466DB">
            <wp:extent cx="4791075" cy="4010025"/>
            <wp:effectExtent l="0" t="0" r="9525" b="9525"/>
            <wp:docPr id="52776" name="Picture 52776"/>
            <wp:cNvGraphicFramePr/>
            <a:graphic xmlns:a="http://schemas.openxmlformats.org/drawingml/2006/main">
              <a:graphicData uri="http://schemas.openxmlformats.org/drawingml/2006/picture">
                <pic:pic xmlns:pic="http://schemas.openxmlformats.org/drawingml/2006/picture">
                  <pic:nvPicPr>
                    <pic:cNvPr id="52776" name="Picture 52776"/>
                    <pic:cNvPicPr/>
                  </pic:nvPicPr>
                  <pic:blipFill>
                    <a:blip r:embed="rId14"/>
                    <a:stretch>
                      <a:fillRect/>
                    </a:stretch>
                  </pic:blipFill>
                  <pic:spPr>
                    <a:xfrm>
                      <a:off x="0" y="0"/>
                      <a:ext cx="4791075" cy="4010025"/>
                    </a:xfrm>
                    <a:prstGeom prst="rect">
                      <a:avLst/>
                    </a:prstGeom>
                  </pic:spPr>
                </pic:pic>
              </a:graphicData>
            </a:graphic>
          </wp:inline>
        </w:drawing>
      </w:r>
    </w:p>
    <w:p w:rsidR="000E424A" w:rsidRDefault="000E424A" w:rsidP="00986561">
      <w:pPr>
        <w:rPr>
          <w:szCs w:val="21"/>
        </w:rPr>
      </w:pPr>
    </w:p>
    <w:p w:rsidR="000E424A" w:rsidRPr="000E424A" w:rsidRDefault="000E424A" w:rsidP="000E424A">
      <w:pPr>
        <w:rPr>
          <w:rFonts w:hint="eastAsia"/>
          <w:szCs w:val="21"/>
        </w:rPr>
      </w:pPr>
      <w:r>
        <w:rPr>
          <w:szCs w:val="21"/>
        </w:rPr>
        <w:t xml:space="preserve">3.2 </w:t>
      </w:r>
      <w:r w:rsidRPr="000E424A">
        <w:rPr>
          <w:rFonts w:hint="eastAsia"/>
          <w:szCs w:val="21"/>
        </w:rPr>
        <w:t>应用程序</w:t>
      </w:r>
      <w:r w:rsidRPr="000E424A">
        <w:rPr>
          <w:rFonts w:hint="eastAsia"/>
          <w:szCs w:val="21"/>
        </w:rPr>
        <w:t>(</w:t>
      </w:r>
      <w:r w:rsidRPr="000E424A">
        <w:rPr>
          <w:rFonts w:hint="eastAsia"/>
          <w:szCs w:val="21"/>
        </w:rPr>
        <w:t>第</w:t>
      </w:r>
      <w:r w:rsidRPr="000E424A">
        <w:rPr>
          <w:rFonts w:hint="eastAsia"/>
          <w:szCs w:val="21"/>
        </w:rPr>
        <w:t>7</w:t>
      </w:r>
      <w:r w:rsidRPr="000E424A">
        <w:rPr>
          <w:rFonts w:hint="eastAsia"/>
          <w:szCs w:val="21"/>
        </w:rPr>
        <w:t>层</w:t>
      </w:r>
      <w:r w:rsidRPr="000E424A">
        <w:rPr>
          <w:rFonts w:hint="eastAsia"/>
          <w:szCs w:val="21"/>
        </w:rPr>
        <w:t>)</w:t>
      </w:r>
      <w:r w:rsidRPr="000E424A">
        <w:rPr>
          <w:rFonts w:hint="eastAsia"/>
          <w:szCs w:val="21"/>
        </w:rPr>
        <w:t>攻击</w:t>
      </w:r>
    </w:p>
    <w:p w:rsidR="000E424A" w:rsidRDefault="000E424A" w:rsidP="000E424A">
      <w:pPr>
        <w:ind w:firstLine="420"/>
        <w:rPr>
          <w:szCs w:val="21"/>
        </w:rPr>
      </w:pPr>
      <w:r w:rsidRPr="000E424A">
        <w:rPr>
          <w:rFonts w:hint="eastAsia"/>
          <w:szCs w:val="21"/>
        </w:rPr>
        <w:t>应用层</w:t>
      </w:r>
      <w:r w:rsidRPr="000E424A">
        <w:rPr>
          <w:rFonts w:hint="eastAsia"/>
          <w:szCs w:val="21"/>
        </w:rPr>
        <w:t>DDOS</w:t>
      </w:r>
      <w:r w:rsidRPr="000E424A">
        <w:rPr>
          <w:rFonts w:hint="eastAsia"/>
          <w:szCs w:val="21"/>
        </w:rPr>
        <w:t>攻击在复杂性和普及性方面继续增长。研究公司高德纳</w:t>
      </w:r>
      <w:r w:rsidRPr="000E424A">
        <w:rPr>
          <w:rFonts w:hint="eastAsia"/>
          <w:szCs w:val="21"/>
        </w:rPr>
        <w:t>(Gartner)</w:t>
      </w:r>
      <w:r w:rsidRPr="000E424A">
        <w:rPr>
          <w:rFonts w:hint="eastAsia"/>
          <w:szCs w:val="21"/>
        </w:rPr>
        <w:t>在题为《武装金融和电子商务服务</w:t>
      </w:r>
      <w:r w:rsidRPr="000E424A">
        <w:rPr>
          <w:rFonts w:hint="eastAsia"/>
          <w:szCs w:val="21"/>
        </w:rPr>
        <w:t>,</w:t>
      </w:r>
      <w:r w:rsidRPr="000E424A">
        <w:rPr>
          <w:rFonts w:hint="eastAsia"/>
          <w:szCs w:val="21"/>
        </w:rPr>
        <w:t>抵御</w:t>
      </w:r>
      <w:r w:rsidRPr="000E424A">
        <w:rPr>
          <w:rFonts w:hint="eastAsia"/>
          <w:szCs w:val="21"/>
        </w:rPr>
        <w:t>2013</w:t>
      </w:r>
      <w:r w:rsidRPr="000E424A">
        <w:rPr>
          <w:rFonts w:hint="eastAsia"/>
          <w:szCs w:val="21"/>
        </w:rPr>
        <w:t>年最严重的网络威胁》</w:t>
      </w:r>
      <w:r w:rsidRPr="000E424A">
        <w:rPr>
          <w:rFonts w:hint="eastAsia"/>
          <w:szCs w:val="21"/>
        </w:rPr>
        <w:t>(</w:t>
      </w:r>
      <w:r w:rsidRPr="000E424A">
        <w:rPr>
          <w:rFonts w:hint="eastAsia"/>
          <w:szCs w:val="21"/>
        </w:rPr>
        <w:t>“</w:t>
      </w:r>
      <w:r w:rsidRPr="000E424A">
        <w:rPr>
          <w:rFonts w:hint="eastAsia"/>
          <w:szCs w:val="21"/>
        </w:rPr>
        <w:t xml:space="preserve"> </w:t>
      </w:r>
      <w:r w:rsidRPr="000E424A">
        <w:rPr>
          <w:rFonts w:hint="eastAsia"/>
          <w:szCs w:val="21"/>
        </w:rPr>
        <w:t>武装金融和电子商务服务，抵御</w:t>
      </w:r>
      <w:r w:rsidRPr="000E424A">
        <w:rPr>
          <w:rFonts w:hint="eastAsia"/>
          <w:szCs w:val="21"/>
        </w:rPr>
        <w:t>2013</w:t>
      </w:r>
      <w:r w:rsidRPr="000E424A">
        <w:rPr>
          <w:rFonts w:hint="eastAsia"/>
          <w:szCs w:val="21"/>
        </w:rPr>
        <w:t>年最严重的网络威胁”</w:t>
      </w:r>
      <w:r w:rsidRPr="000E424A">
        <w:rPr>
          <w:rFonts w:hint="eastAsia"/>
          <w:szCs w:val="21"/>
        </w:rPr>
        <w:t>)</w:t>
      </w:r>
      <w:r w:rsidRPr="000E424A">
        <w:rPr>
          <w:rFonts w:hint="eastAsia"/>
          <w:szCs w:val="21"/>
        </w:rPr>
        <w:t>的报告中预测，</w:t>
      </w:r>
      <w:r w:rsidRPr="000E424A">
        <w:rPr>
          <w:rFonts w:hint="eastAsia"/>
          <w:szCs w:val="21"/>
        </w:rPr>
        <w:t>2013</w:t>
      </w:r>
      <w:r w:rsidRPr="000E424A">
        <w:rPr>
          <w:rFonts w:hint="eastAsia"/>
          <w:szCs w:val="21"/>
        </w:rPr>
        <w:t>年</w:t>
      </w:r>
      <w:r w:rsidRPr="000E424A">
        <w:rPr>
          <w:rFonts w:hint="eastAsia"/>
          <w:szCs w:val="21"/>
        </w:rPr>
        <w:t>DDoS</w:t>
      </w:r>
      <w:r w:rsidRPr="000E424A">
        <w:rPr>
          <w:rFonts w:hint="eastAsia"/>
          <w:szCs w:val="21"/>
        </w:rPr>
        <w:t>攻击中，</w:t>
      </w:r>
      <w:r w:rsidRPr="000E424A">
        <w:rPr>
          <w:rFonts w:hint="eastAsia"/>
          <w:szCs w:val="21"/>
        </w:rPr>
        <w:t xml:space="preserve"> </w:t>
      </w:r>
      <w:r w:rsidRPr="000E424A">
        <w:rPr>
          <w:rFonts w:hint="eastAsia"/>
          <w:szCs w:val="21"/>
        </w:rPr>
        <w:t>有</w:t>
      </w:r>
      <w:r w:rsidRPr="000E424A">
        <w:rPr>
          <w:rFonts w:hint="eastAsia"/>
          <w:szCs w:val="21"/>
        </w:rPr>
        <w:t>25%</w:t>
      </w:r>
      <w:r w:rsidRPr="000E424A">
        <w:rPr>
          <w:rFonts w:hint="eastAsia"/>
          <w:szCs w:val="21"/>
        </w:rPr>
        <w:t>将基于应用程序。应用层中的</w:t>
      </w:r>
      <w:r w:rsidRPr="000E424A">
        <w:rPr>
          <w:rFonts w:hint="eastAsia"/>
          <w:szCs w:val="21"/>
        </w:rPr>
        <w:t>DDoS</w:t>
      </w:r>
      <w:r w:rsidRPr="000E424A">
        <w:rPr>
          <w:rFonts w:hint="eastAsia"/>
          <w:szCs w:val="21"/>
        </w:rPr>
        <w:t>攻击试图</w:t>
      </w:r>
      <w:r w:rsidRPr="000E424A">
        <w:rPr>
          <w:rFonts w:hint="eastAsia"/>
          <w:szCs w:val="21"/>
        </w:rPr>
        <w:t xml:space="preserve"> </w:t>
      </w:r>
      <w:r w:rsidRPr="000E424A">
        <w:rPr>
          <w:rFonts w:hint="eastAsia"/>
          <w:szCs w:val="21"/>
        </w:rPr>
        <w:t>用</w:t>
      </w:r>
      <w:r w:rsidRPr="000E424A">
        <w:rPr>
          <w:rFonts w:hint="eastAsia"/>
          <w:szCs w:val="21"/>
        </w:rPr>
        <w:t>web</w:t>
      </w:r>
      <w:r w:rsidRPr="000E424A">
        <w:rPr>
          <w:rFonts w:hint="eastAsia"/>
          <w:szCs w:val="21"/>
        </w:rPr>
        <w:t>泛滥攻击特定的服务，例如，</w:t>
      </w:r>
      <w:r w:rsidRPr="000E424A">
        <w:rPr>
          <w:rFonts w:hint="eastAsia"/>
          <w:szCs w:val="21"/>
        </w:rPr>
        <w:t>HTTP</w:t>
      </w:r>
      <w:r w:rsidRPr="000E424A">
        <w:rPr>
          <w:rFonts w:hint="eastAsia"/>
          <w:szCs w:val="21"/>
        </w:rPr>
        <w:t>洪水攻击向服务器发送高速率的合法应用层请求，试图淹没服务器资源。这些攻击通常消耗更少的带宽，而且更难以识别，因为攻击者通过大量台法请求</w:t>
      </w:r>
      <w:r w:rsidRPr="000E424A">
        <w:rPr>
          <w:rFonts w:hint="eastAsia"/>
          <w:szCs w:val="21"/>
        </w:rPr>
        <w:t>[20]</w:t>
      </w:r>
      <w:r w:rsidRPr="000E424A">
        <w:rPr>
          <w:rFonts w:hint="eastAsia"/>
          <w:szCs w:val="21"/>
        </w:rPr>
        <w:t>攻击受害服务器。</w:t>
      </w:r>
    </w:p>
    <w:p w:rsidR="000E424A" w:rsidRDefault="000E424A" w:rsidP="000E424A">
      <w:pPr>
        <w:rPr>
          <w:szCs w:val="21"/>
        </w:rPr>
      </w:pPr>
    </w:p>
    <w:p w:rsidR="000E424A" w:rsidRDefault="000E424A" w:rsidP="000E424A">
      <w:pPr>
        <w:rPr>
          <w:szCs w:val="21"/>
        </w:rPr>
      </w:pPr>
      <w:r>
        <w:rPr>
          <w:rFonts w:hint="eastAsia"/>
          <w:szCs w:val="21"/>
        </w:rPr>
        <w:t>3</w:t>
      </w:r>
      <w:r>
        <w:rPr>
          <w:szCs w:val="21"/>
        </w:rPr>
        <w:t xml:space="preserve">.2.1 </w:t>
      </w:r>
      <w:r w:rsidRPr="000E424A">
        <w:rPr>
          <w:rFonts w:hint="eastAsia"/>
          <w:szCs w:val="21"/>
        </w:rPr>
        <w:t>常见应用层</w:t>
      </w:r>
      <w:r w:rsidRPr="000E424A">
        <w:rPr>
          <w:rFonts w:hint="eastAsia"/>
          <w:szCs w:val="21"/>
        </w:rPr>
        <w:t>DDoS</w:t>
      </w:r>
      <w:r w:rsidRPr="000E424A">
        <w:rPr>
          <w:rFonts w:hint="eastAsia"/>
          <w:szCs w:val="21"/>
        </w:rPr>
        <w:t>攻击类型</w:t>
      </w:r>
    </w:p>
    <w:p w:rsidR="000E424A" w:rsidRPr="000E424A" w:rsidRDefault="000E424A" w:rsidP="000E424A">
      <w:pPr>
        <w:rPr>
          <w:rFonts w:hint="eastAsia"/>
          <w:szCs w:val="21"/>
        </w:rPr>
      </w:pPr>
      <w:r>
        <w:rPr>
          <w:szCs w:val="21"/>
        </w:rPr>
        <w:tab/>
      </w:r>
      <w:r w:rsidRPr="000E424A">
        <w:rPr>
          <w:rFonts w:hint="eastAsia"/>
          <w:szCs w:val="21"/>
        </w:rPr>
        <w:t>应用层攻击可以细分为四类</w:t>
      </w:r>
      <w:r>
        <w:rPr>
          <w:rFonts w:hint="eastAsia"/>
          <w:szCs w:val="21"/>
        </w:rPr>
        <w:t>[21[22]</w:t>
      </w:r>
      <w:r>
        <w:rPr>
          <w:rFonts w:hint="eastAsia"/>
          <w:szCs w:val="21"/>
        </w:rPr>
        <w:t>：</w:t>
      </w:r>
    </w:p>
    <w:p w:rsidR="000E424A" w:rsidRDefault="000E424A" w:rsidP="000E424A">
      <w:pPr>
        <w:ind w:firstLine="420"/>
        <w:rPr>
          <w:szCs w:val="21"/>
        </w:rPr>
      </w:pPr>
      <w:r>
        <w:rPr>
          <w:szCs w:val="21"/>
        </w:rPr>
        <w:fldChar w:fldCharType="begin"/>
      </w:r>
      <w:r>
        <w:rPr>
          <w:szCs w:val="21"/>
        </w:rPr>
        <w:instrText xml:space="preserve"> </w:instrText>
      </w:r>
      <w:r>
        <w:rPr>
          <w:rFonts w:hint="eastAsia"/>
          <w:szCs w:val="21"/>
        </w:rPr>
        <w:instrText>= 1 \* roman</w:instrText>
      </w:r>
      <w:r>
        <w:rPr>
          <w:szCs w:val="21"/>
        </w:rPr>
        <w:instrText xml:space="preserve"> </w:instrText>
      </w:r>
      <w:r>
        <w:rPr>
          <w:szCs w:val="21"/>
        </w:rPr>
        <w:fldChar w:fldCharType="separate"/>
      </w:r>
      <w:r>
        <w:rPr>
          <w:noProof/>
          <w:szCs w:val="21"/>
        </w:rPr>
        <w:t>i</w:t>
      </w:r>
      <w:r>
        <w:rPr>
          <w:szCs w:val="21"/>
        </w:rPr>
        <w:fldChar w:fldCharType="end"/>
      </w:r>
      <w:r>
        <w:rPr>
          <w:szCs w:val="21"/>
        </w:rPr>
        <w:t xml:space="preserve">) </w:t>
      </w:r>
      <w:r w:rsidRPr="000E424A">
        <w:rPr>
          <w:rFonts w:hint="eastAsia"/>
          <w:szCs w:val="21"/>
        </w:rPr>
        <w:t>当大量合法应用层请求</w:t>
      </w:r>
      <w:r w:rsidRPr="000E424A">
        <w:rPr>
          <w:rFonts w:hint="eastAsia"/>
          <w:szCs w:val="21"/>
        </w:rPr>
        <w:t>(</w:t>
      </w:r>
      <w:r w:rsidRPr="000E424A">
        <w:rPr>
          <w:rFonts w:hint="eastAsia"/>
          <w:szCs w:val="21"/>
        </w:rPr>
        <w:t>如</w:t>
      </w:r>
      <w:r w:rsidRPr="000E424A">
        <w:rPr>
          <w:rFonts w:hint="eastAsia"/>
          <w:szCs w:val="21"/>
        </w:rPr>
        <w:t>HTTP get</w:t>
      </w:r>
      <w:r w:rsidRPr="000E424A">
        <w:rPr>
          <w:rFonts w:hint="eastAsia"/>
          <w:szCs w:val="21"/>
        </w:rPr>
        <w:t>、</w:t>
      </w:r>
      <w:r w:rsidRPr="000E424A">
        <w:rPr>
          <w:rFonts w:hint="eastAsia"/>
          <w:szCs w:val="21"/>
        </w:rPr>
        <w:t>DNS</w:t>
      </w:r>
      <w:r w:rsidRPr="000E424A">
        <w:rPr>
          <w:rFonts w:hint="eastAsia"/>
          <w:szCs w:val="21"/>
        </w:rPr>
        <w:t>查询和</w:t>
      </w:r>
      <w:r w:rsidRPr="000E424A">
        <w:rPr>
          <w:rFonts w:hint="eastAsia"/>
          <w:szCs w:val="21"/>
        </w:rPr>
        <w:t>SIP</w:t>
      </w:r>
      <w:r w:rsidRPr="000E424A">
        <w:rPr>
          <w:rFonts w:hint="eastAsia"/>
          <w:szCs w:val="21"/>
        </w:rPr>
        <w:t>邀请</w:t>
      </w:r>
      <w:r w:rsidRPr="000E424A">
        <w:rPr>
          <w:rFonts w:hint="eastAsia"/>
          <w:szCs w:val="21"/>
        </w:rPr>
        <w:t xml:space="preserve"> </w:t>
      </w:r>
      <w:r w:rsidRPr="000E424A">
        <w:rPr>
          <w:rFonts w:hint="eastAsia"/>
          <w:szCs w:val="21"/>
        </w:rPr>
        <w:t>发送到服务器以压倒其会话资源时，就会发生请求泛滥攻击。</w:t>
      </w:r>
    </w:p>
    <w:p w:rsidR="000E424A" w:rsidRPr="000E424A" w:rsidRDefault="000E424A" w:rsidP="000E424A">
      <w:pPr>
        <w:ind w:firstLine="420"/>
        <w:rPr>
          <w:rFonts w:hint="eastAsia"/>
          <w:szCs w:val="21"/>
        </w:rPr>
      </w:pPr>
      <w:r>
        <w:rPr>
          <w:szCs w:val="21"/>
        </w:rPr>
        <w:fldChar w:fldCharType="begin"/>
      </w:r>
      <w:r>
        <w:rPr>
          <w:szCs w:val="21"/>
        </w:rPr>
        <w:instrText xml:space="preserve"> </w:instrText>
      </w:r>
      <w:r>
        <w:rPr>
          <w:rFonts w:hint="eastAsia"/>
          <w:szCs w:val="21"/>
        </w:rPr>
        <w:instrText>= 2 \* roman</w:instrText>
      </w:r>
      <w:r>
        <w:rPr>
          <w:szCs w:val="21"/>
        </w:rPr>
        <w:instrText xml:space="preserve"> </w:instrText>
      </w:r>
      <w:r>
        <w:rPr>
          <w:szCs w:val="21"/>
        </w:rPr>
        <w:fldChar w:fldCharType="separate"/>
      </w:r>
      <w:r>
        <w:rPr>
          <w:noProof/>
          <w:szCs w:val="21"/>
        </w:rPr>
        <w:t>ii</w:t>
      </w:r>
      <w:r>
        <w:rPr>
          <w:szCs w:val="21"/>
        </w:rPr>
        <w:fldChar w:fldCharType="end"/>
      </w:r>
      <w:r w:rsidRPr="000E424A">
        <w:rPr>
          <w:rFonts w:hint="eastAsia"/>
          <w:szCs w:val="21"/>
        </w:rPr>
        <w:t>)</w:t>
      </w:r>
      <w:r>
        <w:rPr>
          <w:szCs w:val="21"/>
        </w:rPr>
        <w:t xml:space="preserve"> </w:t>
      </w:r>
      <w:r w:rsidRPr="000E424A">
        <w:rPr>
          <w:rFonts w:hint="eastAsia"/>
          <w:szCs w:val="21"/>
        </w:rPr>
        <w:t>非对称攻击是指将消耗大量</w:t>
      </w:r>
      <w:r w:rsidRPr="000E424A">
        <w:rPr>
          <w:rFonts w:hint="eastAsia"/>
          <w:szCs w:val="21"/>
        </w:rPr>
        <w:t xml:space="preserve"> </w:t>
      </w:r>
      <w:r w:rsidRPr="000E424A">
        <w:rPr>
          <w:rFonts w:hint="eastAsia"/>
          <w:szCs w:val="21"/>
        </w:rPr>
        <w:t>服务器资源如</w:t>
      </w:r>
      <w:r w:rsidRPr="000E424A">
        <w:rPr>
          <w:rFonts w:hint="eastAsia"/>
          <w:szCs w:val="21"/>
        </w:rPr>
        <w:t>CPU</w:t>
      </w:r>
      <w:r w:rsidRPr="000E424A">
        <w:rPr>
          <w:rFonts w:hint="eastAsia"/>
          <w:szCs w:val="21"/>
        </w:rPr>
        <w:t>、内存或磁盘空间的正常请求发送到</w:t>
      </w:r>
      <w:r w:rsidRPr="000E424A">
        <w:rPr>
          <w:rFonts w:hint="eastAsia"/>
          <w:szCs w:val="21"/>
        </w:rPr>
        <w:t>web</w:t>
      </w:r>
      <w:r w:rsidRPr="000E424A">
        <w:rPr>
          <w:rFonts w:hint="eastAsia"/>
          <w:szCs w:val="21"/>
        </w:rPr>
        <w:t>服务器，其目的是严重削弱其服务或使服务器完全宕机。</w:t>
      </w:r>
    </w:p>
    <w:p w:rsidR="000E424A" w:rsidRDefault="000E424A" w:rsidP="000E424A">
      <w:pPr>
        <w:ind w:firstLine="420"/>
        <w:rPr>
          <w:szCs w:val="21"/>
        </w:rPr>
      </w:pPr>
      <w:r>
        <w:rPr>
          <w:szCs w:val="21"/>
        </w:rPr>
        <w:fldChar w:fldCharType="begin"/>
      </w:r>
      <w:r>
        <w:rPr>
          <w:szCs w:val="21"/>
        </w:rPr>
        <w:instrText xml:space="preserve"> </w:instrText>
      </w:r>
      <w:r>
        <w:rPr>
          <w:rFonts w:hint="eastAsia"/>
          <w:szCs w:val="21"/>
        </w:rPr>
        <w:instrText>= 3 \* roman</w:instrText>
      </w:r>
      <w:r>
        <w:rPr>
          <w:szCs w:val="21"/>
        </w:rPr>
        <w:instrText xml:space="preserve"> </w:instrText>
      </w:r>
      <w:r>
        <w:rPr>
          <w:szCs w:val="21"/>
        </w:rPr>
        <w:fldChar w:fldCharType="separate"/>
      </w:r>
      <w:r>
        <w:rPr>
          <w:noProof/>
          <w:szCs w:val="21"/>
        </w:rPr>
        <w:t>iii</w:t>
      </w:r>
      <w:r>
        <w:rPr>
          <w:szCs w:val="21"/>
        </w:rPr>
        <w:fldChar w:fldCharType="end"/>
      </w:r>
      <w:r>
        <w:rPr>
          <w:rFonts w:hint="eastAsia"/>
          <w:szCs w:val="21"/>
        </w:rPr>
        <w:t>)</w:t>
      </w:r>
      <w:r>
        <w:rPr>
          <w:szCs w:val="21"/>
        </w:rPr>
        <w:t xml:space="preserve"> </w:t>
      </w:r>
      <w:r w:rsidRPr="000E424A">
        <w:rPr>
          <w:rFonts w:hint="eastAsia"/>
          <w:szCs w:val="21"/>
        </w:rPr>
        <w:t>当跨多个</w:t>
      </w:r>
      <w:r w:rsidRPr="000E424A">
        <w:rPr>
          <w:rFonts w:hint="eastAsia"/>
          <w:szCs w:val="21"/>
        </w:rPr>
        <w:t>TCP</w:t>
      </w:r>
      <w:r w:rsidRPr="000E424A">
        <w:rPr>
          <w:rFonts w:hint="eastAsia"/>
          <w:szCs w:val="21"/>
        </w:rPr>
        <w:t>会话的高工作负载请求发送到服务器时，会发生重复的</w:t>
      </w:r>
      <w:r>
        <w:rPr>
          <w:szCs w:val="21"/>
        </w:rPr>
        <w:t>一</w:t>
      </w:r>
      <w:r w:rsidRPr="000E424A">
        <w:rPr>
          <w:rFonts w:hint="eastAsia"/>
          <w:szCs w:val="21"/>
        </w:rPr>
        <w:t>次性攻击，目的是降低或降低服务器的服务。这些攻击类似于执行请求泛洪攻击和非对称应用层攻击</w:t>
      </w:r>
    </w:p>
    <w:p w:rsidR="000E424A" w:rsidRDefault="000E424A" w:rsidP="000E424A">
      <w:pPr>
        <w:ind w:firstLine="360"/>
        <w:rPr>
          <w:szCs w:val="21"/>
        </w:rPr>
      </w:pPr>
      <w:r>
        <w:rPr>
          <w:szCs w:val="21"/>
        </w:rPr>
        <w:fldChar w:fldCharType="begin"/>
      </w:r>
      <w:r>
        <w:rPr>
          <w:szCs w:val="21"/>
        </w:rPr>
        <w:instrText xml:space="preserve"> </w:instrText>
      </w:r>
      <w:r>
        <w:rPr>
          <w:rFonts w:hint="eastAsia"/>
          <w:szCs w:val="21"/>
        </w:rPr>
        <w:instrText>= 4 \* roman</w:instrText>
      </w:r>
      <w:r>
        <w:rPr>
          <w:szCs w:val="21"/>
        </w:rPr>
        <w:instrText xml:space="preserve"> </w:instrText>
      </w:r>
      <w:r>
        <w:rPr>
          <w:szCs w:val="21"/>
        </w:rPr>
        <w:fldChar w:fldCharType="separate"/>
      </w:r>
      <w:r>
        <w:rPr>
          <w:noProof/>
          <w:szCs w:val="21"/>
        </w:rPr>
        <w:t>iv</w:t>
      </w:r>
      <w:r>
        <w:rPr>
          <w:szCs w:val="21"/>
        </w:rPr>
        <w:fldChar w:fldCharType="end"/>
      </w:r>
      <w:r w:rsidRPr="000E424A">
        <w:rPr>
          <w:rFonts w:hint="eastAsia"/>
          <w:szCs w:val="21"/>
        </w:rPr>
        <w:t>)</w:t>
      </w:r>
      <w:r>
        <w:rPr>
          <w:szCs w:val="21"/>
        </w:rPr>
        <w:t xml:space="preserve"> </w:t>
      </w:r>
      <w:r w:rsidRPr="000E424A">
        <w:rPr>
          <w:rFonts w:hint="eastAsia"/>
          <w:szCs w:val="21"/>
        </w:rPr>
        <w:t>应用程序漏洞攻击应用程序中的目标漏洞，</w:t>
      </w:r>
      <w:r w:rsidRPr="000E424A">
        <w:rPr>
          <w:rFonts w:hint="eastAsia"/>
          <w:szCs w:val="21"/>
        </w:rPr>
        <w:t xml:space="preserve"> </w:t>
      </w:r>
      <w:r w:rsidRPr="000E424A">
        <w:rPr>
          <w:rFonts w:hint="eastAsia"/>
          <w:szCs w:val="21"/>
        </w:rPr>
        <w:t>通过在服务器操作系统或应用程序中引起故障，允许攻击者控制应用程序系统或网络。脚本漏洞、</w:t>
      </w:r>
      <w:r w:rsidRPr="000E424A">
        <w:rPr>
          <w:rFonts w:hint="eastAsia"/>
          <w:szCs w:val="21"/>
        </w:rPr>
        <w:t xml:space="preserve"> </w:t>
      </w:r>
      <w:r w:rsidRPr="000E424A">
        <w:rPr>
          <w:rFonts w:hint="eastAsia"/>
          <w:szCs w:val="21"/>
        </w:rPr>
        <w:t>缓冲区溢出、</w:t>
      </w:r>
      <w:r w:rsidRPr="000E424A">
        <w:rPr>
          <w:rFonts w:hint="eastAsia"/>
          <w:szCs w:val="21"/>
        </w:rPr>
        <w:t>cookie</w:t>
      </w:r>
      <w:r w:rsidRPr="000E424A">
        <w:rPr>
          <w:rFonts w:hint="eastAsia"/>
          <w:szCs w:val="21"/>
        </w:rPr>
        <w:t>中毒、隐藏字段操作、</w:t>
      </w:r>
      <w:r w:rsidRPr="000E424A">
        <w:rPr>
          <w:rFonts w:hint="eastAsia"/>
          <w:szCs w:val="21"/>
        </w:rPr>
        <w:t xml:space="preserve"> </w:t>
      </w:r>
      <w:r w:rsidRPr="000E424A">
        <w:rPr>
          <w:rFonts w:hint="eastAsia"/>
          <w:szCs w:val="21"/>
        </w:rPr>
        <w:t>跨站点脚本和结构化查询语言</w:t>
      </w:r>
      <w:r w:rsidRPr="000E424A">
        <w:rPr>
          <w:rFonts w:hint="eastAsia"/>
          <w:szCs w:val="21"/>
        </w:rPr>
        <w:t>(SQL)</w:t>
      </w:r>
      <w:r w:rsidRPr="000E424A">
        <w:rPr>
          <w:rFonts w:hint="eastAsia"/>
          <w:szCs w:val="21"/>
        </w:rPr>
        <w:t>注入就是这些攻击</w:t>
      </w:r>
      <w:r w:rsidRPr="000E424A">
        <w:rPr>
          <w:rFonts w:hint="eastAsia"/>
          <w:szCs w:val="21"/>
        </w:rPr>
        <w:t>[23]</w:t>
      </w:r>
      <w:r w:rsidRPr="000E424A">
        <w:rPr>
          <w:rFonts w:hint="eastAsia"/>
          <w:szCs w:val="21"/>
        </w:rPr>
        <w:t>的例子。</w:t>
      </w:r>
    </w:p>
    <w:p w:rsidR="000E424A" w:rsidRDefault="000E424A" w:rsidP="000E424A">
      <w:pPr>
        <w:rPr>
          <w:szCs w:val="21"/>
        </w:rPr>
      </w:pPr>
      <w:r>
        <w:rPr>
          <w:szCs w:val="21"/>
        </w:rPr>
        <w:br/>
      </w:r>
      <w:r w:rsidR="002913BE">
        <w:rPr>
          <w:rFonts w:hint="eastAsia"/>
          <w:szCs w:val="21"/>
        </w:rPr>
        <w:t>3</w:t>
      </w:r>
      <w:r w:rsidR="002913BE">
        <w:rPr>
          <w:szCs w:val="21"/>
        </w:rPr>
        <w:t>.2.2 HTTP</w:t>
      </w:r>
      <w:r w:rsidR="002913BE">
        <w:rPr>
          <w:szCs w:val="21"/>
        </w:rPr>
        <w:t>泛洪攻击</w:t>
      </w:r>
    </w:p>
    <w:p w:rsidR="002913BE" w:rsidRDefault="002913BE" w:rsidP="002913BE">
      <w:pPr>
        <w:rPr>
          <w:szCs w:val="21"/>
        </w:rPr>
      </w:pPr>
      <w:r>
        <w:rPr>
          <w:szCs w:val="21"/>
        </w:rPr>
        <w:lastRenderedPageBreak/>
        <w:tab/>
      </w:r>
      <w:r w:rsidRPr="002913BE">
        <w:rPr>
          <w:rFonts w:hint="eastAsia"/>
          <w:szCs w:val="21"/>
        </w:rPr>
        <w:t>根据</w:t>
      </w:r>
      <w:r w:rsidRPr="002913BE">
        <w:rPr>
          <w:rFonts w:hint="eastAsia"/>
          <w:szCs w:val="21"/>
        </w:rPr>
        <w:t>Prolexic 2013</w:t>
      </w:r>
      <w:r w:rsidRPr="002913BE">
        <w:rPr>
          <w:rFonts w:hint="eastAsia"/>
          <w:szCs w:val="21"/>
        </w:rPr>
        <w:t>年</w:t>
      </w:r>
      <w:r w:rsidRPr="002913BE">
        <w:rPr>
          <w:rFonts w:hint="eastAsia"/>
          <w:szCs w:val="21"/>
        </w:rPr>
        <w:t>Q1 Global DDoS</w:t>
      </w:r>
      <w:r w:rsidRPr="002913BE">
        <w:rPr>
          <w:rFonts w:hint="eastAsia"/>
          <w:szCs w:val="21"/>
        </w:rPr>
        <w:t>攻击报告，</w:t>
      </w:r>
      <w:r w:rsidRPr="002913BE">
        <w:rPr>
          <w:rFonts w:hint="eastAsia"/>
          <w:szCs w:val="21"/>
        </w:rPr>
        <w:t>23. 46%</w:t>
      </w:r>
      <w:r w:rsidRPr="002913BE">
        <w:rPr>
          <w:rFonts w:hint="eastAsia"/>
          <w:szCs w:val="21"/>
        </w:rPr>
        <w:t>的</w:t>
      </w:r>
      <w:r w:rsidRPr="002913BE">
        <w:rPr>
          <w:rFonts w:hint="eastAsia"/>
          <w:szCs w:val="21"/>
        </w:rPr>
        <w:t>DDoS</w:t>
      </w:r>
      <w:r w:rsidRPr="002913BE">
        <w:rPr>
          <w:rFonts w:hint="eastAsia"/>
          <w:szCs w:val="21"/>
        </w:rPr>
        <w:t>攻击来自</w:t>
      </w:r>
      <w:r w:rsidRPr="002913BE">
        <w:rPr>
          <w:rFonts w:hint="eastAsia"/>
          <w:szCs w:val="21"/>
        </w:rPr>
        <w:t>application (layer 7)</w:t>
      </w:r>
      <w:r w:rsidRPr="002913BE">
        <w:rPr>
          <w:rFonts w:hint="eastAsia"/>
          <w:szCs w:val="21"/>
        </w:rPr>
        <w:t>攻击，</w:t>
      </w:r>
      <w:r w:rsidRPr="002913BE">
        <w:rPr>
          <w:rFonts w:hint="eastAsia"/>
          <w:szCs w:val="21"/>
        </w:rPr>
        <w:t>19 33%</w:t>
      </w:r>
      <w:r w:rsidRPr="002913BE">
        <w:rPr>
          <w:rFonts w:hint="eastAsia"/>
          <w:szCs w:val="21"/>
        </w:rPr>
        <w:t>的</w:t>
      </w:r>
      <w:r w:rsidRPr="002913BE">
        <w:rPr>
          <w:rFonts w:hint="eastAsia"/>
          <w:szCs w:val="21"/>
        </w:rPr>
        <w:t>DDOS</w:t>
      </w:r>
      <w:r w:rsidRPr="002913BE">
        <w:rPr>
          <w:rFonts w:hint="eastAsia"/>
          <w:szCs w:val="21"/>
        </w:rPr>
        <w:t>攻击来自</w:t>
      </w:r>
      <w:r w:rsidRPr="002913BE">
        <w:rPr>
          <w:rFonts w:hint="eastAsia"/>
          <w:szCs w:val="21"/>
        </w:rPr>
        <w:t xml:space="preserve">HTTP </w:t>
      </w:r>
      <w:r>
        <w:rPr>
          <w:rFonts w:hint="eastAsia"/>
          <w:szCs w:val="21"/>
        </w:rPr>
        <w:t>请求泛洪，</w:t>
      </w:r>
      <w:r w:rsidRPr="002913BE">
        <w:rPr>
          <w:rFonts w:hint="eastAsia"/>
          <w:szCs w:val="21"/>
        </w:rPr>
        <w:t>这是绝大多数的应用攻击。</w:t>
      </w:r>
      <w:r w:rsidRPr="002913BE">
        <w:rPr>
          <w:rFonts w:hint="eastAsia"/>
          <w:szCs w:val="21"/>
        </w:rPr>
        <w:t xml:space="preserve">Http </w:t>
      </w:r>
      <w:r>
        <w:rPr>
          <w:rFonts w:hint="eastAsia"/>
          <w:szCs w:val="21"/>
        </w:rPr>
        <w:t>发送泛洪</w:t>
      </w:r>
      <w:r w:rsidRPr="002913BE">
        <w:rPr>
          <w:rFonts w:hint="eastAsia"/>
          <w:szCs w:val="21"/>
        </w:rPr>
        <w:t>是第二流行的应用程序攻击，它使攻击者能够向应用程序发布大量数据，占</w:t>
      </w:r>
      <w:r w:rsidRPr="002913BE">
        <w:rPr>
          <w:rFonts w:hint="eastAsia"/>
          <w:szCs w:val="21"/>
        </w:rPr>
        <w:t>DDoS</w:t>
      </w:r>
      <w:r w:rsidRPr="002913BE">
        <w:rPr>
          <w:rFonts w:hint="eastAsia"/>
          <w:szCs w:val="21"/>
        </w:rPr>
        <w:t>攻击总数的</w:t>
      </w:r>
      <w:r w:rsidRPr="002913BE">
        <w:rPr>
          <w:rFonts w:hint="eastAsia"/>
          <w:szCs w:val="21"/>
        </w:rPr>
        <w:t>1 .43%</w:t>
      </w:r>
      <w:r w:rsidRPr="002913BE">
        <w:rPr>
          <w:rFonts w:hint="eastAsia"/>
          <w:szCs w:val="21"/>
        </w:rPr>
        <w:t>。</w:t>
      </w:r>
    </w:p>
    <w:p w:rsidR="002913BE" w:rsidRDefault="002913BE" w:rsidP="002913BE">
      <w:pPr>
        <w:rPr>
          <w:szCs w:val="21"/>
        </w:rPr>
      </w:pPr>
      <w:r>
        <w:rPr>
          <w:szCs w:val="21"/>
        </w:rPr>
        <w:tab/>
      </w:r>
      <w:r w:rsidRPr="002913BE">
        <w:rPr>
          <w:rFonts w:hint="eastAsia"/>
          <w:szCs w:val="21"/>
        </w:rPr>
        <w:t>有</w:t>
      </w:r>
      <w:r w:rsidRPr="002913BE">
        <w:rPr>
          <w:rFonts w:hint="eastAsia"/>
          <w:szCs w:val="21"/>
        </w:rPr>
        <w:t>3</w:t>
      </w:r>
      <w:r w:rsidRPr="002913BE">
        <w:rPr>
          <w:rFonts w:hint="eastAsia"/>
          <w:szCs w:val="21"/>
        </w:rPr>
        <w:t>种类型的</w:t>
      </w:r>
      <w:r w:rsidRPr="002913BE">
        <w:rPr>
          <w:rFonts w:hint="eastAsia"/>
          <w:szCs w:val="21"/>
        </w:rPr>
        <w:t>HTTP</w:t>
      </w:r>
      <w:r>
        <w:rPr>
          <w:rFonts w:hint="eastAsia"/>
          <w:szCs w:val="21"/>
        </w:rPr>
        <w:t>泛洪</w:t>
      </w:r>
      <w:r w:rsidRPr="002913BE">
        <w:rPr>
          <w:rFonts w:hint="eastAsia"/>
          <w:szCs w:val="21"/>
        </w:rPr>
        <w:t>可以启动，如下</w:t>
      </w:r>
      <w:r w:rsidRPr="002913BE">
        <w:rPr>
          <w:rFonts w:hint="eastAsia"/>
          <w:szCs w:val="21"/>
        </w:rPr>
        <w:t>[21]</w:t>
      </w:r>
      <w:r>
        <w:rPr>
          <w:rFonts w:hint="eastAsia"/>
          <w:szCs w:val="21"/>
        </w:rPr>
        <w:t>：</w:t>
      </w:r>
    </w:p>
    <w:p w:rsidR="002913BE" w:rsidRDefault="002913BE" w:rsidP="002913BE">
      <w:pPr>
        <w:rPr>
          <w:szCs w:val="21"/>
        </w:rPr>
      </w:pPr>
      <w:r>
        <w:rPr>
          <w:szCs w:val="21"/>
        </w:rPr>
        <w:tab/>
      </w:r>
      <w:r>
        <w:rPr>
          <w:szCs w:val="21"/>
        </w:rPr>
        <w:fldChar w:fldCharType="begin"/>
      </w:r>
      <w:r>
        <w:rPr>
          <w:szCs w:val="21"/>
        </w:rPr>
        <w:instrText xml:space="preserve"> </w:instrText>
      </w:r>
      <w:r>
        <w:rPr>
          <w:rFonts w:hint="eastAsia"/>
          <w:szCs w:val="21"/>
        </w:rPr>
        <w:instrText>= 1 \* roman</w:instrText>
      </w:r>
      <w:r>
        <w:rPr>
          <w:szCs w:val="21"/>
        </w:rPr>
        <w:instrText xml:space="preserve"> </w:instrText>
      </w:r>
      <w:r>
        <w:rPr>
          <w:szCs w:val="21"/>
        </w:rPr>
        <w:fldChar w:fldCharType="separate"/>
      </w:r>
      <w:r>
        <w:rPr>
          <w:noProof/>
          <w:szCs w:val="21"/>
        </w:rPr>
        <w:t>i</w:t>
      </w:r>
      <w:r>
        <w:rPr>
          <w:szCs w:val="21"/>
        </w:rPr>
        <w:fldChar w:fldCharType="end"/>
      </w:r>
      <w:r>
        <w:rPr>
          <w:szCs w:val="21"/>
        </w:rPr>
        <w:t xml:space="preserve">) </w:t>
      </w:r>
      <w:r w:rsidRPr="002913BE">
        <w:rPr>
          <w:rFonts w:hint="eastAsia"/>
          <w:szCs w:val="21"/>
        </w:rPr>
        <w:t>当无效的</w:t>
      </w:r>
      <w:r w:rsidRPr="002913BE">
        <w:rPr>
          <w:rFonts w:hint="eastAsia"/>
          <w:szCs w:val="21"/>
        </w:rPr>
        <w:t>HTTP</w:t>
      </w:r>
      <w:r w:rsidRPr="002913BE">
        <w:rPr>
          <w:rFonts w:hint="eastAsia"/>
          <w:szCs w:val="21"/>
        </w:rPr>
        <w:t>数据包发送到</w:t>
      </w:r>
      <w:r w:rsidRPr="002913BE">
        <w:rPr>
          <w:rFonts w:hint="eastAsia"/>
          <w:szCs w:val="21"/>
        </w:rPr>
        <w:t>web</w:t>
      </w:r>
      <w:r w:rsidRPr="002913BE">
        <w:rPr>
          <w:rFonts w:hint="eastAsia"/>
          <w:szCs w:val="21"/>
        </w:rPr>
        <w:t>服务器以耗尽服务器资源时，就会发</w:t>
      </w:r>
      <w:r w:rsidRPr="002913BE">
        <w:rPr>
          <w:rFonts w:hint="eastAsia"/>
          <w:szCs w:val="21"/>
        </w:rPr>
        <w:t>HTTP</w:t>
      </w:r>
      <w:r w:rsidRPr="002913BE">
        <w:rPr>
          <w:rFonts w:hint="eastAsia"/>
          <w:szCs w:val="21"/>
        </w:rPr>
        <w:t>格式错误攻击。这种攻击的一个例子是</w:t>
      </w:r>
      <w:r w:rsidRPr="002913BE">
        <w:rPr>
          <w:rFonts w:hint="eastAsia"/>
          <w:szCs w:val="21"/>
        </w:rPr>
        <w:t>Zafi</w:t>
      </w:r>
      <w:r>
        <w:rPr>
          <w:szCs w:val="21"/>
        </w:rPr>
        <w:t>.</w:t>
      </w:r>
      <w:r w:rsidRPr="002913BE">
        <w:rPr>
          <w:rFonts w:hint="eastAsia"/>
          <w:szCs w:val="21"/>
        </w:rPr>
        <w:t>B</w:t>
      </w:r>
      <w:r w:rsidRPr="002913BE">
        <w:rPr>
          <w:rFonts w:hint="eastAsia"/>
          <w:szCs w:val="21"/>
        </w:rPr>
        <w:t>蠕虫</w:t>
      </w:r>
      <w:r w:rsidRPr="002913BE">
        <w:rPr>
          <w:rFonts w:hint="eastAsia"/>
          <w:szCs w:val="21"/>
        </w:rPr>
        <w:t>,</w:t>
      </w:r>
      <w:r w:rsidRPr="002913BE">
        <w:rPr>
          <w:rFonts w:hint="eastAsia"/>
          <w:szCs w:val="21"/>
        </w:rPr>
        <w:t>它使用了格式不正确的</w:t>
      </w:r>
      <w:r>
        <w:rPr>
          <w:rFonts w:hint="eastAsia"/>
          <w:szCs w:val="21"/>
        </w:rPr>
        <w:t xml:space="preserve">HTTP </w:t>
      </w:r>
      <w:r>
        <w:rPr>
          <w:szCs w:val="21"/>
        </w:rPr>
        <w:t>GET</w:t>
      </w:r>
      <w:r w:rsidRPr="002913BE">
        <w:rPr>
          <w:rFonts w:hint="eastAsia"/>
          <w:szCs w:val="21"/>
        </w:rPr>
        <w:t>请求。</w:t>
      </w:r>
    </w:p>
    <w:p w:rsidR="002913BE" w:rsidRDefault="002913BE" w:rsidP="002913BE">
      <w:pPr>
        <w:rPr>
          <w:szCs w:val="21"/>
        </w:rPr>
      </w:pPr>
      <w:r>
        <w:rPr>
          <w:szCs w:val="21"/>
        </w:rPr>
        <w:tab/>
      </w:r>
      <w:r>
        <w:rPr>
          <w:szCs w:val="21"/>
        </w:rPr>
        <w:fldChar w:fldCharType="begin"/>
      </w:r>
      <w:r>
        <w:rPr>
          <w:szCs w:val="21"/>
        </w:rPr>
        <w:instrText xml:space="preserve"> </w:instrText>
      </w:r>
      <w:r>
        <w:rPr>
          <w:rFonts w:hint="eastAsia"/>
          <w:szCs w:val="21"/>
        </w:rPr>
        <w:instrText>= 2 \* roman</w:instrText>
      </w:r>
      <w:r>
        <w:rPr>
          <w:szCs w:val="21"/>
        </w:rPr>
        <w:instrText xml:space="preserve"> </w:instrText>
      </w:r>
      <w:r>
        <w:rPr>
          <w:szCs w:val="21"/>
        </w:rPr>
        <w:fldChar w:fldCharType="separate"/>
      </w:r>
      <w:r>
        <w:rPr>
          <w:noProof/>
          <w:szCs w:val="21"/>
        </w:rPr>
        <w:t>ii</w:t>
      </w:r>
      <w:r>
        <w:rPr>
          <w:szCs w:val="21"/>
        </w:rPr>
        <w:fldChar w:fldCharType="end"/>
      </w:r>
      <w:r>
        <w:rPr>
          <w:szCs w:val="21"/>
        </w:rPr>
        <w:t xml:space="preserve">) </w:t>
      </w:r>
      <w:r w:rsidRPr="002913BE">
        <w:rPr>
          <w:rFonts w:hint="eastAsia"/>
          <w:szCs w:val="21"/>
        </w:rPr>
        <w:t>当不同类型的</w:t>
      </w:r>
      <w:r>
        <w:rPr>
          <w:rFonts w:hint="eastAsia"/>
          <w:szCs w:val="21"/>
        </w:rPr>
        <w:t>合</w:t>
      </w:r>
      <w:r w:rsidRPr="002913BE">
        <w:rPr>
          <w:rFonts w:hint="eastAsia"/>
          <w:szCs w:val="21"/>
        </w:rPr>
        <w:t>法</w:t>
      </w:r>
      <w:r w:rsidRPr="002913BE">
        <w:rPr>
          <w:rFonts w:hint="eastAsia"/>
          <w:szCs w:val="21"/>
        </w:rPr>
        <w:t>HTTP</w:t>
      </w:r>
      <w:r w:rsidRPr="002913BE">
        <w:rPr>
          <w:rFonts w:hint="eastAsia"/>
          <w:szCs w:val="21"/>
        </w:rPr>
        <w:t>请求</w:t>
      </w:r>
      <w:r w:rsidRPr="002913BE">
        <w:rPr>
          <w:rFonts w:hint="eastAsia"/>
          <w:szCs w:val="21"/>
        </w:rPr>
        <w:t>(</w:t>
      </w:r>
      <w:r w:rsidRPr="002913BE">
        <w:rPr>
          <w:rFonts w:hint="eastAsia"/>
          <w:szCs w:val="21"/>
        </w:rPr>
        <w:t>即，</w:t>
      </w:r>
      <w:r w:rsidRPr="002913BE">
        <w:rPr>
          <w:rFonts w:hint="eastAsia"/>
          <w:szCs w:val="21"/>
        </w:rPr>
        <w:t>HTTP get</w:t>
      </w:r>
      <w:r w:rsidRPr="002913BE">
        <w:rPr>
          <w:rFonts w:hint="eastAsia"/>
          <w:szCs w:val="21"/>
        </w:rPr>
        <w:t>和</w:t>
      </w:r>
      <w:r w:rsidRPr="002913BE">
        <w:rPr>
          <w:rFonts w:hint="eastAsia"/>
          <w:szCs w:val="21"/>
        </w:rPr>
        <w:t>post)</w:t>
      </w:r>
      <w:r w:rsidRPr="002913BE">
        <w:rPr>
          <w:rFonts w:hint="eastAsia"/>
          <w:szCs w:val="21"/>
        </w:rPr>
        <w:t>被发送到</w:t>
      </w:r>
      <w:r w:rsidRPr="002913BE">
        <w:rPr>
          <w:rFonts w:hint="eastAsia"/>
          <w:szCs w:val="21"/>
        </w:rPr>
        <w:t>web</w:t>
      </w:r>
      <w:r w:rsidRPr="002913BE">
        <w:rPr>
          <w:rFonts w:hint="eastAsia"/>
          <w:szCs w:val="21"/>
        </w:rPr>
        <w:t>服务器，试图通过使用服务器资源</w:t>
      </w:r>
      <w:r w:rsidRPr="002913BE">
        <w:rPr>
          <w:rFonts w:hint="eastAsia"/>
          <w:szCs w:val="21"/>
        </w:rPr>
        <w:t>[24]</w:t>
      </w:r>
      <w:r w:rsidRPr="002913BE">
        <w:rPr>
          <w:rFonts w:hint="eastAsia"/>
          <w:szCs w:val="21"/>
        </w:rPr>
        <w:t>来淹没它们。</w:t>
      </w:r>
    </w:p>
    <w:p w:rsidR="002913BE" w:rsidRPr="002913BE" w:rsidRDefault="002913BE" w:rsidP="002913BE">
      <w:pPr>
        <w:rPr>
          <w:rFonts w:hint="eastAsia"/>
          <w:szCs w:val="21"/>
        </w:rPr>
      </w:pPr>
      <w:r>
        <w:rPr>
          <w:szCs w:val="21"/>
        </w:rPr>
        <w:tab/>
      </w:r>
      <w:r>
        <w:rPr>
          <w:szCs w:val="21"/>
        </w:rPr>
        <w:fldChar w:fldCharType="begin"/>
      </w:r>
      <w:r>
        <w:rPr>
          <w:szCs w:val="21"/>
        </w:rPr>
        <w:instrText xml:space="preserve"> </w:instrText>
      </w:r>
      <w:r>
        <w:rPr>
          <w:rFonts w:hint="eastAsia"/>
          <w:szCs w:val="21"/>
        </w:rPr>
        <w:instrText>= 3 \* roman</w:instrText>
      </w:r>
      <w:r>
        <w:rPr>
          <w:szCs w:val="21"/>
        </w:rPr>
        <w:instrText xml:space="preserve"> </w:instrText>
      </w:r>
      <w:r>
        <w:rPr>
          <w:szCs w:val="21"/>
        </w:rPr>
        <w:fldChar w:fldCharType="separate"/>
      </w:r>
      <w:r>
        <w:rPr>
          <w:noProof/>
          <w:szCs w:val="21"/>
        </w:rPr>
        <w:t>iii</w:t>
      </w:r>
      <w:r>
        <w:rPr>
          <w:szCs w:val="21"/>
        </w:rPr>
        <w:fldChar w:fldCharType="end"/>
      </w:r>
      <w:r>
        <w:rPr>
          <w:szCs w:val="21"/>
        </w:rPr>
        <w:t xml:space="preserve">) </w:t>
      </w:r>
      <w:r w:rsidRPr="002913BE">
        <w:rPr>
          <w:rFonts w:hint="eastAsia"/>
          <w:szCs w:val="21"/>
        </w:rPr>
        <w:t>HTTP</w:t>
      </w:r>
      <w:r w:rsidRPr="002913BE">
        <w:rPr>
          <w:rFonts w:hint="eastAsia"/>
          <w:szCs w:val="21"/>
        </w:rPr>
        <w:t>空闲攻击发生在</w:t>
      </w:r>
      <w:r w:rsidRPr="002913BE">
        <w:rPr>
          <w:rFonts w:hint="eastAsia"/>
          <w:szCs w:val="21"/>
        </w:rPr>
        <w:t>HTTP</w:t>
      </w:r>
      <w:r w:rsidRPr="002913BE">
        <w:rPr>
          <w:rFonts w:hint="eastAsia"/>
          <w:szCs w:val="21"/>
        </w:rPr>
        <w:t>连接打开并处于空闲状态，而没有通过攻击实际发送完整的</w:t>
      </w:r>
      <w:r w:rsidRPr="002913BE">
        <w:rPr>
          <w:rFonts w:hint="eastAsia"/>
          <w:szCs w:val="21"/>
        </w:rPr>
        <w:t>HTTP</w:t>
      </w:r>
      <w:r w:rsidRPr="002913BE">
        <w:rPr>
          <w:rFonts w:hint="eastAsia"/>
          <w:szCs w:val="21"/>
        </w:rPr>
        <w:t>请求的情况下。这种攻击的一个例子是</w:t>
      </w:r>
      <w:r w:rsidRPr="002913BE">
        <w:rPr>
          <w:rFonts w:hint="eastAsia"/>
          <w:szCs w:val="21"/>
        </w:rPr>
        <w:t>'slowloris"[25],</w:t>
      </w:r>
      <w:r w:rsidRPr="002913BE">
        <w:rPr>
          <w:rFonts w:hint="eastAsia"/>
          <w:szCs w:val="21"/>
        </w:rPr>
        <w:t>它无限期地为每个包分配少童字节，以防止连接超时，但永远无法完成请求。</w:t>
      </w:r>
    </w:p>
    <w:p w:rsidR="00383CB8" w:rsidRDefault="000E424A" w:rsidP="009E4926">
      <w:pPr>
        <w:pStyle w:val="a6"/>
        <w:numPr>
          <w:ilvl w:val="0"/>
          <w:numId w:val="2"/>
        </w:numPr>
        <w:ind w:firstLineChars="0"/>
        <w:rPr>
          <w:sz w:val="28"/>
          <w:szCs w:val="28"/>
        </w:rPr>
      </w:pPr>
      <w:r>
        <w:rPr>
          <w:sz w:val="28"/>
          <w:szCs w:val="28"/>
        </w:rPr>
        <w:t>当前和云一起使用的</w:t>
      </w:r>
      <w:r>
        <w:rPr>
          <w:sz w:val="28"/>
          <w:szCs w:val="28"/>
        </w:rPr>
        <w:t>DDos</w:t>
      </w:r>
      <w:r>
        <w:rPr>
          <w:sz w:val="28"/>
          <w:szCs w:val="28"/>
        </w:rPr>
        <w:t>缓解和保护技术</w:t>
      </w:r>
    </w:p>
    <w:p w:rsidR="002913BE" w:rsidRPr="002913BE" w:rsidRDefault="002913BE" w:rsidP="002913BE">
      <w:pPr>
        <w:ind w:firstLine="360"/>
        <w:rPr>
          <w:rFonts w:hint="eastAsia"/>
          <w:szCs w:val="21"/>
        </w:rPr>
      </w:pPr>
      <w:r w:rsidRPr="002913BE">
        <w:rPr>
          <w:rFonts w:hint="eastAsia"/>
          <w:szCs w:val="21"/>
        </w:rPr>
        <w:t>目前，在小型和大型组织的网络和服务器上实现的常见</w:t>
      </w:r>
      <w:r w:rsidRPr="002913BE">
        <w:rPr>
          <w:rFonts w:hint="eastAsia"/>
          <w:szCs w:val="21"/>
        </w:rPr>
        <w:t>DDoS</w:t>
      </w:r>
      <w:r w:rsidRPr="002913BE">
        <w:rPr>
          <w:rFonts w:hint="eastAsia"/>
          <w:szCs w:val="21"/>
        </w:rPr>
        <w:t>缓解和保护技术发现很难或不再可能减轻压倒性的千兆攻击。云计算具有地理分布的高带宽和高处理能力，是这些</w:t>
      </w:r>
      <w:r w:rsidRPr="002913BE">
        <w:rPr>
          <w:rFonts w:hint="eastAsia"/>
          <w:szCs w:val="21"/>
        </w:rPr>
        <w:t>DDoS</w:t>
      </w:r>
      <w:r w:rsidRPr="002913BE">
        <w:rPr>
          <w:rFonts w:hint="eastAsia"/>
          <w:szCs w:val="21"/>
        </w:rPr>
        <w:t>缓解和保护技术发挥作用的必要条件。</w:t>
      </w:r>
    </w:p>
    <w:p w:rsidR="000E424A" w:rsidRPr="002913BE" w:rsidRDefault="002913BE" w:rsidP="002913BE">
      <w:pPr>
        <w:ind w:firstLine="420"/>
        <w:rPr>
          <w:rFonts w:hint="eastAsia"/>
          <w:szCs w:val="21"/>
        </w:rPr>
      </w:pPr>
      <w:r w:rsidRPr="002913BE">
        <w:rPr>
          <w:rFonts w:hint="eastAsia"/>
          <w:szCs w:val="21"/>
        </w:rPr>
        <w:t>各大商业云服务提供商如</w:t>
      </w:r>
      <w:r w:rsidRPr="002913BE">
        <w:rPr>
          <w:rFonts w:hint="eastAsia"/>
          <w:szCs w:val="21"/>
        </w:rPr>
        <w:t>Prolexic</w:t>
      </w:r>
      <w:r w:rsidRPr="002913BE">
        <w:rPr>
          <w:rFonts w:hint="eastAsia"/>
          <w:szCs w:val="21"/>
        </w:rPr>
        <w:t>、</w:t>
      </w:r>
      <w:r w:rsidRPr="002913BE">
        <w:rPr>
          <w:rFonts w:hint="eastAsia"/>
          <w:szCs w:val="21"/>
        </w:rPr>
        <w:t>CloudFlare</w:t>
      </w:r>
      <w:r w:rsidRPr="002913BE">
        <w:rPr>
          <w:rFonts w:hint="eastAsia"/>
          <w:szCs w:val="21"/>
        </w:rPr>
        <w:t>、</w:t>
      </w:r>
      <w:r w:rsidRPr="002913BE">
        <w:rPr>
          <w:rFonts w:hint="eastAsia"/>
          <w:szCs w:val="21"/>
        </w:rPr>
        <w:t xml:space="preserve"> Cisco</w:t>
      </w:r>
      <w:r w:rsidRPr="002913BE">
        <w:rPr>
          <w:rFonts w:hint="eastAsia"/>
          <w:szCs w:val="21"/>
        </w:rPr>
        <w:t>、</w:t>
      </w:r>
      <w:r w:rsidRPr="002913BE">
        <w:rPr>
          <w:rFonts w:hint="eastAsia"/>
          <w:szCs w:val="21"/>
        </w:rPr>
        <w:t xml:space="preserve"> Akamai</w:t>
      </w:r>
      <w:r w:rsidRPr="002913BE">
        <w:rPr>
          <w:rFonts w:hint="eastAsia"/>
          <w:szCs w:val="21"/>
        </w:rPr>
        <w:t>、</w:t>
      </w:r>
      <w:r w:rsidRPr="002913BE">
        <w:rPr>
          <w:rFonts w:hint="eastAsia"/>
          <w:szCs w:val="21"/>
        </w:rPr>
        <w:t xml:space="preserve"> Arbor</w:t>
      </w:r>
      <w:r w:rsidRPr="002913BE">
        <w:rPr>
          <w:rFonts w:hint="eastAsia"/>
          <w:szCs w:val="21"/>
        </w:rPr>
        <w:t>等都在研究和使用各种有效的大规模</w:t>
      </w:r>
      <w:r w:rsidRPr="002913BE">
        <w:rPr>
          <w:rFonts w:hint="eastAsia"/>
          <w:szCs w:val="21"/>
        </w:rPr>
        <w:t>DD0S</w:t>
      </w:r>
      <w:r w:rsidRPr="002913BE">
        <w:rPr>
          <w:rFonts w:hint="eastAsia"/>
          <w:szCs w:val="21"/>
        </w:rPr>
        <w:t>缓解和保护技术，以缓解上述章节提到的攻击类型</w:t>
      </w:r>
      <w:r w:rsidRPr="002913BE">
        <w:rPr>
          <w:rFonts w:hint="eastAsia"/>
          <w:szCs w:val="21"/>
        </w:rPr>
        <w:t>,</w:t>
      </w:r>
      <w:r w:rsidRPr="002913BE">
        <w:rPr>
          <w:rFonts w:hint="eastAsia"/>
          <w:szCs w:val="21"/>
        </w:rPr>
        <w:t>具体讨论如下</w:t>
      </w:r>
      <w:r w:rsidRPr="002913BE">
        <w:rPr>
          <w:rFonts w:hint="eastAsia"/>
          <w:szCs w:val="21"/>
        </w:rPr>
        <w:t>:</w:t>
      </w:r>
    </w:p>
    <w:p w:rsidR="000E424A" w:rsidRPr="00756969" w:rsidRDefault="000E424A" w:rsidP="009E4926">
      <w:pPr>
        <w:pStyle w:val="a6"/>
        <w:numPr>
          <w:ilvl w:val="0"/>
          <w:numId w:val="2"/>
        </w:numPr>
        <w:ind w:firstLineChars="0"/>
        <w:rPr>
          <w:sz w:val="28"/>
          <w:szCs w:val="28"/>
        </w:rPr>
      </w:pPr>
      <w:bookmarkStart w:id="2" w:name="_GoBack"/>
      <w:bookmarkEnd w:id="2"/>
    </w:p>
    <w:sectPr w:rsidR="000E424A" w:rsidRPr="007569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371" w:rsidRDefault="00D73371" w:rsidP="00383CB8">
      <w:r>
        <w:separator/>
      </w:r>
    </w:p>
  </w:endnote>
  <w:endnote w:type="continuationSeparator" w:id="0">
    <w:p w:rsidR="00D73371" w:rsidRDefault="00D73371" w:rsidP="00383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371" w:rsidRDefault="00D73371" w:rsidP="00383CB8">
      <w:r>
        <w:separator/>
      </w:r>
    </w:p>
  </w:footnote>
  <w:footnote w:type="continuationSeparator" w:id="0">
    <w:p w:rsidR="00D73371" w:rsidRDefault="00D73371" w:rsidP="00383C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042B8"/>
    <w:multiLevelType w:val="hybridMultilevel"/>
    <w:tmpl w:val="89CA70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450FAE"/>
    <w:multiLevelType w:val="multilevel"/>
    <w:tmpl w:val="2F2ADCF8"/>
    <w:lvl w:ilvl="0">
      <w:start w:val="1"/>
      <w:numFmt w:val="decimal"/>
      <w:lvlText w:val="%1."/>
      <w:lvlJc w:val="left"/>
      <w:pPr>
        <w:ind w:left="360" w:hanging="360"/>
      </w:pPr>
      <w:rPr>
        <w:rFonts w:hint="default"/>
      </w:rPr>
    </w:lvl>
    <w:lvl w:ilvl="1">
      <w:start w:val="1"/>
      <w:numFmt w:val="decimal"/>
      <w:isLgl/>
      <w:lvlText w:val="%1.%2"/>
      <w:lvlJc w:val="left"/>
      <w:pPr>
        <w:ind w:left="480" w:hanging="375"/>
      </w:pPr>
      <w:rPr>
        <w:rFonts w:hint="default"/>
      </w:rPr>
    </w:lvl>
    <w:lvl w:ilvl="2">
      <w:start w:val="1"/>
      <w:numFmt w:val="decimal"/>
      <w:isLgl/>
      <w:lvlText w:val="%1.%2.%3"/>
      <w:lvlJc w:val="left"/>
      <w:pPr>
        <w:ind w:left="930" w:hanging="720"/>
      </w:pPr>
      <w:rPr>
        <w:rFonts w:hint="default"/>
      </w:rPr>
    </w:lvl>
    <w:lvl w:ilvl="3">
      <w:start w:val="1"/>
      <w:numFmt w:val="decimal"/>
      <w:isLgl/>
      <w:lvlText w:val="%1.%2.%3.%4"/>
      <w:lvlJc w:val="left"/>
      <w:pPr>
        <w:ind w:left="103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710" w:hanging="1080"/>
      </w:pPr>
      <w:rPr>
        <w:rFonts w:hint="default"/>
      </w:rPr>
    </w:lvl>
    <w:lvl w:ilvl="7">
      <w:start w:val="1"/>
      <w:numFmt w:val="decimal"/>
      <w:isLgl/>
      <w:lvlText w:val="%1.%2.%3.%4.%5.%6.%7.%8"/>
      <w:lvlJc w:val="left"/>
      <w:pPr>
        <w:ind w:left="2175" w:hanging="1440"/>
      </w:pPr>
      <w:rPr>
        <w:rFonts w:hint="default"/>
      </w:rPr>
    </w:lvl>
    <w:lvl w:ilvl="8">
      <w:start w:val="1"/>
      <w:numFmt w:val="decimal"/>
      <w:isLgl/>
      <w:lvlText w:val="%1.%2.%3.%4.%5.%6.%7.%8.%9"/>
      <w:lvlJc w:val="left"/>
      <w:pPr>
        <w:ind w:left="2280" w:hanging="1440"/>
      </w:pPr>
      <w:rPr>
        <w:rFonts w:hint="default"/>
      </w:rPr>
    </w:lvl>
  </w:abstractNum>
  <w:abstractNum w:abstractNumId="2" w15:restartNumberingAfterBreak="0">
    <w:nsid w:val="432221D2"/>
    <w:multiLevelType w:val="hybridMultilevel"/>
    <w:tmpl w:val="7CFC44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B712432"/>
    <w:multiLevelType w:val="hybridMultilevel"/>
    <w:tmpl w:val="04102E4C"/>
    <w:lvl w:ilvl="0" w:tplc="80FEF08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6F5854F4"/>
    <w:multiLevelType w:val="multilevel"/>
    <w:tmpl w:val="2F2ADCF8"/>
    <w:lvl w:ilvl="0">
      <w:start w:val="1"/>
      <w:numFmt w:val="decimal"/>
      <w:lvlText w:val="%1."/>
      <w:lvlJc w:val="left"/>
      <w:pPr>
        <w:ind w:left="360" w:hanging="360"/>
      </w:pPr>
      <w:rPr>
        <w:rFonts w:hint="default"/>
      </w:rPr>
    </w:lvl>
    <w:lvl w:ilvl="1">
      <w:start w:val="1"/>
      <w:numFmt w:val="decimal"/>
      <w:isLgl/>
      <w:lvlText w:val="%1.%2"/>
      <w:lvlJc w:val="left"/>
      <w:pPr>
        <w:ind w:left="480" w:hanging="375"/>
      </w:pPr>
      <w:rPr>
        <w:rFonts w:hint="default"/>
      </w:rPr>
    </w:lvl>
    <w:lvl w:ilvl="2">
      <w:start w:val="1"/>
      <w:numFmt w:val="decimal"/>
      <w:isLgl/>
      <w:lvlText w:val="%1.%2.%3"/>
      <w:lvlJc w:val="left"/>
      <w:pPr>
        <w:ind w:left="930" w:hanging="720"/>
      </w:pPr>
      <w:rPr>
        <w:rFonts w:hint="default"/>
      </w:rPr>
    </w:lvl>
    <w:lvl w:ilvl="3">
      <w:start w:val="1"/>
      <w:numFmt w:val="decimal"/>
      <w:isLgl/>
      <w:lvlText w:val="%1.%2.%3.%4"/>
      <w:lvlJc w:val="left"/>
      <w:pPr>
        <w:ind w:left="103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710" w:hanging="1080"/>
      </w:pPr>
      <w:rPr>
        <w:rFonts w:hint="default"/>
      </w:rPr>
    </w:lvl>
    <w:lvl w:ilvl="7">
      <w:start w:val="1"/>
      <w:numFmt w:val="decimal"/>
      <w:isLgl/>
      <w:lvlText w:val="%1.%2.%3.%4.%5.%6.%7.%8"/>
      <w:lvlJc w:val="left"/>
      <w:pPr>
        <w:ind w:left="2175" w:hanging="1440"/>
      </w:pPr>
      <w:rPr>
        <w:rFonts w:hint="default"/>
      </w:rPr>
    </w:lvl>
    <w:lvl w:ilvl="8">
      <w:start w:val="1"/>
      <w:numFmt w:val="decimal"/>
      <w:isLgl/>
      <w:lvlText w:val="%1.%2.%3.%4.%5.%6.%7.%8.%9"/>
      <w:lvlJc w:val="left"/>
      <w:pPr>
        <w:ind w:left="2280" w:hanging="1440"/>
      </w:pPr>
      <w:rPr>
        <w:rFont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9F5"/>
    <w:rsid w:val="000622A7"/>
    <w:rsid w:val="000653F8"/>
    <w:rsid w:val="000A2310"/>
    <w:rsid w:val="000E424A"/>
    <w:rsid w:val="000F69F5"/>
    <w:rsid w:val="00185495"/>
    <w:rsid w:val="002913BE"/>
    <w:rsid w:val="002C50E7"/>
    <w:rsid w:val="0031609A"/>
    <w:rsid w:val="00383CB8"/>
    <w:rsid w:val="0065401A"/>
    <w:rsid w:val="00686DC2"/>
    <w:rsid w:val="00756969"/>
    <w:rsid w:val="00825A27"/>
    <w:rsid w:val="009158AC"/>
    <w:rsid w:val="00986561"/>
    <w:rsid w:val="009E4926"/>
    <w:rsid w:val="00C97EA0"/>
    <w:rsid w:val="00D42F28"/>
    <w:rsid w:val="00D73371"/>
    <w:rsid w:val="00F75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212CA4-1D2A-4A3F-823B-737F5FCBB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F69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69F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69F5"/>
    <w:rPr>
      <w:b/>
      <w:bCs/>
      <w:kern w:val="44"/>
      <w:sz w:val="44"/>
      <w:szCs w:val="44"/>
    </w:rPr>
  </w:style>
  <w:style w:type="character" w:customStyle="1" w:styleId="2Char">
    <w:name w:val="标题 2 Char"/>
    <w:basedOn w:val="a0"/>
    <w:link w:val="2"/>
    <w:uiPriority w:val="9"/>
    <w:rsid w:val="000F69F5"/>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0F69F5"/>
    <w:rPr>
      <w:sz w:val="18"/>
      <w:szCs w:val="18"/>
    </w:rPr>
  </w:style>
  <w:style w:type="character" w:customStyle="1" w:styleId="Char">
    <w:name w:val="批注框文本 Char"/>
    <w:basedOn w:val="a0"/>
    <w:link w:val="a3"/>
    <w:uiPriority w:val="99"/>
    <w:semiHidden/>
    <w:rsid w:val="000F69F5"/>
    <w:rPr>
      <w:sz w:val="18"/>
      <w:szCs w:val="18"/>
    </w:rPr>
  </w:style>
  <w:style w:type="paragraph" w:styleId="a4">
    <w:name w:val="Title"/>
    <w:basedOn w:val="a"/>
    <w:next w:val="a"/>
    <w:link w:val="Char0"/>
    <w:uiPriority w:val="10"/>
    <w:qFormat/>
    <w:rsid w:val="000F69F5"/>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0F69F5"/>
    <w:rPr>
      <w:rFonts w:asciiTheme="majorHAnsi" w:eastAsia="宋体" w:hAnsiTheme="majorHAnsi" w:cstheme="majorBidi"/>
      <w:b/>
      <w:bCs/>
      <w:sz w:val="32"/>
      <w:szCs w:val="32"/>
    </w:rPr>
  </w:style>
  <w:style w:type="paragraph" w:styleId="a5">
    <w:name w:val="Subtitle"/>
    <w:basedOn w:val="a"/>
    <w:next w:val="a"/>
    <w:link w:val="Char1"/>
    <w:uiPriority w:val="11"/>
    <w:qFormat/>
    <w:rsid w:val="000F69F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0F69F5"/>
    <w:rPr>
      <w:rFonts w:asciiTheme="majorHAnsi" w:eastAsia="宋体" w:hAnsiTheme="majorHAnsi" w:cstheme="majorBidi"/>
      <w:b/>
      <w:bCs/>
      <w:kern w:val="28"/>
      <w:sz w:val="32"/>
      <w:szCs w:val="32"/>
    </w:rPr>
  </w:style>
  <w:style w:type="paragraph" w:styleId="a6">
    <w:name w:val="List Paragraph"/>
    <w:basedOn w:val="a"/>
    <w:uiPriority w:val="34"/>
    <w:qFormat/>
    <w:rsid w:val="00756969"/>
    <w:pPr>
      <w:ind w:firstLineChars="200" w:firstLine="420"/>
    </w:pPr>
  </w:style>
  <w:style w:type="paragraph" w:styleId="HTML">
    <w:name w:val="HTML Preformatted"/>
    <w:basedOn w:val="a"/>
    <w:link w:val="HTMLChar"/>
    <w:uiPriority w:val="99"/>
    <w:unhideWhenUsed/>
    <w:rsid w:val="00185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85495"/>
    <w:rPr>
      <w:rFonts w:ascii="宋体" w:eastAsia="宋体" w:hAnsi="宋体" w:cs="宋体"/>
      <w:kern w:val="0"/>
      <w:sz w:val="24"/>
      <w:szCs w:val="24"/>
    </w:rPr>
  </w:style>
  <w:style w:type="paragraph" w:styleId="a7">
    <w:name w:val="header"/>
    <w:basedOn w:val="a"/>
    <w:link w:val="Char2"/>
    <w:uiPriority w:val="99"/>
    <w:unhideWhenUsed/>
    <w:rsid w:val="00383CB8"/>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383CB8"/>
    <w:rPr>
      <w:sz w:val="18"/>
      <w:szCs w:val="18"/>
    </w:rPr>
  </w:style>
  <w:style w:type="paragraph" w:styleId="a8">
    <w:name w:val="footer"/>
    <w:basedOn w:val="a"/>
    <w:link w:val="Char3"/>
    <w:uiPriority w:val="99"/>
    <w:unhideWhenUsed/>
    <w:rsid w:val="00383CB8"/>
    <w:pPr>
      <w:tabs>
        <w:tab w:val="center" w:pos="4153"/>
        <w:tab w:val="right" w:pos="8306"/>
      </w:tabs>
      <w:snapToGrid w:val="0"/>
      <w:jc w:val="left"/>
    </w:pPr>
    <w:rPr>
      <w:sz w:val="18"/>
      <w:szCs w:val="18"/>
    </w:rPr>
  </w:style>
  <w:style w:type="character" w:customStyle="1" w:styleId="Char3">
    <w:name w:val="页脚 Char"/>
    <w:basedOn w:val="a0"/>
    <w:link w:val="a8"/>
    <w:uiPriority w:val="99"/>
    <w:rsid w:val="00383C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0416">
      <w:bodyDiv w:val="1"/>
      <w:marLeft w:val="0"/>
      <w:marRight w:val="0"/>
      <w:marTop w:val="0"/>
      <w:marBottom w:val="0"/>
      <w:divBdr>
        <w:top w:val="none" w:sz="0" w:space="0" w:color="auto"/>
        <w:left w:val="none" w:sz="0" w:space="0" w:color="auto"/>
        <w:bottom w:val="none" w:sz="0" w:space="0" w:color="auto"/>
        <w:right w:val="none" w:sz="0" w:space="0" w:color="auto"/>
      </w:divBdr>
    </w:div>
    <w:div w:id="307129608">
      <w:bodyDiv w:val="1"/>
      <w:marLeft w:val="0"/>
      <w:marRight w:val="0"/>
      <w:marTop w:val="0"/>
      <w:marBottom w:val="0"/>
      <w:divBdr>
        <w:top w:val="none" w:sz="0" w:space="0" w:color="auto"/>
        <w:left w:val="none" w:sz="0" w:space="0" w:color="auto"/>
        <w:bottom w:val="none" w:sz="0" w:space="0" w:color="auto"/>
        <w:right w:val="none" w:sz="0" w:space="0" w:color="auto"/>
      </w:divBdr>
    </w:div>
    <w:div w:id="957876138">
      <w:bodyDiv w:val="1"/>
      <w:marLeft w:val="0"/>
      <w:marRight w:val="0"/>
      <w:marTop w:val="0"/>
      <w:marBottom w:val="0"/>
      <w:divBdr>
        <w:top w:val="none" w:sz="0" w:space="0" w:color="auto"/>
        <w:left w:val="none" w:sz="0" w:space="0" w:color="auto"/>
        <w:bottom w:val="none" w:sz="0" w:space="0" w:color="auto"/>
        <w:right w:val="none" w:sz="0" w:space="0" w:color="auto"/>
      </w:divBdr>
    </w:div>
    <w:div w:id="1232425666">
      <w:bodyDiv w:val="1"/>
      <w:marLeft w:val="0"/>
      <w:marRight w:val="0"/>
      <w:marTop w:val="0"/>
      <w:marBottom w:val="0"/>
      <w:divBdr>
        <w:top w:val="none" w:sz="0" w:space="0" w:color="auto"/>
        <w:left w:val="none" w:sz="0" w:space="0" w:color="auto"/>
        <w:bottom w:val="none" w:sz="0" w:space="0" w:color="auto"/>
        <w:right w:val="none" w:sz="0" w:space="0" w:color="auto"/>
      </w:divBdr>
    </w:div>
    <w:div w:id="139913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8</Pages>
  <Words>905</Words>
  <Characters>5160</Characters>
  <Application>Microsoft Office Word</Application>
  <DocSecurity>0</DocSecurity>
  <Lines>43</Lines>
  <Paragraphs>12</Paragraphs>
  <ScaleCrop>false</ScaleCrop>
  <Company/>
  <LinksUpToDate>false</LinksUpToDate>
  <CharactersWithSpaces>6053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ShineeRuby</dc:creator>
  <cp:keywords/>
  <dc:description/>
  <cp:lastModifiedBy>Lyu Zihan</cp:lastModifiedBy>
  <cp:revision>6</cp:revision>
  <dcterms:created xsi:type="dcterms:W3CDTF">2018-10-14T10:55:00Z</dcterms:created>
  <dcterms:modified xsi:type="dcterms:W3CDTF">2018-12-30T03:53:00Z</dcterms:modified>
</cp:coreProperties>
</file>