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3184" w14:textId="3683B973" w:rsidR="00DC3E1B" w:rsidRPr="00782D29" w:rsidRDefault="00DC3E1B" w:rsidP="00B63931">
      <w:pPr>
        <w:bidi/>
        <w:rPr>
          <w:rFonts w:ascii="Segoe UI" w:hAnsi="Segoe UI" w:cs="Segoe UI"/>
          <w:color w:val="24292F"/>
          <w:shd w:val="clear" w:color="auto" w:fill="FFFFFF"/>
          <w:rtl/>
        </w:rPr>
      </w:pP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 xml:space="preserve">נשתמש ב </w:t>
      </w:r>
      <w:r w:rsidRPr="00782D29">
        <w:rPr>
          <w:rFonts w:ascii="Segoe UI" w:hAnsi="Segoe UI" w:cs="Segoe UI"/>
          <w:color w:val="24292F"/>
          <w:shd w:val="clear" w:color="auto" w:fill="FFFFFF"/>
        </w:rPr>
        <w:t>Pareto-Weighted-Sum-Tuning</w:t>
      </w: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 xml:space="preserve"> על מנת לפתור </w:t>
      </w:r>
      <w:r w:rsidRPr="00782D29">
        <w:rPr>
          <w:rFonts w:ascii="Segoe UI" w:hAnsi="Segoe UI" w:cs="Segoe UI"/>
          <w:color w:val="24292F"/>
          <w:shd w:val="clear" w:color="auto" w:fill="FFFFFF"/>
        </w:rPr>
        <w:t>(Multiobjective, Multicriteria) Optimization Problems.</w:t>
      </w:r>
      <w:r w:rsidR="00B63931" w:rsidRPr="00782D29">
        <w:rPr>
          <w:rFonts w:ascii="Segoe UI" w:hAnsi="Segoe UI" w:cs="Segoe UI" w:hint="cs"/>
          <w:color w:val="24292F"/>
          <w:shd w:val="clear" w:color="auto" w:fill="FFFFFF"/>
          <w:rtl/>
        </w:rPr>
        <w:t xml:space="preserve"> נ</w:t>
      </w:r>
      <w:r w:rsidR="00921209" w:rsidRPr="00782D29">
        <w:rPr>
          <w:rFonts w:ascii="Segoe UI" w:hAnsi="Segoe UI" w:cs="Segoe UI" w:hint="cs"/>
          <w:color w:val="24292F"/>
          <w:shd w:val="clear" w:color="auto" w:fill="FFFFFF"/>
          <w:rtl/>
        </w:rPr>
        <w:t>כתב</w:t>
      </w:r>
      <w:r w:rsidR="00B63931" w:rsidRPr="00782D29">
        <w:rPr>
          <w:rFonts w:ascii="Segoe UI" w:hAnsi="Segoe UI" w:cs="Segoe UI" w:hint="cs"/>
          <w:color w:val="24292F"/>
          <w:shd w:val="clear" w:color="auto" w:fill="FFFFFF"/>
          <w:rtl/>
        </w:rPr>
        <w:t xml:space="preserve"> על ידי </w:t>
      </w:r>
      <w:r w:rsidR="00B63931" w:rsidRPr="00782D29">
        <w:rPr>
          <w:rFonts w:ascii="Segoe UI" w:hAnsi="Segoe UI" w:cs="Segoe UI"/>
          <w:color w:val="24292F"/>
          <w:shd w:val="clear" w:color="auto" w:fill="FFFFFF"/>
        </w:rPr>
        <w:t>HarryWang_LOD</w:t>
      </w:r>
    </w:p>
    <w:p w14:paraId="54375FF0" w14:textId="7D6A388E" w:rsidR="004D632B" w:rsidRPr="00782D29" w:rsidRDefault="004D632B" w:rsidP="004D632B">
      <w:pPr>
        <w:bidi/>
        <w:rPr>
          <w:rFonts w:ascii="Segoe UI" w:hAnsi="Segoe UI" w:cs="Segoe UI"/>
          <w:color w:val="24292F"/>
          <w:shd w:val="clear" w:color="auto" w:fill="FFFFFF"/>
          <w:rtl/>
        </w:rPr>
      </w:pP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>בהינתן אוסף של מניות,</w:t>
      </w:r>
      <w:r w:rsidR="00B166A9" w:rsidRPr="00782D29">
        <w:rPr>
          <w:rFonts w:ascii="Segoe UI" w:hAnsi="Segoe UI" w:cs="Segoe UI" w:hint="cs"/>
          <w:color w:val="24292F"/>
          <w:shd w:val="clear" w:color="auto" w:fill="FFFFFF"/>
          <w:rtl/>
        </w:rPr>
        <w:t>אנחנו נרצה למקסם 2 מטרות- להרוויח כמה שיותר ממנייה כלשהי וגם להפסיד ממנה כמה שפחות.</w:t>
      </w:r>
      <w:r w:rsidRPr="00782D29">
        <w:rPr>
          <w:rFonts w:ascii="Segoe UI" w:hAnsi="Segoe UI" w:cs="Segoe UI"/>
          <w:color w:val="24292F"/>
          <w:shd w:val="clear" w:color="auto" w:fill="FFFFFF"/>
          <w:rtl/>
        </w:rPr>
        <w:br/>
      </w: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 xml:space="preserve">נשתמש ב </w:t>
      </w:r>
      <w:r w:rsidRPr="00782D29">
        <w:rPr>
          <w:rFonts w:ascii="Segoe UI" w:hAnsi="Segoe UI" w:cs="Segoe UI"/>
          <w:color w:val="24292F"/>
          <w:shd w:val="clear" w:color="auto" w:fill="FFFFFF"/>
        </w:rPr>
        <w:t>Weighted-Sum</w:t>
      </w: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 xml:space="preserve"> לשם כך.</w:t>
      </w:r>
      <w:r w:rsidR="00E67680">
        <w:rPr>
          <w:rFonts w:ascii="Segoe UI" w:hAnsi="Segoe UI" w:cs="Segoe UI" w:hint="cs"/>
          <w:color w:val="24292F"/>
          <w:shd w:val="clear" w:color="auto" w:fill="FFFFFF"/>
          <w:rtl/>
        </w:rPr>
        <w:t xml:space="preserve">בקוד שלנו אנחנו יוצרים אוסף של </w:t>
      </w:r>
      <w:r w:rsidR="00E67680">
        <w:rPr>
          <w:rFonts w:ascii="Segoe UI" w:hAnsi="Segoe UI" w:cs="Segoe UI" w:hint="cs"/>
          <w:color w:val="24292F"/>
          <w:shd w:val="clear" w:color="auto" w:fill="FFFFFF"/>
        </w:rPr>
        <w:t>N</w:t>
      </w:r>
      <w:r w:rsidR="00E67680">
        <w:rPr>
          <w:rFonts w:ascii="Segoe UI" w:hAnsi="Segoe UI" w:cs="Segoe UI" w:hint="cs"/>
          <w:color w:val="24292F"/>
          <w:shd w:val="clear" w:color="auto" w:fill="FFFFFF"/>
          <w:rtl/>
        </w:rPr>
        <w:t xml:space="preserve"> מניות,אשר כל אחת מכילה את הרווח המרבי ואת ההפסד המרבי.</w:t>
      </w:r>
      <w:r w:rsidR="003E5A6E" w:rsidRPr="00782D29">
        <w:rPr>
          <w:rFonts w:ascii="Segoe UI" w:hAnsi="Segoe UI" w:cs="Segoe UI"/>
          <w:color w:val="24292F"/>
          <w:shd w:val="clear" w:color="auto" w:fill="FFFFFF"/>
          <w:rtl/>
        </w:rPr>
        <w:br/>
      </w:r>
    </w:p>
    <w:p w14:paraId="0476B0FA" w14:textId="0ABEC926" w:rsidR="0092672F" w:rsidRPr="00782D29" w:rsidRDefault="0092672F" w:rsidP="004D632B">
      <w:pPr>
        <w:bidi/>
        <w:rPr>
          <w:rFonts w:ascii="Segoe UI" w:hAnsi="Segoe UI" w:cs="Segoe UI"/>
          <w:color w:val="24292F"/>
          <w:shd w:val="clear" w:color="auto" w:fill="FFFFFF"/>
        </w:rPr>
      </w:pP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>המטרה:</w:t>
      </w:r>
    </w:p>
    <w:p w14:paraId="6FEEAD42" w14:textId="20131182" w:rsidR="0092672F" w:rsidRPr="00782D29" w:rsidRDefault="007279D8" w:rsidP="0092672F">
      <w:pPr>
        <w:bidi/>
        <w:rPr>
          <w:rFonts w:ascii="Segoe UI" w:hAnsi="Segoe UI" w:cs="Segoe UI"/>
          <w:i/>
          <w:color w:val="24292F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i</m:t>
            </m:r>
          </m:sub>
        </m:sSub>
      </m:oMath>
      <w:r w:rsidR="0092672F"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="0092672F"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המשקל של אילוץ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i</m:t>
        </m:r>
      </m:oMath>
      <w:r w:rsidR="0092672F"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="0092672F"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</w:t>
      </w:r>
      <w:r w:rsidR="0092672F"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24292F"/>
                <w:shd w:val="clear" w:color="auto" w:fill="FFFFFF"/>
              </w:rPr>
              <m:t>c</m:t>
            </m:r>
            <m:ctrlPr>
              <w:rPr>
                <w:rFonts w:ascii="Cambria Math" w:hAnsi="Cambria Math" w:cs="Segoe UI"/>
                <w:color w:val="24292F"/>
                <w:shd w:val="clear" w:color="auto" w:fill="FFFFFF"/>
              </w:rPr>
            </m:ctrlPr>
          </m:e>
          <m:sub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i</m:t>
            </m:r>
          </m:sub>
        </m:sSub>
      </m:oMath>
      <w:r w:rsidR="0092672F"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="0092672F"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הכמות של אילוץ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i</m:t>
        </m:r>
      </m:oMath>
      <w:r w:rsidR="0092672F"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="0092672F"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</w:t>
      </w:r>
    </w:p>
    <w:p w14:paraId="600ED6C8" w14:textId="30E128DC" w:rsidR="0092672F" w:rsidRPr="00782D29" w:rsidRDefault="0092672F" w:rsidP="0092672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</w:pPr>
      <w:bookmarkStart w:id="0" w:name="_Hlk97301902"/>
      <m:oMathPara>
        <m:oMath>
          <m:r>
            <w:rPr>
              <w:rFonts w:ascii="Cambria Math" w:hAnsi="Cambria Math" w:cs="Segoe UI"/>
              <w:color w:val="24292F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bookmarkEnd w:id="0"/>
    <w:p w14:paraId="4138BD3D" w14:textId="0BD12873" w:rsidR="0092672F" w:rsidRPr="00782D29" w:rsidRDefault="0092672F" w:rsidP="0092672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AI"/>
        </w:rPr>
      </w:pPr>
      <w:r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כאשר </w:t>
      </w:r>
      <w:r w:rsidRPr="00782D29">
        <w:rPr>
          <w:rFonts w:ascii="Cambria Math" w:hAnsi="Cambria Math" w:cs="Segoe UI"/>
          <w:i/>
          <w:color w:val="24292F"/>
          <w:shd w:val="clear" w:color="auto" w:fill="FFFFFF"/>
        </w:rPr>
        <w:br/>
      </w:r>
      <m:oMathPara>
        <m:oMath>
          <m:r>
            <w:rPr>
              <w:rFonts w:ascii="Cambria Math" w:hAnsi="Cambria Math" w:cs="Segoe UI"/>
              <w:color w:val="24292F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≤1</m:t>
              </m:r>
            </m:e>
          </m:nary>
        </m:oMath>
      </m:oMathPara>
    </w:p>
    <w:p w14:paraId="3BBE6C44" w14:textId="011812A6" w:rsidR="00B06801" w:rsidRPr="00782D29" w:rsidRDefault="00B06801" w:rsidP="00B06801">
      <w:pPr>
        <w:bidi/>
        <w:rPr>
          <w:rFonts w:ascii="Segoe UI" w:hAnsi="Segoe UI" w:cs="Segoe UI"/>
          <w:color w:val="24292F"/>
          <w:shd w:val="clear" w:color="auto" w:fill="FFFFFF"/>
          <w:rtl/>
        </w:rPr>
      </w:pP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>הקושי הוא להבין מה המשקל של כל אילוץ,כמה הוא חשוב לנו.</w:t>
      </w:r>
    </w:p>
    <w:p w14:paraId="13900CED" w14:textId="10DFFA18" w:rsidR="00A851CC" w:rsidRPr="00782D29" w:rsidRDefault="00A851CC" w:rsidP="00A851CC">
      <w:pPr>
        <w:bidi/>
        <w:rPr>
          <w:rFonts w:ascii="Segoe UI" w:eastAsiaTheme="minorEastAsia" w:hAnsi="Segoe UI" w:cs="Segoe UI"/>
          <w:color w:val="24292F"/>
          <w:shd w:val="clear" w:color="auto" w:fill="FFFFFF"/>
          <w:rtl/>
        </w:rPr>
      </w:pPr>
      <w:r w:rsidRPr="00782D29">
        <w:rPr>
          <w:rFonts w:ascii="Segoe UI" w:hAnsi="Segoe UI" w:cs="Segoe UI" w:hint="cs"/>
          <w:color w:val="24292F"/>
          <w:shd w:val="clear" w:color="auto" w:fill="FFFFFF"/>
          <w:rtl/>
        </w:rPr>
        <w:t xml:space="preserve">ניתן ל </w:t>
      </w:r>
      <m:oMath>
        <m:r>
          <m:rPr>
            <m:sty m:val="p"/>
          </m:rPr>
          <w:rPr>
            <w:rFonts w:ascii="Cambria Math" w:hAnsi="Cambria Math" w:cs="Segoe UI"/>
            <w:color w:val="24292F"/>
            <w:shd w:val="clear" w:color="auto" w:fill="FFFFFF"/>
          </w:rPr>
          <m:t>d</m:t>
        </m:r>
        <m:r>
          <w:rPr>
            <w:rFonts w:ascii="Cambria Math" w:hAnsi="Cambria Math" w:cs="Segoe UI"/>
            <w:color w:val="24292F"/>
            <w:shd w:val="clear" w:color="auto" w:fill="FFFFFF"/>
          </w:rPr>
          <m:t>esiction maker</m:t>
        </m:r>
      </m:oMath>
      <w:r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דומגאות ספציפיות של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o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bjective Value tuples</m:t>
        </m:r>
      </m:oMath>
      <w:r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[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t</m:t>
            </m:r>
            <m:ctrlP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….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x</m:t>
            </m:r>
          </m:sub>
        </m:sSub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]</m:t>
        </m:r>
      </m:oMath>
      <w:r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</w:t>
      </w:r>
    </w:p>
    <w:p w14:paraId="7B8A2ADB" w14:textId="57441396" w:rsidR="00A851CC" w:rsidRPr="00782D29" w:rsidRDefault="00A851CC" w:rsidP="00A851CC">
      <w:pPr>
        <w:bidi/>
        <w:rPr>
          <w:rFonts w:ascii="Segoe UI" w:eastAsiaTheme="minorEastAsia" w:hAnsi="Segoe UI" w:cs="Segoe UI"/>
          <w:color w:val="24292F"/>
          <w:shd w:val="clear" w:color="auto" w:fill="FFFFFF"/>
          <w:rtl/>
        </w:rPr>
      </w:pP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>כאשר:</w:t>
      </w:r>
    </w:p>
    <w:p w14:paraId="69B03EA0" w14:textId="2FFC532A" w:rsidR="00701BC5" w:rsidRPr="00782D29" w:rsidRDefault="00701BC5" w:rsidP="00701BC5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</w:pP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למנייה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i</m:t>
        </m:r>
      </m:oMath>
      <w:r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מוגדר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t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uple</m:t>
        </m:r>
      </m:oMath>
      <w:r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t</m:t>
            </m:r>
            <m:ctrlP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Segoe UI"/>
                <w:color w:val="24292F"/>
                <w:shd w:val="clear" w:color="auto" w:fill="FFFFFF"/>
              </w:rPr>
              <m:t>i</m:t>
            </m:r>
          </m:sub>
        </m:sSub>
      </m:oMath>
      <w:r w:rsidRPr="00782D29"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 w:rsidRPr="00782D29"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:</w:t>
      </w:r>
    </w:p>
    <w:p w14:paraId="12F937A9" w14:textId="429F0240" w:rsidR="00A851CC" w:rsidRPr="00782D29" w:rsidRDefault="007279D8" w:rsidP="00A851CC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hAnsi="Cambria Math" w:cs="Segoe UI"/>
                  <w:i/>
                  <w:color w:val="00B05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00B050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00B050"/>
                  <w:shd w:val="clear" w:color="auto" w:fill="FFFFFF"/>
                </w:rPr>
                <m:t>1i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,</m:t>
          </m:r>
          <m:sSub>
            <m:sSubPr>
              <m:ctrlPr>
                <w:rPr>
                  <w:rFonts w:ascii="Cambria Math" w:hAnsi="Cambria Math" w:cs="Segoe UI"/>
                  <w:i/>
                  <w:color w:val="FF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FF0000"/>
                  <w:shd w:val="clear" w:color="auto" w:fill="FFFFFF"/>
                </w:rPr>
                <m:t>2i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]</m:t>
          </m:r>
        </m:oMath>
      </m:oMathPara>
    </w:p>
    <w:p w14:paraId="69263B59" w14:textId="3C0109E4" w:rsidR="00120C4F" w:rsidRPr="00782D29" w:rsidRDefault="007279D8" w:rsidP="00120C4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</w:pPr>
      <m:oMath>
        <m:sSub>
          <m:sSubPr>
            <m:ctrlPr>
              <w:rPr>
                <w:rFonts w:ascii="Cambria Math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1i</m:t>
            </m:r>
          </m:sub>
        </m:sSub>
      </m:oMath>
      <w:r w:rsidR="00120C4F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  <w:t xml:space="preserve"> </w:t>
      </w:r>
      <w:r w:rsidR="00120C4F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 - הרווח הגדול ביותר האפשרי להשגה</w:t>
      </w:r>
      <w:r w:rsidR="002A3611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 </w:t>
      </w:r>
      <w:r w:rsidR="00120C4F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ממנייה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i</m:t>
        </m:r>
      </m:oMath>
      <w:r w:rsidR="00120C4F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  <w:t xml:space="preserve"> </w:t>
      </w:r>
      <w:r w:rsidR="00120C4F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 .</w:t>
      </w:r>
    </w:p>
    <w:p w14:paraId="22B43A16" w14:textId="6E084AED" w:rsidR="00120C4F" w:rsidRPr="00782D29" w:rsidRDefault="007279D8" w:rsidP="00120C4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</w:pPr>
      <m:oMath>
        <m:sSub>
          <m:sSubPr>
            <m:ctrlPr>
              <w:rPr>
                <w:rFonts w:ascii="Cambria Math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2i</m:t>
            </m:r>
          </m:sub>
        </m:sSub>
      </m:oMath>
      <w:r w:rsidR="00120C4F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  <w:t xml:space="preserve"> </w:t>
      </w:r>
      <w:r w:rsidR="00120C4F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 - ההפסד המיריבי שנספוג ממנייה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i</m:t>
        </m:r>
      </m:oMath>
      <w:r w:rsidR="00120C4F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  <w:t xml:space="preserve"> </w:t>
      </w:r>
      <w:r w:rsidR="00120C4F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 </w:t>
      </w:r>
    </w:p>
    <w:p w14:paraId="2905BB78" w14:textId="58AAE955" w:rsidR="0063252C" w:rsidRPr="00782D29" w:rsidRDefault="00137D13" w:rsidP="0063252C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AI"/>
        </w:rPr>
      </w:pPr>
      <w:r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>כלומר :</w:t>
      </w:r>
    </w:p>
    <w:p w14:paraId="113B3E91" w14:textId="78F6C9AE" w:rsidR="00137D13" w:rsidRPr="00782D29" w:rsidRDefault="007279D8" w:rsidP="00137D13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hAnsi="Cambria Math" w:cs="Segoe UI"/>
                  <w:i/>
                  <w:color w:val="00B05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00B050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00B050"/>
                  <w:shd w:val="clear" w:color="auto" w:fill="FFFFFF"/>
                </w:rPr>
                <m:t>11</m:t>
              </m:r>
            </m:sub>
          </m:sSub>
          <m:r>
            <w:rPr>
              <w:rFonts w:ascii="Cambria Math" w:hAnsi="Cambria Math" w:cs="Segoe UI"/>
              <w:color w:val="00B050"/>
              <w:shd w:val="clear" w:color="auto" w:fill="FFFFFF"/>
            </w:rPr>
            <m:t>,</m:t>
          </m:r>
          <m:sSub>
            <m:sSubPr>
              <m:ctrlPr>
                <w:rPr>
                  <w:rFonts w:ascii="Cambria Math" w:hAnsi="Cambria Math" w:cs="Segoe UI"/>
                  <w:i/>
                  <w:color w:val="00B05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00B050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00B050"/>
                  <w:shd w:val="clear" w:color="auto" w:fill="FFFFFF"/>
                </w:rPr>
                <m:t>21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]</m:t>
          </m:r>
        </m:oMath>
      </m:oMathPara>
    </w:p>
    <w:p w14:paraId="68606B38" w14:textId="09DC62F6" w:rsidR="00137D13" w:rsidRPr="00782D29" w:rsidRDefault="007279D8" w:rsidP="00137D13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hAnsi="Cambria Math" w:cs="Segoe UI"/>
                  <w:i/>
                  <w:color w:val="70AD47" w:themeColor="accent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70AD47" w:themeColor="accent6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70AD47" w:themeColor="accent6"/>
                  <w:shd w:val="clear" w:color="auto" w:fill="FFFFFF"/>
                </w:rPr>
                <m:t>12</m:t>
              </m:r>
            </m:sub>
          </m:sSub>
          <m:r>
            <w:rPr>
              <w:rFonts w:ascii="Cambria Math" w:hAnsi="Cambria Math" w:cs="Segoe UI"/>
              <w:color w:val="70AD47" w:themeColor="accent6"/>
              <w:shd w:val="clear" w:color="auto" w:fill="FFFFFF"/>
            </w:rPr>
            <m:t>,</m:t>
          </m:r>
          <m:sSub>
            <m:sSubPr>
              <m:ctrlPr>
                <w:rPr>
                  <w:rFonts w:ascii="Cambria Math" w:hAnsi="Cambria Math" w:cs="Segoe UI"/>
                  <w:i/>
                  <w:color w:val="70AD47" w:themeColor="accent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70AD47" w:themeColor="accent6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70AD47" w:themeColor="accent6"/>
                  <w:shd w:val="clear" w:color="auto" w:fill="FFFFFF"/>
                </w:rPr>
                <m:t>22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]</m:t>
          </m:r>
        </m:oMath>
      </m:oMathPara>
    </w:p>
    <w:p w14:paraId="68D1A80D" w14:textId="6B9257AD" w:rsidR="00137D13" w:rsidRPr="00782D29" w:rsidRDefault="007279D8" w:rsidP="00137D13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13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,</m:t>
          </m:r>
          <m:sSub>
            <m:sSubPr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23</m:t>
              </m:r>
            </m:sub>
          </m:sSub>
          <m:r>
            <w:rPr>
              <w:rFonts w:ascii="Cambria Math" w:hAnsi="Cambria Math" w:cs="Segoe UI"/>
              <w:color w:val="24292F"/>
              <w:shd w:val="clear" w:color="auto" w:fill="FFFFFF"/>
            </w:rPr>
            <m:t>]</m:t>
          </m:r>
        </m:oMath>
      </m:oMathPara>
    </w:p>
    <w:p w14:paraId="56C10EB2" w14:textId="55F9FEC1" w:rsidR="0063252C" w:rsidRPr="00782D29" w:rsidRDefault="00701BC5" w:rsidP="0063252C">
      <w:pPr>
        <w:bidi/>
        <w:rPr>
          <w:rFonts w:ascii="Segoe UI" w:hAnsi="Segoe UI" w:cs="Segoe UI"/>
          <w:i/>
          <w:color w:val="24292F"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Segoe UI"/>
              <w:color w:val="24292F"/>
              <w:shd w:val="clear" w:color="auto" w:fill="FFFFFF"/>
            </w:rPr>
            <m:t>o</m:t>
          </m:r>
          <m:r>
            <w:rPr>
              <w:rFonts w:ascii="Cambria Math" w:eastAsiaTheme="minorEastAsia" w:hAnsi="Cambria Math" w:cs="Segoe UI"/>
              <w:color w:val="24292F"/>
              <w:shd w:val="clear" w:color="auto" w:fill="FFFFFF"/>
            </w:rPr>
            <m:t>bjective Value tuple</m:t>
          </m:r>
          <m:r>
            <w:rPr>
              <w:rFonts w:ascii="Cambria Math" w:eastAsiaTheme="minorEastAsia" w:hAnsi="Cambria Math" w:cs="Segoe UI"/>
              <w:color w:val="24292F"/>
              <w:shd w:val="clear" w:color="auto" w:fill="FFFFFF"/>
              <w:lang w:val="en-US"/>
            </w:rPr>
            <m:t>s</m:t>
          </m:r>
          <m:r>
            <w:rPr>
              <w:rFonts w:ascii="Cambria Math" w:eastAsiaTheme="minorEastAsia" w:hAnsi="Cambria Math" w:cs="Segoe UI"/>
              <w:color w:val="24292F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color w:val="24292F"/>
                  <w:shd w:val="clear" w:color="auto" w:fill="FFFFFF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  <w:color w:val="24292F"/>
                  <w:shd w:val="clear" w:color="auto" w:fill="FFFFFF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 w:cs="Segoe UI"/>
                  <w:color w:val="24292F"/>
                  <w:shd w:val="clear" w:color="auto" w:fill="FFFFFF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  <w:color w:val="24292F"/>
                  <w:shd w:val="clear" w:color="auto" w:fill="FFFFFF"/>
                </w:rPr>
                <m:t>….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1x</m:t>
                      </m:r>
                    </m:sub>
                  </m:s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24292F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24292F"/>
                          <w:shd w:val="clear" w:color="auto" w:fill="FFFFFF"/>
                        </w:rPr>
                        <m:t>2x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24292F"/>
                  <w:shd w:val="clear" w:color="auto" w:fill="FFFFFF"/>
                </w:rPr>
              </m:ctrlPr>
            </m:e>
          </m:d>
        </m:oMath>
      </m:oMathPara>
    </w:p>
    <w:p w14:paraId="48E93FD6" w14:textId="7BC0F7FB" w:rsidR="0092672F" w:rsidRPr="00782D29" w:rsidRDefault="0092672F" w:rsidP="0092672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lang w:val="en-AI"/>
        </w:rPr>
      </w:pPr>
    </w:p>
    <w:p w14:paraId="34F66307" w14:textId="3D48045B" w:rsidR="00D2020B" w:rsidRPr="00782D29" w:rsidRDefault="001D1FD2" w:rsidP="00D2020B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US"/>
        </w:rPr>
      </w:pPr>
      <w:r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>ניתן ל</w:t>
      </w:r>
      <w:r w:rsidRPr="00782D29">
        <w:rPr>
          <w:rFonts w:ascii="Cambria Math" w:hAnsi="Cambria Math" w:cs="Segoe UI"/>
          <w:color w:val="24292F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  <w:color w:val="24292F"/>
            <w:shd w:val="clear" w:color="auto" w:fill="FFFFFF"/>
          </w:rPr>
          <m:t>d</m:t>
        </m:r>
        <m:r>
          <w:rPr>
            <w:rFonts w:ascii="Cambria Math" w:hAnsi="Cambria Math" w:cs="Segoe UI"/>
            <w:color w:val="24292F"/>
            <w:shd w:val="clear" w:color="auto" w:fill="FFFFFF"/>
          </w:rPr>
          <m:t>esiction maker</m:t>
        </m:r>
      </m:oMath>
      <w:r w:rsidRPr="00782D29">
        <w:rPr>
          <w:rFonts w:ascii="Cambria Math" w:eastAsiaTheme="minorEastAsia" w:hAnsi="Cambria Math" w:cs="Segoe UI"/>
          <w:color w:val="24292F"/>
          <w:shd w:val="clear" w:color="auto" w:fill="FFFFFF"/>
        </w:rPr>
        <w:t xml:space="preserve"> </w:t>
      </w:r>
      <w:r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</w:rPr>
        <w:t xml:space="preserve"> לדרג את ה</w:t>
      </w:r>
      <w:r w:rsidRPr="00782D29">
        <w:rPr>
          <w:rFonts w:ascii="Cambria Math" w:eastAsiaTheme="minorEastAsia" w:hAnsi="Cambria Math" w:cs="Segoe UI"/>
          <w:color w:val="24292F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o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bjective Value tuple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s</m:t>
        </m:r>
      </m:oMath>
      <w:r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  <w:lang w:val="en-US"/>
        </w:rPr>
        <w:t xml:space="preserve"> ,כלומר לתת משקל לכל</w:t>
      </w:r>
      <w:r w:rsidR="00071358"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i</m:t>
            </m:r>
          </m:sub>
        </m:sSub>
      </m:oMath>
      <w:r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  <w:lang w:val="en-US"/>
        </w:rPr>
        <w:t xml:space="preserve"> </w:t>
      </w:r>
      <w:r w:rsidR="00071358"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  <w:lang w:val="en-US"/>
        </w:rPr>
        <w:t xml:space="preserve">ובכך נגדיר את חשיבותו לעומת אחרים. </w:t>
      </w:r>
      <w:r w:rsidR="00071358" w:rsidRPr="00782D29">
        <w:rPr>
          <w:rFonts w:ascii="Cambria Math" w:eastAsiaTheme="minorEastAsia" w:hAnsi="Cambria Math" w:cs="Segoe UI"/>
          <w:color w:val="24292F"/>
          <w:shd w:val="clear" w:color="auto" w:fill="FFFFFF"/>
          <w:rtl/>
          <w:lang w:val="en-US"/>
        </w:rPr>
        <w:br/>
      </w:r>
      <w:r w:rsidR="00071358"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  <w:lang w:val="en-US"/>
        </w:rPr>
        <w:t>כאשר הדירוג נע מ0 -ה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tuple</m:t>
        </m:r>
      </m:oMath>
      <w:r w:rsidR="00071358" w:rsidRPr="00782D29">
        <w:rPr>
          <w:rFonts w:ascii="Cambria Math" w:eastAsiaTheme="minorEastAsia" w:hAnsi="Cambria Math" w:cs="Segoe UI"/>
          <w:color w:val="24292F"/>
          <w:shd w:val="clear" w:color="auto" w:fill="FFFFFF"/>
        </w:rPr>
        <w:t xml:space="preserve"> </w:t>
      </w:r>
      <w:r w:rsidR="00071358"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</w:rPr>
        <w:t xml:space="preserve"> הגרוע ביותר עד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n</m:t>
        </m:r>
      </m:oMath>
      <w:r w:rsidR="00071358" w:rsidRPr="00782D29">
        <w:rPr>
          <w:rFonts w:ascii="Cambria Math" w:eastAsiaTheme="minorEastAsia" w:hAnsi="Cambria Math" w:cs="Segoe UI"/>
          <w:color w:val="24292F"/>
          <w:shd w:val="clear" w:color="auto" w:fill="FFFFFF"/>
          <w:rtl/>
        </w:rPr>
        <w:t xml:space="preserve"> </w:t>
      </w:r>
      <w:r w:rsidR="00071358"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</w:rPr>
        <w:t xml:space="preserve"> ה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tuple</m:t>
        </m:r>
      </m:oMath>
      <w:r w:rsidR="00071358" w:rsidRPr="00782D29">
        <w:rPr>
          <w:rFonts w:ascii="Cambria Math" w:eastAsiaTheme="minorEastAsia" w:hAnsi="Cambria Math" w:cs="Segoe UI" w:hint="cs"/>
          <w:color w:val="24292F"/>
          <w:shd w:val="clear" w:color="auto" w:fill="FFFFFF"/>
          <w:rtl/>
        </w:rPr>
        <w:t xml:space="preserve"> הטוב ביותר</w:t>
      </w:r>
      <w:r w:rsidR="0056019E" w:rsidRPr="00782D29">
        <w:rPr>
          <w:rFonts w:ascii="Cambria Math" w:eastAsiaTheme="minorEastAsia" w:hAnsi="Cambria Math" w:cs="Segoe UI"/>
          <w:color w:val="24292F"/>
          <w:shd w:val="clear" w:color="auto" w:fill="FFFFFF"/>
          <w:lang w:val="en-US"/>
        </w:rPr>
        <w:t>.</w:t>
      </w:r>
    </w:p>
    <w:p w14:paraId="59DF3E60" w14:textId="6468C6E8" w:rsidR="00D2020B" w:rsidRPr="00782D29" w:rsidRDefault="00D2020B" w:rsidP="00D2020B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AI"/>
        </w:rPr>
      </w:pPr>
    </w:p>
    <w:p w14:paraId="0487A207" w14:textId="2A753666" w:rsidR="0092672F" w:rsidRPr="00782D29" w:rsidRDefault="00AC5817" w:rsidP="0092672F">
      <w:pPr>
        <w:bidi/>
        <w:rPr>
          <w:rFonts w:ascii="Segoe UI" w:hAnsi="Segoe UI" w:cs="Segoe UI"/>
          <w:b/>
          <w:bCs/>
          <w:i/>
          <w:color w:val="24292F"/>
          <w:shd w:val="clear" w:color="auto" w:fill="FFFFFF"/>
          <w:lang w:val="en-AI"/>
        </w:rPr>
      </w:pPr>
      <w:r w:rsidRPr="00782D29">
        <w:rPr>
          <w:rFonts w:ascii="Segoe UI" w:hAnsi="Segoe UI" w:cs="Segoe UI" w:hint="cs"/>
          <w:b/>
          <w:bCs/>
          <w:i/>
          <w:color w:val="24292F"/>
          <w:shd w:val="clear" w:color="auto" w:fill="FFFFFF"/>
          <w:rtl/>
          <w:lang w:val="en-AI"/>
        </w:rPr>
        <w:t>הפסדו קוד:</w:t>
      </w:r>
    </w:p>
    <w:p w14:paraId="39B7E8B8" w14:textId="146B1AE2" w:rsidR="00CB2E66" w:rsidRPr="00782D29" w:rsidRDefault="00D2020B" w:rsidP="00CB2E66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</w:pPr>
      <w:r w:rsidRPr="00782D29">
        <w:rPr>
          <w:rFonts w:ascii="Segoe UI" w:hAnsi="Segoe UI" w:cs="Segoe UI" w:hint="cs"/>
          <w:i/>
          <w:color w:val="24292F"/>
          <w:shd w:val="clear" w:color="auto" w:fill="FFFFFF"/>
          <w:rtl/>
          <w:lang w:val="en-AI"/>
        </w:rPr>
        <w:t>-ניצור וקטור משקלים[אלפא וקטור] ריק.</w:t>
      </w:r>
      <w:r w:rsidRPr="00782D29">
        <w:rPr>
          <w:rFonts w:ascii="Segoe UI" w:hAnsi="Segoe UI" w:cs="Segoe UI"/>
          <w:i/>
          <w:color w:val="24292F"/>
          <w:shd w:val="clear" w:color="auto" w:fill="FFFFFF"/>
          <w:rtl/>
          <w:lang w:val="en-AI"/>
        </w:rPr>
        <w:br/>
      </w:r>
      <w:r w:rsidRPr="00782D29">
        <w:rPr>
          <w:rFonts w:ascii="Segoe UI" w:hAnsi="Segoe UI" w:cs="Segoe UI" w:hint="cs"/>
          <w:i/>
          <w:color w:val="24292F"/>
          <w:shd w:val="clear" w:color="auto" w:fill="FFFFFF"/>
          <w:rtl/>
          <w:lang w:val="en-AI"/>
        </w:rPr>
        <w:t xml:space="preserve">- </w:t>
      </w:r>
      <m:oMath>
        <m:r>
          <w:rPr>
            <w:rFonts w:ascii="Cambria Math" w:hAnsi="Cambria Math" w:cs="Segoe UI"/>
            <w:color w:val="24292F"/>
            <w:shd w:val="clear" w:color="auto" w:fill="FFFFFF"/>
            <w:lang w:val="en-US"/>
          </w:rPr>
          <m:t>i=0</m:t>
        </m:r>
      </m:oMath>
      <w:r w:rsidR="00CB2E66" w:rsidRPr="00782D29">
        <w:rPr>
          <w:rFonts w:ascii="Segoe UI" w:eastAsiaTheme="minorEastAsia" w:hAnsi="Segoe UI" w:cs="Segoe UI"/>
          <w:i/>
          <w:color w:val="24292F"/>
          <w:shd w:val="clear" w:color="auto" w:fill="FFFFFF"/>
          <w:lang w:val="en-AI"/>
        </w:rPr>
        <w:br/>
      </w:r>
      <w:r w:rsidR="00CB2E66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 xml:space="preserve">- </w:t>
      </w:r>
      <w:r w:rsidR="00257F6C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 xml:space="preserve">ניצור את ה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o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bjective Value tuple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s</m:t>
        </m:r>
      </m:oMath>
      <w:r w:rsidR="00257F6C" w:rsidRPr="00782D29">
        <w:rPr>
          <w:rFonts w:ascii="Segoe UI" w:eastAsiaTheme="minorEastAsia" w:hAnsi="Segoe UI" w:cs="Segoe UI"/>
          <w:i/>
          <w:color w:val="24292F"/>
          <w:shd w:val="clear" w:color="auto" w:fill="FFFFFF"/>
          <w:lang w:val="en-US"/>
        </w:rPr>
        <w:t xml:space="preserve"> </w:t>
      </w:r>
      <w:r w:rsidR="00332917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כפי שהוסבר מקודם.</w:t>
      </w:r>
      <w:r w:rsidR="00C25B8C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US"/>
        </w:rPr>
        <w:br/>
      </w:r>
      <w:r w:rsidR="00C25B8C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-ניצור מערך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Batch_sizes</m:t>
        </m:r>
      </m:oMath>
      <w:r w:rsidR="00091F00" w:rsidRPr="00782D29">
        <w:rPr>
          <w:rFonts w:ascii="Segoe UI" w:eastAsiaTheme="minorEastAsia" w:hAnsi="Segoe UI" w:cs="Segoe UI"/>
          <w:i/>
          <w:color w:val="24292F"/>
          <w:shd w:val="clear" w:color="auto" w:fill="FFFFFF"/>
          <w:lang w:val="en-US"/>
        </w:rPr>
        <w:t xml:space="preserve"> </w:t>
      </w:r>
      <w:r w:rsidR="00091F00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>=מכיל גדלים שונים ל</w:t>
      </w:r>
      <w:r w:rsidR="00091F00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lang w:val="en-US"/>
        </w:rPr>
        <w:t>BATCH</w:t>
      </w:r>
      <w:r w:rsidR="00091F00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</w:t>
      </w:r>
      <w:r w:rsidR="00C25B8C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US"/>
        </w:rPr>
        <w:br/>
      </w:r>
      <w:r w:rsidR="00C25B8C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>-נגדיר מספר איטרציות מירבי=</w:t>
      </w:r>
      <w:r w:rsidR="00C25B8C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lang w:val="en-US"/>
        </w:rPr>
        <w:t>EPOHCES</w:t>
      </w:r>
      <w:r w:rsidR="003B1182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US"/>
        </w:rPr>
        <w:br/>
      </w:r>
      <w:r w:rsidR="003B1182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>-ניקח מידע מהמשתמש</w:t>
      </w:r>
      <w:r w:rsidR="001B2C8D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>:</w:t>
      </w:r>
      <w:r w:rsidR="003B1182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</w:t>
      </w:r>
      <w:proofErr w:type="spellStart"/>
      <w:r w:rsidR="003B1182" w:rsidRPr="00782D29">
        <w:rPr>
          <w:rFonts w:ascii="Segoe UI" w:eastAsiaTheme="minorEastAsia" w:hAnsi="Segoe UI" w:cs="Segoe UI"/>
          <w:i/>
          <w:color w:val="24292F"/>
          <w:shd w:val="clear" w:color="auto" w:fill="FFFFFF"/>
          <w:lang w:val="en-US"/>
        </w:rPr>
        <w:t>alpha_vector</w:t>
      </w:r>
      <w:proofErr w:type="spellEnd"/>
      <w:r w:rsidR="003B1182" w:rsidRPr="00782D29">
        <w:rPr>
          <w:rFonts w:ascii="Segoe UI" w:eastAsiaTheme="minorEastAsia" w:hAnsi="Segoe UI" w:cs="Segoe UI"/>
          <w:i/>
          <w:color w:val="24292F"/>
          <w:shd w:val="clear" w:color="auto" w:fill="FFFFFF"/>
          <w:lang w:val="en-US"/>
        </w:rPr>
        <w:t xml:space="preserve">, </w:t>
      </w:r>
      <w:proofErr w:type="spellStart"/>
      <w:r w:rsidR="003B1182" w:rsidRPr="00782D29">
        <w:rPr>
          <w:rFonts w:ascii="Segoe UI" w:eastAsiaTheme="minorEastAsia" w:hAnsi="Segoe UI" w:cs="Segoe UI"/>
          <w:i/>
          <w:color w:val="24292F"/>
          <w:shd w:val="clear" w:color="auto" w:fill="FFFFFF"/>
          <w:lang w:val="en-US"/>
        </w:rPr>
        <w:t>tolerance_vector</w:t>
      </w:r>
      <w:proofErr w:type="spellEnd"/>
      <w:r w:rsidR="001B2C8D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וכך ניצור פרופיל למשתמש</w:t>
      </w:r>
      <w:r w:rsidR="00EB3FAC" w:rsidRPr="00782D29"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US"/>
        </w:rPr>
        <w:br/>
      </w:r>
      <w:r w:rsidR="00EB3FAC" w:rsidRPr="00782D29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-נגדיר </w:t>
      </w:r>
      <w:proofErr w:type="spellStart"/>
      <w:r w:rsidR="00EB3FAC" w:rsidRPr="00782D29"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  <w:t>alpha_vectors_learned</w:t>
      </w:r>
      <w:proofErr w:type="spellEnd"/>
      <w:r w:rsidR="00EB3FAC" w:rsidRPr="00782D29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מערך ריק</w:t>
      </w:r>
    </w:p>
    <w:p w14:paraId="1252FA03" w14:textId="77777777" w:rsidR="00B36C01" w:rsidRDefault="00D5766F" w:rsidP="00B36C01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US"/>
        </w:rPr>
      </w:pPr>
      <w:r w:rsidRPr="00B36C01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ניצור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Batch</m:t>
        </m:r>
      </m:oMath>
      <w:r w:rsidRPr="00B36C01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 מה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o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</w:rPr>
          <m:t>bjective Value tuple</m:t>
        </m:r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s</m:t>
        </m:r>
      </m:oMath>
      <w:r w:rsidRPr="00B36C01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בגודל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Batch[j]</m:t>
        </m:r>
      </m:oMath>
    </w:p>
    <w:p w14:paraId="62205F30" w14:textId="77777777" w:rsidR="001D0BA7" w:rsidRPr="001D0BA7" w:rsidRDefault="00B36C01" w:rsidP="001D0BA7">
      <w:pPr>
        <w:pStyle w:val="ListParagraph"/>
        <w:numPr>
          <w:ilvl w:val="0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>-</w:t>
      </w:r>
      <w:r w:rsidR="000360EA"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לכל </w:t>
      </w:r>
      <w:r w:rsidR="000360EA"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lang w:val="en-US"/>
        </w:rPr>
        <w:t>J</w:t>
      </w:r>
      <w:r w:rsidR="000360EA"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ב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Batch_sizes</m:t>
        </m:r>
      </m:oMath>
      <w:r w:rsidR="00D27AEE"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:</w:t>
      </w:r>
    </w:p>
    <w:p w14:paraId="0217C939" w14:textId="4B7ED3C5" w:rsidR="00BF75AD" w:rsidRPr="00E67680" w:rsidRDefault="00332917" w:rsidP="001D0BA7">
      <w:pPr>
        <w:pStyle w:val="ListParagraph"/>
        <w:numPr>
          <w:ilvl w:val="1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="Segoe UI"/>
            <w:color w:val="24292F"/>
            <w:shd w:val="clear" w:color="auto" w:fill="FFFFFF"/>
            <w:lang w:val="en-US"/>
          </w:rPr>
          <m:t>i</m:t>
        </m:r>
      </m:oMath>
      <w:r w:rsidR="00C25B8C"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 xml:space="preserve"> אשר קטן ממספר </w:t>
      </w:r>
      <w:r w:rsidR="002F6713"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lang w:val="en-US"/>
        </w:rPr>
        <w:t>EPOHCES</w:t>
      </w:r>
      <w:r w:rsidR="00C25B8C"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US"/>
        </w:rPr>
        <w:t>:</w:t>
      </w:r>
    </w:p>
    <w:p w14:paraId="1BB2F5E6" w14:textId="4AE685CA" w:rsidR="00E67680" w:rsidRPr="00BF75AD" w:rsidRDefault="00E67680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>ניקח את ה</w:t>
      </w:r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lang w:val="en-AI"/>
        </w:rPr>
        <w:t>BATCH</w:t>
      </w:r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 xml:space="preserve"> שיצרנו ואת המידע שהמשתמש נתן וניצור </w:t>
      </w:r>
      <w:proofErr w:type="spellStart"/>
      <w:r w:rsidRPr="001D0BA7">
        <w:rPr>
          <w:rFonts w:ascii="Segoe UI" w:eastAsiaTheme="minorEastAsia" w:hAnsi="Segoe UI" w:cs="Segoe UI"/>
          <w:i/>
          <w:color w:val="24292F"/>
          <w:shd w:val="clear" w:color="auto" w:fill="FFFFFF"/>
          <w:lang w:val="en-AI"/>
        </w:rPr>
        <w:t>alpha_one_vector_learned</w:t>
      </w:r>
      <w:proofErr w:type="spellEnd"/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 xml:space="preserve"> </w:t>
      </w:r>
      <w:r w:rsidRPr="00BF75AD">
        <w:rPr>
          <w:rFonts w:ascii="Segoe UI" w:eastAsiaTheme="minorEastAsia" w:hAnsi="Segoe UI" w:cs="Segoe UI" w:hint="cs"/>
          <w:i/>
          <w:color w:val="538135" w:themeColor="accent6" w:themeShade="BF"/>
          <w:shd w:val="clear" w:color="auto" w:fill="FFFFFF"/>
          <w:rtl/>
          <w:lang w:val="en-AI"/>
        </w:rPr>
        <w:t xml:space="preserve">/// זה נעשה כאילו על ידי  "המשתמש" בעזרת </w:t>
      </w:r>
      <w:r w:rsidRPr="00BF75AD">
        <w:rPr>
          <w:rFonts w:ascii="Segoe UI" w:eastAsiaTheme="minorEastAsia" w:hAnsi="Segoe UI" w:cs="Segoe UI"/>
          <w:i/>
          <w:color w:val="538135" w:themeColor="accent6" w:themeShade="BF"/>
          <w:shd w:val="clear" w:color="auto" w:fill="FFFFFF"/>
          <w:lang w:val="en-AI"/>
        </w:rPr>
        <w:t>Ranking-SVM</w:t>
      </w:r>
      <w:r w:rsidRPr="00BF75AD">
        <w:rPr>
          <w:rFonts w:ascii="Segoe UI" w:eastAsiaTheme="minorEastAsia" w:hAnsi="Segoe UI" w:cs="Segoe UI" w:hint="cs"/>
          <w:i/>
          <w:color w:val="538135" w:themeColor="accent6" w:themeShade="BF"/>
          <w:shd w:val="clear" w:color="auto" w:fill="FFFFFF"/>
          <w:rtl/>
          <w:lang w:val="en-AI"/>
        </w:rPr>
        <w:t xml:space="preserve">.המחשב מדמה משתמש ומדרג כל </w:t>
      </w:r>
      <w:r w:rsidRPr="00BF75AD">
        <w:rPr>
          <w:rFonts w:ascii="Segoe UI" w:eastAsiaTheme="minorEastAsia" w:hAnsi="Segoe UI" w:cs="Segoe UI" w:hint="cs"/>
          <w:i/>
          <w:color w:val="538135" w:themeColor="accent6" w:themeShade="BF"/>
          <w:shd w:val="clear" w:color="auto" w:fill="FFFFFF"/>
          <w:lang w:val="en-AI"/>
        </w:rPr>
        <w:t xml:space="preserve">TUPLE  </w:t>
      </w:r>
      <w:r w:rsidRPr="00BF75AD">
        <w:rPr>
          <w:rFonts w:ascii="Segoe UI" w:eastAsiaTheme="minorEastAsia" w:hAnsi="Segoe UI" w:cs="Segoe UI" w:hint="cs"/>
          <w:i/>
          <w:color w:val="538135" w:themeColor="accent6" w:themeShade="BF"/>
          <w:shd w:val="clear" w:color="auto" w:fill="FFFFFF"/>
          <w:rtl/>
          <w:lang w:val="en-AI"/>
        </w:rPr>
        <w:t xml:space="preserve"> ,כמו שסברתי מקודם ומסדר לפי הסדר. בסוף הוא מחזיר  כאילו מחזיר לנו  </w:t>
      </w:r>
      <w:proofErr w:type="spellStart"/>
      <w:r w:rsidRPr="00BF75AD">
        <w:rPr>
          <w:rFonts w:ascii="Segoe UI" w:eastAsiaTheme="minorEastAsia" w:hAnsi="Segoe UI" w:cs="Segoe UI"/>
          <w:i/>
          <w:color w:val="538135" w:themeColor="accent6" w:themeShade="BF"/>
          <w:shd w:val="clear" w:color="auto" w:fill="FFFFFF"/>
          <w:lang w:val="en-AI"/>
        </w:rPr>
        <w:t>alpha_one_vector_learned</w:t>
      </w:r>
      <w:proofErr w:type="spellEnd"/>
      <w:r w:rsidRPr="00BF75AD">
        <w:rPr>
          <w:rFonts w:ascii="Segoe UI" w:eastAsiaTheme="minorEastAsia" w:hAnsi="Segoe UI" w:cs="Segoe UI" w:hint="cs"/>
          <w:i/>
          <w:color w:val="538135" w:themeColor="accent6" w:themeShade="BF"/>
          <w:shd w:val="clear" w:color="auto" w:fill="FFFFFF"/>
          <w:rtl/>
          <w:lang w:val="en-AI"/>
        </w:rPr>
        <w:t xml:space="preserve"> </w:t>
      </w:r>
      <w:r w:rsidRPr="001D0BA7">
        <w:rPr>
          <w:rFonts w:ascii="Segoe UI" w:eastAsiaTheme="minorEastAsia" w:hAnsi="Segoe UI" w:cs="Segoe UI" w:hint="cs"/>
          <w:i/>
          <w:color w:val="C00000"/>
          <w:shd w:val="clear" w:color="auto" w:fill="FFFFFF"/>
          <w:rtl/>
          <w:lang w:val="en-AI"/>
        </w:rPr>
        <w:t>[לא ברור לי מה זה.לבדוק אצל אור]</w:t>
      </w:r>
      <w:r w:rsidR="00AD719D">
        <w:rPr>
          <w:rFonts w:ascii="Segoe UI" w:eastAsiaTheme="minorEastAsia" w:hAnsi="Segoe UI" w:cs="Segoe UI" w:hint="cs"/>
          <w:i/>
          <w:color w:val="C00000"/>
          <w:shd w:val="clear" w:color="auto" w:fill="FFFFFF"/>
          <w:rtl/>
          <w:lang w:val="en-AI"/>
        </w:rPr>
        <w:t xml:space="preserve">אולי זה מחזיר את </w:t>
      </w:r>
      <w:r w:rsidR="00AD719D" w:rsidRPr="00AD719D">
        <w:rPr>
          <w:rFonts w:hint="cs"/>
          <w:rtl/>
        </w:rPr>
        <w:drawing>
          <wp:inline distT="0" distB="0" distL="0" distR="0" wp14:anchorId="259C784D" wp14:editId="6723C4ED">
            <wp:extent cx="1020913" cy="611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7" r="40980"/>
                    <a:stretch/>
                  </pic:blipFill>
                  <pic:spPr bwMode="auto">
                    <a:xfrm>
                      <a:off x="0" y="0"/>
                      <a:ext cx="10209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049DA" w14:textId="77777777" w:rsidR="00E67680" w:rsidRDefault="00E67680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ניצור </w:t>
      </w: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lang w:val="en-AI"/>
        </w:rPr>
        <w:t>BATCH</w:t>
      </w: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חדש - ניקח </w:t>
      </w: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lang w:val="en-AI"/>
        </w:rPr>
        <w:t>BATCH</w:t>
      </w: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בגודל</w:t>
      </w:r>
      <w:r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</w:t>
      </w:r>
      <w:r w:rsidRPr="001D0BA7">
        <w:rPr>
          <w:rFonts w:ascii="Cambria Math" w:eastAsiaTheme="minorEastAsia" w:hAnsi="Cambria Math" w:cs="Segoe UI"/>
          <w:i/>
          <w:color w:val="auto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Segoe UI"/>
            <w:color w:val="auto"/>
            <w:shd w:val="clear" w:color="auto" w:fill="FFFFFF"/>
            <w:lang w:val="en-US"/>
          </w:rPr>
          <m:t>Batch[j]</m:t>
        </m:r>
      </m:oMath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מבין כל הזוגות שלא היו </w:t>
      </w: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lang w:val="en-AI"/>
        </w:rPr>
        <w:t>BATCH</w:t>
      </w: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הקודם.</w:t>
      </w:r>
    </w:p>
    <w:p w14:paraId="296E0D1C" w14:textId="77777777" w:rsidR="00E67680" w:rsidRPr="00BF75AD" w:rsidRDefault="00E67680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נוסיף ל </w:t>
      </w:r>
      <w:proofErr w:type="spellStart"/>
      <w:r w:rsidRPr="001D0BA7"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  <w:t>alpha_vectors_learned</w:t>
      </w:r>
      <w:proofErr w:type="spellEnd"/>
      <w:r w:rsidRPr="001D0BA7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את  ה</w:t>
      </w:r>
      <w:r w:rsidRPr="001D0BA7">
        <w:rPr>
          <w:rFonts w:ascii="Segoe UI" w:eastAsiaTheme="minorEastAsia" w:hAnsi="Segoe UI" w:cs="Segoe UI"/>
          <w:i/>
          <w:color w:val="24292F"/>
          <w:shd w:val="clear" w:color="auto" w:fill="FFFFFF"/>
          <w:lang w:val="en-AI"/>
        </w:rPr>
        <w:t xml:space="preserve"> </w:t>
      </w:r>
      <w:proofErr w:type="spellStart"/>
      <w:r w:rsidRPr="001D0BA7">
        <w:rPr>
          <w:rFonts w:ascii="Segoe UI" w:eastAsiaTheme="minorEastAsia" w:hAnsi="Segoe UI" w:cs="Segoe UI"/>
          <w:i/>
          <w:color w:val="24292F"/>
          <w:shd w:val="clear" w:color="auto" w:fill="FFFFFF"/>
          <w:lang w:val="en-AI"/>
        </w:rPr>
        <w:t>alpha_one_vector_learned</w:t>
      </w:r>
      <w:proofErr w:type="spellEnd"/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 xml:space="preserve"> הנוכחי שלמדנו</w:t>
      </w:r>
    </w:p>
    <w:p w14:paraId="7DF9A7A3" w14:textId="77777777" w:rsidR="00E67680" w:rsidRDefault="00E67680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>ב</w:t>
      </w:r>
      <w:proofErr w:type="spellStart"/>
      <w:r w:rsidRPr="001D0BA7">
        <w:rPr>
          <w:rFonts w:ascii="Segoe UI" w:eastAsiaTheme="minorEastAsia" w:hAnsi="Segoe UI" w:cs="Segoe UI"/>
          <w:i/>
          <w:color w:val="24292F"/>
          <w:shd w:val="clear" w:color="auto" w:fill="FFFFFF"/>
          <w:lang w:val="en-AI"/>
        </w:rPr>
        <w:t>mean_alpha_vector_learned</w:t>
      </w:r>
      <w:proofErr w:type="spellEnd"/>
      <w:r w:rsidRPr="001D0BA7"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  <w:lang w:val="en-AI"/>
        </w:rPr>
        <w:t xml:space="preserve">  נשים ממוצע של כל הוקטורים אשר נמצאים ב </w:t>
      </w:r>
      <w:proofErr w:type="spellStart"/>
      <w:r w:rsidRPr="001D0BA7"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  <w:t>alpha_vectors_learned</w:t>
      </w:r>
      <w:proofErr w:type="spellEnd"/>
      <w:r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</w:t>
      </w:r>
    </w:p>
    <w:p w14:paraId="6DA10874" w14:textId="77777777" w:rsidR="00E67680" w:rsidRDefault="00E67680" w:rsidP="00E67680">
      <w:pPr>
        <w:pStyle w:val="ListParagraph"/>
        <w:numPr>
          <w:ilvl w:val="2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 w:rsidRPr="00B36C01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נשמור את השגיאה </w:t>
      </w:r>
    </w:p>
    <w:p w14:paraId="55B352C0" w14:textId="2D2813C9" w:rsidR="00E67680" w:rsidRDefault="00E67680" w:rsidP="00E67680">
      <w:pPr>
        <w:pStyle w:val="ListParagraph"/>
        <w:numPr>
          <w:ilvl w:val="1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>נעשה עוד כמה דברים</w:t>
      </w:r>
    </w:p>
    <w:p w14:paraId="07070414" w14:textId="076420B8" w:rsidR="00E67680" w:rsidRPr="007279D8" w:rsidRDefault="00E67680" w:rsidP="007279D8">
      <w:pPr>
        <w:pStyle w:val="ListParagraph"/>
        <w:numPr>
          <w:ilvl w:val="1"/>
          <w:numId w:val="1"/>
        </w:numPr>
        <w:bidi/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</w:pPr>
      <w:r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נחזיר  </w:t>
      </w:r>
      <w:proofErr w:type="spellStart"/>
      <w:r w:rsidRPr="00E67680"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  <w:t>mean_alpha_vectors</w:t>
      </w:r>
      <w:proofErr w:type="spellEnd"/>
      <w:r w:rsidRPr="00E67680">
        <w:rPr>
          <w:rFonts w:ascii="Segoe UI" w:eastAsiaTheme="minorEastAsia" w:hAnsi="Segoe UI" w:cs="Segoe UI"/>
          <w:i/>
          <w:color w:val="auto"/>
          <w:shd w:val="clear" w:color="auto" w:fill="FFFFFF"/>
          <w:rtl/>
          <w:lang w:val="en-AI"/>
        </w:rPr>
        <w:t>[-1]</w:t>
      </w:r>
    </w:p>
    <w:p w14:paraId="61470205" w14:textId="17CF368A" w:rsidR="009F50E5" w:rsidRPr="00E67680" w:rsidRDefault="00FB3B77" w:rsidP="00E67680">
      <w:pPr>
        <w:bidi/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</w:pPr>
      <w:r w:rsidRPr="00E67680">
        <w:rPr>
          <w:rFonts w:ascii="Segoe UI" w:eastAsiaTheme="minorEastAsia" w:hAnsi="Segoe UI" w:cs="Segoe UI"/>
          <w:i/>
          <w:color w:val="auto"/>
          <w:shd w:val="clear" w:color="auto" w:fill="FFFFFF"/>
          <w:rtl/>
          <w:lang w:val="en-AI"/>
        </w:rPr>
        <w:br/>
      </w:r>
      <w:proofErr w:type="spellStart"/>
      <w:r w:rsidRPr="00E67680">
        <w:rPr>
          <w:rFonts w:ascii="Segoe UI" w:eastAsiaTheme="minorEastAsia" w:hAnsi="Segoe UI" w:cs="Segoe UI"/>
          <w:i/>
          <w:color w:val="auto"/>
          <w:shd w:val="clear" w:color="auto" w:fill="FFFFFF"/>
          <w:lang w:val="en-AI"/>
        </w:rPr>
        <w:t>mean_alpha_vectors</w:t>
      </w:r>
      <w:proofErr w:type="spellEnd"/>
      <w:r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מכיל ה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auto"/>
                <w:shd w:val="clear" w:color="auto" w:fill="FFFFFF"/>
                <w:lang w:val="en-A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auto"/>
                    <w:shd w:val="clear" w:color="auto" w:fill="FFFFFF"/>
                    <w:lang w:val="en-AI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color w:val="auto"/>
                    <w:shd w:val="clear" w:color="auto" w:fill="FFFFFF"/>
                    <w:lang w:val="en-A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Segoe UI"/>
                    <w:color w:val="auto"/>
                    <w:shd w:val="clear" w:color="auto" w:fill="FFFFFF"/>
                    <w:lang w:val="en-AI"/>
                  </w:rPr>
                  <m:t>i</m:t>
                </m:r>
              </m:sub>
            </m:sSub>
          </m:e>
        </m:acc>
      </m:oMath>
      <w:r w:rsidRPr="00E67680">
        <w:rPr>
          <w:rFonts w:ascii="Segoe UI" w:eastAsiaTheme="minorEastAsia" w:hAnsi="Segoe UI" w:cs="Segoe UI"/>
          <w:i/>
          <w:color w:val="auto"/>
          <w:shd w:val="clear" w:color="auto" w:fill="FFFFFF"/>
          <w:rtl/>
          <w:lang w:val="en-AI"/>
        </w:rPr>
        <w:t xml:space="preserve"> </w:t>
      </w:r>
      <w:proofErr w:type="gramStart"/>
      <w:r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</w:t>
      </w:r>
      <w:r w:rsidR="001530EA" w:rsidRPr="00E67680">
        <w:rPr>
          <w:rFonts w:ascii="Segoe UI" w:eastAsiaTheme="minorEastAsia" w:hAnsi="Segoe UI" w:cs="Segoe UI"/>
          <w:i/>
          <w:color w:val="auto"/>
          <w:shd w:val="clear" w:color="auto" w:fill="FFFFFF"/>
          <w:lang w:val="en-US"/>
        </w:rPr>
        <w:t xml:space="preserve"> </w:t>
      </w:r>
      <w:r w:rsidR="001530EA"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>.כאשר</w:t>
      </w:r>
      <w:proofErr w:type="gramEnd"/>
      <w:r w:rsidR="001530EA"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auto"/>
                <w:shd w:val="clear" w:color="auto" w:fill="FFFFFF"/>
                <w:lang w:val="en-A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auto"/>
                    <w:shd w:val="clear" w:color="auto" w:fill="FFFFFF"/>
                    <w:lang w:val="en-AI"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  <w:color w:val="auto"/>
                    <w:shd w:val="clear" w:color="auto" w:fill="FFFFFF"/>
                    <w:lang w:val="en-A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Segoe UI"/>
                    <w:color w:val="auto"/>
                    <w:shd w:val="clear" w:color="auto" w:fill="FFFFFF"/>
                    <w:lang w:val="en-AI"/>
                  </w:rPr>
                  <m:t>i</m:t>
                </m:r>
              </m:sub>
            </m:sSub>
          </m:e>
        </m:acc>
      </m:oMath>
      <w:r w:rsidR="001530EA" w:rsidRPr="00E67680">
        <w:rPr>
          <w:rFonts w:ascii="Segoe UI" w:eastAsiaTheme="minorEastAsia" w:hAnsi="Segoe UI" w:cs="Segoe UI"/>
          <w:i/>
          <w:color w:val="auto"/>
          <w:shd w:val="clear" w:color="auto" w:fill="FFFFFF"/>
          <w:rtl/>
          <w:lang w:val="en-AI"/>
        </w:rPr>
        <w:t xml:space="preserve"> </w:t>
      </w:r>
      <w:r w:rsidR="001530EA"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</w:t>
      </w:r>
      <w:r w:rsidR="001530EA" w:rsidRPr="00E67680">
        <w:rPr>
          <w:rFonts w:ascii="Segoe UI" w:eastAsiaTheme="minorEastAsia" w:hAnsi="Segoe UI" w:cs="Segoe UI"/>
          <w:i/>
          <w:color w:val="auto"/>
          <w:shd w:val="clear" w:color="auto" w:fill="FFFFFF"/>
          <w:lang w:val="en-US"/>
        </w:rPr>
        <w:t xml:space="preserve"> </w:t>
      </w:r>
      <w:r w:rsidR="001530EA"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US"/>
        </w:rPr>
        <w:t xml:space="preserve">הינו הממוצע של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auto"/>
                <w:shd w:val="clear" w:color="auto" w:fill="FFFFFF"/>
                <w:lang w:val="en-AI"/>
              </w:rPr>
            </m:ctrlPr>
          </m:sSubPr>
          <m:e>
            <m:r>
              <w:rPr>
                <w:rFonts w:ascii="Cambria Math" w:eastAsiaTheme="minorEastAsia" w:hAnsi="Cambria Math" w:cs="Segoe UI"/>
                <w:color w:val="auto"/>
                <w:shd w:val="clear" w:color="auto" w:fill="FFFFFF"/>
                <w:lang w:val="en-AI"/>
              </w:rPr>
              <m:t>α</m:t>
            </m:r>
          </m:e>
          <m:sub>
            <m:r>
              <w:rPr>
                <w:rFonts w:ascii="Cambria Math" w:eastAsiaTheme="minorEastAsia" w:hAnsi="Cambria Math" w:cs="Segoe UI"/>
                <w:color w:val="auto"/>
                <w:shd w:val="clear" w:color="auto" w:fill="FFFFFF"/>
                <w:lang w:val="en-AI"/>
              </w:rPr>
              <m:t>i</m:t>
            </m:r>
          </m:sub>
        </m:sSub>
      </m:oMath>
      <w:r w:rsidR="001530EA"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,בעצם המשקל הממוצע שנתנו למנייה </w:t>
      </w:r>
      <m:oMath>
        <m:r>
          <w:rPr>
            <w:rFonts w:ascii="Cambria Math" w:eastAsiaTheme="minorEastAsia" w:hAnsi="Cambria Math" w:cs="Segoe UI"/>
            <w:color w:val="auto"/>
            <w:shd w:val="clear" w:color="auto" w:fill="FFFFFF"/>
            <w:lang w:val="en-AI"/>
          </w:rPr>
          <m:t>i</m:t>
        </m:r>
      </m:oMath>
      <w:r w:rsidR="001530EA" w:rsidRPr="00E67680">
        <w:rPr>
          <w:rFonts w:ascii="Segoe UI" w:eastAsiaTheme="minorEastAsia" w:hAnsi="Segoe UI" w:cs="Segoe UI"/>
          <w:i/>
          <w:color w:val="auto"/>
          <w:shd w:val="clear" w:color="auto" w:fill="FFFFFF"/>
          <w:rtl/>
          <w:lang w:val="en-AI"/>
        </w:rPr>
        <w:t xml:space="preserve"> </w:t>
      </w:r>
      <w:r w:rsidR="001530EA" w:rsidRPr="00E67680">
        <w:rPr>
          <w:rFonts w:ascii="Segoe UI" w:eastAsiaTheme="minorEastAsia" w:hAnsi="Segoe UI" w:cs="Segoe UI" w:hint="cs"/>
          <w:i/>
          <w:color w:val="auto"/>
          <w:shd w:val="clear" w:color="auto" w:fill="FFFFFF"/>
          <w:rtl/>
          <w:lang w:val="en-AI"/>
        </w:rPr>
        <w:t xml:space="preserve"> .</w:t>
      </w:r>
      <w:r w:rsidR="001530EA" w:rsidRPr="00E67680">
        <w:rPr>
          <w:rFonts w:ascii="Segoe UI" w:eastAsiaTheme="minorEastAsia" w:hAnsi="Segoe UI" w:cs="Segoe UI"/>
          <w:i/>
          <w:color w:val="auto"/>
          <w:shd w:val="clear" w:color="auto" w:fill="FFFFFF"/>
          <w:rtl/>
          <w:lang w:val="en-AI"/>
        </w:rPr>
        <w:br/>
      </w:r>
    </w:p>
    <w:p w14:paraId="0A147701" w14:textId="12B4E445" w:rsidR="00332917" w:rsidRPr="00782D29" w:rsidRDefault="00332917" w:rsidP="002F6713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AI"/>
        </w:rPr>
      </w:pPr>
    </w:p>
    <w:p w14:paraId="400ED32A" w14:textId="058905E7" w:rsidR="00AC5817" w:rsidRPr="00782D29" w:rsidRDefault="00AC5817" w:rsidP="00AC5817">
      <w:pPr>
        <w:bidi/>
        <w:rPr>
          <w:rFonts w:ascii="Segoe UI" w:hAnsi="Segoe UI" w:cs="Segoe UI"/>
          <w:i/>
          <w:color w:val="24292F"/>
          <w:shd w:val="clear" w:color="auto" w:fill="FFFFFF"/>
          <w:rtl/>
          <w:lang w:val="en-AI"/>
        </w:rPr>
      </w:pPr>
      <w:r w:rsidRPr="00782D29">
        <w:rPr>
          <w:rFonts w:ascii="Segoe UI" w:hAnsi="Segoe UI" w:cs="Segoe UI"/>
          <w:i/>
          <w:noProof/>
          <w:color w:val="24292F"/>
          <w:shd w:val="clear" w:color="auto" w:fill="FFFFFF"/>
        </w:rPr>
        <w:lastRenderedPageBreak/>
        <w:drawing>
          <wp:inline distT="0" distB="0" distL="0" distR="0" wp14:anchorId="74B42C48" wp14:editId="34D888E1">
            <wp:extent cx="4745566" cy="2755900"/>
            <wp:effectExtent l="0" t="0" r="0" b="6350"/>
            <wp:docPr id="114" name="Google Shape;114;p21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oogle Shape;114;p21" descr="Text, letter&#10;&#10;Description automatically generated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13" cy="27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817" w:rsidRPr="0078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45A"/>
    <w:multiLevelType w:val="hybridMultilevel"/>
    <w:tmpl w:val="30EC5B92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2"/>
    <w:rsid w:val="00022C9B"/>
    <w:rsid w:val="000360EA"/>
    <w:rsid w:val="00071358"/>
    <w:rsid w:val="00091F00"/>
    <w:rsid w:val="000D3C7F"/>
    <w:rsid w:val="00101361"/>
    <w:rsid w:val="00120C4F"/>
    <w:rsid w:val="00137D13"/>
    <w:rsid w:val="001530EA"/>
    <w:rsid w:val="001A72F4"/>
    <w:rsid w:val="001B2C8D"/>
    <w:rsid w:val="001D0BA7"/>
    <w:rsid w:val="001D1FD2"/>
    <w:rsid w:val="001D50A1"/>
    <w:rsid w:val="002523A1"/>
    <w:rsid w:val="00257F6C"/>
    <w:rsid w:val="00287D6F"/>
    <w:rsid w:val="002A3611"/>
    <w:rsid w:val="002F6713"/>
    <w:rsid w:val="00332917"/>
    <w:rsid w:val="00350B18"/>
    <w:rsid w:val="003B1182"/>
    <w:rsid w:val="003E5A6E"/>
    <w:rsid w:val="00413BAB"/>
    <w:rsid w:val="004D1472"/>
    <w:rsid w:val="004D632B"/>
    <w:rsid w:val="004D7ECD"/>
    <w:rsid w:val="0052705A"/>
    <w:rsid w:val="0056019E"/>
    <w:rsid w:val="00591D14"/>
    <w:rsid w:val="005B6DF7"/>
    <w:rsid w:val="00603F81"/>
    <w:rsid w:val="0063252C"/>
    <w:rsid w:val="00687101"/>
    <w:rsid w:val="00701BC5"/>
    <w:rsid w:val="007279D8"/>
    <w:rsid w:val="00746A6A"/>
    <w:rsid w:val="007718ED"/>
    <w:rsid w:val="00782D29"/>
    <w:rsid w:val="00921209"/>
    <w:rsid w:val="00923380"/>
    <w:rsid w:val="0092672F"/>
    <w:rsid w:val="009520E6"/>
    <w:rsid w:val="009F0DCB"/>
    <w:rsid w:val="009F50E5"/>
    <w:rsid w:val="00A851CC"/>
    <w:rsid w:val="00AB42CA"/>
    <w:rsid w:val="00AC5817"/>
    <w:rsid w:val="00AD719D"/>
    <w:rsid w:val="00B06801"/>
    <w:rsid w:val="00B166A9"/>
    <w:rsid w:val="00B36C01"/>
    <w:rsid w:val="00B63931"/>
    <w:rsid w:val="00BB6CE7"/>
    <w:rsid w:val="00BF75AD"/>
    <w:rsid w:val="00C25B8C"/>
    <w:rsid w:val="00CB2E66"/>
    <w:rsid w:val="00CC66CE"/>
    <w:rsid w:val="00D2020B"/>
    <w:rsid w:val="00D27AEE"/>
    <w:rsid w:val="00D5766F"/>
    <w:rsid w:val="00DC3E1B"/>
    <w:rsid w:val="00DD2052"/>
    <w:rsid w:val="00DF0782"/>
    <w:rsid w:val="00E67680"/>
    <w:rsid w:val="00E71C26"/>
    <w:rsid w:val="00EB3FAC"/>
    <w:rsid w:val="00F80D27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6B7F"/>
  <w15:chartTrackingRefBased/>
  <w15:docId w15:val="{4B036D16-3469-44B1-9CEE-644AD67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 w:themeColor="text1"/>
        <w:sz w:val="24"/>
        <w:szCs w:val="24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eee">
    <w:name w:val="Styleeee"/>
    <w:basedOn w:val="Heading3"/>
    <w:link w:val="StyleeeeChar"/>
    <w:qFormat/>
    <w:rsid w:val="004D7ECD"/>
    <w:pPr>
      <w:bidi/>
    </w:pPr>
    <w:rPr>
      <w:rFonts w:ascii="Calibri" w:eastAsia="Calibri" w:hAnsi="Calibri" w:cs="Calibri"/>
      <w:b/>
      <w:color w:val="44546A" w:themeColor="text2"/>
    </w:rPr>
  </w:style>
  <w:style w:type="character" w:customStyle="1" w:styleId="StyleeeeChar">
    <w:name w:val="Styleeee Char"/>
    <w:basedOn w:val="Heading3Char"/>
    <w:link w:val="Styleeee"/>
    <w:rsid w:val="004D7ECD"/>
    <w:rPr>
      <w:rFonts w:ascii="Calibri" w:eastAsia="Calibri" w:hAnsi="Calibri" w:cs="Calibri"/>
      <w:b/>
      <w:color w:val="44546A" w:themeColor="tex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2672F"/>
    <w:rPr>
      <w:color w:val="808080"/>
    </w:rPr>
  </w:style>
  <w:style w:type="paragraph" w:styleId="ListParagraph">
    <w:name w:val="List Paragraph"/>
    <w:basedOn w:val="Normal"/>
    <w:uiPriority w:val="34"/>
    <w:qFormat/>
    <w:rsid w:val="00B3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55</cp:revision>
  <dcterms:created xsi:type="dcterms:W3CDTF">2022-02-06T11:26:00Z</dcterms:created>
  <dcterms:modified xsi:type="dcterms:W3CDTF">2022-03-04T14:05:00Z</dcterms:modified>
</cp:coreProperties>
</file>