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F758F" w14:textId="2DB91B81" w:rsidR="000A36AA" w:rsidRPr="000A36AA" w:rsidRDefault="0018662A" w:rsidP="00E16A2F">
      <w:pPr>
        <w:pStyle w:val="Heading1"/>
      </w:pPr>
      <w:r w:rsidRPr="000A36AA">
        <w:t>Analytic Plan: ISP Utilization</w:t>
      </w:r>
    </w:p>
    <w:p w14:paraId="0E0694D2" w14:textId="77777777" w:rsidR="000A36AA" w:rsidRPr="000A36AA" w:rsidRDefault="000A36AA" w:rsidP="000A36AA"/>
    <w:p w14:paraId="2D87F144" w14:textId="77777777" w:rsidR="000A36AA" w:rsidRPr="000A36AA" w:rsidRDefault="000A36AA" w:rsidP="000A36AA">
      <w:pPr>
        <w:pStyle w:val="Heading2"/>
      </w:pPr>
      <w:r w:rsidRPr="000A36AA">
        <w:t>Project Details</w:t>
      </w:r>
    </w:p>
    <w:p w14:paraId="533F814A" w14:textId="77777777" w:rsidR="000A36AA" w:rsidRPr="000A36AA" w:rsidRDefault="000A36AA" w:rsidP="000A36AA">
      <w:pPr>
        <w:rPr>
          <w:bCs/>
        </w:rPr>
      </w:pPr>
    </w:p>
    <w:p w14:paraId="464FC794" w14:textId="77777777" w:rsidR="000A36AA" w:rsidRPr="000A36AA" w:rsidRDefault="000A36AA" w:rsidP="000A36AA">
      <w:pPr>
        <w:pStyle w:val="Heading3"/>
      </w:pPr>
      <w:r w:rsidRPr="000A36AA">
        <w:t>Lead Investigator/s</w:t>
      </w:r>
    </w:p>
    <w:p w14:paraId="3B7E17A9" w14:textId="6F966CA8" w:rsidR="000A36AA" w:rsidRDefault="000A36AA" w:rsidP="000A36AA">
      <w:pPr>
        <w:rPr>
          <w:bCs/>
        </w:rPr>
      </w:pPr>
      <w:r w:rsidRPr="000A36AA">
        <w:rPr>
          <w:bCs/>
        </w:rPr>
        <w:t>Mark Gritz, Perry Dickinson, Miriam Dickinson</w:t>
      </w:r>
    </w:p>
    <w:p w14:paraId="78D36F3A" w14:textId="77777777" w:rsidR="000A36AA" w:rsidRPr="000A36AA" w:rsidRDefault="000A36AA" w:rsidP="000A36AA">
      <w:pPr>
        <w:rPr>
          <w:bCs/>
        </w:rPr>
      </w:pPr>
    </w:p>
    <w:p w14:paraId="6E1EDAD5" w14:textId="77777777" w:rsidR="000A36AA" w:rsidRPr="000A36AA" w:rsidRDefault="000A36AA" w:rsidP="000A36AA">
      <w:pPr>
        <w:pStyle w:val="Heading3"/>
      </w:pPr>
      <w:r w:rsidRPr="000A36AA">
        <w:t>Project Team Members</w:t>
      </w:r>
    </w:p>
    <w:p w14:paraId="1A9440D7" w14:textId="2327912B" w:rsidR="000A36AA" w:rsidRPr="000A36AA" w:rsidRDefault="000A36AA" w:rsidP="000A36AA">
      <w:r w:rsidRPr="000A36AA">
        <w:t>Carter Sevick, Kim Wiggins</w:t>
      </w:r>
    </w:p>
    <w:p w14:paraId="510B4F25" w14:textId="77777777" w:rsidR="000A36AA" w:rsidRPr="000A36AA" w:rsidRDefault="000A36AA" w:rsidP="000A36AA">
      <w:pPr>
        <w:rPr>
          <w:bCs/>
        </w:rPr>
      </w:pPr>
    </w:p>
    <w:p w14:paraId="108E66CC" w14:textId="2B549CCB" w:rsidR="000A36AA" w:rsidRPr="000A36AA" w:rsidRDefault="000A36AA" w:rsidP="000A36AA">
      <w:pPr>
        <w:pStyle w:val="Heading3"/>
      </w:pPr>
      <w:r w:rsidRPr="000A36AA">
        <w:t>Research Objective(s)</w:t>
      </w:r>
    </w:p>
    <w:p w14:paraId="45D6325E" w14:textId="418E0CC3" w:rsidR="00A00209" w:rsidRDefault="000A36AA" w:rsidP="000A36AA">
      <w:r w:rsidRPr="00F772D3">
        <w:t>Do PCMPs that participated in ISP have a improved outcomes for attributed members compared to members atttributed to PCMPs that did not participate in ISP?</w:t>
      </w:r>
      <w:r w:rsidR="00E6429B">
        <w:t xml:space="preserve">  </w:t>
      </w:r>
    </w:p>
    <w:p w14:paraId="018C5FFF" w14:textId="014B743C" w:rsidR="00E6429B" w:rsidRDefault="00E6429B" w:rsidP="000A36AA"/>
    <w:p w14:paraId="0ADADB81" w14:textId="6294E29B" w:rsidR="00E6429B" w:rsidRPr="00E6429B" w:rsidRDefault="00016EAC" w:rsidP="00DE2EE3">
      <w:pPr>
        <w:ind w:left="540"/>
        <w:rPr>
          <w:rFonts w:ascii="Calibri" w:eastAsia="Times New Roman" w:hAnsi="Calibri" w:cs="Calibri"/>
          <w:i/>
          <w:iCs/>
          <w:color w:val="ED7D31" w:themeColor="accent2"/>
        </w:rPr>
      </w:pPr>
      <w:r w:rsidRPr="00DE2EE3">
        <w:rPr>
          <w:rFonts w:ascii="Calibri" w:eastAsia="Times New Roman" w:hAnsi="Calibri" w:cs="Calibri"/>
          <w:i/>
          <w:iCs/>
          <w:color w:val="ED7D31" w:themeColor="accent2"/>
        </w:rPr>
        <w:t xml:space="preserve">Email on___ from MG: </w:t>
      </w:r>
      <w:r w:rsidR="00E6429B" w:rsidRPr="00E6429B">
        <w:rPr>
          <w:rFonts w:ascii="Calibri" w:eastAsia="Times New Roman" w:hAnsi="Calibri" w:cs="Calibri"/>
          <w:i/>
          <w:iCs/>
          <w:color w:val="ED7D31" w:themeColor="accent2"/>
        </w:rPr>
        <w:t>One thing I would like to get a sense of is the distribution of the number of attributed members for each PCMP by ISP participation and FQHC status.  I am thinking Min, 5%, 10%, 25%, 50% 75%, 90%, 95% and Max for each of the 4 groups for SFYs 18-19, 19-20, 20-21 and 21-22.</w:t>
      </w:r>
    </w:p>
    <w:p w14:paraId="0923965E" w14:textId="77777777" w:rsidR="00E6429B" w:rsidRPr="00E6429B" w:rsidRDefault="00E6429B" w:rsidP="00DE2EE3">
      <w:pPr>
        <w:ind w:left="540"/>
        <w:rPr>
          <w:rFonts w:ascii="Calibri" w:eastAsia="Times New Roman" w:hAnsi="Calibri" w:cs="Calibri"/>
          <w:i/>
          <w:iCs/>
          <w:color w:val="ED7D31" w:themeColor="accent2"/>
        </w:rPr>
      </w:pPr>
    </w:p>
    <w:p w14:paraId="46B6D6EC" w14:textId="5FD04728" w:rsidR="00E6429B" w:rsidRPr="00DE2EE3" w:rsidRDefault="00E6429B" w:rsidP="00DE2EE3">
      <w:pPr>
        <w:ind w:left="540"/>
        <w:rPr>
          <w:rFonts w:ascii="Calibri" w:eastAsia="Times New Roman" w:hAnsi="Calibri" w:cs="Calibri"/>
          <w:i/>
          <w:iCs/>
          <w:color w:val="ED7D31" w:themeColor="accent2"/>
        </w:rPr>
      </w:pPr>
      <w:r w:rsidRPr="00E6429B">
        <w:rPr>
          <w:rFonts w:ascii="Calibri" w:eastAsia="Times New Roman" w:hAnsi="Calibri" w:cs="Calibri"/>
          <w:i/>
          <w:iCs/>
          <w:color w:val="ED7D31" w:themeColor="accent2"/>
        </w:rPr>
        <w:t>The next step is to understand the stability of member attribution to PCMPs by these same 4 categories.  I am thinking % of ever attributed members to a PCMP attributed for all 4 years, 3 of the 4 years, 2 of the 4 years and 1 of the 4 years.</w:t>
      </w:r>
    </w:p>
    <w:p w14:paraId="1D4714A1" w14:textId="4AEF1DA9" w:rsidR="000A36AA" w:rsidRDefault="000A36AA" w:rsidP="000A36AA"/>
    <w:p w14:paraId="5251A693" w14:textId="0C764AC3" w:rsidR="000A36AA" w:rsidRDefault="000A36AA" w:rsidP="00E16A2F">
      <w:pPr>
        <w:pStyle w:val="Heading3"/>
      </w:pPr>
      <w:r>
        <w:t>Time Period</w:t>
      </w:r>
    </w:p>
    <w:p w14:paraId="581E5080" w14:textId="400E5D3D" w:rsidR="000A36AA" w:rsidRDefault="000A36AA" w:rsidP="000A36AA">
      <w:r>
        <w:t>July 1 2015 – June 30 2022</w:t>
      </w:r>
    </w:p>
    <w:p w14:paraId="76B002AE" w14:textId="77777777" w:rsidR="00E16A2F" w:rsidRPr="00C32B28" w:rsidRDefault="00E16A2F" w:rsidP="00E16A2F">
      <w:pPr>
        <w:rPr>
          <w:bCs/>
        </w:rPr>
      </w:pPr>
    </w:p>
    <w:p w14:paraId="5963C4CC" w14:textId="77777777" w:rsidR="00E16A2F" w:rsidRPr="0052639D" w:rsidRDefault="00E16A2F" w:rsidP="00E16A2F">
      <w:pPr>
        <w:pStyle w:val="Heading3"/>
      </w:pPr>
      <w:r w:rsidRPr="0052639D">
        <w:t xml:space="preserve">Study Design </w:t>
      </w:r>
    </w:p>
    <w:p w14:paraId="63819C0D" w14:textId="77777777" w:rsidR="00E16A2F" w:rsidRPr="00692871" w:rsidRDefault="00E16A2F" w:rsidP="00E16A2F">
      <w:pPr>
        <w:rPr>
          <w:bCs/>
        </w:rPr>
      </w:pPr>
      <w:r w:rsidRPr="00692871">
        <w:rPr>
          <w:bCs/>
        </w:rPr>
        <w:t xml:space="preserve">Time Frame </w:t>
      </w:r>
      <w:r w:rsidRPr="00805538">
        <w:rPr>
          <w:bCs/>
          <w:i/>
          <w:iCs/>
        </w:rPr>
        <w:t>(e.g. cross-sectional, longitudinal, retrospective cohort, cohort):</w:t>
      </w:r>
      <w:r w:rsidRPr="00692871">
        <w:rPr>
          <w:bCs/>
        </w:rPr>
        <w:t xml:space="preserve">  </w:t>
      </w:r>
    </w:p>
    <w:p w14:paraId="7E4C85AC" w14:textId="77777777" w:rsidR="00E16A2F" w:rsidRPr="00692871" w:rsidRDefault="00E16A2F" w:rsidP="00E16A2F">
      <w:pPr>
        <w:rPr>
          <w:bCs/>
        </w:rPr>
      </w:pPr>
      <w:r w:rsidRPr="00692871">
        <w:rPr>
          <w:bCs/>
        </w:rPr>
        <w:tab/>
      </w:r>
    </w:p>
    <w:p w14:paraId="58B1075A" w14:textId="77777777" w:rsidR="00E16A2F" w:rsidRDefault="00E16A2F" w:rsidP="00E16A2F">
      <w:pPr>
        <w:pStyle w:val="Heading3"/>
      </w:pPr>
      <w:r w:rsidRPr="00870517">
        <w:t>Patient, Practice Cohorts/Subjects</w:t>
      </w:r>
    </w:p>
    <w:p w14:paraId="6BB9C9C4" w14:textId="77777777" w:rsidR="00E16A2F" w:rsidRPr="00452E59" w:rsidRDefault="00E16A2F" w:rsidP="00452E59">
      <w:pPr>
        <w:pStyle w:val="Heading4"/>
      </w:pPr>
      <w:r w:rsidRPr="00452E59">
        <w:t>Inclusion Criteria</w:t>
      </w:r>
    </w:p>
    <w:p w14:paraId="2FE2E094" w14:textId="4E2486F8" w:rsidR="00E16A2F" w:rsidRDefault="00E16A2F" w:rsidP="00E16A2F">
      <w:pPr>
        <w:ind w:left="270"/>
      </w:pPr>
      <w:r w:rsidRPr="0052639D">
        <w:t xml:space="preserve">Health First Colorado Members ages </w:t>
      </w:r>
      <w:r w:rsidR="00F76B45">
        <w:t>&lt;=</w:t>
      </w:r>
      <w:r w:rsidRPr="0052639D">
        <w:t xml:space="preserve"> 64 </w:t>
      </w:r>
      <w:r w:rsidR="00F76B45">
        <w:t>a.o</w:t>
      </w:r>
      <w:r w:rsidRPr="0052639D">
        <w:t xml:space="preserve"> </w:t>
      </w:r>
      <w:r w:rsidR="00F76B45">
        <w:t>6/30</w:t>
      </w:r>
      <w:r w:rsidRPr="0052639D">
        <w:t xml:space="preserve"> </w:t>
      </w:r>
      <w:r w:rsidR="00F76B45">
        <w:t>(</w:t>
      </w:r>
      <w:r w:rsidR="00CF6DFF">
        <w:t>18/19, 19/20, 20/21, and 21/22</w:t>
      </w:r>
      <w:r w:rsidR="00F76B45">
        <w:t>)</w:t>
      </w:r>
      <w:r>
        <w:t>, having:</w:t>
      </w:r>
    </w:p>
    <w:p w14:paraId="2DCE63B6" w14:textId="77777777" w:rsidR="00E16A2F" w:rsidRDefault="00E16A2F" w:rsidP="00E16A2F">
      <w:pPr>
        <w:pStyle w:val="ListParagraph"/>
        <w:numPr>
          <w:ilvl w:val="0"/>
          <w:numId w:val="8"/>
        </w:numPr>
        <w:ind w:left="810"/>
      </w:pPr>
      <w:r w:rsidRPr="0052639D">
        <w:t>at least one month of eligibility for Health First Colorado</w:t>
      </w:r>
    </w:p>
    <w:p w14:paraId="61D3FDB4" w14:textId="77777777" w:rsidR="00E16A2F" w:rsidRDefault="00E16A2F" w:rsidP="00E16A2F">
      <w:pPr>
        <w:pStyle w:val="ListParagraph"/>
        <w:numPr>
          <w:ilvl w:val="0"/>
          <w:numId w:val="8"/>
        </w:numPr>
        <w:ind w:left="810"/>
      </w:pPr>
      <w:r w:rsidRPr="0052639D">
        <w:t>not continuously enrolled in a physical health managed care plan</w:t>
      </w:r>
    </w:p>
    <w:p w14:paraId="364914BD" w14:textId="53346903" w:rsidR="00CF6DFF" w:rsidRDefault="00E16A2F" w:rsidP="00E16A2F">
      <w:pPr>
        <w:pStyle w:val="ListParagraph"/>
        <w:numPr>
          <w:ilvl w:val="0"/>
          <w:numId w:val="8"/>
        </w:numPr>
        <w:ind w:left="810"/>
      </w:pPr>
      <w:r w:rsidRPr="0052639D">
        <w:t xml:space="preserve">attributed to a CU Medicine primary care practice PCMP in any of SFYs </w:t>
      </w:r>
      <w:r w:rsidR="00F772D3">
        <w:br/>
      </w:r>
    </w:p>
    <w:p w14:paraId="02EDFDD6" w14:textId="794BBB2E" w:rsidR="00134097" w:rsidRDefault="0053079B" w:rsidP="0053079B">
      <w:pPr>
        <w:ind w:left="270"/>
      </w:pPr>
      <w:r>
        <w:t>Claims Data</w:t>
      </w:r>
      <w:r w:rsidR="00134097">
        <w:t xml:space="preserve"> for members identified above:</w:t>
      </w:r>
    </w:p>
    <w:p w14:paraId="134412CC" w14:textId="470724AD" w:rsidR="00134097" w:rsidRDefault="00134097" w:rsidP="00134097">
      <w:pPr>
        <w:pStyle w:val="ListParagraph"/>
        <w:numPr>
          <w:ilvl w:val="0"/>
          <w:numId w:val="11"/>
        </w:numPr>
        <w:ind w:left="990"/>
      </w:pPr>
      <w:r>
        <w:t xml:space="preserve">Time Range: 07/01/2015 - 06/30/2022 </w:t>
      </w:r>
    </w:p>
    <w:p w14:paraId="734682F6" w14:textId="1E67E836" w:rsidR="0053079B" w:rsidRDefault="0053079B" w:rsidP="0053079B">
      <w:pPr>
        <w:pStyle w:val="ListParagraph"/>
        <w:numPr>
          <w:ilvl w:val="0"/>
          <w:numId w:val="10"/>
        </w:numPr>
      </w:pPr>
      <w:r>
        <w:t>Claims data 07/01/2015 - 06/30/2018 to be used to develop risk adjustments for model</w:t>
      </w:r>
    </w:p>
    <w:p w14:paraId="731B1877" w14:textId="77777777" w:rsidR="0053079B" w:rsidRDefault="0053079B" w:rsidP="0053079B">
      <w:pPr>
        <w:pStyle w:val="ListParagraph"/>
        <w:numPr>
          <w:ilvl w:val="0"/>
          <w:numId w:val="10"/>
        </w:numPr>
      </w:pPr>
      <w:r>
        <w:t xml:space="preserve">Claims data 07/01/2018 - 06/30/2022 to be used in analysis </w:t>
      </w:r>
    </w:p>
    <w:p w14:paraId="6731A548" w14:textId="77777777" w:rsidR="0053079B" w:rsidRDefault="0053079B" w:rsidP="0053079B"/>
    <w:p w14:paraId="79670F15" w14:textId="77777777" w:rsidR="00E16A2F" w:rsidRDefault="00E16A2F" w:rsidP="00452E59">
      <w:pPr>
        <w:pStyle w:val="Heading4"/>
      </w:pPr>
      <w:r w:rsidRPr="00870517">
        <w:t xml:space="preserve">Exclusion </w:t>
      </w:r>
      <w:r w:rsidRPr="00D220BE">
        <w:t>Criteria</w:t>
      </w:r>
    </w:p>
    <w:p w14:paraId="6B1C1C70" w14:textId="26A8B30E" w:rsidR="00E16A2F" w:rsidRDefault="00E16A2F" w:rsidP="00736CA3">
      <w:r>
        <w:t>Dental</w:t>
      </w:r>
    </w:p>
    <w:p w14:paraId="30E9F8A7" w14:textId="77777777" w:rsidR="00736CA3" w:rsidRPr="00870517" w:rsidRDefault="00736CA3" w:rsidP="00736CA3"/>
    <w:p w14:paraId="1D6EE317" w14:textId="260BB007" w:rsidR="00E16A2F" w:rsidRDefault="00E16A2F" w:rsidP="00452E59">
      <w:pPr>
        <w:pStyle w:val="Heading4"/>
      </w:pPr>
      <w:r w:rsidRPr="00870517">
        <w:t>Study Site</w:t>
      </w:r>
    </w:p>
    <w:p w14:paraId="4F8537AB" w14:textId="77777777" w:rsidR="00124367" w:rsidRPr="00870517" w:rsidRDefault="00124367" w:rsidP="00124367"/>
    <w:p w14:paraId="420AAFCA" w14:textId="1BB22D65" w:rsidR="00E16A2F" w:rsidRDefault="00E16A2F" w:rsidP="00E16A2F">
      <w:pPr>
        <w:pStyle w:val="Heading2"/>
      </w:pPr>
      <w:r>
        <w:lastRenderedPageBreak/>
        <w:t>Data Sources</w:t>
      </w:r>
      <w:r w:rsidR="0046524E">
        <w:t>, References</w:t>
      </w:r>
    </w:p>
    <w:p w14:paraId="0204EC50" w14:textId="7D260457" w:rsidR="00B0710E" w:rsidRDefault="00B0710E" w:rsidP="00B0710E"/>
    <w:p w14:paraId="3681799D" w14:textId="5327813B" w:rsidR="0046524E" w:rsidRPr="00B0710E" w:rsidRDefault="0046524E" w:rsidP="00B0710E">
      <w:r>
        <w:t>Data</w:t>
      </w:r>
    </w:p>
    <w:p w14:paraId="7B6ACF2D" w14:textId="7DC7A85F" w:rsidR="0046524E" w:rsidRDefault="00E16A2F" w:rsidP="002E2DF8">
      <w:pPr>
        <w:pStyle w:val="ListParagraph"/>
        <w:numPr>
          <w:ilvl w:val="0"/>
          <w:numId w:val="6"/>
        </w:numPr>
      </w:pPr>
      <w:r>
        <w:t>Bidm db</w:t>
      </w:r>
      <w:r w:rsidR="0046524E">
        <w:t xml:space="preserve"> </w:t>
      </w:r>
    </w:p>
    <w:p w14:paraId="6117BBB7" w14:textId="64C9D8AA" w:rsidR="0046524E" w:rsidRDefault="0046524E" w:rsidP="0046524E">
      <w:r>
        <w:t xml:space="preserve">Reference Files </w:t>
      </w:r>
    </w:p>
    <w:p w14:paraId="748B74F5" w14:textId="18BE53F7" w:rsidR="00E16A2F" w:rsidRDefault="002B1F30" w:rsidP="002B1F30">
      <w:pPr>
        <w:pStyle w:val="ListParagraph"/>
        <w:numPr>
          <w:ilvl w:val="0"/>
          <w:numId w:val="6"/>
        </w:numPr>
      </w:pPr>
      <w:r>
        <w:t>Analytic Plan</w:t>
      </w:r>
      <w:r>
        <w:rPr>
          <w:rStyle w:val="FootnoteReference"/>
        </w:rPr>
        <w:footnoteReference w:id="1"/>
      </w:r>
      <w:r>
        <w:t xml:space="preserve"> </w:t>
      </w:r>
    </w:p>
    <w:p w14:paraId="58A7F967" w14:textId="0760EFD0" w:rsidR="002B1F30" w:rsidRDefault="002B1F30" w:rsidP="002B1F30">
      <w:pPr>
        <w:pStyle w:val="ListParagraph"/>
        <w:numPr>
          <w:ilvl w:val="0"/>
          <w:numId w:val="6"/>
        </w:numPr>
      </w:pPr>
      <w:r>
        <w:t>Data Specs, Measures</w:t>
      </w:r>
      <w:r>
        <w:rPr>
          <w:rStyle w:val="FootnoteReference"/>
        </w:rPr>
        <w:footnoteReference w:id="2"/>
      </w:r>
    </w:p>
    <w:p w14:paraId="0216DBA5" w14:textId="77777777" w:rsidR="002B1F30" w:rsidRPr="00870517" w:rsidRDefault="002B1F30" w:rsidP="002B1F30"/>
    <w:p w14:paraId="2512C3C1" w14:textId="39E3CF4E" w:rsidR="00E16A2F" w:rsidRPr="00870517" w:rsidRDefault="003D4F19" w:rsidP="00E16A2F">
      <w:pPr>
        <w:pStyle w:val="Heading2"/>
      </w:pPr>
      <w:r>
        <w:t>OUTCOMES, Measures, Metrics</w:t>
      </w:r>
    </w:p>
    <w:p w14:paraId="5BEC9A8E" w14:textId="77777777" w:rsidR="00E16A2F" w:rsidRDefault="00E16A2F" w:rsidP="00E16A2F"/>
    <w:p w14:paraId="68133F80" w14:textId="0EA4F752" w:rsidR="003D4F19" w:rsidRDefault="003D4F19" w:rsidP="003D4F19">
      <w:pPr>
        <w:pStyle w:val="Heading3"/>
      </w:pPr>
      <w:r>
        <w:t>Context</w:t>
      </w:r>
    </w:p>
    <w:p w14:paraId="71002D28" w14:textId="77777777" w:rsidR="00461A05" w:rsidRPr="00461A05" w:rsidRDefault="00461A05" w:rsidP="00461A05"/>
    <w:p w14:paraId="5F186A61" w14:textId="735B908D" w:rsidR="003D4F19" w:rsidRDefault="003D4F19" w:rsidP="003D4F19">
      <w:r>
        <w:t>Attribution to PCMPs / Trends in Monthly Attribution, as measured by:</w:t>
      </w:r>
    </w:p>
    <w:p w14:paraId="1E693CB5" w14:textId="77777777" w:rsidR="003D4F19" w:rsidRDefault="003D4F19" w:rsidP="003D4F19">
      <w:pPr>
        <w:pStyle w:val="ListParagraph"/>
        <w:numPr>
          <w:ilvl w:val="0"/>
          <w:numId w:val="14"/>
        </w:numPr>
      </w:pPr>
      <w:r>
        <w:t>Number of Unique Individuals attributed at any time in FY</w:t>
      </w:r>
    </w:p>
    <w:p w14:paraId="41C0EA1C" w14:textId="77777777" w:rsidR="003D4F19" w:rsidRDefault="003D4F19" w:rsidP="003D4F19">
      <w:pPr>
        <w:pStyle w:val="ListParagraph"/>
        <w:numPr>
          <w:ilvl w:val="0"/>
          <w:numId w:val="14"/>
        </w:numPr>
      </w:pPr>
      <w:r>
        <w:t>Number of Unique Individuals attributed 6mo or more in FY</w:t>
      </w:r>
    </w:p>
    <w:p w14:paraId="695B9216" w14:textId="41D2F5BE" w:rsidR="003D4F19" w:rsidRDefault="003D4F19" w:rsidP="003D4F19">
      <w:pPr>
        <w:pStyle w:val="ListParagraph"/>
        <w:numPr>
          <w:ilvl w:val="0"/>
          <w:numId w:val="14"/>
        </w:numPr>
      </w:pPr>
      <w:r>
        <w:t>Number of Unique Individuals attributed 6mo or more in all FY’s</w:t>
      </w:r>
      <w:r w:rsidR="00211394">
        <w:br/>
      </w:r>
    </w:p>
    <w:p w14:paraId="23B79640" w14:textId="2F7405D9" w:rsidR="00574577" w:rsidRDefault="00574577" w:rsidP="00574577">
      <w:r>
        <w:t>Member Characteristics</w:t>
      </w:r>
    </w:p>
    <w:p w14:paraId="11113585" w14:textId="741DF046" w:rsidR="00574577" w:rsidRDefault="00574577" w:rsidP="00574577">
      <w:pPr>
        <w:pStyle w:val="ListParagraph"/>
        <w:numPr>
          <w:ilvl w:val="0"/>
          <w:numId w:val="16"/>
        </w:numPr>
      </w:pPr>
      <w:r>
        <w:t>Number of months eligible for Health First Colorado</w:t>
      </w:r>
    </w:p>
    <w:p w14:paraId="3B979641" w14:textId="16960906" w:rsidR="00574577" w:rsidRDefault="00574577" w:rsidP="00574577">
      <w:pPr>
        <w:pStyle w:val="ListParagraph"/>
        <w:numPr>
          <w:ilvl w:val="0"/>
          <w:numId w:val="16"/>
        </w:numPr>
      </w:pPr>
      <w:r>
        <w:t>Number of months eligible and enrolled in a physical health managed care plan</w:t>
      </w:r>
    </w:p>
    <w:p w14:paraId="69AD3855" w14:textId="36B0DCD5" w:rsidR="003D4F19" w:rsidRDefault="003D4F19" w:rsidP="003D4F19">
      <w:r>
        <w:t xml:space="preserve"> </w:t>
      </w:r>
    </w:p>
    <w:p w14:paraId="3A14B6B0" w14:textId="3A335017" w:rsidR="0063059B" w:rsidRPr="003D4F19" w:rsidRDefault="00461A05" w:rsidP="00461A05">
      <w:pPr>
        <w:pStyle w:val="Heading3"/>
      </w:pPr>
      <w:r>
        <w:t>HCPF Data Measure Outcomes</w:t>
      </w:r>
    </w:p>
    <w:tbl>
      <w:tblPr>
        <w:tblW w:w="9985" w:type="dxa"/>
        <w:tblCellMar>
          <w:top w:w="14" w:type="dxa"/>
          <w:left w:w="58" w:type="dxa"/>
          <w:bottom w:w="14" w:type="dxa"/>
          <w:right w:w="58" w:type="dxa"/>
        </w:tblCellMar>
        <w:tblLook w:val="04A0" w:firstRow="1" w:lastRow="0" w:firstColumn="1" w:lastColumn="0" w:noHBand="0" w:noVBand="1"/>
      </w:tblPr>
      <w:tblGrid>
        <w:gridCol w:w="1345"/>
        <w:gridCol w:w="1080"/>
        <w:gridCol w:w="1620"/>
        <w:gridCol w:w="5940"/>
      </w:tblGrid>
      <w:tr w:rsidR="00446AA1" w:rsidRPr="00353D17" w14:paraId="659C6AAC" w14:textId="77777777" w:rsidTr="00FE4211">
        <w:trPr>
          <w:trHeight w:val="288"/>
        </w:trPr>
        <w:tc>
          <w:tcPr>
            <w:tcW w:w="1345" w:type="dxa"/>
            <w:tcBorders>
              <w:top w:val="single" w:sz="4" w:space="0" w:color="auto"/>
              <w:left w:val="single" w:sz="4" w:space="0" w:color="auto"/>
              <w:bottom w:val="single" w:sz="4" w:space="0" w:color="auto"/>
              <w:right w:val="single" w:sz="4" w:space="0" w:color="auto"/>
            </w:tcBorders>
            <w:shd w:val="clear" w:color="auto" w:fill="E7E6E6" w:themeFill="background2"/>
          </w:tcPr>
          <w:p w14:paraId="3EEE7524" w14:textId="53764DDB" w:rsidR="00446AA1" w:rsidRPr="00574577" w:rsidRDefault="00446AA1" w:rsidP="00446AA1">
            <w:pPr>
              <w:rPr>
                <w:rFonts w:ascii="Calibri" w:eastAsia="Times New Roman" w:hAnsi="Calibri" w:cs="Calibri"/>
                <w:b/>
                <w:bCs/>
                <w:color w:val="000000"/>
              </w:rPr>
            </w:pPr>
            <w:r w:rsidRPr="00574577">
              <w:rPr>
                <w:rFonts w:ascii="Calibri" w:eastAsia="Times New Roman" w:hAnsi="Calibri" w:cs="Calibri"/>
                <w:b/>
                <w:bCs/>
                <w:color w:val="000000"/>
              </w:rPr>
              <w:t>Level</w:t>
            </w:r>
          </w:p>
        </w:tc>
        <w:tc>
          <w:tcPr>
            <w:tcW w:w="1080" w:type="dxa"/>
            <w:tcBorders>
              <w:top w:val="single" w:sz="4" w:space="0" w:color="auto"/>
              <w:left w:val="single" w:sz="4" w:space="0" w:color="auto"/>
              <w:bottom w:val="single" w:sz="4" w:space="0" w:color="auto"/>
              <w:right w:val="single" w:sz="4" w:space="0" w:color="auto"/>
            </w:tcBorders>
            <w:shd w:val="clear" w:color="auto" w:fill="E7E6E6" w:themeFill="background2"/>
          </w:tcPr>
          <w:p w14:paraId="628669AC" w14:textId="1CF50389" w:rsidR="00446AA1" w:rsidRPr="00574577" w:rsidRDefault="00446AA1" w:rsidP="00446AA1">
            <w:pPr>
              <w:rPr>
                <w:rFonts w:ascii="Calibri" w:eastAsia="Times New Roman" w:hAnsi="Calibri" w:cs="Calibri"/>
                <w:b/>
                <w:bCs/>
                <w:color w:val="000000"/>
              </w:rPr>
            </w:pPr>
            <w:r w:rsidRPr="00574577">
              <w:rPr>
                <w:rFonts w:ascii="Calibri" w:eastAsia="Times New Roman" w:hAnsi="Calibri" w:cs="Calibri"/>
                <w:b/>
                <w:bCs/>
                <w:color w:val="000000"/>
              </w:rPr>
              <w:t>Outcome</w:t>
            </w:r>
          </w:p>
        </w:tc>
        <w:tc>
          <w:tcPr>
            <w:tcW w:w="1620" w:type="dxa"/>
            <w:tcBorders>
              <w:top w:val="single" w:sz="4" w:space="0" w:color="auto"/>
              <w:left w:val="single" w:sz="4" w:space="0" w:color="auto"/>
              <w:bottom w:val="single" w:sz="4" w:space="0" w:color="auto"/>
              <w:right w:val="single" w:sz="4" w:space="0" w:color="auto"/>
            </w:tcBorders>
            <w:shd w:val="clear" w:color="auto" w:fill="E7E6E6" w:themeFill="background2"/>
            <w:noWrap/>
          </w:tcPr>
          <w:p w14:paraId="5D10BCC5" w14:textId="67B8E8FD" w:rsidR="00446AA1" w:rsidRPr="00574577" w:rsidRDefault="00574577" w:rsidP="00446AA1">
            <w:pPr>
              <w:rPr>
                <w:rFonts w:ascii="Calibri" w:eastAsia="Times New Roman" w:hAnsi="Calibri" w:cs="Calibri"/>
                <w:b/>
                <w:bCs/>
                <w:color w:val="000000"/>
              </w:rPr>
            </w:pPr>
            <w:r>
              <w:rPr>
                <w:rFonts w:ascii="Calibri" w:eastAsia="Times New Roman" w:hAnsi="Calibri" w:cs="Calibri"/>
                <w:b/>
                <w:bCs/>
                <w:color w:val="000000"/>
              </w:rPr>
              <w:t>Measure</w:t>
            </w:r>
          </w:p>
        </w:tc>
        <w:tc>
          <w:tcPr>
            <w:tcW w:w="5940" w:type="dxa"/>
            <w:tcBorders>
              <w:top w:val="single" w:sz="4" w:space="0" w:color="auto"/>
              <w:left w:val="single" w:sz="4" w:space="0" w:color="auto"/>
              <w:bottom w:val="single" w:sz="4" w:space="0" w:color="auto"/>
              <w:right w:val="single" w:sz="4" w:space="0" w:color="auto"/>
            </w:tcBorders>
            <w:shd w:val="clear" w:color="auto" w:fill="E7E6E6" w:themeFill="background2"/>
          </w:tcPr>
          <w:p w14:paraId="75735BFA" w14:textId="76406146" w:rsidR="00446AA1" w:rsidRPr="00574577" w:rsidRDefault="00574577" w:rsidP="00446AA1">
            <w:pPr>
              <w:rPr>
                <w:rFonts w:ascii="Calibri" w:eastAsia="Times New Roman" w:hAnsi="Calibri" w:cs="Calibri"/>
                <w:b/>
                <w:bCs/>
                <w:color w:val="000000"/>
              </w:rPr>
            </w:pPr>
            <w:r>
              <w:rPr>
                <w:rFonts w:ascii="Calibri" w:eastAsia="Times New Roman" w:hAnsi="Calibri" w:cs="Calibri"/>
                <w:b/>
                <w:bCs/>
                <w:color w:val="000000"/>
              </w:rPr>
              <w:t>Metric</w:t>
            </w:r>
          </w:p>
        </w:tc>
      </w:tr>
      <w:tr w:rsidR="00446AA1" w:rsidRPr="00353D17" w14:paraId="3CEEC69B" w14:textId="6C97785F" w:rsidTr="00FE4211">
        <w:trPr>
          <w:trHeight w:val="288"/>
        </w:trPr>
        <w:tc>
          <w:tcPr>
            <w:tcW w:w="1345" w:type="dxa"/>
            <w:tcBorders>
              <w:top w:val="single" w:sz="4" w:space="0" w:color="auto"/>
              <w:left w:val="single" w:sz="4" w:space="0" w:color="auto"/>
              <w:bottom w:val="single" w:sz="4" w:space="0" w:color="auto"/>
              <w:right w:val="single" w:sz="4" w:space="0" w:color="auto"/>
            </w:tcBorders>
            <w:vAlign w:val="center"/>
          </w:tcPr>
          <w:p w14:paraId="2F550EC6" w14:textId="0025FC98" w:rsidR="00446AA1" w:rsidRPr="00863DA5" w:rsidRDefault="00446AA1" w:rsidP="0069180A">
            <w:pPr>
              <w:rPr>
                <w:rFonts w:eastAsia="Times New Roman"/>
                <w:b/>
                <w:bCs/>
                <w:color w:val="000000"/>
                <w:sz w:val="20"/>
                <w:szCs w:val="20"/>
              </w:rPr>
            </w:pPr>
            <w:r w:rsidRPr="00353D17">
              <w:rPr>
                <w:rFonts w:eastAsia="Times New Roman"/>
                <w:b/>
                <w:bCs/>
                <w:color w:val="000000"/>
                <w:sz w:val="20"/>
                <w:szCs w:val="20"/>
              </w:rPr>
              <w:t xml:space="preserve">Primary </w:t>
            </w:r>
          </w:p>
        </w:tc>
        <w:tc>
          <w:tcPr>
            <w:tcW w:w="1080" w:type="dxa"/>
            <w:tcBorders>
              <w:top w:val="single" w:sz="4" w:space="0" w:color="auto"/>
              <w:left w:val="single" w:sz="4" w:space="0" w:color="auto"/>
              <w:bottom w:val="single" w:sz="4" w:space="0" w:color="auto"/>
              <w:right w:val="single" w:sz="4" w:space="0" w:color="auto"/>
            </w:tcBorders>
            <w:vAlign w:val="center"/>
          </w:tcPr>
          <w:p w14:paraId="2586A971" w14:textId="7E955E62" w:rsidR="00446AA1" w:rsidRPr="00863DA5" w:rsidRDefault="00446AA1" w:rsidP="0069180A">
            <w:pPr>
              <w:rPr>
                <w:rFonts w:eastAsia="Times New Roman"/>
                <w:b/>
                <w:bCs/>
                <w:color w:val="000000"/>
                <w:sz w:val="20"/>
                <w:szCs w:val="20"/>
              </w:rPr>
            </w:pPr>
            <w:r w:rsidRPr="00863DA5">
              <w:rPr>
                <w:rFonts w:eastAsia="Times New Roman"/>
                <w:b/>
                <w:bCs/>
                <w:color w:val="000000"/>
                <w:sz w:val="20"/>
                <w:szCs w:val="20"/>
              </w:rPr>
              <w:t>Cost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0E8E2C" w14:textId="5990DD4D" w:rsidR="00446AA1" w:rsidRPr="00353D17" w:rsidRDefault="00446AA1" w:rsidP="0069180A">
            <w:pPr>
              <w:rPr>
                <w:rFonts w:eastAsia="Times New Roman"/>
                <w:b/>
                <w:bCs/>
                <w:color w:val="000000"/>
                <w:sz w:val="20"/>
                <w:szCs w:val="20"/>
              </w:rPr>
            </w:pPr>
          </w:p>
        </w:tc>
        <w:tc>
          <w:tcPr>
            <w:tcW w:w="59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70E9A1" w14:textId="6693AD7A" w:rsidR="00446AA1" w:rsidRPr="00353D17" w:rsidRDefault="00446AA1" w:rsidP="0069180A">
            <w:pPr>
              <w:rPr>
                <w:rFonts w:eastAsia="Times New Roman"/>
                <w:b/>
                <w:bCs/>
                <w:color w:val="000000"/>
                <w:sz w:val="20"/>
                <w:szCs w:val="20"/>
              </w:rPr>
            </w:pPr>
            <w:r w:rsidRPr="00353D17">
              <w:rPr>
                <w:rFonts w:eastAsia="Times New Roman"/>
                <w:b/>
                <w:bCs/>
                <w:color w:val="000000"/>
                <w:sz w:val="20"/>
                <w:szCs w:val="20"/>
              </w:rPr>
              <w:t>PMPM Total FFS cost of care (excluding Dental)</w:t>
            </w:r>
          </w:p>
        </w:tc>
      </w:tr>
      <w:tr w:rsidR="00446AA1" w:rsidRPr="00353D17" w14:paraId="79264292" w14:textId="77777777" w:rsidTr="00FE4211">
        <w:trPr>
          <w:trHeight w:val="288"/>
        </w:trPr>
        <w:tc>
          <w:tcPr>
            <w:tcW w:w="1345" w:type="dxa"/>
            <w:tcBorders>
              <w:top w:val="single" w:sz="4" w:space="0" w:color="auto"/>
              <w:left w:val="single" w:sz="4" w:space="0" w:color="auto"/>
              <w:bottom w:val="single" w:sz="4" w:space="0" w:color="auto"/>
              <w:right w:val="single" w:sz="4" w:space="0" w:color="auto"/>
            </w:tcBorders>
            <w:vAlign w:val="center"/>
          </w:tcPr>
          <w:p w14:paraId="4E71F4FF" w14:textId="1145885E" w:rsidR="00446AA1" w:rsidRPr="00863DA5" w:rsidRDefault="00446AA1" w:rsidP="0069180A">
            <w:pPr>
              <w:rPr>
                <w:rFonts w:eastAsia="Times New Roman"/>
                <w:b/>
                <w:bCs/>
                <w:color w:val="000000"/>
                <w:sz w:val="20"/>
                <w:szCs w:val="20"/>
              </w:rPr>
            </w:pPr>
            <w:r w:rsidRPr="00353D17">
              <w:rPr>
                <w:rFonts w:eastAsia="Times New Roman"/>
                <w:b/>
                <w:bCs/>
                <w:color w:val="000000"/>
                <w:sz w:val="20"/>
                <w:szCs w:val="20"/>
              </w:rPr>
              <w:t>Primary</w:t>
            </w:r>
          </w:p>
        </w:tc>
        <w:tc>
          <w:tcPr>
            <w:tcW w:w="1080" w:type="dxa"/>
            <w:tcBorders>
              <w:top w:val="single" w:sz="4" w:space="0" w:color="auto"/>
              <w:left w:val="single" w:sz="4" w:space="0" w:color="auto"/>
              <w:bottom w:val="single" w:sz="4" w:space="0" w:color="auto"/>
              <w:right w:val="single" w:sz="4" w:space="0" w:color="auto"/>
            </w:tcBorders>
            <w:vAlign w:val="center"/>
          </w:tcPr>
          <w:p w14:paraId="56F72F1B" w14:textId="06A1F97B" w:rsidR="00446AA1" w:rsidRPr="00863DA5" w:rsidRDefault="00FE4211" w:rsidP="0069180A">
            <w:pPr>
              <w:rPr>
                <w:rFonts w:eastAsia="Times New Roman"/>
                <w:b/>
                <w:bCs/>
                <w:color w:val="000000"/>
                <w:sz w:val="20"/>
                <w:szCs w:val="20"/>
              </w:rPr>
            </w:pPr>
            <w:r w:rsidRPr="00863DA5">
              <w:rPr>
                <w:rFonts w:eastAsia="Times New Roman"/>
                <w:b/>
                <w:bCs/>
                <w:color w:val="000000"/>
                <w:sz w:val="20"/>
                <w:szCs w:val="20"/>
              </w:rPr>
              <w:t>Util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D0AEC9" w14:textId="3A1F1F0E" w:rsidR="00446AA1" w:rsidRPr="00863DA5" w:rsidRDefault="00446AA1" w:rsidP="0069180A">
            <w:pPr>
              <w:rPr>
                <w:rFonts w:eastAsia="Times New Roman"/>
                <w:b/>
                <w:bCs/>
                <w:color w:val="000000"/>
                <w:sz w:val="20"/>
                <w:szCs w:val="20"/>
              </w:rPr>
            </w:pPr>
            <w:r w:rsidRPr="00353D17">
              <w:rPr>
                <w:rFonts w:eastAsia="Times New Roman"/>
                <w:b/>
                <w:bCs/>
                <w:color w:val="000000"/>
                <w:sz w:val="20"/>
                <w:szCs w:val="20"/>
              </w:rPr>
              <w:t>Behav</w:t>
            </w:r>
            <w:r w:rsidRPr="00863DA5">
              <w:rPr>
                <w:rFonts w:eastAsia="Times New Roman"/>
                <w:b/>
                <w:bCs/>
                <w:color w:val="000000"/>
                <w:sz w:val="20"/>
                <w:szCs w:val="20"/>
              </w:rPr>
              <w:t xml:space="preserve"> </w:t>
            </w:r>
            <w:r w:rsidRPr="00353D17">
              <w:rPr>
                <w:rFonts w:eastAsia="Times New Roman"/>
                <w:b/>
                <w:bCs/>
                <w:color w:val="000000"/>
                <w:sz w:val="20"/>
                <w:szCs w:val="20"/>
              </w:rPr>
              <w:t>Health</w:t>
            </w:r>
          </w:p>
        </w:tc>
        <w:tc>
          <w:tcPr>
            <w:tcW w:w="5940" w:type="dxa"/>
            <w:tcBorders>
              <w:top w:val="single" w:sz="4" w:space="0" w:color="auto"/>
              <w:left w:val="single" w:sz="4" w:space="0" w:color="auto"/>
              <w:bottom w:val="single" w:sz="4" w:space="0" w:color="auto"/>
              <w:right w:val="single" w:sz="4" w:space="0" w:color="auto"/>
            </w:tcBorders>
            <w:shd w:val="clear" w:color="auto" w:fill="auto"/>
            <w:vAlign w:val="center"/>
          </w:tcPr>
          <w:p w14:paraId="54CE07D2" w14:textId="39F4703A" w:rsidR="00446AA1" w:rsidRPr="00863DA5" w:rsidRDefault="00446AA1" w:rsidP="0069180A">
            <w:pPr>
              <w:rPr>
                <w:rFonts w:eastAsia="Times New Roman"/>
                <w:b/>
                <w:bCs/>
                <w:color w:val="000000"/>
                <w:sz w:val="20"/>
                <w:szCs w:val="20"/>
              </w:rPr>
            </w:pPr>
            <w:r w:rsidRPr="00353D17">
              <w:rPr>
                <w:rFonts w:eastAsia="Times New Roman"/>
                <w:b/>
                <w:bCs/>
                <w:color w:val="000000"/>
                <w:sz w:val="20"/>
                <w:szCs w:val="20"/>
              </w:rPr>
              <w:t># of other encounters in a month</w:t>
            </w:r>
          </w:p>
        </w:tc>
      </w:tr>
      <w:tr w:rsidR="00446AA1" w:rsidRPr="00353D17" w14:paraId="2DBEB634" w14:textId="1A5286A5" w:rsidTr="00FE4211">
        <w:trPr>
          <w:trHeight w:val="288"/>
        </w:trPr>
        <w:tc>
          <w:tcPr>
            <w:tcW w:w="1345" w:type="dxa"/>
            <w:tcBorders>
              <w:top w:val="single" w:sz="4" w:space="0" w:color="auto"/>
              <w:left w:val="single" w:sz="4" w:space="0" w:color="auto"/>
              <w:bottom w:val="single" w:sz="4" w:space="0" w:color="auto"/>
              <w:right w:val="single" w:sz="4" w:space="0" w:color="auto"/>
            </w:tcBorders>
            <w:vAlign w:val="center"/>
          </w:tcPr>
          <w:p w14:paraId="2F731202" w14:textId="4C580AE4" w:rsidR="00446AA1" w:rsidRPr="00FE4211" w:rsidRDefault="00446AA1" w:rsidP="0069180A">
            <w:pPr>
              <w:rPr>
                <w:rFonts w:eastAsia="Times New Roman"/>
                <w:color w:val="000000"/>
                <w:sz w:val="20"/>
                <w:szCs w:val="20"/>
              </w:rPr>
            </w:pPr>
            <w:r w:rsidRPr="00353D17">
              <w:rPr>
                <w:rFonts w:eastAsia="Times New Roman"/>
                <w:color w:val="000000"/>
                <w:sz w:val="20"/>
                <w:szCs w:val="20"/>
              </w:rPr>
              <w:t>Secondary</w:t>
            </w:r>
          </w:p>
        </w:tc>
        <w:tc>
          <w:tcPr>
            <w:tcW w:w="1080" w:type="dxa"/>
            <w:tcBorders>
              <w:top w:val="single" w:sz="4" w:space="0" w:color="auto"/>
              <w:left w:val="single" w:sz="4" w:space="0" w:color="auto"/>
              <w:bottom w:val="single" w:sz="4" w:space="0" w:color="auto"/>
              <w:right w:val="single" w:sz="4" w:space="0" w:color="auto"/>
            </w:tcBorders>
            <w:vAlign w:val="center"/>
          </w:tcPr>
          <w:p w14:paraId="4A8938E8" w14:textId="26F3E01C" w:rsidR="00446AA1" w:rsidRPr="00FE4211" w:rsidRDefault="00FE4211" w:rsidP="0069180A">
            <w:pPr>
              <w:rPr>
                <w:rFonts w:eastAsia="Times New Roman"/>
                <w:color w:val="000000"/>
                <w:sz w:val="20"/>
                <w:szCs w:val="20"/>
              </w:rPr>
            </w:pPr>
            <w:r>
              <w:rPr>
                <w:rFonts w:eastAsia="Times New Roman"/>
                <w:color w:val="000000"/>
                <w:sz w:val="20"/>
                <w:szCs w:val="20"/>
              </w:rPr>
              <w:t>Util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72B6DB" w14:textId="63D70289" w:rsidR="00446AA1" w:rsidRPr="00353D17" w:rsidRDefault="00446AA1" w:rsidP="0069180A">
            <w:pPr>
              <w:rPr>
                <w:rFonts w:eastAsia="Times New Roman"/>
                <w:sz w:val="20"/>
                <w:szCs w:val="20"/>
              </w:rPr>
            </w:pPr>
            <w:r w:rsidRPr="00353D17">
              <w:rPr>
                <w:rFonts w:eastAsia="Times New Roman"/>
                <w:color w:val="000000"/>
                <w:sz w:val="20"/>
                <w:szCs w:val="20"/>
              </w:rPr>
              <w:t>Primary care</w:t>
            </w:r>
          </w:p>
        </w:tc>
        <w:tc>
          <w:tcPr>
            <w:tcW w:w="59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DDB76B" w14:textId="451E2D30" w:rsidR="00446AA1" w:rsidRPr="00353D17" w:rsidRDefault="00446AA1" w:rsidP="0069180A">
            <w:pPr>
              <w:rPr>
                <w:rFonts w:eastAsia="Times New Roman"/>
                <w:color w:val="000000"/>
                <w:sz w:val="20"/>
                <w:szCs w:val="20"/>
              </w:rPr>
            </w:pPr>
            <w:r w:rsidRPr="00353D17">
              <w:rPr>
                <w:rFonts w:eastAsia="Times New Roman"/>
                <w:color w:val="000000"/>
                <w:sz w:val="20"/>
                <w:szCs w:val="20"/>
              </w:rPr>
              <w:t># of PC visits in a month</w:t>
            </w:r>
          </w:p>
        </w:tc>
      </w:tr>
      <w:tr w:rsidR="00446AA1" w:rsidRPr="00353D17" w14:paraId="18A86E4A" w14:textId="1AB325FB" w:rsidTr="00FE4211">
        <w:trPr>
          <w:trHeight w:val="288"/>
        </w:trPr>
        <w:tc>
          <w:tcPr>
            <w:tcW w:w="1345" w:type="dxa"/>
            <w:tcBorders>
              <w:top w:val="single" w:sz="4" w:space="0" w:color="auto"/>
              <w:left w:val="single" w:sz="4" w:space="0" w:color="auto"/>
              <w:bottom w:val="single" w:sz="4" w:space="0" w:color="auto"/>
              <w:right w:val="single" w:sz="4" w:space="0" w:color="auto"/>
            </w:tcBorders>
            <w:vAlign w:val="center"/>
          </w:tcPr>
          <w:p w14:paraId="04D78BDF" w14:textId="68A6A518" w:rsidR="00446AA1" w:rsidRPr="00FE4211" w:rsidRDefault="00446AA1" w:rsidP="0069180A">
            <w:pPr>
              <w:rPr>
                <w:rFonts w:eastAsia="Times New Roman"/>
                <w:color w:val="000000"/>
                <w:sz w:val="20"/>
                <w:szCs w:val="20"/>
              </w:rPr>
            </w:pPr>
            <w:r w:rsidRPr="00353D17">
              <w:rPr>
                <w:rFonts w:eastAsia="Times New Roman"/>
                <w:color w:val="000000"/>
                <w:sz w:val="20"/>
                <w:szCs w:val="20"/>
              </w:rPr>
              <w:t>Secondary</w:t>
            </w:r>
          </w:p>
        </w:tc>
        <w:tc>
          <w:tcPr>
            <w:tcW w:w="1080" w:type="dxa"/>
            <w:tcBorders>
              <w:top w:val="single" w:sz="4" w:space="0" w:color="auto"/>
              <w:left w:val="single" w:sz="4" w:space="0" w:color="auto"/>
              <w:bottom w:val="single" w:sz="4" w:space="0" w:color="auto"/>
              <w:right w:val="single" w:sz="4" w:space="0" w:color="auto"/>
            </w:tcBorders>
            <w:vAlign w:val="center"/>
          </w:tcPr>
          <w:p w14:paraId="27CD219C" w14:textId="36ED82C6" w:rsidR="00446AA1" w:rsidRPr="00FE4211" w:rsidRDefault="00FE4211" w:rsidP="0069180A">
            <w:pPr>
              <w:rPr>
                <w:rFonts w:eastAsia="Times New Roman"/>
                <w:color w:val="000000"/>
                <w:sz w:val="20"/>
                <w:szCs w:val="20"/>
              </w:rPr>
            </w:pPr>
            <w:r>
              <w:rPr>
                <w:rFonts w:eastAsia="Times New Roman"/>
                <w:color w:val="000000"/>
                <w:sz w:val="20"/>
                <w:szCs w:val="20"/>
              </w:rPr>
              <w:t>Util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60A9EF" w14:textId="0D58EEC8" w:rsidR="00446AA1" w:rsidRPr="00353D17" w:rsidRDefault="00446AA1" w:rsidP="0069180A">
            <w:pPr>
              <w:rPr>
                <w:rFonts w:eastAsia="Times New Roman"/>
                <w:color w:val="000000"/>
                <w:sz w:val="20"/>
                <w:szCs w:val="20"/>
              </w:rPr>
            </w:pPr>
            <w:r w:rsidRPr="00353D17">
              <w:rPr>
                <w:rFonts w:eastAsia="Times New Roman"/>
                <w:color w:val="000000"/>
                <w:sz w:val="20"/>
                <w:szCs w:val="20"/>
              </w:rPr>
              <w:t>Primary care</w:t>
            </w:r>
          </w:p>
        </w:tc>
        <w:tc>
          <w:tcPr>
            <w:tcW w:w="59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63DC69" w14:textId="31B876C9" w:rsidR="00446AA1" w:rsidRPr="00353D17" w:rsidRDefault="00446AA1" w:rsidP="0069180A">
            <w:pPr>
              <w:rPr>
                <w:rFonts w:eastAsia="Times New Roman"/>
                <w:color w:val="000000"/>
                <w:sz w:val="20"/>
                <w:szCs w:val="20"/>
              </w:rPr>
            </w:pPr>
            <w:r w:rsidRPr="00353D17">
              <w:rPr>
                <w:rFonts w:eastAsia="Times New Roman"/>
                <w:color w:val="000000"/>
                <w:sz w:val="20"/>
                <w:szCs w:val="20"/>
              </w:rPr>
              <w:t># of Telehealth Services in a month</w:t>
            </w:r>
          </w:p>
        </w:tc>
      </w:tr>
      <w:tr w:rsidR="00446AA1" w:rsidRPr="00353D17" w14:paraId="3674F4F0" w14:textId="4ADB6452" w:rsidTr="00FE4211">
        <w:trPr>
          <w:trHeight w:val="288"/>
        </w:trPr>
        <w:tc>
          <w:tcPr>
            <w:tcW w:w="1345" w:type="dxa"/>
            <w:tcBorders>
              <w:top w:val="single" w:sz="4" w:space="0" w:color="auto"/>
              <w:left w:val="single" w:sz="4" w:space="0" w:color="auto"/>
              <w:bottom w:val="single" w:sz="4" w:space="0" w:color="auto"/>
              <w:right w:val="single" w:sz="4" w:space="0" w:color="auto"/>
            </w:tcBorders>
            <w:vAlign w:val="center"/>
          </w:tcPr>
          <w:p w14:paraId="76831DD7" w14:textId="5C1870E5" w:rsidR="00446AA1" w:rsidRPr="00FE4211" w:rsidRDefault="00446AA1" w:rsidP="0069180A">
            <w:pPr>
              <w:rPr>
                <w:rFonts w:eastAsia="Times New Roman"/>
                <w:color w:val="000000"/>
                <w:sz w:val="20"/>
                <w:szCs w:val="20"/>
              </w:rPr>
            </w:pPr>
            <w:r w:rsidRPr="00353D17">
              <w:rPr>
                <w:rFonts w:eastAsia="Times New Roman"/>
                <w:color w:val="000000"/>
                <w:sz w:val="20"/>
                <w:szCs w:val="20"/>
              </w:rPr>
              <w:t>Tertiary</w:t>
            </w:r>
          </w:p>
        </w:tc>
        <w:tc>
          <w:tcPr>
            <w:tcW w:w="1080" w:type="dxa"/>
            <w:tcBorders>
              <w:top w:val="single" w:sz="4" w:space="0" w:color="auto"/>
              <w:left w:val="single" w:sz="4" w:space="0" w:color="auto"/>
              <w:bottom w:val="single" w:sz="4" w:space="0" w:color="auto"/>
              <w:right w:val="single" w:sz="4" w:space="0" w:color="auto"/>
            </w:tcBorders>
            <w:vAlign w:val="center"/>
          </w:tcPr>
          <w:p w14:paraId="25888E56" w14:textId="42342A34" w:rsidR="00446AA1" w:rsidRPr="00FE4211" w:rsidRDefault="00FE4211" w:rsidP="0069180A">
            <w:pPr>
              <w:rPr>
                <w:rFonts w:eastAsia="Times New Roman"/>
                <w:color w:val="000000"/>
                <w:sz w:val="20"/>
                <w:szCs w:val="20"/>
              </w:rPr>
            </w:pPr>
            <w:r>
              <w:rPr>
                <w:rFonts w:eastAsia="Times New Roman"/>
                <w:color w:val="000000"/>
                <w:sz w:val="20"/>
                <w:szCs w:val="20"/>
              </w:rPr>
              <w:t>Util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9BCEF9" w14:textId="038F24EF" w:rsidR="00446AA1" w:rsidRPr="00353D17" w:rsidRDefault="00446AA1" w:rsidP="0069180A">
            <w:pPr>
              <w:rPr>
                <w:rFonts w:eastAsia="Times New Roman"/>
                <w:color w:val="000000"/>
                <w:sz w:val="20"/>
                <w:szCs w:val="20"/>
              </w:rPr>
            </w:pPr>
            <w:r w:rsidRPr="00353D17">
              <w:rPr>
                <w:rFonts w:eastAsia="Times New Roman"/>
                <w:color w:val="000000"/>
                <w:sz w:val="20"/>
                <w:szCs w:val="20"/>
              </w:rPr>
              <w:t>Primary care</w:t>
            </w:r>
          </w:p>
        </w:tc>
        <w:tc>
          <w:tcPr>
            <w:tcW w:w="59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5FE1E0" w14:textId="0CB1C986" w:rsidR="00446AA1" w:rsidRPr="00353D17" w:rsidRDefault="00446AA1" w:rsidP="0069180A">
            <w:pPr>
              <w:rPr>
                <w:rFonts w:eastAsia="Times New Roman"/>
                <w:color w:val="000000"/>
                <w:sz w:val="20"/>
                <w:szCs w:val="20"/>
              </w:rPr>
            </w:pPr>
            <w:r w:rsidRPr="00353D17">
              <w:rPr>
                <w:rFonts w:eastAsia="Times New Roman"/>
                <w:color w:val="000000"/>
                <w:sz w:val="20"/>
                <w:szCs w:val="20"/>
              </w:rPr>
              <w:t># of STBH Services (CPT codes) in a month</w:t>
            </w:r>
          </w:p>
        </w:tc>
      </w:tr>
      <w:tr w:rsidR="00446AA1" w:rsidRPr="00353D17" w14:paraId="5E0410F5" w14:textId="0B2C1A8A" w:rsidTr="00FE4211">
        <w:trPr>
          <w:trHeight w:val="288"/>
        </w:trPr>
        <w:tc>
          <w:tcPr>
            <w:tcW w:w="1345" w:type="dxa"/>
            <w:tcBorders>
              <w:top w:val="single" w:sz="4" w:space="0" w:color="auto"/>
              <w:left w:val="single" w:sz="4" w:space="0" w:color="auto"/>
              <w:bottom w:val="single" w:sz="4" w:space="0" w:color="auto"/>
              <w:right w:val="single" w:sz="4" w:space="0" w:color="auto"/>
            </w:tcBorders>
            <w:vAlign w:val="center"/>
          </w:tcPr>
          <w:p w14:paraId="29EF2AF4" w14:textId="30AFDF9A" w:rsidR="00446AA1" w:rsidRPr="00FE4211" w:rsidRDefault="00446AA1" w:rsidP="0069180A">
            <w:pPr>
              <w:rPr>
                <w:rFonts w:eastAsia="Times New Roman"/>
                <w:color w:val="000000"/>
                <w:sz w:val="20"/>
                <w:szCs w:val="20"/>
              </w:rPr>
            </w:pPr>
            <w:r w:rsidRPr="00353D17">
              <w:rPr>
                <w:rFonts w:eastAsia="Times New Roman"/>
                <w:color w:val="000000"/>
                <w:sz w:val="20"/>
                <w:szCs w:val="20"/>
              </w:rPr>
              <w:t>Tertiary</w:t>
            </w:r>
          </w:p>
        </w:tc>
        <w:tc>
          <w:tcPr>
            <w:tcW w:w="1080" w:type="dxa"/>
            <w:tcBorders>
              <w:top w:val="single" w:sz="4" w:space="0" w:color="auto"/>
              <w:left w:val="single" w:sz="4" w:space="0" w:color="auto"/>
              <w:bottom w:val="single" w:sz="4" w:space="0" w:color="auto"/>
              <w:right w:val="single" w:sz="4" w:space="0" w:color="auto"/>
            </w:tcBorders>
            <w:vAlign w:val="center"/>
          </w:tcPr>
          <w:p w14:paraId="7E62F6DF" w14:textId="540EBB97" w:rsidR="00446AA1" w:rsidRPr="00FE4211" w:rsidRDefault="00FE4211" w:rsidP="0069180A">
            <w:pPr>
              <w:rPr>
                <w:rFonts w:eastAsia="Times New Roman"/>
                <w:color w:val="000000"/>
                <w:sz w:val="20"/>
                <w:szCs w:val="20"/>
              </w:rPr>
            </w:pPr>
            <w:r>
              <w:rPr>
                <w:rFonts w:eastAsia="Times New Roman"/>
                <w:color w:val="000000"/>
                <w:sz w:val="20"/>
                <w:szCs w:val="20"/>
              </w:rPr>
              <w:t>Util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E56AC3" w14:textId="02C944D9" w:rsidR="00446AA1" w:rsidRPr="00353D17" w:rsidRDefault="00446AA1" w:rsidP="0069180A">
            <w:pPr>
              <w:rPr>
                <w:rFonts w:eastAsia="Times New Roman"/>
                <w:color w:val="000000"/>
                <w:sz w:val="20"/>
                <w:szCs w:val="20"/>
              </w:rPr>
            </w:pPr>
            <w:r w:rsidRPr="00353D17">
              <w:rPr>
                <w:rFonts w:eastAsia="Times New Roman"/>
                <w:color w:val="000000"/>
                <w:sz w:val="20"/>
                <w:szCs w:val="20"/>
              </w:rPr>
              <w:t>Primary care</w:t>
            </w:r>
          </w:p>
        </w:tc>
        <w:tc>
          <w:tcPr>
            <w:tcW w:w="59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3D90EE" w14:textId="1B8CDE9E" w:rsidR="00446AA1" w:rsidRPr="00353D17" w:rsidRDefault="00446AA1" w:rsidP="0069180A">
            <w:pPr>
              <w:rPr>
                <w:rFonts w:eastAsia="Times New Roman"/>
                <w:color w:val="000000"/>
                <w:sz w:val="20"/>
                <w:szCs w:val="20"/>
              </w:rPr>
            </w:pPr>
            <w:r w:rsidRPr="00353D17">
              <w:rPr>
                <w:rFonts w:eastAsia="Times New Roman"/>
                <w:color w:val="000000"/>
                <w:sz w:val="20"/>
                <w:szCs w:val="20"/>
              </w:rPr>
              <w:t># of SBIRT Services (CPT codes) in a month</w:t>
            </w:r>
          </w:p>
        </w:tc>
      </w:tr>
      <w:tr w:rsidR="00446AA1" w:rsidRPr="00353D17" w14:paraId="5DFC6583" w14:textId="287976F2" w:rsidTr="00FE4211">
        <w:trPr>
          <w:trHeight w:val="288"/>
        </w:trPr>
        <w:tc>
          <w:tcPr>
            <w:tcW w:w="1345" w:type="dxa"/>
            <w:tcBorders>
              <w:top w:val="single" w:sz="4" w:space="0" w:color="auto"/>
              <w:left w:val="single" w:sz="4" w:space="0" w:color="auto"/>
              <w:bottom w:val="single" w:sz="4" w:space="0" w:color="auto"/>
              <w:right w:val="single" w:sz="4" w:space="0" w:color="auto"/>
            </w:tcBorders>
            <w:vAlign w:val="center"/>
          </w:tcPr>
          <w:p w14:paraId="22B3493C" w14:textId="6621EBB0" w:rsidR="00446AA1" w:rsidRPr="00FE4211" w:rsidRDefault="00446AA1" w:rsidP="0069180A">
            <w:pPr>
              <w:rPr>
                <w:rFonts w:eastAsia="Times New Roman"/>
                <w:color w:val="000000"/>
                <w:sz w:val="20"/>
                <w:szCs w:val="20"/>
              </w:rPr>
            </w:pPr>
            <w:r w:rsidRPr="00353D17">
              <w:rPr>
                <w:rFonts w:eastAsia="Times New Roman"/>
                <w:color w:val="000000"/>
                <w:sz w:val="20"/>
                <w:szCs w:val="20"/>
              </w:rPr>
              <w:t>Tertiary</w:t>
            </w:r>
          </w:p>
        </w:tc>
        <w:tc>
          <w:tcPr>
            <w:tcW w:w="1080" w:type="dxa"/>
            <w:tcBorders>
              <w:top w:val="single" w:sz="4" w:space="0" w:color="auto"/>
              <w:left w:val="single" w:sz="4" w:space="0" w:color="auto"/>
              <w:bottom w:val="single" w:sz="4" w:space="0" w:color="auto"/>
              <w:right w:val="single" w:sz="4" w:space="0" w:color="auto"/>
            </w:tcBorders>
            <w:vAlign w:val="center"/>
          </w:tcPr>
          <w:p w14:paraId="30AFD37D" w14:textId="213692C9" w:rsidR="00446AA1" w:rsidRPr="00FE4211" w:rsidRDefault="00FE4211" w:rsidP="0069180A">
            <w:pPr>
              <w:rPr>
                <w:rFonts w:eastAsia="Times New Roman"/>
                <w:color w:val="000000"/>
                <w:sz w:val="20"/>
                <w:szCs w:val="20"/>
              </w:rPr>
            </w:pPr>
            <w:r>
              <w:rPr>
                <w:rFonts w:eastAsia="Times New Roman"/>
                <w:color w:val="000000"/>
                <w:sz w:val="20"/>
                <w:szCs w:val="20"/>
              </w:rPr>
              <w:t>Util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0B68DC" w14:textId="35A5B224" w:rsidR="00446AA1" w:rsidRPr="00353D17" w:rsidRDefault="00446AA1" w:rsidP="0069180A">
            <w:pPr>
              <w:rPr>
                <w:rFonts w:eastAsia="Times New Roman"/>
                <w:color w:val="000000"/>
                <w:sz w:val="20"/>
                <w:szCs w:val="20"/>
              </w:rPr>
            </w:pPr>
            <w:r w:rsidRPr="00353D17">
              <w:rPr>
                <w:rFonts w:eastAsia="Times New Roman"/>
                <w:color w:val="000000"/>
                <w:sz w:val="20"/>
                <w:szCs w:val="20"/>
              </w:rPr>
              <w:t>Primary care</w:t>
            </w:r>
          </w:p>
        </w:tc>
        <w:tc>
          <w:tcPr>
            <w:tcW w:w="59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C2A24E" w14:textId="06450B13" w:rsidR="00446AA1" w:rsidRPr="00353D17" w:rsidRDefault="00446AA1" w:rsidP="0069180A">
            <w:pPr>
              <w:rPr>
                <w:rFonts w:eastAsia="Times New Roman"/>
                <w:color w:val="000000"/>
                <w:sz w:val="20"/>
                <w:szCs w:val="20"/>
              </w:rPr>
            </w:pPr>
            <w:r w:rsidRPr="00353D17">
              <w:rPr>
                <w:rFonts w:eastAsia="Times New Roman"/>
                <w:color w:val="000000"/>
                <w:sz w:val="20"/>
                <w:szCs w:val="20"/>
              </w:rPr>
              <w:t>Diagnosis codes of SBIRT Services (CPT codes) in a month</w:t>
            </w:r>
          </w:p>
        </w:tc>
      </w:tr>
      <w:tr w:rsidR="00446AA1" w:rsidRPr="00353D17" w14:paraId="624F0DE5" w14:textId="406C9395" w:rsidTr="00FE4211">
        <w:trPr>
          <w:trHeight w:val="288"/>
        </w:trPr>
        <w:tc>
          <w:tcPr>
            <w:tcW w:w="1345" w:type="dxa"/>
            <w:tcBorders>
              <w:top w:val="single" w:sz="4" w:space="0" w:color="auto"/>
              <w:left w:val="single" w:sz="4" w:space="0" w:color="auto"/>
              <w:bottom w:val="single" w:sz="4" w:space="0" w:color="auto"/>
              <w:right w:val="single" w:sz="4" w:space="0" w:color="auto"/>
            </w:tcBorders>
            <w:vAlign w:val="center"/>
          </w:tcPr>
          <w:p w14:paraId="3E6BFBA5" w14:textId="3E5BA97C" w:rsidR="00446AA1" w:rsidRPr="00FE4211" w:rsidRDefault="00446AA1" w:rsidP="0069180A">
            <w:pPr>
              <w:rPr>
                <w:rFonts w:eastAsia="Times New Roman"/>
                <w:color w:val="000000"/>
                <w:sz w:val="20"/>
                <w:szCs w:val="20"/>
              </w:rPr>
            </w:pPr>
            <w:r w:rsidRPr="00353D17">
              <w:rPr>
                <w:rFonts w:eastAsia="Times New Roman"/>
                <w:color w:val="000000"/>
                <w:sz w:val="20"/>
                <w:szCs w:val="20"/>
              </w:rPr>
              <w:t>Secondary</w:t>
            </w:r>
          </w:p>
        </w:tc>
        <w:tc>
          <w:tcPr>
            <w:tcW w:w="1080" w:type="dxa"/>
            <w:tcBorders>
              <w:top w:val="single" w:sz="4" w:space="0" w:color="auto"/>
              <w:left w:val="single" w:sz="4" w:space="0" w:color="auto"/>
              <w:bottom w:val="single" w:sz="4" w:space="0" w:color="auto"/>
              <w:right w:val="single" w:sz="4" w:space="0" w:color="auto"/>
            </w:tcBorders>
            <w:vAlign w:val="center"/>
          </w:tcPr>
          <w:p w14:paraId="1A929FA9" w14:textId="58B473EE" w:rsidR="00446AA1" w:rsidRPr="00FE4211" w:rsidRDefault="00446AA1" w:rsidP="0069180A">
            <w:pPr>
              <w:rPr>
                <w:rFonts w:eastAsia="Times New Roman"/>
                <w:color w:val="000000"/>
                <w:sz w:val="20"/>
                <w:szCs w:val="20"/>
              </w:rPr>
            </w:pPr>
            <w:r w:rsidRPr="00FE4211">
              <w:rPr>
                <w:rFonts w:eastAsia="Times New Roman"/>
                <w:color w:val="000000"/>
                <w:sz w:val="20"/>
                <w:szCs w:val="20"/>
              </w:rPr>
              <w:t>Cost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CF4B86" w14:textId="64513607" w:rsidR="00446AA1" w:rsidRPr="00353D17" w:rsidRDefault="00446AA1" w:rsidP="0069180A">
            <w:pPr>
              <w:rPr>
                <w:rFonts w:eastAsia="Times New Roman"/>
                <w:color w:val="000000"/>
                <w:sz w:val="20"/>
                <w:szCs w:val="20"/>
              </w:rPr>
            </w:pPr>
            <w:r w:rsidRPr="00353D17">
              <w:rPr>
                <w:rFonts w:eastAsia="Times New Roman"/>
                <w:color w:val="000000"/>
                <w:sz w:val="20"/>
                <w:szCs w:val="20"/>
              </w:rPr>
              <w:t>Primary care</w:t>
            </w:r>
          </w:p>
        </w:tc>
        <w:tc>
          <w:tcPr>
            <w:tcW w:w="59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9133F6" w14:textId="2B8083A7" w:rsidR="00446AA1" w:rsidRPr="00353D17" w:rsidRDefault="00446AA1" w:rsidP="0069180A">
            <w:pPr>
              <w:rPr>
                <w:rFonts w:eastAsia="Times New Roman"/>
                <w:color w:val="000000"/>
                <w:sz w:val="20"/>
                <w:szCs w:val="20"/>
              </w:rPr>
            </w:pPr>
            <w:r w:rsidRPr="00353D17">
              <w:rPr>
                <w:rFonts w:eastAsia="Times New Roman"/>
                <w:color w:val="000000"/>
                <w:sz w:val="20"/>
                <w:szCs w:val="20"/>
              </w:rPr>
              <w:t>PMPM cost of PC</w:t>
            </w:r>
          </w:p>
        </w:tc>
      </w:tr>
      <w:tr w:rsidR="00446AA1" w:rsidRPr="00353D17" w14:paraId="1C9EFBCA" w14:textId="1BA9F18B" w:rsidTr="00FE4211">
        <w:trPr>
          <w:trHeight w:val="288"/>
        </w:trPr>
        <w:tc>
          <w:tcPr>
            <w:tcW w:w="1345" w:type="dxa"/>
            <w:tcBorders>
              <w:top w:val="single" w:sz="4" w:space="0" w:color="auto"/>
              <w:left w:val="single" w:sz="4" w:space="0" w:color="auto"/>
              <w:bottom w:val="single" w:sz="4" w:space="0" w:color="auto"/>
              <w:right w:val="single" w:sz="4" w:space="0" w:color="auto"/>
            </w:tcBorders>
            <w:vAlign w:val="center"/>
          </w:tcPr>
          <w:p w14:paraId="08C64658" w14:textId="5D81DF20" w:rsidR="00446AA1" w:rsidRPr="00FE4211" w:rsidRDefault="00446AA1" w:rsidP="0069180A">
            <w:pPr>
              <w:rPr>
                <w:rFonts w:eastAsia="Times New Roman"/>
                <w:color w:val="000000"/>
                <w:sz w:val="20"/>
                <w:szCs w:val="20"/>
              </w:rPr>
            </w:pPr>
            <w:r w:rsidRPr="00353D17">
              <w:rPr>
                <w:rFonts w:eastAsia="Times New Roman"/>
                <w:color w:val="000000"/>
                <w:sz w:val="20"/>
                <w:szCs w:val="20"/>
              </w:rPr>
              <w:t>Secondary</w:t>
            </w:r>
          </w:p>
        </w:tc>
        <w:tc>
          <w:tcPr>
            <w:tcW w:w="1080" w:type="dxa"/>
            <w:tcBorders>
              <w:top w:val="single" w:sz="4" w:space="0" w:color="auto"/>
              <w:left w:val="single" w:sz="4" w:space="0" w:color="auto"/>
              <w:bottom w:val="single" w:sz="4" w:space="0" w:color="auto"/>
              <w:right w:val="single" w:sz="4" w:space="0" w:color="auto"/>
            </w:tcBorders>
            <w:vAlign w:val="center"/>
          </w:tcPr>
          <w:p w14:paraId="59D76805" w14:textId="21DB7608" w:rsidR="00446AA1" w:rsidRPr="00FE4211" w:rsidRDefault="00FE4211" w:rsidP="0069180A">
            <w:pPr>
              <w:rPr>
                <w:rFonts w:eastAsia="Times New Roman"/>
                <w:color w:val="000000"/>
                <w:sz w:val="20"/>
                <w:szCs w:val="20"/>
              </w:rPr>
            </w:pPr>
            <w:r>
              <w:rPr>
                <w:rFonts w:eastAsia="Times New Roman"/>
                <w:color w:val="000000"/>
                <w:sz w:val="20"/>
                <w:szCs w:val="20"/>
              </w:rPr>
              <w:t>Util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A90BB3" w14:textId="0603C634" w:rsidR="00446AA1" w:rsidRPr="00353D17" w:rsidRDefault="00446AA1" w:rsidP="0069180A">
            <w:pPr>
              <w:rPr>
                <w:rFonts w:eastAsia="Times New Roman"/>
                <w:sz w:val="20"/>
                <w:szCs w:val="20"/>
              </w:rPr>
            </w:pPr>
            <w:r w:rsidRPr="00353D17">
              <w:rPr>
                <w:rFonts w:eastAsia="Times New Roman"/>
                <w:color w:val="000000"/>
                <w:sz w:val="20"/>
                <w:szCs w:val="20"/>
              </w:rPr>
              <w:t>ED</w:t>
            </w:r>
          </w:p>
        </w:tc>
        <w:tc>
          <w:tcPr>
            <w:tcW w:w="59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32CFAE" w14:textId="5A0EA6EF" w:rsidR="00446AA1" w:rsidRPr="00353D17" w:rsidRDefault="00446AA1" w:rsidP="0069180A">
            <w:pPr>
              <w:rPr>
                <w:rFonts w:eastAsia="Times New Roman"/>
                <w:color w:val="000000"/>
                <w:sz w:val="20"/>
                <w:szCs w:val="20"/>
              </w:rPr>
            </w:pPr>
            <w:r w:rsidRPr="00353D17">
              <w:rPr>
                <w:rFonts w:eastAsia="Times New Roman"/>
                <w:color w:val="000000"/>
                <w:sz w:val="20"/>
                <w:szCs w:val="20"/>
              </w:rPr>
              <w:t>Utilization of # of ED visits in a month</w:t>
            </w:r>
          </w:p>
        </w:tc>
      </w:tr>
      <w:tr w:rsidR="00446AA1" w:rsidRPr="00353D17" w14:paraId="45E53DBD" w14:textId="6FC25ABF" w:rsidTr="00FE4211">
        <w:trPr>
          <w:trHeight w:val="288"/>
        </w:trPr>
        <w:tc>
          <w:tcPr>
            <w:tcW w:w="1345" w:type="dxa"/>
            <w:tcBorders>
              <w:top w:val="single" w:sz="4" w:space="0" w:color="auto"/>
              <w:left w:val="single" w:sz="4" w:space="0" w:color="auto"/>
              <w:bottom w:val="single" w:sz="4" w:space="0" w:color="auto"/>
              <w:right w:val="single" w:sz="4" w:space="0" w:color="auto"/>
            </w:tcBorders>
            <w:vAlign w:val="center"/>
          </w:tcPr>
          <w:p w14:paraId="4BF3E42E" w14:textId="5A59A9BD" w:rsidR="00446AA1" w:rsidRPr="00FE4211" w:rsidRDefault="00446AA1" w:rsidP="0069180A">
            <w:pPr>
              <w:rPr>
                <w:rFonts w:eastAsia="Times New Roman"/>
                <w:color w:val="000000"/>
                <w:sz w:val="20"/>
                <w:szCs w:val="20"/>
              </w:rPr>
            </w:pPr>
            <w:r w:rsidRPr="00353D17">
              <w:rPr>
                <w:rFonts w:eastAsia="Times New Roman"/>
                <w:color w:val="000000"/>
                <w:sz w:val="20"/>
                <w:szCs w:val="20"/>
              </w:rPr>
              <w:t>Tertiary</w:t>
            </w:r>
          </w:p>
        </w:tc>
        <w:tc>
          <w:tcPr>
            <w:tcW w:w="1080" w:type="dxa"/>
            <w:tcBorders>
              <w:top w:val="single" w:sz="4" w:space="0" w:color="auto"/>
              <w:left w:val="single" w:sz="4" w:space="0" w:color="auto"/>
              <w:bottom w:val="single" w:sz="4" w:space="0" w:color="auto"/>
              <w:right w:val="single" w:sz="4" w:space="0" w:color="auto"/>
            </w:tcBorders>
            <w:vAlign w:val="center"/>
          </w:tcPr>
          <w:p w14:paraId="1F280B06" w14:textId="5B139893" w:rsidR="00446AA1" w:rsidRPr="00FE4211" w:rsidRDefault="00446AA1" w:rsidP="0069180A">
            <w:pPr>
              <w:rPr>
                <w:rFonts w:eastAsia="Times New Roman"/>
                <w:color w:val="000000"/>
                <w:sz w:val="20"/>
                <w:szCs w:val="20"/>
              </w:rPr>
            </w:pPr>
            <w:r w:rsidRPr="00FE4211">
              <w:rPr>
                <w:rFonts w:eastAsia="Times New Roman"/>
                <w:color w:val="000000"/>
                <w:sz w:val="20"/>
                <w:szCs w:val="20"/>
              </w:rPr>
              <w:t>Cost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2E31C0" w14:textId="37BE6B52" w:rsidR="00446AA1" w:rsidRPr="00353D17" w:rsidRDefault="00446AA1" w:rsidP="0069180A">
            <w:pPr>
              <w:rPr>
                <w:rFonts w:eastAsia="Times New Roman"/>
                <w:color w:val="000000"/>
                <w:sz w:val="20"/>
                <w:szCs w:val="20"/>
              </w:rPr>
            </w:pPr>
            <w:r w:rsidRPr="00353D17">
              <w:rPr>
                <w:rFonts w:eastAsia="Times New Roman"/>
                <w:color w:val="000000"/>
                <w:sz w:val="20"/>
                <w:szCs w:val="20"/>
              </w:rPr>
              <w:t>ED</w:t>
            </w:r>
          </w:p>
        </w:tc>
        <w:tc>
          <w:tcPr>
            <w:tcW w:w="59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376385" w14:textId="1990B038" w:rsidR="00446AA1" w:rsidRPr="00353D17" w:rsidRDefault="00446AA1" w:rsidP="0069180A">
            <w:pPr>
              <w:rPr>
                <w:rFonts w:eastAsia="Times New Roman"/>
                <w:color w:val="000000"/>
                <w:sz w:val="20"/>
                <w:szCs w:val="20"/>
              </w:rPr>
            </w:pPr>
            <w:r w:rsidRPr="00353D17">
              <w:rPr>
                <w:rFonts w:eastAsia="Times New Roman"/>
                <w:color w:val="000000"/>
                <w:sz w:val="20"/>
                <w:szCs w:val="20"/>
              </w:rPr>
              <w:t>PMPM cost of ED services</w:t>
            </w:r>
          </w:p>
        </w:tc>
      </w:tr>
      <w:tr w:rsidR="00446AA1" w:rsidRPr="00353D17" w14:paraId="2C31FDFA" w14:textId="063ABE63" w:rsidTr="00FE4211">
        <w:trPr>
          <w:trHeight w:val="288"/>
        </w:trPr>
        <w:tc>
          <w:tcPr>
            <w:tcW w:w="1345" w:type="dxa"/>
            <w:tcBorders>
              <w:top w:val="single" w:sz="4" w:space="0" w:color="auto"/>
              <w:left w:val="single" w:sz="4" w:space="0" w:color="auto"/>
              <w:bottom w:val="single" w:sz="4" w:space="0" w:color="auto"/>
              <w:right w:val="single" w:sz="4" w:space="0" w:color="auto"/>
            </w:tcBorders>
            <w:vAlign w:val="center"/>
          </w:tcPr>
          <w:p w14:paraId="2C096BC5" w14:textId="3CD18CB4" w:rsidR="00446AA1" w:rsidRPr="00FE4211" w:rsidRDefault="00446AA1" w:rsidP="0069180A">
            <w:pPr>
              <w:rPr>
                <w:rFonts w:eastAsia="Times New Roman"/>
                <w:color w:val="000000"/>
                <w:sz w:val="20"/>
                <w:szCs w:val="20"/>
              </w:rPr>
            </w:pPr>
            <w:r w:rsidRPr="00353D17">
              <w:rPr>
                <w:rFonts w:eastAsia="Times New Roman"/>
                <w:color w:val="000000"/>
                <w:sz w:val="20"/>
                <w:szCs w:val="20"/>
              </w:rPr>
              <w:t>Tertiary</w:t>
            </w:r>
          </w:p>
        </w:tc>
        <w:tc>
          <w:tcPr>
            <w:tcW w:w="1080" w:type="dxa"/>
            <w:tcBorders>
              <w:top w:val="single" w:sz="4" w:space="0" w:color="auto"/>
              <w:left w:val="single" w:sz="4" w:space="0" w:color="auto"/>
              <w:bottom w:val="single" w:sz="4" w:space="0" w:color="auto"/>
              <w:right w:val="single" w:sz="4" w:space="0" w:color="auto"/>
            </w:tcBorders>
            <w:vAlign w:val="center"/>
          </w:tcPr>
          <w:p w14:paraId="301CCE0A" w14:textId="29CCFAD2" w:rsidR="00446AA1" w:rsidRPr="00FE4211" w:rsidRDefault="00FE4211" w:rsidP="0069180A">
            <w:pPr>
              <w:rPr>
                <w:rFonts w:eastAsia="Times New Roman"/>
                <w:color w:val="000000"/>
                <w:sz w:val="20"/>
                <w:szCs w:val="20"/>
              </w:rPr>
            </w:pPr>
            <w:r>
              <w:rPr>
                <w:rFonts w:eastAsia="Times New Roman"/>
                <w:color w:val="000000"/>
                <w:sz w:val="20"/>
                <w:szCs w:val="20"/>
              </w:rPr>
              <w:t>Util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7C3601" w14:textId="5E3B9DAD" w:rsidR="00446AA1" w:rsidRPr="00353D17" w:rsidRDefault="00446AA1" w:rsidP="0069180A">
            <w:pPr>
              <w:rPr>
                <w:rFonts w:eastAsia="Times New Roman"/>
                <w:sz w:val="20"/>
                <w:szCs w:val="20"/>
              </w:rPr>
            </w:pPr>
            <w:r w:rsidRPr="00353D17">
              <w:rPr>
                <w:rFonts w:eastAsia="Times New Roman"/>
                <w:color w:val="000000"/>
                <w:sz w:val="20"/>
                <w:szCs w:val="20"/>
              </w:rPr>
              <w:t>Hospitalizations</w:t>
            </w:r>
          </w:p>
        </w:tc>
        <w:tc>
          <w:tcPr>
            <w:tcW w:w="59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309A01" w14:textId="4A64B6F5" w:rsidR="00446AA1" w:rsidRPr="00353D17" w:rsidRDefault="00446AA1" w:rsidP="0069180A">
            <w:pPr>
              <w:rPr>
                <w:rFonts w:eastAsia="Times New Roman"/>
                <w:color w:val="000000"/>
                <w:sz w:val="20"/>
                <w:szCs w:val="20"/>
              </w:rPr>
            </w:pPr>
            <w:r w:rsidRPr="00353D17">
              <w:rPr>
                <w:rFonts w:eastAsia="Times New Roman"/>
                <w:color w:val="000000"/>
                <w:sz w:val="20"/>
                <w:szCs w:val="20"/>
              </w:rPr>
              <w:t>Utilization # of hospital services in a month</w:t>
            </w:r>
          </w:p>
        </w:tc>
      </w:tr>
      <w:tr w:rsidR="00446AA1" w:rsidRPr="00353D17" w14:paraId="30D8616A" w14:textId="0D55A52F" w:rsidTr="00FE4211">
        <w:trPr>
          <w:trHeight w:val="288"/>
        </w:trPr>
        <w:tc>
          <w:tcPr>
            <w:tcW w:w="1345" w:type="dxa"/>
            <w:tcBorders>
              <w:top w:val="single" w:sz="4" w:space="0" w:color="auto"/>
              <w:left w:val="single" w:sz="4" w:space="0" w:color="auto"/>
              <w:bottom w:val="single" w:sz="4" w:space="0" w:color="auto"/>
              <w:right w:val="single" w:sz="4" w:space="0" w:color="auto"/>
            </w:tcBorders>
            <w:vAlign w:val="center"/>
          </w:tcPr>
          <w:p w14:paraId="1C36390A" w14:textId="4E0FB573" w:rsidR="00446AA1" w:rsidRPr="00FE4211" w:rsidRDefault="00446AA1" w:rsidP="0069180A">
            <w:pPr>
              <w:rPr>
                <w:rFonts w:eastAsia="Times New Roman"/>
                <w:color w:val="000000"/>
                <w:sz w:val="20"/>
                <w:szCs w:val="20"/>
              </w:rPr>
            </w:pPr>
            <w:r w:rsidRPr="00353D17">
              <w:rPr>
                <w:rFonts w:eastAsia="Times New Roman"/>
                <w:color w:val="000000"/>
                <w:sz w:val="20"/>
                <w:szCs w:val="20"/>
              </w:rPr>
              <w:t>Tertiary</w:t>
            </w:r>
          </w:p>
        </w:tc>
        <w:tc>
          <w:tcPr>
            <w:tcW w:w="1080" w:type="dxa"/>
            <w:tcBorders>
              <w:top w:val="single" w:sz="4" w:space="0" w:color="auto"/>
              <w:left w:val="single" w:sz="4" w:space="0" w:color="auto"/>
              <w:bottom w:val="single" w:sz="4" w:space="0" w:color="auto"/>
              <w:right w:val="single" w:sz="4" w:space="0" w:color="auto"/>
            </w:tcBorders>
            <w:vAlign w:val="center"/>
          </w:tcPr>
          <w:p w14:paraId="4C0B7477" w14:textId="074EDF5A" w:rsidR="00446AA1" w:rsidRPr="00FE4211" w:rsidRDefault="00446AA1" w:rsidP="0069180A">
            <w:pPr>
              <w:rPr>
                <w:rFonts w:eastAsia="Times New Roman"/>
                <w:color w:val="000000"/>
                <w:sz w:val="20"/>
                <w:szCs w:val="20"/>
              </w:rPr>
            </w:pPr>
            <w:r w:rsidRPr="00FE4211">
              <w:rPr>
                <w:rFonts w:eastAsia="Times New Roman"/>
                <w:color w:val="000000"/>
                <w:sz w:val="20"/>
                <w:szCs w:val="20"/>
              </w:rPr>
              <w:t>Cost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E92701" w14:textId="5C192774" w:rsidR="00446AA1" w:rsidRPr="00353D17" w:rsidRDefault="00446AA1" w:rsidP="0069180A">
            <w:pPr>
              <w:rPr>
                <w:rFonts w:eastAsia="Times New Roman"/>
                <w:color w:val="000000"/>
                <w:sz w:val="20"/>
                <w:szCs w:val="20"/>
              </w:rPr>
            </w:pPr>
            <w:r w:rsidRPr="00353D17">
              <w:rPr>
                <w:rFonts w:eastAsia="Times New Roman"/>
                <w:color w:val="000000"/>
                <w:sz w:val="20"/>
                <w:szCs w:val="20"/>
              </w:rPr>
              <w:t>Hospitalizations</w:t>
            </w:r>
          </w:p>
        </w:tc>
        <w:tc>
          <w:tcPr>
            <w:tcW w:w="59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8A1A45" w14:textId="656121BE" w:rsidR="00446AA1" w:rsidRPr="00353D17" w:rsidRDefault="00446AA1" w:rsidP="0069180A">
            <w:pPr>
              <w:rPr>
                <w:rFonts w:eastAsia="Times New Roman"/>
                <w:color w:val="000000"/>
                <w:sz w:val="20"/>
                <w:szCs w:val="20"/>
              </w:rPr>
            </w:pPr>
            <w:r w:rsidRPr="00353D17">
              <w:rPr>
                <w:rFonts w:eastAsia="Times New Roman"/>
                <w:color w:val="000000"/>
                <w:sz w:val="20"/>
                <w:szCs w:val="20"/>
              </w:rPr>
              <w:t>PMPM cost of hospitalizations</w:t>
            </w:r>
          </w:p>
        </w:tc>
      </w:tr>
      <w:tr w:rsidR="00446AA1" w:rsidRPr="00353D17" w14:paraId="72D32C56" w14:textId="3063056F" w:rsidTr="00FE4211">
        <w:trPr>
          <w:trHeight w:val="288"/>
        </w:trPr>
        <w:tc>
          <w:tcPr>
            <w:tcW w:w="1345" w:type="dxa"/>
            <w:tcBorders>
              <w:top w:val="single" w:sz="4" w:space="0" w:color="auto"/>
              <w:left w:val="single" w:sz="4" w:space="0" w:color="auto"/>
              <w:bottom w:val="single" w:sz="4" w:space="0" w:color="auto"/>
              <w:right w:val="single" w:sz="4" w:space="0" w:color="auto"/>
            </w:tcBorders>
            <w:vAlign w:val="center"/>
          </w:tcPr>
          <w:p w14:paraId="418A2ACD" w14:textId="4BB0D15F" w:rsidR="00446AA1" w:rsidRPr="00FE4211" w:rsidRDefault="00446AA1" w:rsidP="0069180A">
            <w:pPr>
              <w:rPr>
                <w:rFonts w:eastAsia="Times New Roman"/>
                <w:color w:val="000000"/>
                <w:sz w:val="20"/>
                <w:szCs w:val="20"/>
              </w:rPr>
            </w:pPr>
            <w:r w:rsidRPr="00353D17">
              <w:rPr>
                <w:rFonts w:eastAsia="Times New Roman"/>
                <w:color w:val="000000"/>
                <w:sz w:val="20"/>
                <w:szCs w:val="20"/>
              </w:rPr>
              <w:t>Secondary</w:t>
            </w:r>
          </w:p>
        </w:tc>
        <w:tc>
          <w:tcPr>
            <w:tcW w:w="1080" w:type="dxa"/>
            <w:tcBorders>
              <w:top w:val="single" w:sz="4" w:space="0" w:color="auto"/>
              <w:left w:val="single" w:sz="4" w:space="0" w:color="auto"/>
              <w:bottom w:val="single" w:sz="4" w:space="0" w:color="auto"/>
              <w:right w:val="single" w:sz="4" w:space="0" w:color="auto"/>
            </w:tcBorders>
            <w:vAlign w:val="center"/>
          </w:tcPr>
          <w:p w14:paraId="3B972B45" w14:textId="77DB3976" w:rsidR="00446AA1" w:rsidRPr="00FE4211" w:rsidRDefault="00446AA1" w:rsidP="0069180A">
            <w:pPr>
              <w:rPr>
                <w:rFonts w:eastAsia="Times New Roman"/>
                <w:color w:val="000000"/>
                <w:sz w:val="20"/>
                <w:szCs w:val="20"/>
              </w:rPr>
            </w:pPr>
            <w:r w:rsidRPr="00FE4211">
              <w:rPr>
                <w:rFonts w:eastAsia="Times New Roman"/>
                <w:color w:val="000000"/>
                <w:sz w:val="20"/>
                <w:szCs w:val="20"/>
              </w:rPr>
              <w:t>Cost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46ACE0" w14:textId="6E7FE593" w:rsidR="00446AA1" w:rsidRPr="00353D17" w:rsidRDefault="00446AA1" w:rsidP="0069180A">
            <w:pPr>
              <w:rPr>
                <w:rFonts w:eastAsia="Times New Roman"/>
                <w:sz w:val="20"/>
                <w:szCs w:val="20"/>
              </w:rPr>
            </w:pPr>
            <w:r w:rsidRPr="00353D17">
              <w:rPr>
                <w:rFonts w:eastAsia="Times New Roman"/>
                <w:color w:val="000000"/>
                <w:sz w:val="20"/>
                <w:szCs w:val="20"/>
              </w:rPr>
              <w:t>Pharmacy</w:t>
            </w:r>
          </w:p>
        </w:tc>
        <w:tc>
          <w:tcPr>
            <w:tcW w:w="59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62C8DE" w14:textId="0AEB0CB7" w:rsidR="00446AA1" w:rsidRPr="00353D17" w:rsidRDefault="00446AA1" w:rsidP="0069180A">
            <w:pPr>
              <w:rPr>
                <w:rFonts w:eastAsia="Times New Roman"/>
                <w:color w:val="000000"/>
                <w:sz w:val="20"/>
                <w:szCs w:val="20"/>
              </w:rPr>
            </w:pPr>
            <w:r w:rsidRPr="00353D17">
              <w:rPr>
                <w:rFonts w:eastAsia="Times New Roman"/>
                <w:color w:val="000000"/>
                <w:sz w:val="20"/>
                <w:szCs w:val="20"/>
              </w:rPr>
              <w:t>PMPM cost of prescriptions</w:t>
            </w:r>
          </w:p>
        </w:tc>
      </w:tr>
      <w:tr w:rsidR="00446AA1" w:rsidRPr="00353D17" w14:paraId="022E4611" w14:textId="28C67440" w:rsidTr="00FE4211">
        <w:trPr>
          <w:trHeight w:val="288"/>
        </w:trPr>
        <w:tc>
          <w:tcPr>
            <w:tcW w:w="1345" w:type="dxa"/>
            <w:tcBorders>
              <w:top w:val="single" w:sz="4" w:space="0" w:color="auto"/>
              <w:left w:val="single" w:sz="4" w:space="0" w:color="auto"/>
              <w:bottom w:val="single" w:sz="4" w:space="0" w:color="auto"/>
              <w:right w:val="single" w:sz="4" w:space="0" w:color="auto"/>
            </w:tcBorders>
            <w:vAlign w:val="center"/>
          </w:tcPr>
          <w:p w14:paraId="3DCDF5F8" w14:textId="595D061F" w:rsidR="00446AA1" w:rsidRPr="00FE4211" w:rsidRDefault="00446AA1" w:rsidP="0069180A">
            <w:pPr>
              <w:rPr>
                <w:rFonts w:eastAsia="Times New Roman"/>
                <w:color w:val="000000"/>
                <w:sz w:val="20"/>
                <w:szCs w:val="20"/>
              </w:rPr>
            </w:pPr>
            <w:r w:rsidRPr="00353D17">
              <w:rPr>
                <w:rFonts w:eastAsia="Times New Roman"/>
                <w:color w:val="000000"/>
                <w:sz w:val="20"/>
                <w:szCs w:val="20"/>
              </w:rPr>
              <w:t>Secondary</w:t>
            </w:r>
          </w:p>
        </w:tc>
        <w:tc>
          <w:tcPr>
            <w:tcW w:w="1080" w:type="dxa"/>
            <w:tcBorders>
              <w:top w:val="single" w:sz="4" w:space="0" w:color="auto"/>
              <w:left w:val="single" w:sz="4" w:space="0" w:color="auto"/>
              <w:bottom w:val="single" w:sz="4" w:space="0" w:color="auto"/>
              <w:right w:val="single" w:sz="4" w:space="0" w:color="auto"/>
            </w:tcBorders>
            <w:vAlign w:val="center"/>
          </w:tcPr>
          <w:p w14:paraId="5A0CACE8" w14:textId="303865CB" w:rsidR="00446AA1" w:rsidRPr="00FE4211" w:rsidRDefault="00446AA1" w:rsidP="0069180A">
            <w:pPr>
              <w:rPr>
                <w:rFonts w:eastAsia="Times New Roman"/>
                <w:color w:val="000000"/>
                <w:sz w:val="20"/>
                <w:szCs w:val="20"/>
              </w:rPr>
            </w:pPr>
            <w:r w:rsidRPr="00FE4211">
              <w:rPr>
                <w:rFonts w:eastAsia="Times New Roman"/>
                <w:color w:val="000000"/>
                <w:sz w:val="20"/>
                <w:szCs w:val="20"/>
              </w:rPr>
              <w:t>Utilization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66DC43" w14:textId="3163BB14" w:rsidR="00446AA1" w:rsidRPr="00353D17" w:rsidRDefault="00446AA1" w:rsidP="0069180A">
            <w:pPr>
              <w:rPr>
                <w:rFonts w:eastAsia="Times New Roman"/>
                <w:sz w:val="20"/>
                <w:szCs w:val="20"/>
              </w:rPr>
            </w:pPr>
            <w:r w:rsidRPr="00353D17">
              <w:rPr>
                <w:rFonts w:eastAsia="Times New Roman"/>
                <w:color w:val="000000"/>
                <w:sz w:val="20"/>
                <w:szCs w:val="20"/>
              </w:rPr>
              <w:t>Behav</w:t>
            </w:r>
            <w:r w:rsidRPr="00FE4211">
              <w:rPr>
                <w:rFonts w:eastAsia="Times New Roman"/>
                <w:color w:val="000000"/>
                <w:sz w:val="20"/>
                <w:szCs w:val="20"/>
              </w:rPr>
              <w:t xml:space="preserve"> </w:t>
            </w:r>
            <w:r w:rsidRPr="00353D17">
              <w:rPr>
                <w:rFonts w:eastAsia="Times New Roman"/>
                <w:color w:val="000000"/>
                <w:sz w:val="20"/>
                <w:szCs w:val="20"/>
              </w:rPr>
              <w:t>Health</w:t>
            </w:r>
          </w:p>
        </w:tc>
        <w:tc>
          <w:tcPr>
            <w:tcW w:w="59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1CE143" w14:textId="7EB855CA" w:rsidR="00446AA1" w:rsidRPr="00353D17" w:rsidRDefault="00446AA1" w:rsidP="0069180A">
            <w:pPr>
              <w:rPr>
                <w:rFonts w:eastAsia="Times New Roman"/>
                <w:color w:val="000000"/>
                <w:sz w:val="20"/>
                <w:szCs w:val="20"/>
              </w:rPr>
            </w:pPr>
            <w:r w:rsidRPr="00353D17">
              <w:rPr>
                <w:rFonts w:eastAsia="Times New Roman"/>
                <w:color w:val="000000"/>
                <w:sz w:val="20"/>
                <w:szCs w:val="20"/>
              </w:rPr>
              <w:t># of Capitated ED visits in a month</w:t>
            </w:r>
          </w:p>
        </w:tc>
      </w:tr>
      <w:tr w:rsidR="00446AA1" w:rsidRPr="00353D17" w14:paraId="3A9C5840" w14:textId="5819A00E" w:rsidTr="00FE4211">
        <w:trPr>
          <w:trHeight w:val="288"/>
        </w:trPr>
        <w:tc>
          <w:tcPr>
            <w:tcW w:w="1345" w:type="dxa"/>
            <w:tcBorders>
              <w:top w:val="single" w:sz="4" w:space="0" w:color="auto"/>
              <w:left w:val="single" w:sz="4" w:space="0" w:color="auto"/>
              <w:bottom w:val="single" w:sz="4" w:space="0" w:color="auto"/>
              <w:right w:val="single" w:sz="4" w:space="0" w:color="auto"/>
            </w:tcBorders>
            <w:vAlign w:val="center"/>
          </w:tcPr>
          <w:p w14:paraId="4686EBF7" w14:textId="60C0C095" w:rsidR="00446AA1" w:rsidRPr="00FE4211" w:rsidRDefault="00446AA1" w:rsidP="0069180A">
            <w:pPr>
              <w:rPr>
                <w:rFonts w:eastAsia="Times New Roman"/>
                <w:color w:val="000000"/>
                <w:sz w:val="20"/>
                <w:szCs w:val="20"/>
              </w:rPr>
            </w:pPr>
            <w:r w:rsidRPr="00353D17">
              <w:rPr>
                <w:rFonts w:eastAsia="Times New Roman"/>
                <w:color w:val="000000"/>
                <w:sz w:val="20"/>
                <w:szCs w:val="20"/>
              </w:rPr>
              <w:t>Tertiary</w:t>
            </w:r>
          </w:p>
        </w:tc>
        <w:tc>
          <w:tcPr>
            <w:tcW w:w="1080" w:type="dxa"/>
            <w:tcBorders>
              <w:top w:val="single" w:sz="4" w:space="0" w:color="auto"/>
              <w:left w:val="single" w:sz="4" w:space="0" w:color="auto"/>
              <w:bottom w:val="single" w:sz="4" w:space="0" w:color="auto"/>
              <w:right w:val="single" w:sz="4" w:space="0" w:color="auto"/>
            </w:tcBorders>
            <w:vAlign w:val="center"/>
          </w:tcPr>
          <w:p w14:paraId="6EE672C3" w14:textId="7EA5F562" w:rsidR="00446AA1" w:rsidRPr="00FE4211" w:rsidRDefault="00446AA1" w:rsidP="0069180A">
            <w:pPr>
              <w:rPr>
                <w:rFonts w:eastAsia="Times New Roman"/>
                <w:color w:val="000000"/>
                <w:sz w:val="20"/>
                <w:szCs w:val="20"/>
              </w:rPr>
            </w:pPr>
            <w:r w:rsidRPr="00FE4211">
              <w:rPr>
                <w:rFonts w:eastAsia="Times New Roman"/>
                <w:color w:val="000000"/>
                <w:sz w:val="20"/>
                <w:szCs w:val="20"/>
              </w:rPr>
              <w:t>Utilization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42AABB" w14:textId="3352146D" w:rsidR="00446AA1" w:rsidRPr="00353D17" w:rsidRDefault="00446AA1" w:rsidP="0069180A">
            <w:pPr>
              <w:rPr>
                <w:rFonts w:eastAsia="Times New Roman"/>
                <w:color w:val="000000"/>
                <w:sz w:val="20"/>
                <w:szCs w:val="20"/>
              </w:rPr>
            </w:pPr>
            <w:r w:rsidRPr="00353D17">
              <w:rPr>
                <w:rFonts w:eastAsia="Times New Roman"/>
                <w:color w:val="000000"/>
                <w:sz w:val="20"/>
                <w:szCs w:val="20"/>
              </w:rPr>
              <w:t>Behav</w:t>
            </w:r>
            <w:r w:rsidRPr="00FE4211">
              <w:rPr>
                <w:rFonts w:eastAsia="Times New Roman"/>
                <w:color w:val="000000"/>
                <w:sz w:val="20"/>
                <w:szCs w:val="20"/>
              </w:rPr>
              <w:t xml:space="preserve"> </w:t>
            </w:r>
            <w:r w:rsidRPr="00353D17">
              <w:rPr>
                <w:rFonts w:eastAsia="Times New Roman"/>
                <w:color w:val="000000"/>
                <w:sz w:val="20"/>
                <w:szCs w:val="20"/>
              </w:rPr>
              <w:t>Health</w:t>
            </w:r>
          </w:p>
        </w:tc>
        <w:tc>
          <w:tcPr>
            <w:tcW w:w="59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9C9663" w14:textId="65AF2495" w:rsidR="00446AA1" w:rsidRPr="00353D17" w:rsidRDefault="00446AA1" w:rsidP="0069180A">
            <w:pPr>
              <w:rPr>
                <w:rFonts w:eastAsia="Times New Roman"/>
                <w:color w:val="000000"/>
                <w:sz w:val="20"/>
                <w:szCs w:val="20"/>
              </w:rPr>
            </w:pPr>
            <w:r w:rsidRPr="00353D17">
              <w:rPr>
                <w:rFonts w:eastAsia="Times New Roman"/>
                <w:color w:val="000000"/>
                <w:sz w:val="20"/>
                <w:szCs w:val="20"/>
              </w:rPr>
              <w:t># of capitated hospitalizations in a month</w:t>
            </w:r>
          </w:p>
        </w:tc>
      </w:tr>
      <w:tr w:rsidR="00446AA1" w:rsidRPr="00353D17" w14:paraId="7CBDD961" w14:textId="214FA2AC" w:rsidTr="00FE4211">
        <w:trPr>
          <w:trHeight w:val="288"/>
        </w:trPr>
        <w:tc>
          <w:tcPr>
            <w:tcW w:w="1345" w:type="dxa"/>
            <w:tcBorders>
              <w:top w:val="single" w:sz="4" w:space="0" w:color="auto"/>
              <w:left w:val="nil"/>
              <w:bottom w:val="nil"/>
              <w:right w:val="nil"/>
            </w:tcBorders>
            <w:vAlign w:val="bottom"/>
          </w:tcPr>
          <w:p w14:paraId="32730A9C" w14:textId="34EF1BDA" w:rsidR="00446AA1" w:rsidRPr="00353D17" w:rsidRDefault="00446AA1" w:rsidP="0063059B">
            <w:pPr>
              <w:rPr>
                <w:rFonts w:ascii="Calibri" w:eastAsia="Times New Roman" w:hAnsi="Calibri" w:cs="Calibri"/>
                <w:color w:val="000000"/>
              </w:rPr>
            </w:pPr>
          </w:p>
        </w:tc>
        <w:tc>
          <w:tcPr>
            <w:tcW w:w="1080" w:type="dxa"/>
            <w:tcBorders>
              <w:top w:val="single" w:sz="4" w:space="0" w:color="auto"/>
              <w:left w:val="nil"/>
              <w:bottom w:val="nil"/>
              <w:right w:val="nil"/>
            </w:tcBorders>
          </w:tcPr>
          <w:p w14:paraId="7C1526DE" w14:textId="77777777" w:rsidR="00446AA1" w:rsidRPr="00353D17" w:rsidRDefault="00446AA1" w:rsidP="0063059B">
            <w:pPr>
              <w:rPr>
                <w:rFonts w:ascii="Calibri" w:eastAsia="Times New Roman" w:hAnsi="Calibri" w:cs="Calibri"/>
                <w:color w:val="000000"/>
              </w:rPr>
            </w:pPr>
          </w:p>
        </w:tc>
        <w:tc>
          <w:tcPr>
            <w:tcW w:w="1620" w:type="dxa"/>
            <w:tcBorders>
              <w:top w:val="single" w:sz="4" w:space="0" w:color="auto"/>
              <w:left w:val="nil"/>
              <w:bottom w:val="nil"/>
              <w:right w:val="nil"/>
            </w:tcBorders>
            <w:shd w:val="clear" w:color="auto" w:fill="auto"/>
            <w:noWrap/>
            <w:vAlign w:val="bottom"/>
          </w:tcPr>
          <w:p w14:paraId="1AF27215" w14:textId="19CD8287" w:rsidR="00446AA1" w:rsidRPr="00353D17" w:rsidRDefault="00446AA1" w:rsidP="0063059B">
            <w:pPr>
              <w:rPr>
                <w:rFonts w:ascii="Calibri" w:eastAsia="Times New Roman" w:hAnsi="Calibri" w:cs="Calibri"/>
                <w:color w:val="000000"/>
              </w:rPr>
            </w:pPr>
          </w:p>
        </w:tc>
        <w:tc>
          <w:tcPr>
            <w:tcW w:w="5940" w:type="dxa"/>
            <w:tcBorders>
              <w:top w:val="single" w:sz="4" w:space="0" w:color="auto"/>
              <w:left w:val="nil"/>
              <w:bottom w:val="nil"/>
              <w:right w:val="nil"/>
            </w:tcBorders>
            <w:shd w:val="clear" w:color="auto" w:fill="auto"/>
            <w:vAlign w:val="bottom"/>
          </w:tcPr>
          <w:p w14:paraId="620F5982" w14:textId="342291AA" w:rsidR="00446AA1" w:rsidRPr="00353D17" w:rsidRDefault="00446AA1" w:rsidP="0063059B">
            <w:pPr>
              <w:rPr>
                <w:rFonts w:ascii="Calibri" w:eastAsia="Times New Roman" w:hAnsi="Calibri" w:cs="Calibri"/>
                <w:color w:val="000000"/>
              </w:rPr>
            </w:pPr>
          </w:p>
        </w:tc>
      </w:tr>
    </w:tbl>
    <w:p w14:paraId="36D19458" w14:textId="3F6BF3CF" w:rsidR="00353D17" w:rsidRPr="00870517" w:rsidRDefault="00353D17" w:rsidP="00353D17">
      <w:pPr>
        <w:pStyle w:val="Heading2"/>
      </w:pPr>
      <w:r>
        <w:t>VARIABLES</w:t>
      </w:r>
    </w:p>
    <w:p w14:paraId="5186AFBC" w14:textId="77777777" w:rsidR="005D3BC3" w:rsidRDefault="005D3BC3" w:rsidP="005D3BC3">
      <w:r>
        <w:t>libname bhjt 'X:\HCPF_SqlServer\queries';</w:t>
      </w:r>
    </w:p>
    <w:p w14:paraId="37109E4F" w14:textId="77777777" w:rsidR="005D3BC3" w:rsidRDefault="005D3BC3" w:rsidP="005D3BC3">
      <w:r>
        <w:t>options fmtsearch=(bhjt);</w:t>
      </w:r>
    </w:p>
    <w:p w14:paraId="139607EE" w14:textId="77777777" w:rsidR="005D3BC3" w:rsidRDefault="005D3BC3" w:rsidP="005D3BC3"/>
    <w:p w14:paraId="7DBAF705" w14:textId="77777777" w:rsidR="005D3BC3" w:rsidRDefault="005D3BC3" w:rsidP="005D3BC3">
      <w:r>
        <w:t xml:space="preserve">data medlong1; set bhjt.medicaidlong_bidm; run;  </w:t>
      </w:r>
    </w:p>
    <w:p w14:paraId="2134D381" w14:textId="4A5007CA" w:rsidR="00353D17" w:rsidRDefault="005D3BC3" w:rsidP="005D3BC3">
      <w:r>
        <w:t>data meddemog1; set bhjt.medicaiddemog_bidm; run;</w:t>
      </w:r>
      <w:r>
        <w:t xml:space="preserve">  </w:t>
      </w:r>
      <w:r>
        <w:br/>
      </w:r>
    </w:p>
    <w:tbl>
      <w:tblPr>
        <w:tblStyle w:val="TableGrid"/>
        <w:tblW w:w="9985" w:type="dxa"/>
        <w:tblCellMar>
          <w:top w:w="29" w:type="dxa"/>
          <w:left w:w="58" w:type="dxa"/>
          <w:bottom w:w="29" w:type="dxa"/>
          <w:right w:w="58" w:type="dxa"/>
        </w:tblCellMar>
        <w:tblLook w:val="04A0" w:firstRow="1" w:lastRow="0" w:firstColumn="1" w:lastColumn="0" w:noHBand="0" w:noVBand="1"/>
      </w:tblPr>
      <w:tblGrid>
        <w:gridCol w:w="1557"/>
        <w:gridCol w:w="695"/>
        <w:gridCol w:w="3901"/>
        <w:gridCol w:w="2042"/>
        <w:gridCol w:w="1790"/>
      </w:tblGrid>
      <w:tr w:rsidR="00491FA4" w14:paraId="3BDB3ECC" w14:textId="77777777" w:rsidTr="005D3BC3">
        <w:tc>
          <w:tcPr>
            <w:tcW w:w="1525" w:type="dxa"/>
          </w:tcPr>
          <w:p w14:paraId="0A50E4FF" w14:textId="18C749A9" w:rsidR="00491FA4" w:rsidRPr="00446AA1" w:rsidRDefault="00491FA4" w:rsidP="007F40AD">
            <w:pPr>
              <w:rPr>
                <w:bCs/>
              </w:rPr>
            </w:pPr>
            <w:r w:rsidRPr="00446AA1">
              <w:rPr>
                <w:bCs/>
              </w:rPr>
              <w:t>Variable</w:t>
            </w:r>
          </w:p>
        </w:tc>
        <w:tc>
          <w:tcPr>
            <w:tcW w:w="698" w:type="dxa"/>
          </w:tcPr>
          <w:p w14:paraId="5C6DC5AE" w14:textId="02230F67" w:rsidR="00491FA4" w:rsidRPr="00446AA1" w:rsidRDefault="00491FA4" w:rsidP="007F40AD">
            <w:pPr>
              <w:rPr>
                <w:bCs/>
              </w:rPr>
            </w:pPr>
            <w:r>
              <w:rPr>
                <w:bCs/>
              </w:rPr>
              <w:t>lev</w:t>
            </w:r>
          </w:p>
        </w:tc>
        <w:tc>
          <w:tcPr>
            <w:tcW w:w="3910" w:type="dxa"/>
          </w:tcPr>
          <w:p w14:paraId="7A458324" w14:textId="494ADF5D" w:rsidR="00491FA4" w:rsidRPr="00446AA1" w:rsidRDefault="00491FA4" w:rsidP="007F40AD">
            <w:pPr>
              <w:rPr>
                <w:bCs/>
              </w:rPr>
            </w:pPr>
            <w:r w:rsidRPr="00446AA1">
              <w:rPr>
                <w:bCs/>
              </w:rPr>
              <w:t>Description</w:t>
            </w:r>
          </w:p>
        </w:tc>
        <w:tc>
          <w:tcPr>
            <w:tcW w:w="2052" w:type="dxa"/>
          </w:tcPr>
          <w:p w14:paraId="01DBCB6C" w14:textId="6404FF97" w:rsidR="00491FA4" w:rsidRPr="00446AA1" w:rsidRDefault="00491FA4" w:rsidP="007F40AD">
            <w:pPr>
              <w:rPr>
                <w:bCs/>
              </w:rPr>
            </w:pPr>
            <w:r w:rsidRPr="00446AA1">
              <w:rPr>
                <w:bCs/>
              </w:rPr>
              <w:t>type</w:t>
            </w:r>
          </w:p>
        </w:tc>
        <w:tc>
          <w:tcPr>
            <w:tcW w:w="1800" w:type="dxa"/>
          </w:tcPr>
          <w:p w14:paraId="57C50199" w14:textId="53110052" w:rsidR="00491FA4" w:rsidRPr="008C6040" w:rsidRDefault="00491FA4" w:rsidP="007F40AD">
            <w:pPr>
              <w:rPr>
                <w:bCs/>
              </w:rPr>
            </w:pPr>
            <w:r w:rsidRPr="008C6040">
              <w:rPr>
                <w:bCs/>
              </w:rPr>
              <w:t>notes</w:t>
            </w:r>
            <w:r w:rsidR="005D3BC3">
              <w:rPr>
                <w:bCs/>
              </w:rPr>
              <w:t>, source</w:t>
            </w:r>
          </w:p>
        </w:tc>
      </w:tr>
      <w:tr w:rsidR="00491FA4" w14:paraId="6FFFFC0E" w14:textId="77777777" w:rsidTr="005D3BC3">
        <w:tc>
          <w:tcPr>
            <w:tcW w:w="1525" w:type="dxa"/>
            <w:vAlign w:val="center"/>
          </w:tcPr>
          <w:p w14:paraId="6504E762" w14:textId="728BFE61" w:rsidR="00491FA4" w:rsidRPr="00446AA1" w:rsidRDefault="00C30A23" w:rsidP="0069180A">
            <w:pPr>
              <w:rPr>
                <w:bCs/>
                <w:sz w:val="20"/>
                <w:szCs w:val="20"/>
              </w:rPr>
            </w:pPr>
            <w:r w:rsidRPr="00C30A23">
              <w:rPr>
                <w:rFonts w:ascii="Courier New" w:hAnsi="Courier New" w:cs="Courier New"/>
                <w:bCs/>
                <w:sz w:val="20"/>
                <w:szCs w:val="20"/>
              </w:rPr>
              <w:t>orgtyp</w:t>
            </w:r>
          </w:p>
        </w:tc>
        <w:tc>
          <w:tcPr>
            <w:tcW w:w="698" w:type="dxa"/>
            <w:vAlign w:val="center"/>
          </w:tcPr>
          <w:p w14:paraId="082D7B30" w14:textId="37620B7B" w:rsidR="00491FA4" w:rsidRPr="00446AA1" w:rsidRDefault="00491FA4" w:rsidP="0069180A">
            <w:pPr>
              <w:rPr>
                <w:bCs/>
                <w:sz w:val="20"/>
                <w:szCs w:val="20"/>
              </w:rPr>
            </w:pPr>
            <w:r>
              <w:rPr>
                <w:bCs/>
                <w:sz w:val="20"/>
                <w:szCs w:val="20"/>
              </w:rPr>
              <w:t>pr</w:t>
            </w:r>
          </w:p>
        </w:tc>
        <w:tc>
          <w:tcPr>
            <w:tcW w:w="3910" w:type="dxa"/>
            <w:vAlign w:val="center"/>
          </w:tcPr>
          <w:p w14:paraId="058CD712" w14:textId="77777777" w:rsidR="00D70BA6" w:rsidRDefault="00D70BA6" w:rsidP="0069180A">
            <w:pPr>
              <w:rPr>
                <w:bCs/>
                <w:sz w:val="20"/>
                <w:szCs w:val="20"/>
              </w:rPr>
            </w:pPr>
            <w:r>
              <w:rPr>
                <w:bCs/>
                <w:sz w:val="20"/>
                <w:szCs w:val="20"/>
              </w:rPr>
              <w:t>source: medlong1</w:t>
            </w:r>
          </w:p>
          <w:p w14:paraId="53DB9915" w14:textId="452DB530" w:rsidR="00491FA4" w:rsidRPr="00446AA1" w:rsidRDefault="00491FA4" w:rsidP="0069180A">
            <w:pPr>
              <w:rPr>
                <w:bCs/>
                <w:sz w:val="20"/>
                <w:szCs w:val="20"/>
              </w:rPr>
            </w:pPr>
            <w:r w:rsidRPr="00446AA1">
              <w:rPr>
                <w:bCs/>
                <w:sz w:val="20"/>
                <w:szCs w:val="20"/>
              </w:rPr>
              <w:t>FQHC</w:t>
            </w:r>
            <w:r>
              <w:rPr>
                <w:bCs/>
                <w:sz w:val="20"/>
                <w:szCs w:val="20"/>
              </w:rPr>
              <w:t>, RHC, Indian Health Service, SBHC, Other</w:t>
            </w:r>
          </w:p>
        </w:tc>
        <w:tc>
          <w:tcPr>
            <w:tcW w:w="2052" w:type="dxa"/>
            <w:vAlign w:val="center"/>
          </w:tcPr>
          <w:p w14:paraId="6B115268" w14:textId="666B3763" w:rsidR="00491FA4" w:rsidRPr="00446AA1" w:rsidRDefault="00491FA4" w:rsidP="0069180A">
            <w:pPr>
              <w:rPr>
                <w:bCs/>
                <w:sz w:val="20"/>
                <w:szCs w:val="20"/>
              </w:rPr>
            </w:pPr>
            <w:r w:rsidRPr="00446AA1">
              <w:rPr>
                <w:bCs/>
                <w:sz w:val="20"/>
                <w:szCs w:val="20"/>
              </w:rPr>
              <w:t>categorical, factor</w:t>
            </w:r>
          </w:p>
        </w:tc>
        <w:tc>
          <w:tcPr>
            <w:tcW w:w="1800" w:type="dxa"/>
            <w:vAlign w:val="center"/>
          </w:tcPr>
          <w:p w14:paraId="2A8CA0C2" w14:textId="6817908D" w:rsidR="00491FA4" w:rsidRPr="003D4F19" w:rsidRDefault="00491FA4" w:rsidP="0069180A">
            <w:pPr>
              <w:rPr>
                <w:bCs/>
                <w:sz w:val="20"/>
                <w:szCs w:val="20"/>
              </w:rPr>
            </w:pPr>
          </w:p>
        </w:tc>
      </w:tr>
      <w:tr w:rsidR="00491FA4" w14:paraId="4FF862B7" w14:textId="77777777" w:rsidTr="005D3BC3">
        <w:tc>
          <w:tcPr>
            <w:tcW w:w="1525" w:type="dxa"/>
            <w:vAlign w:val="center"/>
          </w:tcPr>
          <w:p w14:paraId="628A2A53" w14:textId="5A6EE554" w:rsidR="00491FA4" w:rsidRPr="00C05F93" w:rsidRDefault="00491FA4" w:rsidP="0069180A">
            <w:pPr>
              <w:rPr>
                <w:rFonts w:ascii="Courier New" w:hAnsi="Courier New" w:cs="Courier New"/>
                <w:bCs/>
                <w:sz w:val="20"/>
                <w:szCs w:val="20"/>
              </w:rPr>
            </w:pPr>
            <w:r w:rsidRPr="00C05F93">
              <w:rPr>
                <w:rFonts w:ascii="Courier New" w:hAnsi="Courier New" w:cs="Courier New"/>
                <w:bCs/>
                <w:sz w:val="20"/>
                <w:szCs w:val="20"/>
              </w:rPr>
              <w:t>dob</w:t>
            </w:r>
          </w:p>
        </w:tc>
        <w:tc>
          <w:tcPr>
            <w:tcW w:w="698" w:type="dxa"/>
            <w:vAlign w:val="center"/>
          </w:tcPr>
          <w:p w14:paraId="69869C2C" w14:textId="2D58F094" w:rsidR="00491FA4" w:rsidRDefault="00491FA4" w:rsidP="0069180A">
            <w:pPr>
              <w:rPr>
                <w:bCs/>
                <w:sz w:val="20"/>
                <w:szCs w:val="20"/>
              </w:rPr>
            </w:pPr>
            <w:r>
              <w:rPr>
                <w:bCs/>
                <w:sz w:val="20"/>
                <w:szCs w:val="20"/>
              </w:rPr>
              <w:t>pt</w:t>
            </w:r>
          </w:p>
        </w:tc>
        <w:tc>
          <w:tcPr>
            <w:tcW w:w="3910" w:type="dxa"/>
            <w:vAlign w:val="center"/>
          </w:tcPr>
          <w:p w14:paraId="6C224502" w14:textId="368425F8" w:rsidR="00491FA4" w:rsidRDefault="00A15506" w:rsidP="0069180A">
            <w:pPr>
              <w:rPr>
                <w:bCs/>
                <w:sz w:val="20"/>
                <w:szCs w:val="20"/>
              </w:rPr>
            </w:pPr>
            <w:r>
              <w:rPr>
                <w:bCs/>
                <w:sz w:val="20"/>
                <w:szCs w:val="20"/>
              </w:rPr>
              <w:t>source: meddemog1</w:t>
            </w:r>
          </w:p>
        </w:tc>
        <w:tc>
          <w:tcPr>
            <w:tcW w:w="2052" w:type="dxa"/>
            <w:vAlign w:val="center"/>
          </w:tcPr>
          <w:p w14:paraId="79BE55AF" w14:textId="77777777" w:rsidR="00491FA4" w:rsidRPr="00446AA1" w:rsidRDefault="00491FA4" w:rsidP="0069180A">
            <w:pPr>
              <w:rPr>
                <w:bCs/>
                <w:sz w:val="20"/>
                <w:szCs w:val="20"/>
              </w:rPr>
            </w:pPr>
          </w:p>
        </w:tc>
        <w:tc>
          <w:tcPr>
            <w:tcW w:w="1800" w:type="dxa"/>
            <w:vAlign w:val="center"/>
          </w:tcPr>
          <w:p w14:paraId="15EA1370" w14:textId="77777777" w:rsidR="00491FA4" w:rsidRDefault="00491FA4" w:rsidP="0069180A">
            <w:pPr>
              <w:rPr>
                <w:bCs/>
                <w:sz w:val="20"/>
                <w:szCs w:val="20"/>
              </w:rPr>
            </w:pPr>
          </w:p>
        </w:tc>
      </w:tr>
      <w:tr w:rsidR="00491FA4" w14:paraId="2B1E7180" w14:textId="77777777" w:rsidTr="005D3BC3">
        <w:tc>
          <w:tcPr>
            <w:tcW w:w="1525" w:type="dxa"/>
            <w:vAlign w:val="center"/>
          </w:tcPr>
          <w:p w14:paraId="4A758D29" w14:textId="10A49CCC" w:rsidR="00491FA4" w:rsidRPr="00C05F93" w:rsidRDefault="00491FA4" w:rsidP="0069180A">
            <w:pPr>
              <w:rPr>
                <w:rFonts w:ascii="Courier New" w:hAnsi="Courier New" w:cs="Courier New"/>
                <w:bCs/>
                <w:sz w:val="20"/>
                <w:szCs w:val="20"/>
              </w:rPr>
            </w:pPr>
            <w:r w:rsidRPr="00C05F93">
              <w:rPr>
                <w:rFonts w:ascii="Courier New" w:hAnsi="Courier New" w:cs="Courier New"/>
                <w:bCs/>
                <w:sz w:val="20"/>
                <w:szCs w:val="20"/>
              </w:rPr>
              <w:t>age</w:t>
            </w:r>
          </w:p>
        </w:tc>
        <w:tc>
          <w:tcPr>
            <w:tcW w:w="698" w:type="dxa"/>
            <w:vAlign w:val="center"/>
          </w:tcPr>
          <w:p w14:paraId="1AB54346" w14:textId="7A26326E" w:rsidR="00491FA4" w:rsidRPr="00446AA1" w:rsidRDefault="00491FA4" w:rsidP="0069180A">
            <w:pPr>
              <w:rPr>
                <w:bCs/>
                <w:sz w:val="20"/>
                <w:szCs w:val="20"/>
              </w:rPr>
            </w:pPr>
            <w:r>
              <w:rPr>
                <w:bCs/>
                <w:sz w:val="20"/>
                <w:szCs w:val="20"/>
              </w:rPr>
              <w:t>pt</w:t>
            </w:r>
          </w:p>
        </w:tc>
        <w:tc>
          <w:tcPr>
            <w:tcW w:w="3910" w:type="dxa"/>
            <w:vAlign w:val="center"/>
          </w:tcPr>
          <w:p w14:paraId="390FA276" w14:textId="441A8D12" w:rsidR="001B5063" w:rsidRDefault="001B5063" w:rsidP="0069180A">
            <w:pPr>
              <w:rPr>
                <w:bCs/>
                <w:sz w:val="20"/>
                <w:szCs w:val="20"/>
              </w:rPr>
            </w:pPr>
            <w:r>
              <w:rPr>
                <w:bCs/>
                <w:sz w:val="20"/>
                <w:szCs w:val="20"/>
              </w:rPr>
              <w:t xml:space="preserve">source: meddemog1, added </w:t>
            </w:r>
          </w:p>
          <w:p w14:paraId="36E2A50E" w14:textId="2D6FE778" w:rsidR="00491FA4" w:rsidRPr="00446AA1" w:rsidRDefault="00703D69" w:rsidP="0069180A">
            <w:pPr>
              <w:rPr>
                <w:bCs/>
                <w:sz w:val="20"/>
                <w:szCs w:val="20"/>
              </w:rPr>
            </w:pPr>
            <w:r>
              <w:rPr>
                <w:bCs/>
                <w:sz w:val="20"/>
                <w:szCs w:val="20"/>
              </w:rPr>
              <w:t xml:space="preserve">0-64 </w:t>
            </w:r>
            <w:r w:rsidR="00491FA4">
              <w:rPr>
                <w:bCs/>
                <w:sz w:val="20"/>
                <w:szCs w:val="20"/>
              </w:rPr>
              <w:t>a/o 6/30 in each respective FY</w:t>
            </w:r>
          </w:p>
        </w:tc>
        <w:tc>
          <w:tcPr>
            <w:tcW w:w="2052" w:type="dxa"/>
            <w:vAlign w:val="center"/>
          </w:tcPr>
          <w:p w14:paraId="362A4E18" w14:textId="46697440" w:rsidR="00491FA4" w:rsidRPr="00446AA1" w:rsidRDefault="00F55D50" w:rsidP="0069180A">
            <w:pPr>
              <w:rPr>
                <w:bCs/>
                <w:sz w:val="20"/>
                <w:szCs w:val="20"/>
              </w:rPr>
            </w:pPr>
            <w:r>
              <w:rPr>
                <w:bCs/>
                <w:sz w:val="20"/>
                <w:szCs w:val="20"/>
              </w:rPr>
              <w:t>continuous</w:t>
            </w:r>
          </w:p>
        </w:tc>
        <w:tc>
          <w:tcPr>
            <w:tcW w:w="1800" w:type="dxa"/>
            <w:vAlign w:val="center"/>
          </w:tcPr>
          <w:p w14:paraId="2FE2CEA6" w14:textId="7BD9B8B4" w:rsidR="001B5175" w:rsidRPr="003D4F19" w:rsidRDefault="001B5175" w:rsidP="0069180A">
            <w:pPr>
              <w:rPr>
                <w:bCs/>
                <w:sz w:val="20"/>
                <w:szCs w:val="20"/>
              </w:rPr>
            </w:pPr>
            <w:r>
              <w:rPr>
                <w:bCs/>
                <w:sz w:val="20"/>
                <w:szCs w:val="20"/>
              </w:rPr>
              <w:t xml:space="preserve">created </w:t>
            </w:r>
            <w:r w:rsidR="001B5063">
              <w:rPr>
                <w:bCs/>
                <w:sz w:val="20"/>
                <w:szCs w:val="20"/>
              </w:rPr>
              <w:t xml:space="preserve">from </w:t>
            </w:r>
            <w:r w:rsidRPr="001B5175">
              <w:rPr>
                <w:rFonts w:ascii="Courier New" w:hAnsi="Courier New" w:cs="Courier New"/>
                <w:bCs/>
                <w:sz w:val="20"/>
                <w:szCs w:val="20"/>
              </w:rPr>
              <w:t>dob</w:t>
            </w:r>
          </w:p>
        </w:tc>
      </w:tr>
      <w:tr w:rsidR="00491FA4" w14:paraId="4C114C8A" w14:textId="77777777" w:rsidTr="005D3BC3">
        <w:tc>
          <w:tcPr>
            <w:tcW w:w="1525" w:type="dxa"/>
            <w:vAlign w:val="center"/>
          </w:tcPr>
          <w:p w14:paraId="626FB5D8" w14:textId="307588BC" w:rsidR="00491FA4" w:rsidRPr="00C05F93" w:rsidRDefault="00491FA4" w:rsidP="0069180A">
            <w:pPr>
              <w:rPr>
                <w:rFonts w:ascii="Courier New" w:hAnsi="Courier New" w:cs="Courier New"/>
                <w:bCs/>
                <w:sz w:val="20"/>
                <w:szCs w:val="20"/>
              </w:rPr>
            </w:pPr>
            <w:r w:rsidRPr="00C05F93">
              <w:rPr>
                <w:rFonts w:ascii="Courier New" w:hAnsi="Courier New" w:cs="Courier New"/>
                <w:bCs/>
                <w:sz w:val="20"/>
                <w:szCs w:val="20"/>
              </w:rPr>
              <w:t>age_include</w:t>
            </w:r>
          </w:p>
        </w:tc>
        <w:tc>
          <w:tcPr>
            <w:tcW w:w="698" w:type="dxa"/>
            <w:vAlign w:val="center"/>
          </w:tcPr>
          <w:p w14:paraId="729FFDA7" w14:textId="3E912593" w:rsidR="00491FA4" w:rsidRDefault="00491FA4" w:rsidP="0069180A">
            <w:pPr>
              <w:rPr>
                <w:bCs/>
                <w:sz w:val="20"/>
                <w:szCs w:val="20"/>
              </w:rPr>
            </w:pPr>
            <w:r>
              <w:rPr>
                <w:bCs/>
                <w:sz w:val="20"/>
                <w:szCs w:val="20"/>
              </w:rPr>
              <w:t>pt</w:t>
            </w:r>
          </w:p>
        </w:tc>
        <w:tc>
          <w:tcPr>
            <w:tcW w:w="3910" w:type="dxa"/>
            <w:vAlign w:val="center"/>
          </w:tcPr>
          <w:p w14:paraId="781E5469" w14:textId="77777777" w:rsidR="00491FA4" w:rsidRDefault="00491FA4" w:rsidP="0069180A">
            <w:pPr>
              <w:rPr>
                <w:bCs/>
                <w:sz w:val="20"/>
                <w:szCs w:val="20"/>
              </w:rPr>
            </w:pPr>
            <w:r>
              <w:rPr>
                <w:bCs/>
                <w:sz w:val="20"/>
                <w:szCs w:val="20"/>
              </w:rPr>
              <w:t>0</w:t>
            </w:r>
            <w:r w:rsidR="00703D69">
              <w:rPr>
                <w:bCs/>
                <w:sz w:val="20"/>
                <w:szCs w:val="20"/>
              </w:rPr>
              <w:t>: No</w:t>
            </w:r>
          </w:p>
          <w:p w14:paraId="7ED2D5DE" w14:textId="7192EFA6" w:rsidR="00703D69" w:rsidRDefault="00703D69" w:rsidP="0069180A">
            <w:pPr>
              <w:rPr>
                <w:bCs/>
                <w:sz w:val="20"/>
                <w:szCs w:val="20"/>
              </w:rPr>
            </w:pPr>
            <w:r>
              <w:rPr>
                <w:bCs/>
                <w:sz w:val="20"/>
                <w:szCs w:val="20"/>
              </w:rPr>
              <w:t>1: Yes</w:t>
            </w:r>
          </w:p>
        </w:tc>
        <w:tc>
          <w:tcPr>
            <w:tcW w:w="2052" w:type="dxa"/>
            <w:vAlign w:val="center"/>
          </w:tcPr>
          <w:p w14:paraId="79639C8E" w14:textId="6C90CFB6" w:rsidR="00491FA4" w:rsidRPr="00446AA1" w:rsidRDefault="00491FA4" w:rsidP="0069180A">
            <w:pPr>
              <w:rPr>
                <w:bCs/>
                <w:sz w:val="20"/>
                <w:szCs w:val="20"/>
              </w:rPr>
            </w:pPr>
            <w:r>
              <w:rPr>
                <w:bCs/>
                <w:sz w:val="20"/>
                <w:szCs w:val="20"/>
              </w:rPr>
              <w:t>binary / keep</w:t>
            </w:r>
            <w:r w:rsidR="00F55D50">
              <w:rPr>
                <w:bCs/>
                <w:sz w:val="20"/>
                <w:szCs w:val="20"/>
              </w:rPr>
              <w:t xml:space="preserve"> flag</w:t>
            </w:r>
          </w:p>
        </w:tc>
        <w:tc>
          <w:tcPr>
            <w:tcW w:w="1800" w:type="dxa"/>
            <w:vAlign w:val="center"/>
          </w:tcPr>
          <w:p w14:paraId="7D79FDFA" w14:textId="23B186CF" w:rsidR="00491FA4" w:rsidRPr="003D4F19" w:rsidRDefault="00491FA4" w:rsidP="0069180A">
            <w:pPr>
              <w:rPr>
                <w:bCs/>
                <w:sz w:val="20"/>
                <w:szCs w:val="20"/>
              </w:rPr>
            </w:pPr>
            <w:r>
              <w:rPr>
                <w:bCs/>
                <w:sz w:val="20"/>
                <w:szCs w:val="20"/>
              </w:rPr>
              <w:t>admin</w:t>
            </w:r>
          </w:p>
        </w:tc>
      </w:tr>
      <w:tr w:rsidR="00491FA4" w14:paraId="2D96EB92" w14:textId="77777777" w:rsidTr="005D3BC3">
        <w:tc>
          <w:tcPr>
            <w:tcW w:w="1525" w:type="dxa"/>
            <w:vAlign w:val="center"/>
          </w:tcPr>
          <w:p w14:paraId="6ED55999" w14:textId="2FE13010" w:rsidR="00491FA4" w:rsidRPr="00C05F93" w:rsidRDefault="00C05F93" w:rsidP="0069180A">
            <w:pPr>
              <w:rPr>
                <w:rFonts w:ascii="Courier New" w:hAnsi="Courier New" w:cs="Courier New"/>
                <w:bCs/>
                <w:sz w:val="20"/>
                <w:szCs w:val="20"/>
              </w:rPr>
            </w:pPr>
            <w:r w:rsidRPr="00C05F93">
              <w:rPr>
                <w:rFonts w:ascii="Courier New" w:hAnsi="Courier New" w:cs="Courier New"/>
                <w:bCs/>
                <w:sz w:val="20"/>
                <w:szCs w:val="20"/>
              </w:rPr>
              <w:t>rethnic_hcpf</w:t>
            </w:r>
          </w:p>
        </w:tc>
        <w:tc>
          <w:tcPr>
            <w:tcW w:w="698" w:type="dxa"/>
            <w:vAlign w:val="center"/>
          </w:tcPr>
          <w:p w14:paraId="09DB41E4" w14:textId="0577DCD5" w:rsidR="00491FA4" w:rsidRDefault="00491FA4" w:rsidP="0069180A">
            <w:pPr>
              <w:rPr>
                <w:bCs/>
                <w:sz w:val="20"/>
                <w:szCs w:val="20"/>
              </w:rPr>
            </w:pPr>
          </w:p>
        </w:tc>
        <w:tc>
          <w:tcPr>
            <w:tcW w:w="3910" w:type="dxa"/>
            <w:vAlign w:val="center"/>
          </w:tcPr>
          <w:p w14:paraId="65E7BEAC" w14:textId="2B5680F2" w:rsidR="00C05F93" w:rsidRDefault="00DF0E81" w:rsidP="0069180A">
            <w:pPr>
              <w:rPr>
                <w:bCs/>
                <w:sz w:val="20"/>
                <w:szCs w:val="20"/>
              </w:rPr>
            </w:pPr>
            <w:r>
              <w:rPr>
                <w:bCs/>
                <w:sz w:val="20"/>
                <w:szCs w:val="20"/>
              </w:rPr>
              <w:t xml:space="preserve">source: </w:t>
            </w:r>
            <w:r w:rsidR="00C05F93">
              <w:rPr>
                <w:bCs/>
                <w:sz w:val="20"/>
                <w:szCs w:val="20"/>
              </w:rPr>
              <w:t>meddemog1</w:t>
            </w:r>
          </w:p>
          <w:p w14:paraId="3B7B6C52" w14:textId="13455558" w:rsidR="00491FA4" w:rsidRDefault="00491FA4" w:rsidP="0069180A">
            <w:pPr>
              <w:rPr>
                <w:bCs/>
                <w:sz w:val="20"/>
                <w:szCs w:val="20"/>
              </w:rPr>
            </w:pPr>
            <w:r>
              <w:rPr>
                <w:bCs/>
                <w:sz w:val="20"/>
                <w:szCs w:val="20"/>
              </w:rPr>
              <w:t>Use new HCPF categories</w:t>
            </w:r>
          </w:p>
        </w:tc>
        <w:tc>
          <w:tcPr>
            <w:tcW w:w="2052" w:type="dxa"/>
            <w:vAlign w:val="center"/>
          </w:tcPr>
          <w:p w14:paraId="08F74AE0" w14:textId="28E90E37" w:rsidR="00491FA4" w:rsidRDefault="00F55D50" w:rsidP="0069180A">
            <w:pPr>
              <w:rPr>
                <w:bCs/>
                <w:sz w:val="20"/>
                <w:szCs w:val="20"/>
              </w:rPr>
            </w:pPr>
            <w:r>
              <w:rPr>
                <w:bCs/>
                <w:sz w:val="20"/>
                <w:szCs w:val="20"/>
              </w:rPr>
              <w:t>categorical, factor</w:t>
            </w:r>
          </w:p>
        </w:tc>
        <w:tc>
          <w:tcPr>
            <w:tcW w:w="1800" w:type="dxa"/>
            <w:vAlign w:val="center"/>
          </w:tcPr>
          <w:p w14:paraId="120038FD" w14:textId="77777777" w:rsidR="00491FA4" w:rsidRDefault="00491FA4" w:rsidP="0069180A">
            <w:pPr>
              <w:rPr>
                <w:bCs/>
                <w:sz w:val="20"/>
                <w:szCs w:val="20"/>
              </w:rPr>
            </w:pPr>
          </w:p>
        </w:tc>
      </w:tr>
      <w:tr w:rsidR="00491FA4" w14:paraId="7D290370" w14:textId="77777777" w:rsidTr="005D3BC3">
        <w:tc>
          <w:tcPr>
            <w:tcW w:w="1525" w:type="dxa"/>
            <w:vAlign w:val="center"/>
          </w:tcPr>
          <w:p w14:paraId="5AD9803A" w14:textId="77777777" w:rsidR="00491FA4" w:rsidRDefault="00491FA4" w:rsidP="0069180A">
            <w:pPr>
              <w:rPr>
                <w:rFonts w:ascii="Courier New" w:hAnsi="Courier New" w:cs="Courier New"/>
                <w:bCs/>
                <w:sz w:val="20"/>
                <w:szCs w:val="20"/>
              </w:rPr>
            </w:pPr>
            <w:r w:rsidRPr="00C05F93">
              <w:rPr>
                <w:rFonts w:ascii="Courier New" w:hAnsi="Courier New" w:cs="Courier New"/>
                <w:bCs/>
                <w:sz w:val="20"/>
                <w:szCs w:val="20"/>
              </w:rPr>
              <w:t>county</w:t>
            </w:r>
            <w:r w:rsidR="005A0434">
              <w:rPr>
                <w:rFonts w:ascii="Courier New" w:hAnsi="Courier New" w:cs="Courier New"/>
                <w:bCs/>
                <w:sz w:val="20"/>
                <w:szCs w:val="20"/>
              </w:rPr>
              <w:t xml:space="preserve"> / </w:t>
            </w:r>
          </w:p>
          <w:p w14:paraId="47AC403A" w14:textId="68A3CF6C" w:rsidR="005A0434" w:rsidRPr="00C05F93" w:rsidRDefault="005A0434" w:rsidP="0069180A">
            <w:pPr>
              <w:rPr>
                <w:rFonts w:ascii="Courier New" w:hAnsi="Courier New" w:cs="Courier New"/>
                <w:bCs/>
                <w:sz w:val="20"/>
                <w:szCs w:val="20"/>
              </w:rPr>
            </w:pPr>
            <w:r>
              <w:rPr>
                <w:rFonts w:ascii="Courier New" w:hAnsi="Courier New" w:cs="Courier New"/>
                <w:bCs/>
                <w:sz w:val="20"/>
                <w:szCs w:val="20"/>
              </w:rPr>
              <w:t>enr_cnty</w:t>
            </w:r>
          </w:p>
        </w:tc>
        <w:tc>
          <w:tcPr>
            <w:tcW w:w="698" w:type="dxa"/>
            <w:vAlign w:val="center"/>
          </w:tcPr>
          <w:p w14:paraId="3628D0E8" w14:textId="05257355" w:rsidR="00491FA4" w:rsidRDefault="00491FA4" w:rsidP="0069180A">
            <w:pPr>
              <w:rPr>
                <w:bCs/>
                <w:sz w:val="20"/>
                <w:szCs w:val="20"/>
              </w:rPr>
            </w:pPr>
            <w:r>
              <w:rPr>
                <w:bCs/>
                <w:sz w:val="20"/>
                <w:szCs w:val="20"/>
              </w:rPr>
              <w:t>pt</w:t>
            </w:r>
          </w:p>
        </w:tc>
        <w:tc>
          <w:tcPr>
            <w:tcW w:w="3910" w:type="dxa"/>
            <w:vAlign w:val="center"/>
          </w:tcPr>
          <w:p w14:paraId="05368873" w14:textId="08089EF0" w:rsidR="00B00A83" w:rsidRDefault="00B00A83" w:rsidP="00B00A83">
            <w:pPr>
              <w:rPr>
                <w:bCs/>
                <w:sz w:val="20"/>
                <w:szCs w:val="20"/>
              </w:rPr>
            </w:pPr>
            <w:r>
              <w:rPr>
                <w:bCs/>
                <w:sz w:val="20"/>
                <w:szCs w:val="20"/>
              </w:rPr>
              <w:t>source: meddemog1</w:t>
            </w:r>
            <w:r w:rsidR="005A0434">
              <w:rPr>
                <w:bCs/>
                <w:sz w:val="20"/>
                <w:szCs w:val="20"/>
              </w:rPr>
              <w:t xml:space="preserve"> OR</w:t>
            </w:r>
          </w:p>
          <w:p w14:paraId="4DC61575" w14:textId="7ABD6890" w:rsidR="005A0434" w:rsidRDefault="005A0434" w:rsidP="00B00A83">
            <w:pPr>
              <w:rPr>
                <w:bCs/>
                <w:sz w:val="20"/>
                <w:szCs w:val="20"/>
              </w:rPr>
            </w:pPr>
            <w:r>
              <w:rPr>
                <w:bCs/>
                <w:sz w:val="20"/>
                <w:szCs w:val="20"/>
              </w:rPr>
              <w:t>source: medlong1 – enr_cnty</w:t>
            </w:r>
          </w:p>
          <w:p w14:paraId="56E313F8" w14:textId="33767422" w:rsidR="00491FA4" w:rsidRDefault="00491FA4" w:rsidP="0069180A">
            <w:pPr>
              <w:rPr>
                <w:bCs/>
                <w:sz w:val="20"/>
                <w:szCs w:val="20"/>
              </w:rPr>
            </w:pPr>
            <w:r>
              <w:rPr>
                <w:bCs/>
                <w:sz w:val="20"/>
                <w:szCs w:val="20"/>
              </w:rPr>
              <w:t>Use majority months elig HFColorado</w:t>
            </w:r>
          </w:p>
        </w:tc>
        <w:tc>
          <w:tcPr>
            <w:tcW w:w="2052" w:type="dxa"/>
            <w:vAlign w:val="center"/>
          </w:tcPr>
          <w:p w14:paraId="6081FA11" w14:textId="77777777" w:rsidR="00491FA4" w:rsidRDefault="00491FA4" w:rsidP="0069180A">
            <w:pPr>
              <w:rPr>
                <w:bCs/>
                <w:sz w:val="20"/>
                <w:szCs w:val="20"/>
              </w:rPr>
            </w:pPr>
          </w:p>
        </w:tc>
        <w:tc>
          <w:tcPr>
            <w:tcW w:w="1800" w:type="dxa"/>
            <w:vAlign w:val="center"/>
          </w:tcPr>
          <w:p w14:paraId="75634A5F" w14:textId="1ECFFFDA" w:rsidR="00491FA4" w:rsidRDefault="005A0434" w:rsidP="0069180A">
            <w:pPr>
              <w:rPr>
                <w:bCs/>
                <w:sz w:val="20"/>
                <w:szCs w:val="20"/>
              </w:rPr>
            </w:pPr>
            <w:r>
              <w:rPr>
                <w:bCs/>
                <w:sz w:val="20"/>
                <w:szCs w:val="20"/>
              </w:rPr>
              <w:t>same??</w:t>
            </w:r>
          </w:p>
        </w:tc>
      </w:tr>
      <w:tr w:rsidR="00491FA4" w14:paraId="338C038B" w14:textId="77777777" w:rsidTr="005D3BC3">
        <w:tc>
          <w:tcPr>
            <w:tcW w:w="1525" w:type="dxa"/>
            <w:vAlign w:val="center"/>
          </w:tcPr>
          <w:p w14:paraId="409D1B2C" w14:textId="15D2C998" w:rsidR="00491FA4" w:rsidRPr="00C05F93" w:rsidRDefault="00491FA4" w:rsidP="0069180A">
            <w:pPr>
              <w:rPr>
                <w:rFonts w:ascii="Courier New" w:hAnsi="Courier New" w:cs="Courier New"/>
                <w:bCs/>
                <w:sz w:val="20"/>
                <w:szCs w:val="20"/>
              </w:rPr>
            </w:pPr>
            <w:r w:rsidRPr="00C05F93">
              <w:rPr>
                <w:rFonts w:ascii="Courier New" w:hAnsi="Courier New" w:cs="Courier New"/>
                <w:bCs/>
                <w:sz w:val="20"/>
                <w:szCs w:val="20"/>
              </w:rPr>
              <w:t>county_count</w:t>
            </w:r>
          </w:p>
        </w:tc>
        <w:tc>
          <w:tcPr>
            <w:tcW w:w="698" w:type="dxa"/>
            <w:vAlign w:val="center"/>
          </w:tcPr>
          <w:p w14:paraId="66284159" w14:textId="3588E3C7" w:rsidR="00491FA4" w:rsidRDefault="00491FA4" w:rsidP="0069180A">
            <w:pPr>
              <w:rPr>
                <w:bCs/>
                <w:sz w:val="20"/>
                <w:szCs w:val="20"/>
              </w:rPr>
            </w:pPr>
            <w:r>
              <w:rPr>
                <w:bCs/>
                <w:sz w:val="20"/>
                <w:szCs w:val="20"/>
              </w:rPr>
              <w:t>pt</w:t>
            </w:r>
          </w:p>
        </w:tc>
        <w:tc>
          <w:tcPr>
            <w:tcW w:w="3910" w:type="dxa"/>
            <w:vAlign w:val="center"/>
          </w:tcPr>
          <w:p w14:paraId="315FCF6C" w14:textId="06BFA859" w:rsidR="00491FA4" w:rsidRDefault="00491FA4" w:rsidP="0069180A">
            <w:pPr>
              <w:rPr>
                <w:bCs/>
                <w:sz w:val="20"/>
                <w:szCs w:val="20"/>
              </w:rPr>
            </w:pPr>
            <w:r>
              <w:rPr>
                <w:bCs/>
                <w:sz w:val="20"/>
                <w:szCs w:val="20"/>
              </w:rPr>
              <w:t>for above</w:t>
            </w:r>
          </w:p>
        </w:tc>
        <w:tc>
          <w:tcPr>
            <w:tcW w:w="2052" w:type="dxa"/>
            <w:vAlign w:val="center"/>
          </w:tcPr>
          <w:p w14:paraId="43A51EC7" w14:textId="77777777" w:rsidR="00491FA4" w:rsidRDefault="00491FA4" w:rsidP="0069180A">
            <w:pPr>
              <w:rPr>
                <w:bCs/>
                <w:sz w:val="20"/>
                <w:szCs w:val="20"/>
              </w:rPr>
            </w:pPr>
          </w:p>
        </w:tc>
        <w:tc>
          <w:tcPr>
            <w:tcW w:w="1800" w:type="dxa"/>
            <w:vAlign w:val="center"/>
          </w:tcPr>
          <w:p w14:paraId="309A8924" w14:textId="77777777" w:rsidR="00491FA4" w:rsidRDefault="00491FA4" w:rsidP="0069180A">
            <w:pPr>
              <w:rPr>
                <w:bCs/>
                <w:sz w:val="20"/>
                <w:szCs w:val="20"/>
              </w:rPr>
            </w:pPr>
          </w:p>
        </w:tc>
      </w:tr>
      <w:tr w:rsidR="00491FA4" w14:paraId="3356BC06" w14:textId="77777777" w:rsidTr="005D3BC3">
        <w:tc>
          <w:tcPr>
            <w:tcW w:w="1525" w:type="dxa"/>
            <w:vAlign w:val="center"/>
          </w:tcPr>
          <w:p w14:paraId="0E09FCAF" w14:textId="7C12E257" w:rsidR="00491FA4" w:rsidRPr="00C05F93" w:rsidRDefault="00491FA4" w:rsidP="0069180A">
            <w:pPr>
              <w:rPr>
                <w:rFonts w:ascii="Courier New" w:hAnsi="Courier New" w:cs="Courier New"/>
                <w:bCs/>
                <w:sz w:val="20"/>
                <w:szCs w:val="20"/>
              </w:rPr>
            </w:pPr>
            <w:r w:rsidRPr="00C05F93">
              <w:rPr>
                <w:rFonts w:ascii="Courier New" w:hAnsi="Courier New" w:cs="Courier New"/>
                <w:bCs/>
                <w:sz w:val="20"/>
                <w:szCs w:val="20"/>
              </w:rPr>
              <w:t>RCCO/RAE</w:t>
            </w:r>
          </w:p>
        </w:tc>
        <w:tc>
          <w:tcPr>
            <w:tcW w:w="698" w:type="dxa"/>
            <w:vAlign w:val="center"/>
          </w:tcPr>
          <w:p w14:paraId="302F90F4" w14:textId="4217D8F3" w:rsidR="00491FA4" w:rsidRDefault="00491FA4" w:rsidP="0069180A">
            <w:pPr>
              <w:rPr>
                <w:bCs/>
                <w:sz w:val="20"/>
                <w:szCs w:val="20"/>
              </w:rPr>
            </w:pPr>
            <w:r>
              <w:rPr>
                <w:bCs/>
                <w:sz w:val="20"/>
                <w:szCs w:val="20"/>
              </w:rPr>
              <w:t>pt</w:t>
            </w:r>
          </w:p>
        </w:tc>
        <w:tc>
          <w:tcPr>
            <w:tcW w:w="3910" w:type="dxa"/>
            <w:vAlign w:val="center"/>
          </w:tcPr>
          <w:p w14:paraId="2BD8B024" w14:textId="18A2CE82" w:rsidR="00491FA4" w:rsidRDefault="00491FA4" w:rsidP="0069180A">
            <w:pPr>
              <w:rPr>
                <w:bCs/>
                <w:sz w:val="20"/>
                <w:szCs w:val="20"/>
              </w:rPr>
            </w:pPr>
            <w:r>
              <w:rPr>
                <w:bCs/>
                <w:sz w:val="20"/>
                <w:szCs w:val="20"/>
              </w:rPr>
              <w:t>determined by County of residence</w:t>
            </w:r>
          </w:p>
        </w:tc>
        <w:tc>
          <w:tcPr>
            <w:tcW w:w="2052" w:type="dxa"/>
            <w:vAlign w:val="center"/>
          </w:tcPr>
          <w:p w14:paraId="32EA2434" w14:textId="77777777" w:rsidR="00491FA4" w:rsidRDefault="00491FA4" w:rsidP="0069180A">
            <w:pPr>
              <w:rPr>
                <w:bCs/>
                <w:sz w:val="20"/>
                <w:szCs w:val="20"/>
              </w:rPr>
            </w:pPr>
          </w:p>
        </w:tc>
        <w:tc>
          <w:tcPr>
            <w:tcW w:w="1800" w:type="dxa"/>
            <w:vAlign w:val="center"/>
          </w:tcPr>
          <w:p w14:paraId="5B7BB189" w14:textId="77777777" w:rsidR="00491FA4" w:rsidRDefault="00491FA4" w:rsidP="0069180A">
            <w:pPr>
              <w:rPr>
                <w:bCs/>
                <w:sz w:val="20"/>
                <w:szCs w:val="20"/>
              </w:rPr>
            </w:pPr>
          </w:p>
        </w:tc>
      </w:tr>
      <w:tr w:rsidR="00491FA4" w14:paraId="7A46BFDE" w14:textId="77777777" w:rsidTr="005D3BC3">
        <w:tc>
          <w:tcPr>
            <w:tcW w:w="1525" w:type="dxa"/>
            <w:vAlign w:val="center"/>
          </w:tcPr>
          <w:p w14:paraId="34B7EF3C" w14:textId="4CD226E5" w:rsidR="00491FA4" w:rsidRPr="00C05F93" w:rsidRDefault="00491FA4" w:rsidP="0069180A">
            <w:pPr>
              <w:rPr>
                <w:rFonts w:ascii="Courier New" w:hAnsi="Courier New" w:cs="Courier New"/>
                <w:bCs/>
                <w:sz w:val="20"/>
                <w:szCs w:val="20"/>
              </w:rPr>
            </w:pPr>
            <w:r w:rsidRPr="00C05F93">
              <w:rPr>
                <w:rFonts w:ascii="Courier New" w:hAnsi="Courier New" w:cs="Courier New"/>
                <w:bCs/>
                <w:sz w:val="20"/>
                <w:szCs w:val="20"/>
              </w:rPr>
              <w:t>Budget Group</w:t>
            </w:r>
          </w:p>
        </w:tc>
        <w:tc>
          <w:tcPr>
            <w:tcW w:w="698" w:type="dxa"/>
            <w:vAlign w:val="center"/>
          </w:tcPr>
          <w:p w14:paraId="0F619523" w14:textId="727385C0" w:rsidR="00491FA4" w:rsidRDefault="00491FA4" w:rsidP="0069180A">
            <w:pPr>
              <w:rPr>
                <w:bCs/>
                <w:sz w:val="20"/>
                <w:szCs w:val="20"/>
              </w:rPr>
            </w:pPr>
          </w:p>
        </w:tc>
        <w:tc>
          <w:tcPr>
            <w:tcW w:w="3910" w:type="dxa"/>
            <w:vAlign w:val="center"/>
          </w:tcPr>
          <w:p w14:paraId="2DA30601" w14:textId="36310A2F" w:rsidR="00491FA4" w:rsidRDefault="00491FA4" w:rsidP="0069180A">
            <w:pPr>
              <w:rPr>
                <w:bCs/>
                <w:sz w:val="20"/>
                <w:szCs w:val="20"/>
              </w:rPr>
            </w:pPr>
            <w:r>
              <w:rPr>
                <w:bCs/>
                <w:sz w:val="20"/>
                <w:szCs w:val="20"/>
              </w:rPr>
              <w:t>use rules budget group tables STBH_table_updated030622.xlsx</w:t>
            </w:r>
          </w:p>
        </w:tc>
        <w:tc>
          <w:tcPr>
            <w:tcW w:w="2052" w:type="dxa"/>
            <w:vAlign w:val="center"/>
          </w:tcPr>
          <w:p w14:paraId="622A273B" w14:textId="77777777" w:rsidR="00491FA4" w:rsidRDefault="00491FA4" w:rsidP="0069180A">
            <w:pPr>
              <w:rPr>
                <w:bCs/>
                <w:sz w:val="20"/>
                <w:szCs w:val="20"/>
              </w:rPr>
            </w:pPr>
          </w:p>
        </w:tc>
        <w:tc>
          <w:tcPr>
            <w:tcW w:w="1800" w:type="dxa"/>
            <w:vAlign w:val="center"/>
          </w:tcPr>
          <w:p w14:paraId="062FFE98" w14:textId="77777777" w:rsidR="00491FA4" w:rsidRDefault="00491FA4" w:rsidP="0069180A">
            <w:pPr>
              <w:rPr>
                <w:bCs/>
                <w:sz w:val="20"/>
                <w:szCs w:val="20"/>
              </w:rPr>
            </w:pPr>
          </w:p>
        </w:tc>
      </w:tr>
    </w:tbl>
    <w:p w14:paraId="75EBECF5" w14:textId="77777777" w:rsidR="007D7D4C" w:rsidRDefault="007D7D4C" w:rsidP="00E16A2F">
      <w:pPr>
        <w:pStyle w:val="Heading3"/>
      </w:pPr>
    </w:p>
    <w:p w14:paraId="4D60FAFF" w14:textId="05E4073B" w:rsidR="00E16A2F" w:rsidRDefault="007D7D4C" w:rsidP="0069180A">
      <w:pPr>
        <w:pStyle w:val="Heading2"/>
      </w:pPr>
      <w:r>
        <w:t>Context: Trends in Monthly Attribution to PCMPS</w:t>
      </w:r>
    </w:p>
    <w:p w14:paraId="17F621E7" w14:textId="118D2ABF" w:rsidR="007D7D4C" w:rsidRPr="007D7D4C" w:rsidRDefault="007D7D4C" w:rsidP="007D7D4C">
      <w:r>
        <w:t>Steps</w:t>
      </w:r>
    </w:p>
    <w:p w14:paraId="3A3F3FFA" w14:textId="77777777" w:rsidR="007D7D4C" w:rsidRDefault="007D7D4C" w:rsidP="00E16A2F"/>
    <w:p w14:paraId="6FECB340" w14:textId="2817F5D9" w:rsidR="00E16A2F" w:rsidRDefault="007D7D4C" w:rsidP="00E16A2F">
      <w:r>
        <w:t>Folders &amp; Files</w:t>
      </w:r>
    </w:p>
    <w:tbl>
      <w:tblPr>
        <w:tblStyle w:val="TableGrid"/>
        <w:tblW w:w="10075" w:type="dxa"/>
        <w:tblCellMar>
          <w:top w:w="29" w:type="dxa"/>
          <w:left w:w="58" w:type="dxa"/>
          <w:bottom w:w="29" w:type="dxa"/>
          <w:right w:w="58" w:type="dxa"/>
        </w:tblCellMar>
        <w:tblLook w:val="04A0" w:firstRow="1" w:lastRow="0" w:firstColumn="1" w:lastColumn="0" w:noHBand="0" w:noVBand="1"/>
      </w:tblPr>
      <w:tblGrid>
        <w:gridCol w:w="1705"/>
        <w:gridCol w:w="2378"/>
        <w:gridCol w:w="5992"/>
      </w:tblGrid>
      <w:tr w:rsidR="00E16A2F" w14:paraId="7FB8986B" w14:textId="77777777" w:rsidTr="007F40AD">
        <w:tc>
          <w:tcPr>
            <w:tcW w:w="1705" w:type="dxa"/>
          </w:tcPr>
          <w:p w14:paraId="66A58E57" w14:textId="77777777" w:rsidR="00E16A2F" w:rsidRDefault="00E16A2F" w:rsidP="007F40AD">
            <w:r>
              <w:t>Folder</w:t>
            </w:r>
          </w:p>
        </w:tc>
        <w:tc>
          <w:tcPr>
            <w:tcW w:w="2378" w:type="dxa"/>
          </w:tcPr>
          <w:p w14:paraId="7852959D" w14:textId="77777777" w:rsidR="00E16A2F" w:rsidRDefault="00E16A2F" w:rsidP="007F40AD">
            <w:r>
              <w:t>Contents</w:t>
            </w:r>
          </w:p>
        </w:tc>
        <w:tc>
          <w:tcPr>
            <w:tcW w:w="5992" w:type="dxa"/>
          </w:tcPr>
          <w:p w14:paraId="1342AB76" w14:textId="77777777" w:rsidR="00E16A2F" w:rsidRDefault="00E16A2F" w:rsidP="007F40AD">
            <w:r>
              <w:t>File</w:t>
            </w:r>
          </w:p>
        </w:tc>
      </w:tr>
      <w:tr w:rsidR="00E16A2F" w14:paraId="0F1040FA" w14:textId="77777777" w:rsidTr="007F40AD">
        <w:tc>
          <w:tcPr>
            <w:tcW w:w="1705" w:type="dxa"/>
          </w:tcPr>
          <w:p w14:paraId="67BC36CE" w14:textId="77777777" w:rsidR="00E16A2F" w:rsidRDefault="00E16A2F" w:rsidP="007F40AD">
            <w:r>
              <w:t>01 background</w:t>
            </w:r>
          </w:p>
        </w:tc>
        <w:tc>
          <w:tcPr>
            <w:tcW w:w="2378" w:type="dxa"/>
          </w:tcPr>
          <w:p w14:paraId="3A8F7971" w14:textId="77777777" w:rsidR="00E16A2F" w:rsidRDefault="00E16A2F" w:rsidP="007F40AD">
            <w:r>
              <w:t>meeting notes</w:t>
            </w:r>
          </w:p>
        </w:tc>
        <w:tc>
          <w:tcPr>
            <w:tcW w:w="5992" w:type="dxa"/>
          </w:tcPr>
          <w:p w14:paraId="2D32C084" w14:textId="77777777" w:rsidR="00E16A2F" w:rsidRDefault="00E16A2F" w:rsidP="007F40AD">
            <w:r>
              <w:t>notes_meetings_emails.txt &gt; August 28, 2022</w:t>
            </w:r>
          </w:p>
        </w:tc>
      </w:tr>
      <w:tr w:rsidR="00E16A2F" w14:paraId="53BF36AE" w14:textId="77777777" w:rsidTr="007F40AD">
        <w:tc>
          <w:tcPr>
            <w:tcW w:w="1705" w:type="dxa"/>
          </w:tcPr>
          <w:p w14:paraId="7D99730F" w14:textId="77777777" w:rsidR="00E16A2F" w:rsidRDefault="00E16A2F" w:rsidP="007F40AD"/>
        </w:tc>
        <w:tc>
          <w:tcPr>
            <w:tcW w:w="2378" w:type="dxa"/>
          </w:tcPr>
          <w:p w14:paraId="02E00827" w14:textId="77777777" w:rsidR="00E16A2F" w:rsidRDefault="00E16A2F" w:rsidP="007F40AD"/>
        </w:tc>
        <w:tc>
          <w:tcPr>
            <w:tcW w:w="5992" w:type="dxa"/>
          </w:tcPr>
          <w:p w14:paraId="67A583D3" w14:textId="77777777" w:rsidR="00E16A2F" w:rsidRDefault="00E16A2F" w:rsidP="007F40AD"/>
        </w:tc>
      </w:tr>
    </w:tbl>
    <w:p w14:paraId="723211DC" w14:textId="77777777" w:rsidR="007D7D4C" w:rsidRDefault="007D7D4C" w:rsidP="00E16A2F"/>
    <w:p w14:paraId="779689EA" w14:textId="560A0BF3" w:rsidR="00E16A2F" w:rsidRDefault="00E16A2F" w:rsidP="00E16A2F">
      <w:r>
        <w:t>Results</w:t>
      </w:r>
    </w:p>
    <w:p w14:paraId="5A795E5A" w14:textId="7D258898" w:rsidR="007D7D4C" w:rsidRDefault="007D7D4C" w:rsidP="00E16A2F"/>
    <w:p w14:paraId="23F6309F" w14:textId="77777777" w:rsidR="007D7D4C" w:rsidRDefault="007D7D4C" w:rsidP="00E16A2F"/>
    <w:p w14:paraId="6535CF8A" w14:textId="77777777" w:rsidR="00E16A2F" w:rsidRDefault="00E16A2F" w:rsidP="00E16A2F">
      <w:pPr>
        <w:pBdr>
          <w:bottom w:val="single" w:sz="6" w:space="1" w:color="auto"/>
        </w:pBdr>
      </w:pPr>
    </w:p>
    <w:p w14:paraId="5C67D2F3" w14:textId="21B0210C" w:rsidR="00E16A2F" w:rsidRDefault="00E16A2F" w:rsidP="00E16A2F"/>
    <w:p w14:paraId="338CD169" w14:textId="3AC36227" w:rsidR="007D7D4C" w:rsidRDefault="007D7D4C" w:rsidP="0069180A">
      <w:pPr>
        <w:pStyle w:val="Heading2"/>
      </w:pPr>
      <w:r>
        <w:t>Context: Member Characteristics</w:t>
      </w:r>
    </w:p>
    <w:p w14:paraId="3C4A85AE" w14:textId="77777777" w:rsidR="007D7D4C" w:rsidRPr="007D7D4C" w:rsidRDefault="007D7D4C" w:rsidP="007D7D4C">
      <w:r>
        <w:t>Steps</w:t>
      </w:r>
    </w:p>
    <w:p w14:paraId="11F74A91" w14:textId="77777777" w:rsidR="007D7D4C" w:rsidRDefault="007D7D4C" w:rsidP="007D7D4C"/>
    <w:p w14:paraId="56F454CC" w14:textId="77777777" w:rsidR="007D7D4C" w:rsidRDefault="007D7D4C" w:rsidP="007D7D4C">
      <w:r>
        <w:t>Folders &amp; Files</w:t>
      </w:r>
    </w:p>
    <w:tbl>
      <w:tblPr>
        <w:tblStyle w:val="TableGrid"/>
        <w:tblW w:w="10075" w:type="dxa"/>
        <w:tblCellMar>
          <w:top w:w="29" w:type="dxa"/>
          <w:left w:w="58" w:type="dxa"/>
          <w:bottom w:w="29" w:type="dxa"/>
          <w:right w:w="58" w:type="dxa"/>
        </w:tblCellMar>
        <w:tblLook w:val="04A0" w:firstRow="1" w:lastRow="0" w:firstColumn="1" w:lastColumn="0" w:noHBand="0" w:noVBand="1"/>
      </w:tblPr>
      <w:tblGrid>
        <w:gridCol w:w="1705"/>
        <w:gridCol w:w="2378"/>
        <w:gridCol w:w="5992"/>
      </w:tblGrid>
      <w:tr w:rsidR="007D7D4C" w14:paraId="45607849" w14:textId="77777777" w:rsidTr="007F40AD">
        <w:tc>
          <w:tcPr>
            <w:tcW w:w="1705" w:type="dxa"/>
          </w:tcPr>
          <w:p w14:paraId="7665F1D2" w14:textId="77777777" w:rsidR="007D7D4C" w:rsidRDefault="007D7D4C" w:rsidP="007F40AD">
            <w:r>
              <w:t>Folder</w:t>
            </w:r>
          </w:p>
        </w:tc>
        <w:tc>
          <w:tcPr>
            <w:tcW w:w="2378" w:type="dxa"/>
          </w:tcPr>
          <w:p w14:paraId="3FFAEBB7" w14:textId="77777777" w:rsidR="007D7D4C" w:rsidRDefault="007D7D4C" w:rsidP="007F40AD">
            <w:r>
              <w:t>Contents</w:t>
            </w:r>
          </w:p>
        </w:tc>
        <w:tc>
          <w:tcPr>
            <w:tcW w:w="5992" w:type="dxa"/>
          </w:tcPr>
          <w:p w14:paraId="1831B103" w14:textId="77777777" w:rsidR="007D7D4C" w:rsidRDefault="007D7D4C" w:rsidP="007F40AD">
            <w:r>
              <w:t>File</w:t>
            </w:r>
          </w:p>
        </w:tc>
      </w:tr>
      <w:tr w:rsidR="007D7D4C" w14:paraId="06C6FF54" w14:textId="77777777" w:rsidTr="007F40AD">
        <w:tc>
          <w:tcPr>
            <w:tcW w:w="1705" w:type="dxa"/>
          </w:tcPr>
          <w:p w14:paraId="20F36B34" w14:textId="77777777" w:rsidR="007D7D4C" w:rsidRDefault="007D7D4C" w:rsidP="007F40AD">
            <w:r>
              <w:t>01 background</w:t>
            </w:r>
          </w:p>
        </w:tc>
        <w:tc>
          <w:tcPr>
            <w:tcW w:w="2378" w:type="dxa"/>
          </w:tcPr>
          <w:p w14:paraId="356465D6" w14:textId="77777777" w:rsidR="007D7D4C" w:rsidRDefault="007D7D4C" w:rsidP="007F40AD">
            <w:r>
              <w:t>meeting notes</w:t>
            </w:r>
          </w:p>
        </w:tc>
        <w:tc>
          <w:tcPr>
            <w:tcW w:w="5992" w:type="dxa"/>
          </w:tcPr>
          <w:p w14:paraId="67A38234" w14:textId="77777777" w:rsidR="007D7D4C" w:rsidRDefault="007D7D4C" w:rsidP="007F40AD">
            <w:r>
              <w:t>notes_meetings_emails.txt &gt; August 28, 2022</w:t>
            </w:r>
          </w:p>
        </w:tc>
      </w:tr>
      <w:tr w:rsidR="007D7D4C" w14:paraId="2C7B57E1" w14:textId="77777777" w:rsidTr="007F40AD">
        <w:tc>
          <w:tcPr>
            <w:tcW w:w="1705" w:type="dxa"/>
          </w:tcPr>
          <w:p w14:paraId="1B3DE55A" w14:textId="43AD3896" w:rsidR="007D7D4C" w:rsidRDefault="00C05F93" w:rsidP="007F40AD">
            <w:r>
              <w:t>02 code</w:t>
            </w:r>
          </w:p>
        </w:tc>
        <w:tc>
          <w:tcPr>
            <w:tcW w:w="2378" w:type="dxa"/>
          </w:tcPr>
          <w:p w14:paraId="1BA46B14" w14:textId="77777777" w:rsidR="00C05F93" w:rsidRDefault="00C05F93" w:rsidP="007F40AD">
            <w:r>
              <w:t>-get clients in age range from meddemog1</w:t>
            </w:r>
          </w:p>
          <w:p w14:paraId="30946B23" w14:textId="0DACA65A" w:rsidR="00C05F93" w:rsidRDefault="00C05F93" w:rsidP="007F40AD">
            <w:r>
              <w:t xml:space="preserve">-select variables  </w:t>
            </w:r>
          </w:p>
        </w:tc>
        <w:tc>
          <w:tcPr>
            <w:tcW w:w="5992" w:type="dxa"/>
          </w:tcPr>
          <w:p w14:paraId="48DEF575" w14:textId="6476C12E" w:rsidR="007D7D4C" w:rsidRDefault="00C05F93" w:rsidP="007F40AD">
            <w:r>
              <w:t>01_getClients.sas</w:t>
            </w:r>
          </w:p>
        </w:tc>
      </w:tr>
      <w:tr w:rsidR="00C05F93" w14:paraId="316CE4A6" w14:textId="77777777" w:rsidTr="007F40AD">
        <w:tc>
          <w:tcPr>
            <w:tcW w:w="1705" w:type="dxa"/>
          </w:tcPr>
          <w:p w14:paraId="554EDC6F" w14:textId="77777777" w:rsidR="00C05F93" w:rsidRDefault="00C05F93" w:rsidP="007F40AD"/>
        </w:tc>
        <w:tc>
          <w:tcPr>
            <w:tcW w:w="2378" w:type="dxa"/>
          </w:tcPr>
          <w:p w14:paraId="4D6B68FD" w14:textId="77777777" w:rsidR="00C05F93" w:rsidRDefault="00C05F93" w:rsidP="007F40AD"/>
        </w:tc>
        <w:tc>
          <w:tcPr>
            <w:tcW w:w="5992" w:type="dxa"/>
          </w:tcPr>
          <w:p w14:paraId="2CA78382" w14:textId="77777777" w:rsidR="00C05F93" w:rsidRDefault="00C05F93" w:rsidP="007F40AD"/>
        </w:tc>
      </w:tr>
    </w:tbl>
    <w:p w14:paraId="12E72C6E" w14:textId="77777777" w:rsidR="007D7D4C" w:rsidRDefault="007D7D4C" w:rsidP="007D7D4C"/>
    <w:p w14:paraId="49A03BB2" w14:textId="77777777" w:rsidR="007D7D4C" w:rsidRDefault="007D7D4C" w:rsidP="007D7D4C">
      <w:r>
        <w:t>Results</w:t>
      </w:r>
    </w:p>
    <w:p w14:paraId="231EFD4C" w14:textId="77777777" w:rsidR="007D7D4C" w:rsidRDefault="007D7D4C" w:rsidP="007D7D4C"/>
    <w:p w14:paraId="7CF08E37" w14:textId="77777777" w:rsidR="007D7D4C" w:rsidRDefault="007D7D4C" w:rsidP="00E16A2F"/>
    <w:p w14:paraId="16148ABF" w14:textId="77777777" w:rsidR="00E16A2F" w:rsidRDefault="00E16A2F" w:rsidP="00E16A2F">
      <w:pPr>
        <w:pStyle w:val="Heading3"/>
      </w:pPr>
      <w:r>
        <w:t>Question 1</w:t>
      </w:r>
    </w:p>
    <w:p w14:paraId="2D1B8C64" w14:textId="77777777" w:rsidR="00E16A2F" w:rsidRDefault="00E16A2F" w:rsidP="00E16A2F">
      <w:r>
        <w:t>Steps</w:t>
      </w:r>
      <w:r>
        <w:rPr>
          <w:rStyle w:val="FootnoteReference"/>
        </w:rPr>
        <w:footnoteReference w:id="3"/>
      </w:r>
    </w:p>
    <w:p w14:paraId="7D37BD3D" w14:textId="77777777" w:rsidR="00E16A2F" w:rsidRDefault="00E16A2F" w:rsidP="00E16A2F"/>
    <w:p w14:paraId="5E63B755" w14:textId="77777777" w:rsidR="00E16A2F" w:rsidRPr="00870517" w:rsidRDefault="00E16A2F" w:rsidP="00E16A2F"/>
    <w:p w14:paraId="327D208E" w14:textId="77777777" w:rsidR="00E16A2F" w:rsidRPr="00870517" w:rsidRDefault="00E16A2F" w:rsidP="00E16A2F">
      <w:pPr>
        <w:pStyle w:val="Heading2"/>
      </w:pPr>
      <w:r w:rsidRPr="00870517">
        <w:t>DATA ANALYSIS</w:t>
      </w:r>
    </w:p>
    <w:p w14:paraId="0556B7EA" w14:textId="77777777" w:rsidR="00E16A2F" w:rsidRPr="00870517" w:rsidRDefault="00E16A2F" w:rsidP="00E16A2F">
      <w:r w:rsidRPr="00870517">
        <w:t xml:space="preserve">Some general analytic approaches (expand and modify as needed). </w:t>
      </w:r>
    </w:p>
    <w:p w14:paraId="6ADA34B1" w14:textId="77777777" w:rsidR="00E16A2F" w:rsidRPr="00870517" w:rsidRDefault="00E16A2F" w:rsidP="00E16A2F">
      <w:pPr>
        <w:pStyle w:val="ListParagraph"/>
        <w:numPr>
          <w:ilvl w:val="0"/>
          <w:numId w:val="5"/>
        </w:numPr>
      </w:pPr>
      <w:r w:rsidRPr="00870517">
        <w:rPr>
          <w:i/>
        </w:rPr>
        <w:t>Setting and subjects.</w:t>
      </w:r>
      <w:r w:rsidRPr="00870517">
        <w:t xml:space="preserve"> Usually start by describing the sample and addressing issues of external and internal validity</w:t>
      </w:r>
    </w:p>
    <w:p w14:paraId="50245C57" w14:textId="77777777" w:rsidR="00E16A2F" w:rsidRPr="00870517" w:rsidRDefault="00E16A2F" w:rsidP="00E16A2F">
      <w:pPr>
        <w:pStyle w:val="ListParagraph"/>
        <w:numPr>
          <w:ilvl w:val="1"/>
          <w:numId w:val="4"/>
        </w:numPr>
      </w:pPr>
      <w:r w:rsidRPr="00870517">
        <w:t xml:space="preserve">Generate frequency distributions and summary statistics (e.g. means, sd, median, rates) on outcome variables, sociodemographic and clinical variables, and other relevant variables of interest. </w:t>
      </w:r>
    </w:p>
    <w:p w14:paraId="1DF76121" w14:textId="77777777" w:rsidR="00E16A2F" w:rsidRPr="00870517" w:rsidRDefault="00E16A2F" w:rsidP="00E16A2F">
      <w:pPr>
        <w:pStyle w:val="ListParagraph"/>
        <w:numPr>
          <w:ilvl w:val="2"/>
          <w:numId w:val="4"/>
        </w:numPr>
      </w:pPr>
      <w:r w:rsidRPr="00870517">
        <w:t>For continuous outcomes, examine distributions to determine whether normality assumptions hold or if transformations or other approaches may be needed.</w:t>
      </w:r>
    </w:p>
    <w:p w14:paraId="3655FB91" w14:textId="77777777" w:rsidR="00E16A2F" w:rsidRPr="00870517" w:rsidRDefault="00E16A2F" w:rsidP="00E16A2F">
      <w:pPr>
        <w:pStyle w:val="ListParagraph"/>
        <w:numPr>
          <w:ilvl w:val="1"/>
          <w:numId w:val="4"/>
        </w:numPr>
      </w:pPr>
      <w:r w:rsidRPr="00870517">
        <w:t>Are the patients in this clinic similar to target population?</w:t>
      </w:r>
    </w:p>
    <w:p w14:paraId="1BA0B595" w14:textId="77777777" w:rsidR="00E16A2F" w:rsidRPr="00870517" w:rsidRDefault="00E16A2F" w:rsidP="00E16A2F">
      <w:pPr>
        <w:pStyle w:val="ListParagraph"/>
        <w:numPr>
          <w:ilvl w:val="2"/>
          <w:numId w:val="4"/>
        </w:numPr>
      </w:pPr>
      <w:r w:rsidRPr="00870517">
        <w:t xml:space="preserve">Usually start by computing descriptive statistics for sample – frequencies, means (sd) </w:t>
      </w:r>
    </w:p>
    <w:p w14:paraId="7F62C8AD" w14:textId="77777777" w:rsidR="00E16A2F" w:rsidRPr="00870517" w:rsidRDefault="00E16A2F" w:rsidP="00E16A2F">
      <w:pPr>
        <w:pStyle w:val="ListParagraph"/>
        <w:numPr>
          <w:ilvl w:val="1"/>
          <w:numId w:val="4"/>
        </w:numPr>
      </w:pPr>
      <w:r w:rsidRPr="00870517">
        <w:t>Are refusals similar to participants?</w:t>
      </w:r>
    </w:p>
    <w:p w14:paraId="0BB993DB" w14:textId="77777777" w:rsidR="00E16A2F" w:rsidRPr="00870517" w:rsidRDefault="00E16A2F" w:rsidP="00E16A2F">
      <w:pPr>
        <w:pStyle w:val="ListParagraph"/>
        <w:numPr>
          <w:ilvl w:val="2"/>
          <w:numId w:val="4"/>
        </w:numPr>
      </w:pPr>
      <w:r w:rsidRPr="00870517">
        <w:t xml:space="preserve"> If possible, compare participants to non-participants: t-tests, chi-square tests, or just compute 95% CI on means and proportions for participants</w:t>
      </w:r>
    </w:p>
    <w:p w14:paraId="6969E789" w14:textId="77777777" w:rsidR="00E16A2F" w:rsidRPr="00870517" w:rsidRDefault="00E16A2F" w:rsidP="00E16A2F">
      <w:pPr>
        <w:pStyle w:val="ListParagraph"/>
        <w:numPr>
          <w:ilvl w:val="1"/>
          <w:numId w:val="4"/>
        </w:numPr>
      </w:pPr>
      <w:r w:rsidRPr="00870517">
        <w:t xml:space="preserve">Are dropouts similar to completers (longitudinal designs)? </w:t>
      </w:r>
    </w:p>
    <w:p w14:paraId="1EE46EB4" w14:textId="77777777" w:rsidR="00E16A2F" w:rsidRPr="00870517" w:rsidRDefault="00E16A2F" w:rsidP="00E16A2F">
      <w:pPr>
        <w:pStyle w:val="ListParagraph"/>
        <w:numPr>
          <w:ilvl w:val="2"/>
          <w:numId w:val="4"/>
        </w:numPr>
      </w:pPr>
      <w:r w:rsidRPr="00870517">
        <w:t>Compare dropouts to completers and assess for differences in baseline covariates and outcomes using chi-square tests, t-tests, Kendall’s tau</w:t>
      </w:r>
    </w:p>
    <w:p w14:paraId="3C77B380" w14:textId="77777777" w:rsidR="00E16A2F" w:rsidRPr="00870517" w:rsidRDefault="00E16A2F" w:rsidP="00E16A2F">
      <w:pPr>
        <w:pStyle w:val="ListParagraph"/>
        <w:numPr>
          <w:ilvl w:val="2"/>
          <w:numId w:val="4"/>
        </w:numPr>
      </w:pPr>
      <w:r w:rsidRPr="00870517">
        <w:t>Also determine whether there is differential dropout by study group. For longitudinal designs this will help determine whether the data are MCAR, MAR, or MNAR.  The first two are ignorable but analytic requirements differ; the last is non-ignorable. Variables related to missingness need to be included in the analysis.</w:t>
      </w:r>
    </w:p>
    <w:p w14:paraId="572E139C" w14:textId="77777777" w:rsidR="00E16A2F" w:rsidRPr="00870517" w:rsidRDefault="00E16A2F" w:rsidP="00E16A2F">
      <w:pPr>
        <w:pStyle w:val="ListParagraph"/>
        <w:numPr>
          <w:ilvl w:val="1"/>
          <w:numId w:val="4"/>
        </w:numPr>
      </w:pPr>
      <w:r w:rsidRPr="00870517">
        <w:t>If an RCT, compare treatment groups on key baseline variables using chi-square tests and t-tests</w:t>
      </w:r>
    </w:p>
    <w:p w14:paraId="1DB326E8" w14:textId="77777777" w:rsidR="00E16A2F" w:rsidRPr="00870517" w:rsidRDefault="00E16A2F" w:rsidP="00E16A2F">
      <w:pPr>
        <w:pStyle w:val="ListParagraph"/>
        <w:numPr>
          <w:ilvl w:val="2"/>
          <w:numId w:val="4"/>
        </w:numPr>
      </w:pPr>
      <w:r w:rsidRPr="00870517">
        <w:t>This will help determine which covariates are potential confounders and need to be included in the analysis.</w:t>
      </w:r>
    </w:p>
    <w:p w14:paraId="7CE866F2" w14:textId="77777777" w:rsidR="00E16A2F" w:rsidRPr="00870517" w:rsidRDefault="00E16A2F" w:rsidP="00E16A2F">
      <w:pPr>
        <w:pStyle w:val="ListParagraph"/>
        <w:numPr>
          <w:ilvl w:val="0"/>
          <w:numId w:val="4"/>
        </w:numPr>
      </w:pPr>
      <w:r w:rsidRPr="00870517">
        <w:t>Bivariate analyses (parametric/nonparametric, correlations vs. categorical statistics)</w:t>
      </w:r>
    </w:p>
    <w:p w14:paraId="7AC25BDB" w14:textId="77777777" w:rsidR="00E16A2F" w:rsidRPr="00870517" w:rsidRDefault="00E16A2F" w:rsidP="00E16A2F">
      <w:pPr>
        <w:pStyle w:val="ListParagraph"/>
        <w:numPr>
          <w:ilvl w:val="0"/>
          <w:numId w:val="4"/>
        </w:numPr>
      </w:pPr>
      <w:r w:rsidRPr="00870517">
        <w:t xml:space="preserve">Multivariate analyses </w:t>
      </w:r>
    </w:p>
    <w:p w14:paraId="0D4AC9D6" w14:textId="77777777" w:rsidR="00E16A2F" w:rsidRPr="00870517" w:rsidRDefault="00E16A2F" w:rsidP="00E16A2F">
      <w:pPr>
        <w:pStyle w:val="ListParagraph"/>
        <w:numPr>
          <w:ilvl w:val="1"/>
          <w:numId w:val="4"/>
        </w:numPr>
      </w:pPr>
      <w:r w:rsidRPr="00870517">
        <w:t xml:space="preserve">Choice of model and rationale (e.g. logistic regression, linear regression, survival analysis, factor analysis) </w:t>
      </w:r>
    </w:p>
    <w:p w14:paraId="092DD22A" w14:textId="77777777" w:rsidR="00E16A2F" w:rsidRPr="00870517" w:rsidRDefault="00E16A2F" w:rsidP="00E16A2F">
      <w:pPr>
        <w:pStyle w:val="ListParagraph"/>
        <w:numPr>
          <w:ilvl w:val="1"/>
          <w:numId w:val="4"/>
        </w:numPr>
      </w:pPr>
      <w:r w:rsidRPr="00870517">
        <w:t>Strategy for c</w:t>
      </w:r>
      <w:r w:rsidRPr="00870517">
        <w:rPr>
          <w:i/>
        </w:rPr>
        <w:t>ovariate identification and selection.</w:t>
      </w:r>
      <w:r w:rsidRPr="00870517">
        <w:t xml:space="preserve"> Screen by domains (e.g. sociodemographic, clinical, etc) and retain all independent variables that are associated with the outcome at ≈ p&lt;.20 for inclusion in initial multivariate models. Final models will include covariates that are associated with missingness (if longitudinal), treatment group, or the outcome (at ≈ p&lt;.15 in multivariate models, depending on sample size).</w:t>
      </w:r>
    </w:p>
    <w:p w14:paraId="3DE44A4F" w14:textId="77777777" w:rsidR="00E16A2F" w:rsidRPr="00870517" w:rsidRDefault="00E16A2F" w:rsidP="00E16A2F">
      <w:pPr>
        <w:pStyle w:val="ListParagraph"/>
        <w:numPr>
          <w:ilvl w:val="1"/>
          <w:numId w:val="4"/>
        </w:numPr>
      </w:pPr>
      <w:r w:rsidRPr="00870517">
        <w:t>Assessment of appropriateness/fit of model</w:t>
      </w:r>
    </w:p>
    <w:p w14:paraId="7A038340" w14:textId="77777777" w:rsidR="00E16A2F" w:rsidRPr="00870517" w:rsidRDefault="00E16A2F" w:rsidP="00E16A2F">
      <w:pPr>
        <w:pStyle w:val="ListParagraph"/>
        <w:numPr>
          <w:ilvl w:val="1"/>
          <w:numId w:val="4"/>
        </w:numPr>
      </w:pPr>
      <w:r w:rsidRPr="00870517">
        <w:t xml:space="preserve">Strategies to validate model (split sample, separate sample, etc.) </w:t>
      </w:r>
    </w:p>
    <w:p w14:paraId="73CF242F" w14:textId="77777777" w:rsidR="00E16A2F" w:rsidRPr="00870517" w:rsidRDefault="00E16A2F" w:rsidP="00E16A2F"/>
    <w:p w14:paraId="6CAC1BAD" w14:textId="77777777" w:rsidR="00E16A2F" w:rsidRDefault="00E16A2F" w:rsidP="00E16A2F">
      <w:pPr>
        <w:rPr>
          <w:b/>
        </w:rPr>
      </w:pPr>
      <w:r w:rsidRPr="00870517">
        <w:rPr>
          <w:b/>
        </w:rPr>
        <w:t xml:space="preserve">Analyses to address study questions/hypotheses. </w:t>
      </w:r>
    </w:p>
    <w:p w14:paraId="21AEBEC0" w14:textId="77777777" w:rsidR="00E16A2F" w:rsidRPr="00870517" w:rsidRDefault="00E16A2F" w:rsidP="00E16A2F">
      <w:r w:rsidRPr="00870517">
        <w:lastRenderedPageBreak/>
        <w:t>Some text here will help with writing later on. This would be a good place to mention specific analyses (e.g. multivariate linear regression, etc) and highlight pros and cons or issues that need to be addressed</w:t>
      </w:r>
    </w:p>
    <w:p w14:paraId="47D88BD0" w14:textId="77777777" w:rsidR="00E16A2F" w:rsidRPr="00870517" w:rsidRDefault="00E16A2F" w:rsidP="00E16A2F"/>
    <w:p w14:paraId="59789004" w14:textId="77777777" w:rsidR="00E16A2F" w:rsidRPr="00870517" w:rsidRDefault="00E16A2F" w:rsidP="00E16A2F">
      <w:r w:rsidRPr="00870517">
        <w:t xml:space="preserve">H1. </w:t>
      </w:r>
    </w:p>
    <w:p w14:paraId="0139C10C" w14:textId="77777777" w:rsidR="00E16A2F" w:rsidRPr="00870517" w:rsidRDefault="00E16A2F" w:rsidP="00E16A2F">
      <w:r w:rsidRPr="00870517">
        <w:t>The primary outcome for this analysis is XXX. (see draft for examples)</w:t>
      </w:r>
    </w:p>
    <w:p w14:paraId="1FAFA9CD" w14:textId="77777777" w:rsidR="00E16A2F" w:rsidRPr="00870517" w:rsidRDefault="00E16A2F" w:rsidP="00E16A2F">
      <w:r w:rsidRPr="00870517">
        <w:t>H2.</w:t>
      </w:r>
    </w:p>
    <w:p w14:paraId="3111D90B" w14:textId="77777777" w:rsidR="00E16A2F" w:rsidRPr="00870517" w:rsidRDefault="00E16A2F" w:rsidP="00E16A2F"/>
    <w:p w14:paraId="14C0497D" w14:textId="77777777" w:rsidR="00E16A2F" w:rsidRPr="00870517" w:rsidRDefault="00E16A2F" w:rsidP="00E16A2F">
      <w:r w:rsidRPr="00870517">
        <w:t xml:space="preserve">H3. </w:t>
      </w:r>
    </w:p>
    <w:p w14:paraId="2FCFEB02" w14:textId="77777777" w:rsidR="00E16A2F" w:rsidRPr="00870517" w:rsidRDefault="00E16A2F" w:rsidP="00E16A2F"/>
    <w:p w14:paraId="56777C76" w14:textId="77777777" w:rsidR="00E16A2F" w:rsidRPr="00870517" w:rsidRDefault="00E16A2F" w:rsidP="00E16A2F">
      <w:r w:rsidRPr="00870517">
        <w:t>Include tables if possible</w:t>
      </w:r>
    </w:p>
    <w:p w14:paraId="40EE9D10" w14:textId="77777777" w:rsidR="00E16A2F" w:rsidRPr="00870517" w:rsidRDefault="00E16A2F" w:rsidP="00E16A2F"/>
    <w:p w14:paraId="1D0C370C" w14:textId="77777777" w:rsidR="00E16A2F" w:rsidRPr="00870517" w:rsidRDefault="00E16A2F" w:rsidP="00E16A2F">
      <w:r w:rsidRPr="00870517">
        <w:t>Next steps, meetings, assignment of responsibilities, etc:</w:t>
      </w:r>
    </w:p>
    <w:p w14:paraId="78A87EBA" w14:textId="77777777" w:rsidR="00E16A2F" w:rsidRDefault="00E16A2F" w:rsidP="00E16A2F"/>
    <w:p w14:paraId="7312AEB0" w14:textId="77777777" w:rsidR="00E16A2F" w:rsidRDefault="00E16A2F" w:rsidP="00E16A2F"/>
    <w:p w14:paraId="2EC47F5D" w14:textId="77777777" w:rsidR="00E16A2F" w:rsidRDefault="00E16A2F" w:rsidP="00E16A2F">
      <w:pPr>
        <w:pStyle w:val="Heading1"/>
      </w:pPr>
      <w:r>
        <w:t>APPENDIX</w:t>
      </w:r>
    </w:p>
    <w:p w14:paraId="4356DC24" w14:textId="77777777" w:rsidR="00E16A2F" w:rsidRDefault="00E16A2F" w:rsidP="00E16A2F"/>
    <w:p w14:paraId="7648243F" w14:textId="77777777" w:rsidR="00E16A2F" w:rsidRDefault="00E16A2F" w:rsidP="00E16A2F">
      <w:pPr>
        <w:pStyle w:val="Heading2"/>
      </w:pPr>
      <w:r>
        <w:t>PreAnalysis Complete Workflow</w:t>
      </w:r>
    </w:p>
    <w:p w14:paraId="48A3768E" w14:textId="77777777" w:rsidR="00E16A2F" w:rsidRPr="00870517" w:rsidRDefault="00E16A2F" w:rsidP="00E16A2F"/>
    <w:tbl>
      <w:tblPr>
        <w:tblStyle w:val="TableGrid"/>
        <w:tblW w:w="0" w:type="auto"/>
        <w:tblLook w:val="04A0" w:firstRow="1" w:lastRow="0" w:firstColumn="1" w:lastColumn="0" w:noHBand="0" w:noVBand="1"/>
      </w:tblPr>
      <w:tblGrid>
        <w:gridCol w:w="461"/>
        <w:gridCol w:w="3233"/>
        <w:gridCol w:w="6376"/>
      </w:tblGrid>
      <w:tr w:rsidR="00E16A2F" w14:paraId="191FE65E" w14:textId="77777777" w:rsidTr="007F40AD">
        <w:tc>
          <w:tcPr>
            <w:tcW w:w="445" w:type="dxa"/>
          </w:tcPr>
          <w:p w14:paraId="4207EE31" w14:textId="77777777" w:rsidR="00E16A2F" w:rsidRDefault="00E16A2F" w:rsidP="007F40AD">
            <w:r>
              <w:t>0</w:t>
            </w:r>
          </w:p>
        </w:tc>
        <w:tc>
          <w:tcPr>
            <w:tcW w:w="3240" w:type="dxa"/>
          </w:tcPr>
          <w:p w14:paraId="4549A804" w14:textId="77777777" w:rsidR="00E16A2F" w:rsidRDefault="00E16A2F" w:rsidP="007F40AD">
            <w:r>
              <w:t>meeting / background</w:t>
            </w:r>
          </w:p>
        </w:tc>
        <w:tc>
          <w:tcPr>
            <w:tcW w:w="6385" w:type="dxa"/>
          </w:tcPr>
          <w:p w14:paraId="35BF6F9B" w14:textId="77777777" w:rsidR="00E16A2F" w:rsidRDefault="00E16A2F" w:rsidP="007F40AD">
            <w:pPr>
              <w:rPr>
                <w:rFonts w:ascii="Courier New" w:hAnsi="Courier New" w:cs="Courier New"/>
                <w:sz w:val="20"/>
                <w:szCs w:val="20"/>
              </w:rPr>
            </w:pPr>
            <w:r>
              <w:rPr>
                <w:rFonts w:ascii="Courier New" w:hAnsi="Courier New" w:cs="Courier New"/>
                <w:sz w:val="20"/>
                <w:szCs w:val="20"/>
              </w:rPr>
              <w:t>reviewed file ‘CTLP Medicaid Clinic IDs.xlsx’</w:t>
            </w:r>
          </w:p>
          <w:p w14:paraId="0C295219" w14:textId="77777777" w:rsidR="00E16A2F" w:rsidRDefault="00E16A2F" w:rsidP="007F40AD">
            <w:pPr>
              <w:rPr>
                <w:rFonts w:ascii="Courier New" w:hAnsi="Courier New" w:cs="Courier New"/>
                <w:sz w:val="20"/>
                <w:szCs w:val="20"/>
              </w:rPr>
            </w:pPr>
            <w:r>
              <w:rPr>
                <w:rFonts w:ascii="Courier New" w:hAnsi="Courier New" w:cs="Courier New"/>
                <w:sz w:val="20"/>
                <w:szCs w:val="20"/>
              </w:rPr>
              <w:t>- tab ‘Data Specs’</w:t>
            </w:r>
          </w:p>
          <w:p w14:paraId="283F32D2" w14:textId="77777777" w:rsidR="00E16A2F" w:rsidRDefault="00E16A2F" w:rsidP="007F40AD">
            <w:pPr>
              <w:rPr>
                <w:rFonts w:ascii="Courier New" w:hAnsi="Courier New" w:cs="Courier New"/>
                <w:sz w:val="20"/>
                <w:szCs w:val="20"/>
              </w:rPr>
            </w:pPr>
            <w:r>
              <w:rPr>
                <w:rFonts w:ascii="Courier New" w:hAnsi="Courier New" w:cs="Courier New"/>
                <w:sz w:val="20"/>
                <w:szCs w:val="20"/>
              </w:rPr>
              <w:t>- tab ‘PCMP#s’</w:t>
            </w:r>
          </w:p>
          <w:p w14:paraId="1B8D5C70" w14:textId="77777777" w:rsidR="00E16A2F" w:rsidRPr="005B78F0" w:rsidRDefault="00E16A2F" w:rsidP="007F40AD">
            <w:pPr>
              <w:rPr>
                <w:rFonts w:ascii="Courier New" w:hAnsi="Courier New" w:cs="Courier New"/>
                <w:sz w:val="20"/>
                <w:szCs w:val="20"/>
              </w:rPr>
            </w:pPr>
            <w:r>
              <w:rPr>
                <w:rFonts w:ascii="Courier New" w:hAnsi="Courier New" w:cs="Courier New"/>
                <w:sz w:val="20"/>
                <w:szCs w:val="20"/>
              </w:rPr>
              <w:t>- tab ‘Measures’</w:t>
            </w:r>
          </w:p>
        </w:tc>
      </w:tr>
      <w:tr w:rsidR="00E16A2F" w14:paraId="64F86E00" w14:textId="77777777" w:rsidTr="007F40AD">
        <w:tc>
          <w:tcPr>
            <w:tcW w:w="445" w:type="dxa"/>
          </w:tcPr>
          <w:p w14:paraId="77D56808" w14:textId="77777777" w:rsidR="00E16A2F" w:rsidRDefault="00E16A2F" w:rsidP="007F40AD">
            <w:r>
              <w:t>1</w:t>
            </w:r>
          </w:p>
        </w:tc>
        <w:tc>
          <w:tcPr>
            <w:tcW w:w="3240" w:type="dxa"/>
          </w:tcPr>
          <w:p w14:paraId="5104EA79" w14:textId="77777777" w:rsidR="00E16A2F" w:rsidRDefault="00E16A2F" w:rsidP="007F40AD">
            <w:r>
              <w:t>Code file</w:t>
            </w:r>
          </w:p>
        </w:tc>
        <w:tc>
          <w:tcPr>
            <w:tcW w:w="6385" w:type="dxa"/>
          </w:tcPr>
          <w:p w14:paraId="44A40FA1" w14:textId="77777777" w:rsidR="00E16A2F" w:rsidRPr="005B78F0" w:rsidRDefault="00E16A2F" w:rsidP="007F40AD">
            <w:pPr>
              <w:rPr>
                <w:rFonts w:ascii="Courier New" w:hAnsi="Courier New" w:cs="Courier New"/>
                <w:sz w:val="20"/>
                <w:szCs w:val="20"/>
              </w:rPr>
            </w:pPr>
            <w:r>
              <w:rPr>
                <w:rFonts w:ascii="Courier New" w:hAnsi="Courier New" w:cs="Courier New"/>
                <w:sz w:val="20"/>
                <w:szCs w:val="20"/>
              </w:rPr>
              <w:t>02 code/01_pcmp_attr_CUMedicine.sas</w:t>
            </w:r>
          </w:p>
        </w:tc>
      </w:tr>
      <w:tr w:rsidR="00E16A2F" w14:paraId="7349EE98" w14:textId="77777777" w:rsidTr="007F40AD">
        <w:tc>
          <w:tcPr>
            <w:tcW w:w="445" w:type="dxa"/>
          </w:tcPr>
          <w:p w14:paraId="29A0E006" w14:textId="77777777" w:rsidR="00E16A2F" w:rsidRDefault="00E16A2F" w:rsidP="007F40AD">
            <w:r>
              <w:t>2</w:t>
            </w:r>
          </w:p>
        </w:tc>
        <w:tc>
          <w:tcPr>
            <w:tcW w:w="3240" w:type="dxa"/>
          </w:tcPr>
          <w:p w14:paraId="1BBF20D8" w14:textId="77777777" w:rsidR="00E16A2F" w:rsidRDefault="00E16A2F" w:rsidP="007F40AD">
            <w:r>
              <w:t>import practice file</w:t>
            </w:r>
          </w:p>
        </w:tc>
        <w:tc>
          <w:tcPr>
            <w:tcW w:w="6385" w:type="dxa"/>
          </w:tcPr>
          <w:p w14:paraId="0E5BD012" w14:textId="77777777" w:rsidR="00E16A2F" w:rsidRPr="005B78F0" w:rsidRDefault="00E16A2F" w:rsidP="007F40AD">
            <w:pPr>
              <w:rPr>
                <w:rFonts w:ascii="Courier New" w:hAnsi="Courier New" w:cs="Courier New"/>
                <w:sz w:val="20"/>
                <w:szCs w:val="20"/>
              </w:rPr>
            </w:pPr>
            <w:r>
              <w:rPr>
                <w:rFonts w:ascii="Courier New" w:hAnsi="Courier New" w:cs="Courier New"/>
                <w:sz w:val="20"/>
                <w:szCs w:val="20"/>
              </w:rPr>
              <w:t>01 background/pcmps_CUMedicine.xlsx</w:t>
            </w:r>
          </w:p>
        </w:tc>
      </w:tr>
      <w:tr w:rsidR="00E16A2F" w14:paraId="3C2751AF" w14:textId="77777777" w:rsidTr="007F40AD">
        <w:tc>
          <w:tcPr>
            <w:tcW w:w="445" w:type="dxa"/>
          </w:tcPr>
          <w:p w14:paraId="765335ED" w14:textId="77777777" w:rsidR="00E16A2F" w:rsidRDefault="00E16A2F" w:rsidP="007F40AD">
            <w:r>
              <w:t>2a</w:t>
            </w:r>
          </w:p>
        </w:tc>
        <w:tc>
          <w:tcPr>
            <w:tcW w:w="3240" w:type="dxa"/>
          </w:tcPr>
          <w:p w14:paraId="7148B6E9" w14:textId="77777777" w:rsidR="00E16A2F" w:rsidRDefault="00E16A2F" w:rsidP="007F40AD">
            <w:r>
              <w:t>dataset</w:t>
            </w:r>
          </w:p>
        </w:tc>
        <w:tc>
          <w:tcPr>
            <w:tcW w:w="6385" w:type="dxa"/>
          </w:tcPr>
          <w:p w14:paraId="0D9E058E" w14:textId="77777777" w:rsidR="00E16A2F" w:rsidRDefault="00E16A2F" w:rsidP="007F40AD">
            <w:pPr>
              <w:rPr>
                <w:rFonts w:ascii="Courier New" w:hAnsi="Courier New" w:cs="Courier New"/>
                <w:sz w:val="20"/>
                <w:szCs w:val="20"/>
              </w:rPr>
            </w:pPr>
            <w:r>
              <w:rPr>
                <w:rFonts w:ascii="Courier New" w:hAnsi="Courier New" w:cs="Courier New"/>
                <w:sz w:val="20"/>
                <w:szCs w:val="20"/>
              </w:rPr>
              <w:t>ctlp.pcmps_cu</w:t>
            </w:r>
          </w:p>
          <w:p w14:paraId="0247C446" w14:textId="77777777" w:rsidR="00E16A2F" w:rsidRDefault="00E16A2F" w:rsidP="007F40AD">
            <w:pPr>
              <w:rPr>
                <w:rFonts w:ascii="Courier New" w:hAnsi="Courier New" w:cs="Courier New"/>
                <w:sz w:val="20"/>
                <w:szCs w:val="20"/>
              </w:rPr>
            </w:pPr>
            <w:r>
              <w:rPr>
                <w:rFonts w:ascii="Courier New" w:hAnsi="Courier New" w:cs="Courier New"/>
                <w:sz w:val="20"/>
                <w:szCs w:val="20"/>
              </w:rPr>
              <w:t>- pcmp</w:t>
            </w:r>
          </w:p>
          <w:p w14:paraId="164160F0" w14:textId="77777777" w:rsidR="00E16A2F" w:rsidRDefault="00E16A2F" w:rsidP="007F40AD">
            <w:pPr>
              <w:rPr>
                <w:rFonts w:ascii="Courier New" w:hAnsi="Courier New" w:cs="Courier New"/>
                <w:sz w:val="20"/>
                <w:szCs w:val="20"/>
              </w:rPr>
            </w:pPr>
            <w:r>
              <w:rPr>
                <w:rFonts w:ascii="Courier New" w:hAnsi="Courier New" w:cs="Courier New"/>
                <w:sz w:val="20"/>
                <w:szCs w:val="20"/>
              </w:rPr>
              <w:t>- medicaid_npi</w:t>
            </w:r>
          </w:p>
          <w:p w14:paraId="653090CF" w14:textId="77777777" w:rsidR="00E16A2F" w:rsidRDefault="00E16A2F" w:rsidP="007F40AD">
            <w:pPr>
              <w:rPr>
                <w:rFonts w:ascii="Courier New" w:hAnsi="Courier New" w:cs="Courier New"/>
                <w:sz w:val="20"/>
                <w:szCs w:val="20"/>
              </w:rPr>
            </w:pPr>
            <w:r>
              <w:rPr>
                <w:rFonts w:ascii="Courier New" w:hAnsi="Courier New" w:cs="Courier New"/>
                <w:sz w:val="20"/>
                <w:szCs w:val="20"/>
              </w:rPr>
              <w:t>- ctlp (binary, y/n)</w:t>
            </w:r>
          </w:p>
          <w:p w14:paraId="133039D5" w14:textId="77777777" w:rsidR="00E16A2F" w:rsidRPr="00C040B2" w:rsidRDefault="00E16A2F" w:rsidP="007F40AD">
            <w:pPr>
              <w:rPr>
                <w:rFonts w:ascii="Courier New" w:hAnsi="Courier New" w:cs="Courier New"/>
                <w:sz w:val="20"/>
                <w:szCs w:val="20"/>
              </w:rPr>
            </w:pPr>
            <w:r>
              <w:rPr>
                <w:rFonts w:ascii="Courier New" w:hAnsi="Courier New" w:cs="Courier New"/>
                <w:sz w:val="20"/>
                <w:szCs w:val="20"/>
              </w:rPr>
              <w:t>- name</w:t>
            </w:r>
          </w:p>
        </w:tc>
      </w:tr>
      <w:tr w:rsidR="00E16A2F" w14:paraId="3FD47BDD" w14:textId="77777777" w:rsidTr="007F40AD">
        <w:tc>
          <w:tcPr>
            <w:tcW w:w="445" w:type="dxa"/>
          </w:tcPr>
          <w:p w14:paraId="4B756DFB" w14:textId="77777777" w:rsidR="00E16A2F" w:rsidRDefault="00E16A2F" w:rsidP="007F40AD">
            <w:r>
              <w:t>3</w:t>
            </w:r>
          </w:p>
        </w:tc>
        <w:tc>
          <w:tcPr>
            <w:tcW w:w="3240" w:type="dxa"/>
          </w:tcPr>
          <w:p w14:paraId="730913FE" w14:textId="77777777" w:rsidR="00E16A2F" w:rsidRDefault="00E16A2F" w:rsidP="007F40AD">
            <w:r>
              <w:t>filter medlong for practice ids</w:t>
            </w:r>
          </w:p>
        </w:tc>
        <w:tc>
          <w:tcPr>
            <w:tcW w:w="6385" w:type="dxa"/>
          </w:tcPr>
          <w:p w14:paraId="3E50E0FF" w14:textId="77777777" w:rsidR="00E16A2F" w:rsidRPr="005B78F0" w:rsidRDefault="00E16A2F" w:rsidP="007F40AD">
            <w:pPr>
              <w:rPr>
                <w:rFonts w:ascii="Courier New" w:hAnsi="Courier New" w:cs="Courier New"/>
                <w:sz w:val="20"/>
                <w:szCs w:val="20"/>
              </w:rPr>
            </w:pPr>
            <w:r>
              <w:rPr>
                <w:rFonts w:ascii="Courier New" w:hAnsi="Courier New" w:cs="Courier New"/>
                <w:sz w:val="20"/>
                <w:szCs w:val="20"/>
              </w:rPr>
              <w:t>import medlong filtered for ID’s in 2a</w:t>
            </w:r>
          </w:p>
        </w:tc>
      </w:tr>
      <w:tr w:rsidR="00E16A2F" w14:paraId="614567CD" w14:textId="77777777" w:rsidTr="007F40AD">
        <w:tc>
          <w:tcPr>
            <w:tcW w:w="445" w:type="dxa"/>
          </w:tcPr>
          <w:p w14:paraId="55A0B655" w14:textId="77777777" w:rsidR="00E16A2F" w:rsidRDefault="00E16A2F" w:rsidP="007F40AD">
            <w:r>
              <w:t>4</w:t>
            </w:r>
          </w:p>
        </w:tc>
        <w:tc>
          <w:tcPr>
            <w:tcW w:w="3240" w:type="dxa"/>
          </w:tcPr>
          <w:p w14:paraId="117FCE0C" w14:textId="77777777" w:rsidR="00E16A2F" w:rsidRDefault="00E16A2F" w:rsidP="007F40AD">
            <w:r>
              <w:t>merge ds from step 2</w:t>
            </w:r>
          </w:p>
        </w:tc>
        <w:tc>
          <w:tcPr>
            <w:tcW w:w="6385" w:type="dxa"/>
          </w:tcPr>
          <w:p w14:paraId="6F105CCD" w14:textId="77777777" w:rsidR="00E16A2F" w:rsidRDefault="00E16A2F" w:rsidP="007F40AD">
            <w:pPr>
              <w:rPr>
                <w:rFonts w:ascii="Courier New" w:hAnsi="Courier New" w:cs="Courier New"/>
                <w:sz w:val="20"/>
                <w:szCs w:val="20"/>
              </w:rPr>
            </w:pPr>
            <w:r>
              <w:rPr>
                <w:rFonts w:ascii="Courier New" w:hAnsi="Courier New" w:cs="Courier New"/>
                <w:sz w:val="20"/>
                <w:szCs w:val="20"/>
              </w:rPr>
              <w:t>saved final result as:</w:t>
            </w:r>
          </w:p>
          <w:p w14:paraId="61C51863" w14:textId="77777777" w:rsidR="00E16A2F" w:rsidRPr="005B78F0" w:rsidRDefault="00E16A2F" w:rsidP="007F40AD">
            <w:pPr>
              <w:rPr>
                <w:rFonts w:ascii="Courier New" w:hAnsi="Courier New" w:cs="Courier New"/>
                <w:sz w:val="20"/>
                <w:szCs w:val="20"/>
              </w:rPr>
            </w:pPr>
            <w:r>
              <w:rPr>
                <w:rFonts w:ascii="Courier New" w:hAnsi="Courier New" w:cs="Courier New"/>
                <w:sz w:val="20"/>
                <w:szCs w:val="20"/>
              </w:rPr>
              <w:t>ctlp.pcmp_cu_ctlp</w:t>
            </w:r>
          </w:p>
        </w:tc>
      </w:tr>
      <w:tr w:rsidR="00E16A2F" w14:paraId="3C0A2D8F" w14:textId="77777777" w:rsidTr="007F40AD">
        <w:tc>
          <w:tcPr>
            <w:tcW w:w="445" w:type="dxa"/>
          </w:tcPr>
          <w:p w14:paraId="3EAC1B82" w14:textId="77777777" w:rsidR="00E16A2F" w:rsidRDefault="00E16A2F" w:rsidP="007F40AD">
            <w:r>
              <w:t>4</w:t>
            </w:r>
          </w:p>
        </w:tc>
        <w:tc>
          <w:tcPr>
            <w:tcW w:w="3240" w:type="dxa"/>
          </w:tcPr>
          <w:p w14:paraId="6BA8239D" w14:textId="77777777" w:rsidR="00E16A2F" w:rsidRDefault="00E16A2F" w:rsidP="007F40AD">
            <w:r>
              <w:t>frequencies</w:t>
            </w:r>
          </w:p>
        </w:tc>
        <w:tc>
          <w:tcPr>
            <w:tcW w:w="6385" w:type="dxa"/>
          </w:tcPr>
          <w:p w14:paraId="2C6B32A0" w14:textId="77777777" w:rsidR="00E16A2F" w:rsidRDefault="00E16A2F" w:rsidP="007F40AD">
            <w:pPr>
              <w:rPr>
                <w:rFonts w:ascii="Courier New" w:hAnsi="Courier New" w:cs="Courier New"/>
                <w:sz w:val="20"/>
                <w:szCs w:val="20"/>
              </w:rPr>
            </w:pPr>
            <w:r>
              <w:rPr>
                <w:rFonts w:ascii="Courier New" w:hAnsi="Courier New" w:cs="Courier New"/>
                <w:sz w:val="20"/>
                <w:szCs w:val="20"/>
              </w:rPr>
              <w:t>ctlp &amp; practice ID’s</w:t>
            </w:r>
          </w:p>
          <w:p w14:paraId="2781EFE1" w14:textId="77777777" w:rsidR="00E16A2F" w:rsidRDefault="00E16A2F" w:rsidP="007F40AD">
            <w:pPr>
              <w:rPr>
                <w:rFonts w:ascii="Courier New" w:hAnsi="Courier New" w:cs="Courier New"/>
                <w:sz w:val="20"/>
                <w:szCs w:val="20"/>
              </w:rPr>
            </w:pPr>
          </w:p>
          <w:p w14:paraId="3EDC56B7" w14:textId="77777777" w:rsidR="00E16A2F" w:rsidRDefault="00E16A2F" w:rsidP="007F40AD">
            <w:pPr>
              <w:rPr>
                <w:rFonts w:ascii="Courier New" w:hAnsi="Courier New" w:cs="Courier New"/>
                <w:sz w:val="20"/>
                <w:szCs w:val="20"/>
              </w:rPr>
            </w:pPr>
            <w:r>
              <w:rPr>
                <w:rFonts w:ascii="Courier New" w:hAnsi="Courier New" w:cs="Courier New"/>
                <w:sz w:val="20"/>
                <w:szCs w:val="20"/>
              </w:rPr>
              <w:t>ctlp 0 = 311,250</w:t>
            </w:r>
          </w:p>
          <w:p w14:paraId="25F78B5D" w14:textId="77777777" w:rsidR="00E16A2F" w:rsidRDefault="00E16A2F" w:rsidP="007F40AD">
            <w:pPr>
              <w:rPr>
                <w:rFonts w:ascii="Courier New" w:hAnsi="Courier New" w:cs="Courier New"/>
                <w:sz w:val="20"/>
                <w:szCs w:val="20"/>
              </w:rPr>
            </w:pPr>
            <w:r>
              <w:rPr>
                <w:rFonts w:ascii="Courier New" w:hAnsi="Courier New" w:cs="Courier New"/>
                <w:sz w:val="20"/>
                <w:szCs w:val="20"/>
              </w:rPr>
              <w:t>ctlp 1 = 114, 407</w:t>
            </w:r>
          </w:p>
          <w:p w14:paraId="24AA434E" w14:textId="77777777" w:rsidR="00E16A2F" w:rsidRDefault="00E16A2F" w:rsidP="007F40AD">
            <w:pPr>
              <w:rPr>
                <w:rFonts w:ascii="Courier New" w:hAnsi="Courier New" w:cs="Courier New"/>
                <w:sz w:val="20"/>
                <w:szCs w:val="20"/>
              </w:rPr>
            </w:pPr>
          </w:p>
          <w:p w14:paraId="32E4DCFB" w14:textId="77777777" w:rsidR="00E16A2F" w:rsidRDefault="00E16A2F" w:rsidP="007F40AD">
            <w:pPr>
              <w:rPr>
                <w:rFonts w:ascii="Courier New" w:hAnsi="Courier New" w:cs="Courier New"/>
                <w:sz w:val="20"/>
                <w:szCs w:val="20"/>
              </w:rPr>
            </w:pPr>
            <w:r w:rsidRPr="00685F9A">
              <w:rPr>
                <w:rFonts w:ascii="Courier New" w:hAnsi="Courier New" w:cs="Courier New"/>
                <w:sz w:val="20"/>
                <w:szCs w:val="20"/>
              </w:rPr>
              <w:t xml:space="preserve">pcmp_loc_ID </w:t>
            </w:r>
          </w:p>
          <w:p w14:paraId="10FE5444" w14:textId="77777777" w:rsidR="00E16A2F" w:rsidRPr="00685F9A" w:rsidRDefault="00E16A2F" w:rsidP="007F40AD">
            <w:pPr>
              <w:rPr>
                <w:rFonts w:ascii="Courier New" w:hAnsi="Courier New" w:cs="Courier New"/>
                <w:sz w:val="20"/>
                <w:szCs w:val="20"/>
              </w:rPr>
            </w:pPr>
            <w:r w:rsidRPr="00685F9A">
              <w:rPr>
                <w:rFonts w:ascii="Courier New" w:hAnsi="Courier New" w:cs="Courier New"/>
                <w:sz w:val="20"/>
                <w:szCs w:val="20"/>
              </w:rPr>
              <w:t>Count Pct CumulCount Cumulative</w:t>
            </w:r>
            <w:r>
              <w:rPr>
                <w:rFonts w:ascii="Courier New" w:hAnsi="Courier New" w:cs="Courier New"/>
                <w:sz w:val="20"/>
                <w:szCs w:val="20"/>
              </w:rPr>
              <w:t xml:space="preserve"> pct</w:t>
            </w:r>
          </w:p>
          <w:p w14:paraId="07F36855" w14:textId="77777777" w:rsidR="00E16A2F" w:rsidRPr="00685F9A" w:rsidRDefault="00E16A2F" w:rsidP="007F40AD">
            <w:pPr>
              <w:rPr>
                <w:rFonts w:ascii="Courier New" w:hAnsi="Courier New" w:cs="Courier New"/>
                <w:color w:val="70AD47" w:themeColor="accent6"/>
                <w:sz w:val="20"/>
                <w:szCs w:val="20"/>
              </w:rPr>
            </w:pPr>
            <w:r w:rsidRPr="00685F9A">
              <w:rPr>
                <w:rFonts w:ascii="Courier New" w:hAnsi="Courier New" w:cs="Courier New"/>
                <w:color w:val="70AD47" w:themeColor="accent6"/>
                <w:sz w:val="20"/>
                <w:szCs w:val="20"/>
              </w:rPr>
              <w:t xml:space="preserve">152855 77,201 18.1% 77,201  18.1% </w:t>
            </w:r>
          </w:p>
          <w:p w14:paraId="1FF63E20" w14:textId="77777777" w:rsidR="00E16A2F" w:rsidRPr="00685F9A" w:rsidRDefault="00E16A2F" w:rsidP="007F40AD">
            <w:pPr>
              <w:rPr>
                <w:rFonts w:ascii="Courier New" w:hAnsi="Courier New" w:cs="Courier New"/>
                <w:color w:val="70AD47" w:themeColor="accent6"/>
                <w:sz w:val="20"/>
                <w:szCs w:val="20"/>
              </w:rPr>
            </w:pPr>
            <w:r w:rsidRPr="00685F9A">
              <w:rPr>
                <w:rFonts w:ascii="Courier New" w:hAnsi="Courier New" w:cs="Courier New"/>
                <w:color w:val="70AD47" w:themeColor="accent6"/>
                <w:sz w:val="20"/>
                <w:szCs w:val="20"/>
              </w:rPr>
              <w:t xml:space="preserve">153211 11,269 2.6%  88,470  20.8% </w:t>
            </w:r>
          </w:p>
          <w:p w14:paraId="44BA22C6" w14:textId="77777777" w:rsidR="00E16A2F" w:rsidRPr="00685F9A" w:rsidRDefault="00E16A2F" w:rsidP="007F40AD">
            <w:pPr>
              <w:rPr>
                <w:rFonts w:ascii="Courier New" w:hAnsi="Courier New" w:cs="Courier New"/>
                <w:color w:val="70AD47" w:themeColor="accent6"/>
                <w:sz w:val="20"/>
                <w:szCs w:val="20"/>
              </w:rPr>
            </w:pPr>
            <w:r w:rsidRPr="00685F9A">
              <w:rPr>
                <w:rFonts w:ascii="Courier New" w:hAnsi="Courier New" w:cs="Courier New"/>
                <w:color w:val="70AD47" w:themeColor="accent6"/>
                <w:sz w:val="20"/>
                <w:szCs w:val="20"/>
              </w:rPr>
              <w:t xml:space="preserve">159567 5,815  1.4%  94,285  22.2% </w:t>
            </w:r>
          </w:p>
          <w:p w14:paraId="33D4D4E8" w14:textId="77777777" w:rsidR="00E16A2F" w:rsidRPr="00685F9A" w:rsidRDefault="00E16A2F" w:rsidP="007F40AD">
            <w:pPr>
              <w:rPr>
                <w:rFonts w:ascii="Courier New" w:hAnsi="Courier New" w:cs="Courier New"/>
                <w:color w:val="70AD47" w:themeColor="accent6"/>
                <w:sz w:val="20"/>
                <w:szCs w:val="20"/>
              </w:rPr>
            </w:pPr>
            <w:r w:rsidRPr="00685F9A">
              <w:rPr>
                <w:rFonts w:ascii="Courier New" w:hAnsi="Courier New" w:cs="Courier New"/>
                <w:color w:val="70AD47" w:themeColor="accent6"/>
                <w:sz w:val="20"/>
                <w:szCs w:val="20"/>
              </w:rPr>
              <w:t xml:space="preserve">164606 71,877 16.9% 166,162 39.0% </w:t>
            </w:r>
          </w:p>
          <w:p w14:paraId="06F88CFF" w14:textId="77777777" w:rsidR="00E16A2F" w:rsidRPr="00685F9A" w:rsidRDefault="00E16A2F" w:rsidP="007F40AD">
            <w:pPr>
              <w:rPr>
                <w:rFonts w:ascii="Courier New" w:hAnsi="Courier New" w:cs="Courier New"/>
                <w:color w:val="70AD47" w:themeColor="accent6"/>
                <w:sz w:val="20"/>
                <w:szCs w:val="20"/>
              </w:rPr>
            </w:pPr>
            <w:r w:rsidRPr="00685F9A">
              <w:rPr>
                <w:rFonts w:ascii="Courier New" w:hAnsi="Courier New" w:cs="Courier New"/>
                <w:color w:val="70AD47" w:themeColor="accent6"/>
                <w:sz w:val="20"/>
                <w:szCs w:val="20"/>
              </w:rPr>
              <w:t xml:space="preserve">164763 37,040 8.7%  203,202 47.7% </w:t>
            </w:r>
          </w:p>
          <w:p w14:paraId="0845B568" w14:textId="77777777" w:rsidR="00E16A2F" w:rsidRPr="00685F9A" w:rsidRDefault="00E16A2F" w:rsidP="007F40AD">
            <w:pPr>
              <w:rPr>
                <w:rFonts w:ascii="Courier New" w:hAnsi="Courier New" w:cs="Courier New"/>
                <w:color w:val="70AD47" w:themeColor="accent6"/>
                <w:sz w:val="20"/>
                <w:szCs w:val="20"/>
              </w:rPr>
            </w:pPr>
            <w:r w:rsidRPr="00685F9A">
              <w:rPr>
                <w:rFonts w:ascii="Courier New" w:hAnsi="Courier New" w:cs="Courier New"/>
                <w:color w:val="70AD47" w:themeColor="accent6"/>
                <w:sz w:val="20"/>
                <w:szCs w:val="20"/>
              </w:rPr>
              <w:t xml:space="preserve">164764 13,654 3.2%  216,856 50.9% </w:t>
            </w:r>
          </w:p>
          <w:p w14:paraId="754D150B" w14:textId="77777777" w:rsidR="00E16A2F" w:rsidRPr="00685F9A" w:rsidRDefault="00E16A2F" w:rsidP="007F40AD">
            <w:pPr>
              <w:rPr>
                <w:rFonts w:ascii="Courier New" w:hAnsi="Courier New" w:cs="Courier New"/>
                <w:color w:val="70AD47" w:themeColor="accent6"/>
                <w:sz w:val="20"/>
                <w:szCs w:val="20"/>
              </w:rPr>
            </w:pPr>
            <w:r w:rsidRPr="00685F9A">
              <w:rPr>
                <w:rFonts w:ascii="Courier New" w:hAnsi="Courier New" w:cs="Courier New"/>
                <w:color w:val="70AD47" w:themeColor="accent6"/>
                <w:sz w:val="20"/>
                <w:szCs w:val="20"/>
              </w:rPr>
              <w:t xml:space="preserve">164768 33,373 7.8%  250,229 58.8% </w:t>
            </w:r>
          </w:p>
          <w:p w14:paraId="292D4507" w14:textId="77777777" w:rsidR="00E16A2F" w:rsidRPr="00685F9A" w:rsidRDefault="00E16A2F" w:rsidP="007F40AD">
            <w:pPr>
              <w:rPr>
                <w:rFonts w:ascii="Courier New" w:hAnsi="Courier New" w:cs="Courier New"/>
                <w:color w:val="70AD47" w:themeColor="accent6"/>
                <w:sz w:val="20"/>
                <w:szCs w:val="20"/>
              </w:rPr>
            </w:pPr>
            <w:r w:rsidRPr="00685F9A">
              <w:rPr>
                <w:rFonts w:ascii="Courier New" w:hAnsi="Courier New" w:cs="Courier New"/>
                <w:color w:val="70AD47" w:themeColor="accent6"/>
                <w:sz w:val="20"/>
                <w:szCs w:val="20"/>
              </w:rPr>
              <w:t xml:space="preserve">164769 18,769 4.4%  268,998 63.2% </w:t>
            </w:r>
          </w:p>
          <w:p w14:paraId="48BDE519" w14:textId="77777777" w:rsidR="00E16A2F" w:rsidRPr="00685F9A" w:rsidRDefault="00E16A2F" w:rsidP="007F40AD">
            <w:pPr>
              <w:rPr>
                <w:rFonts w:ascii="Courier New" w:hAnsi="Courier New" w:cs="Courier New"/>
                <w:color w:val="70AD47" w:themeColor="accent6"/>
                <w:sz w:val="20"/>
                <w:szCs w:val="20"/>
              </w:rPr>
            </w:pPr>
            <w:r w:rsidRPr="00685F9A">
              <w:rPr>
                <w:rFonts w:ascii="Courier New" w:hAnsi="Courier New" w:cs="Courier New"/>
                <w:color w:val="70AD47" w:themeColor="accent6"/>
                <w:sz w:val="20"/>
                <w:szCs w:val="20"/>
              </w:rPr>
              <w:t xml:space="preserve">164771 77,367 18.2% 346,365 81.4% </w:t>
            </w:r>
          </w:p>
          <w:p w14:paraId="380ADBD4" w14:textId="77777777" w:rsidR="00E16A2F" w:rsidRDefault="00E16A2F" w:rsidP="007F40AD">
            <w:pPr>
              <w:rPr>
                <w:rFonts w:ascii="Courier New" w:hAnsi="Courier New" w:cs="Courier New"/>
                <w:color w:val="70AD47" w:themeColor="accent6"/>
                <w:sz w:val="20"/>
                <w:szCs w:val="20"/>
              </w:rPr>
            </w:pPr>
            <w:r w:rsidRPr="00685F9A">
              <w:rPr>
                <w:rFonts w:ascii="Courier New" w:hAnsi="Courier New" w:cs="Courier New"/>
                <w:color w:val="70AD47" w:themeColor="accent6"/>
                <w:sz w:val="20"/>
                <w:szCs w:val="20"/>
              </w:rPr>
              <w:t>167691 79,292 18.6% 425,657 100.0%</w:t>
            </w:r>
          </w:p>
          <w:p w14:paraId="13A03580" w14:textId="77777777" w:rsidR="00E16A2F" w:rsidRDefault="00E16A2F" w:rsidP="007F40AD">
            <w:pPr>
              <w:rPr>
                <w:rFonts w:ascii="Courier New" w:hAnsi="Courier New" w:cs="Courier New"/>
                <w:color w:val="70AD47" w:themeColor="accent6"/>
                <w:sz w:val="20"/>
                <w:szCs w:val="20"/>
              </w:rPr>
            </w:pPr>
          </w:p>
          <w:p w14:paraId="04312F0B" w14:textId="77777777" w:rsidR="00E16A2F" w:rsidRDefault="00E16A2F" w:rsidP="007F40AD">
            <w:pPr>
              <w:rPr>
                <w:rFonts w:ascii="Courier New" w:hAnsi="Courier New" w:cs="Courier New"/>
                <w:sz w:val="20"/>
                <w:szCs w:val="20"/>
              </w:rPr>
            </w:pPr>
            <w:r>
              <w:rPr>
                <w:rFonts w:ascii="Courier New" w:hAnsi="Courier New" w:cs="Courier New"/>
                <w:sz w:val="20"/>
                <w:szCs w:val="20"/>
              </w:rPr>
              <w:t xml:space="preserve">Not found: </w:t>
            </w:r>
          </w:p>
          <w:p w14:paraId="6DE66DAB" w14:textId="77777777" w:rsidR="00E16A2F" w:rsidRPr="00685F9A" w:rsidRDefault="00E16A2F" w:rsidP="007F40AD">
            <w:pPr>
              <w:rPr>
                <w:rFonts w:ascii="Courier New" w:hAnsi="Courier New" w:cs="Courier New"/>
                <w:color w:val="FF0000"/>
                <w:sz w:val="20"/>
                <w:szCs w:val="20"/>
              </w:rPr>
            </w:pPr>
            <w:r>
              <w:rPr>
                <w:rFonts w:ascii="Courier New" w:hAnsi="Courier New" w:cs="Courier New"/>
                <w:color w:val="FF0000"/>
                <w:sz w:val="20"/>
                <w:szCs w:val="20"/>
              </w:rPr>
              <w:lastRenderedPageBreak/>
              <w:t>19808, 51820072, 4200085 (last one expected)</w:t>
            </w:r>
          </w:p>
        </w:tc>
      </w:tr>
      <w:tr w:rsidR="00E16A2F" w14:paraId="5397CBAC" w14:textId="77777777" w:rsidTr="007F40AD">
        <w:tc>
          <w:tcPr>
            <w:tcW w:w="445" w:type="dxa"/>
          </w:tcPr>
          <w:p w14:paraId="6D82AB47" w14:textId="77777777" w:rsidR="00E16A2F" w:rsidRDefault="00E16A2F" w:rsidP="007F40AD">
            <w:r>
              <w:lastRenderedPageBreak/>
              <w:t>5</w:t>
            </w:r>
          </w:p>
        </w:tc>
        <w:tc>
          <w:tcPr>
            <w:tcW w:w="3240" w:type="dxa"/>
          </w:tcPr>
          <w:p w14:paraId="48F1A4F3" w14:textId="77777777" w:rsidR="00E16A2F" w:rsidRDefault="00E16A2F" w:rsidP="007F40AD">
            <w:r>
              <w:t>export to .xlsx</w:t>
            </w:r>
          </w:p>
        </w:tc>
        <w:tc>
          <w:tcPr>
            <w:tcW w:w="6385" w:type="dxa"/>
          </w:tcPr>
          <w:p w14:paraId="7951D651" w14:textId="77777777" w:rsidR="00E16A2F" w:rsidRPr="005B78F0" w:rsidRDefault="00E16A2F" w:rsidP="007F40AD">
            <w:pPr>
              <w:rPr>
                <w:rFonts w:ascii="Courier New" w:hAnsi="Courier New" w:cs="Courier New"/>
                <w:sz w:val="20"/>
                <w:szCs w:val="20"/>
              </w:rPr>
            </w:pPr>
          </w:p>
        </w:tc>
      </w:tr>
      <w:tr w:rsidR="00E16A2F" w14:paraId="083D76E6" w14:textId="77777777" w:rsidTr="007F40AD">
        <w:tc>
          <w:tcPr>
            <w:tcW w:w="445" w:type="dxa"/>
          </w:tcPr>
          <w:p w14:paraId="016D7535" w14:textId="77777777" w:rsidR="00E16A2F" w:rsidRDefault="00E16A2F" w:rsidP="007F40AD">
            <w:r>
              <w:t>6</w:t>
            </w:r>
          </w:p>
        </w:tc>
        <w:tc>
          <w:tcPr>
            <w:tcW w:w="3240" w:type="dxa"/>
          </w:tcPr>
          <w:p w14:paraId="5F361F0F" w14:textId="77777777" w:rsidR="00E16A2F" w:rsidRDefault="00E16A2F" w:rsidP="007F40AD">
            <w:r>
              <w:t>send to mark</w:t>
            </w:r>
          </w:p>
        </w:tc>
        <w:tc>
          <w:tcPr>
            <w:tcW w:w="6385" w:type="dxa"/>
          </w:tcPr>
          <w:p w14:paraId="3A52741E" w14:textId="77777777" w:rsidR="00E16A2F" w:rsidRPr="005B78F0" w:rsidRDefault="00E16A2F" w:rsidP="007F40AD">
            <w:pPr>
              <w:rPr>
                <w:rFonts w:ascii="Courier New" w:hAnsi="Courier New" w:cs="Courier New"/>
                <w:sz w:val="20"/>
                <w:szCs w:val="20"/>
              </w:rPr>
            </w:pPr>
          </w:p>
        </w:tc>
      </w:tr>
    </w:tbl>
    <w:p w14:paraId="3906FA6C" w14:textId="77777777" w:rsidR="00E16A2F" w:rsidRPr="00870517" w:rsidRDefault="00E16A2F" w:rsidP="00E16A2F"/>
    <w:p w14:paraId="5BC1C2CC" w14:textId="77777777" w:rsidR="00E16A2F" w:rsidRPr="00482A9A" w:rsidRDefault="00E16A2F" w:rsidP="00E16A2F"/>
    <w:p w14:paraId="335AE37A" w14:textId="77777777" w:rsidR="00E16A2F" w:rsidRDefault="00E16A2F" w:rsidP="00E16A2F">
      <w:pPr>
        <w:pStyle w:val="Heading2"/>
      </w:pPr>
      <w:r>
        <w:t>Question 1 Code, steps, results (freq/s, etc)</w:t>
      </w:r>
    </w:p>
    <w:p w14:paraId="40D59138" w14:textId="77777777" w:rsidR="00E16A2F" w:rsidRPr="00114129" w:rsidRDefault="00E16A2F" w:rsidP="00E16A2F"/>
    <w:p w14:paraId="5C30D946" w14:textId="77777777" w:rsidR="00E16A2F" w:rsidRPr="00870517" w:rsidRDefault="00E16A2F" w:rsidP="00E16A2F"/>
    <w:tbl>
      <w:tblPr>
        <w:tblStyle w:val="TableGrid"/>
        <w:tblW w:w="0" w:type="auto"/>
        <w:tblLook w:val="04A0" w:firstRow="1" w:lastRow="0" w:firstColumn="1" w:lastColumn="0" w:noHBand="0" w:noVBand="1"/>
      </w:tblPr>
      <w:tblGrid>
        <w:gridCol w:w="445"/>
        <w:gridCol w:w="3960"/>
        <w:gridCol w:w="5665"/>
      </w:tblGrid>
      <w:tr w:rsidR="00E16A2F" w14:paraId="481B27E1" w14:textId="77777777" w:rsidTr="007F40AD">
        <w:tc>
          <w:tcPr>
            <w:tcW w:w="445" w:type="dxa"/>
          </w:tcPr>
          <w:p w14:paraId="590C3AA7" w14:textId="77777777" w:rsidR="00E16A2F" w:rsidRDefault="00E16A2F" w:rsidP="007F40AD">
            <w:r>
              <w:t>1</w:t>
            </w:r>
          </w:p>
        </w:tc>
        <w:tc>
          <w:tcPr>
            <w:tcW w:w="3960" w:type="dxa"/>
          </w:tcPr>
          <w:p w14:paraId="45330BE8" w14:textId="77777777" w:rsidR="00E16A2F" w:rsidRDefault="00E16A2F" w:rsidP="007F40AD">
            <w:r>
              <w:t>Subset CU Medicine Practices from medlong_bidm</w:t>
            </w:r>
          </w:p>
        </w:tc>
        <w:tc>
          <w:tcPr>
            <w:tcW w:w="5665" w:type="dxa"/>
          </w:tcPr>
          <w:p w14:paraId="769F6A88" w14:textId="77777777" w:rsidR="00E16A2F" w:rsidRDefault="002E6659" w:rsidP="007F40AD">
            <w:pPr>
              <w:rPr>
                <w:rFonts w:ascii="Courier New" w:hAnsi="Courier New" w:cs="Courier New"/>
                <w:sz w:val="20"/>
                <w:szCs w:val="20"/>
              </w:rPr>
            </w:pPr>
            <w:r>
              <w:rPr>
                <w:rFonts w:ascii="Courier New" w:hAnsi="Courier New" w:cs="Courier New"/>
                <w:sz w:val="20"/>
                <w:szCs w:val="20"/>
              </w:rPr>
              <w:t>medlong1 raw counts a/o 09/06/22</w:t>
            </w:r>
          </w:p>
          <w:p w14:paraId="3F2A66BD" w14:textId="77777777" w:rsidR="002E6659" w:rsidRDefault="002E6659" w:rsidP="007F40AD">
            <w:pPr>
              <w:rPr>
                <w:rFonts w:ascii="SAS Monospace" w:hAnsi="SAS Monospace" w:cs="SAS Monospace"/>
                <w:sz w:val="16"/>
                <w:szCs w:val="16"/>
              </w:rPr>
            </w:pPr>
            <w:r>
              <w:rPr>
                <w:rFonts w:ascii="SAS Monospace" w:hAnsi="SAS Monospace" w:cs="SAS Monospace"/>
                <w:sz w:val="16"/>
                <w:szCs w:val="16"/>
              </w:rPr>
              <w:t>177234990</w:t>
            </w:r>
            <w:r>
              <w:rPr>
                <w:rFonts w:ascii="SAS Monospace" w:hAnsi="SAS Monospace" w:cs="SAS Monospace"/>
                <w:sz w:val="16"/>
                <w:szCs w:val="16"/>
              </w:rPr>
              <w:t xml:space="preserve"> obs</w:t>
            </w:r>
          </w:p>
          <w:p w14:paraId="16CA5FF1" w14:textId="77777777" w:rsidR="002E6659" w:rsidRDefault="002E6659" w:rsidP="007F40AD">
            <w:pPr>
              <w:rPr>
                <w:rFonts w:ascii="SAS Monospace" w:hAnsi="SAS Monospace" w:cs="SAS Monospace"/>
                <w:sz w:val="16"/>
                <w:szCs w:val="16"/>
              </w:rPr>
            </w:pPr>
          </w:p>
          <w:p w14:paraId="4F4073E2" w14:textId="77777777" w:rsidR="0070040B" w:rsidRPr="0070040B" w:rsidRDefault="0070040B" w:rsidP="0070040B">
            <w:pPr>
              <w:rPr>
                <w:rFonts w:ascii="Courier New" w:hAnsi="Courier New" w:cs="Courier New"/>
                <w:sz w:val="20"/>
                <w:szCs w:val="20"/>
              </w:rPr>
            </w:pPr>
            <w:r w:rsidRPr="0070040B">
              <w:rPr>
                <w:rFonts w:ascii="Courier New" w:hAnsi="Courier New" w:cs="Courier New"/>
                <w:sz w:val="20"/>
                <w:szCs w:val="20"/>
              </w:rPr>
              <w:t xml:space="preserve"># Variable Type Len Format Informat Label </w:t>
            </w:r>
          </w:p>
          <w:p w14:paraId="76AA8663" w14:textId="77777777" w:rsidR="0070040B" w:rsidRPr="0070040B" w:rsidRDefault="0070040B" w:rsidP="0070040B">
            <w:pPr>
              <w:rPr>
                <w:rFonts w:ascii="Courier New" w:hAnsi="Courier New" w:cs="Courier New"/>
                <w:sz w:val="20"/>
                <w:szCs w:val="20"/>
              </w:rPr>
            </w:pPr>
            <w:r w:rsidRPr="0070040B">
              <w:rPr>
                <w:rFonts w:ascii="Courier New" w:hAnsi="Courier New" w:cs="Courier New"/>
                <w:sz w:val="20"/>
                <w:szCs w:val="20"/>
              </w:rPr>
              <w:t xml:space="preserve">1 clnt_id Char 7 $255. $255. MCAID_ID </w:t>
            </w:r>
          </w:p>
          <w:p w14:paraId="06F28A64" w14:textId="77777777" w:rsidR="0070040B" w:rsidRPr="0070040B" w:rsidRDefault="0070040B" w:rsidP="0070040B">
            <w:pPr>
              <w:rPr>
                <w:rFonts w:ascii="Courier New" w:hAnsi="Courier New" w:cs="Courier New"/>
                <w:sz w:val="20"/>
                <w:szCs w:val="20"/>
              </w:rPr>
            </w:pPr>
            <w:r w:rsidRPr="0070040B">
              <w:rPr>
                <w:rFonts w:ascii="Courier New" w:hAnsi="Courier New" w:cs="Courier New"/>
                <w:sz w:val="20"/>
                <w:szCs w:val="20"/>
              </w:rPr>
              <w:t xml:space="preserve">2 month Num 8 DATE9.   Month period of eligibility </w:t>
            </w:r>
          </w:p>
          <w:p w14:paraId="21B3CCB6" w14:textId="77777777" w:rsidR="0070040B" w:rsidRPr="0070040B" w:rsidRDefault="0070040B" w:rsidP="0070040B">
            <w:pPr>
              <w:rPr>
                <w:rFonts w:ascii="Courier New" w:hAnsi="Courier New" w:cs="Courier New"/>
                <w:sz w:val="20"/>
                <w:szCs w:val="20"/>
              </w:rPr>
            </w:pPr>
            <w:r w:rsidRPr="0070040B">
              <w:rPr>
                <w:rFonts w:ascii="Courier New" w:hAnsi="Courier New" w:cs="Courier New"/>
                <w:sz w:val="20"/>
                <w:szCs w:val="20"/>
              </w:rPr>
              <w:t xml:space="preserve">3 aid_cd Char 7 $255. $255. Qualifying aid code for eligibility assignment </w:t>
            </w:r>
          </w:p>
          <w:p w14:paraId="09C1264E" w14:textId="77777777" w:rsidR="0070040B" w:rsidRPr="0070040B" w:rsidRDefault="0070040B" w:rsidP="0070040B">
            <w:pPr>
              <w:rPr>
                <w:rFonts w:ascii="Courier New" w:hAnsi="Courier New" w:cs="Courier New"/>
                <w:sz w:val="20"/>
                <w:szCs w:val="20"/>
              </w:rPr>
            </w:pPr>
            <w:r w:rsidRPr="0070040B">
              <w:rPr>
                <w:rFonts w:ascii="Courier New" w:hAnsi="Courier New" w:cs="Courier New"/>
                <w:sz w:val="20"/>
                <w:szCs w:val="20"/>
              </w:rPr>
              <w:t xml:space="preserve">4 FED_POV_LVL_PC Num 8 17.5 17.5 % of federal poverty level </w:t>
            </w:r>
          </w:p>
          <w:p w14:paraId="51E73D0D" w14:textId="77777777" w:rsidR="0070040B" w:rsidRPr="0070040B" w:rsidRDefault="0070040B" w:rsidP="0070040B">
            <w:pPr>
              <w:rPr>
                <w:rFonts w:ascii="Courier New" w:hAnsi="Courier New" w:cs="Courier New"/>
                <w:sz w:val="20"/>
                <w:szCs w:val="20"/>
              </w:rPr>
            </w:pPr>
            <w:r w:rsidRPr="0070040B">
              <w:rPr>
                <w:rFonts w:ascii="Courier New" w:hAnsi="Courier New" w:cs="Courier New"/>
                <w:sz w:val="20"/>
                <w:szCs w:val="20"/>
              </w:rPr>
              <w:t xml:space="preserve">5 FED_POV_LVL_CD Char 7 $FED_POV_LVL_CD. $255. % of federal poverty level group </w:t>
            </w:r>
          </w:p>
          <w:p w14:paraId="2F1DF6D6" w14:textId="77777777" w:rsidR="0070040B" w:rsidRPr="0070040B" w:rsidRDefault="0070040B" w:rsidP="0070040B">
            <w:pPr>
              <w:rPr>
                <w:rFonts w:ascii="Courier New" w:hAnsi="Courier New" w:cs="Courier New"/>
                <w:sz w:val="20"/>
                <w:szCs w:val="20"/>
              </w:rPr>
            </w:pPr>
            <w:r w:rsidRPr="0070040B">
              <w:rPr>
                <w:rFonts w:ascii="Courier New" w:hAnsi="Courier New" w:cs="Courier New"/>
                <w:sz w:val="20"/>
                <w:szCs w:val="20"/>
              </w:rPr>
              <w:t xml:space="preserve">6 eligGrp Num 8 _ELIGGRP_.   Eligibility group </w:t>
            </w:r>
          </w:p>
          <w:p w14:paraId="2B9344CA" w14:textId="6AFE6C34" w:rsidR="0070040B" w:rsidRPr="0070040B" w:rsidRDefault="0070040B" w:rsidP="0070040B">
            <w:pPr>
              <w:rPr>
                <w:rFonts w:ascii="Courier New" w:hAnsi="Courier New" w:cs="Courier New"/>
                <w:sz w:val="20"/>
                <w:szCs w:val="20"/>
              </w:rPr>
            </w:pPr>
            <w:r w:rsidRPr="0070040B">
              <w:rPr>
                <w:rFonts w:ascii="Courier New" w:hAnsi="Courier New" w:cs="Courier New"/>
                <w:sz w:val="20"/>
                <w:szCs w:val="20"/>
              </w:rPr>
              <w:t xml:space="preserve">7 DISBLD_IND Char 1 DISBLD_IND </w:t>
            </w:r>
          </w:p>
          <w:p w14:paraId="4BC2B314" w14:textId="77777777" w:rsidR="0070040B" w:rsidRPr="0070040B" w:rsidRDefault="0070040B" w:rsidP="0070040B">
            <w:pPr>
              <w:rPr>
                <w:rFonts w:ascii="Courier New" w:hAnsi="Courier New" w:cs="Courier New"/>
                <w:sz w:val="20"/>
                <w:szCs w:val="20"/>
              </w:rPr>
            </w:pPr>
            <w:r w:rsidRPr="0070040B">
              <w:rPr>
                <w:rFonts w:ascii="Courier New" w:hAnsi="Courier New" w:cs="Courier New"/>
                <w:sz w:val="20"/>
                <w:szCs w:val="20"/>
              </w:rPr>
              <w:t xml:space="preserve">8 SS_DSBLTY_INS_IND Char 1 $1. $1. SS_DSBLTY_INS_IND </w:t>
            </w:r>
          </w:p>
          <w:p w14:paraId="075CDADD" w14:textId="688C574F" w:rsidR="0070040B" w:rsidRPr="0070040B" w:rsidRDefault="0070040B" w:rsidP="0070040B">
            <w:pPr>
              <w:rPr>
                <w:rFonts w:ascii="Courier New" w:hAnsi="Courier New" w:cs="Courier New"/>
                <w:sz w:val="20"/>
                <w:szCs w:val="20"/>
              </w:rPr>
            </w:pPr>
            <w:r w:rsidRPr="0070040B">
              <w:rPr>
                <w:rFonts w:ascii="Courier New" w:hAnsi="Courier New" w:cs="Courier New"/>
                <w:sz w:val="20"/>
                <w:szCs w:val="20"/>
              </w:rPr>
              <w:t xml:space="preserve">9 SPLM_SCRTY_INCM_IND Char 1 SPLM_SCRTY_INCM_IND </w:t>
            </w:r>
          </w:p>
          <w:p w14:paraId="10450689" w14:textId="77777777" w:rsidR="0070040B" w:rsidRPr="0070040B" w:rsidRDefault="0070040B" w:rsidP="0070040B">
            <w:pPr>
              <w:rPr>
                <w:rFonts w:ascii="Courier New" w:hAnsi="Courier New" w:cs="Courier New"/>
                <w:sz w:val="20"/>
                <w:szCs w:val="20"/>
              </w:rPr>
            </w:pPr>
            <w:r w:rsidRPr="0070040B">
              <w:rPr>
                <w:rFonts w:ascii="Courier New" w:hAnsi="Courier New" w:cs="Courier New"/>
                <w:sz w:val="20"/>
                <w:szCs w:val="20"/>
              </w:rPr>
              <w:t xml:space="preserve">10 SSI_1619B_IND Char 1 $1. $1. SSI_1619B_IND </w:t>
            </w:r>
          </w:p>
          <w:p w14:paraId="43187CBA" w14:textId="77777777" w:rsidR="0070040B" w:rsidRPr="0070040B" w:rsidRDefault="0070040B" w:rsidP="0070040B">
            <w:pPr>
              <w:rPr>
                <w:rFonts w:ascii="Courier New" w:hAnsi="Courier New" w:cs="Courier New"/>
                <w:sz w:val="20"/>
                <w:szCs w:val="20"/>
              </w:rPr>
            </w:pPr>
            <w:r w:rsidRPr="0070040B">
              <w:rPr>
                <w:rFonts w:ascii="Courier New" w:hAnsi="Courier New" w:cs="Courier New"/>
                <w:sz w:val="20"/>
                <w:szCs w:val="20"/>
              </w:rPr>
              <w:t xml:space="preserve">11 enr_cnty Char 2     County of enrollment </w:t>
            </w:r>
          </w:p>
          <w:p w14:paraId="1D75C5F0" w14:textId="77777777" w:rsidR="0070040B" w:rsidRPr="0070040B" w:rsidRDefault="0070040B" w:rsidP="0070040B">
            <w:pPr>
              <w:rPr>
                <w:rFonts w:ascii="Courier New" w:hAnsi="Courier New" w:cs="Courier New"/>
                <w:sz w:val="20"/>
                <w:szCs w:val="20"/>
              </w:rPr>
            </w:pPr>
            <w:r w:rsidRPr="0070040B">
              <w:rPr>
                <w:rFonts w:ascii="Courier New" w:hAnsi="Courier New" w:cs="Courier New"/>
                <w:sz w:val="20"/>
                <w:szCs w:val="20"/>
              </w:rPr>
              <w:t xml:space="preserve">12 managedCare Num 8     Managed care flag </w:t>
            </w:r>
          </w:p>
          <w:p w14:paraId="4A373DE9" w14:textId="77777777" w:rsidR="0070040B" w:rsidRPr="0070040B" w:rsidRDefault="0070040B" w:rsidP="0070040B">
            <w:pPr>
              <w:rPr>
                <w:rFonts w:ascii="Courier New" w:hAnsi="Courier New" w:cs="Courier New"/>
                <w:sz w:val="20"/>
                <w:szCs w:val="20"/>
              </w:rPr>
            </w:pPr>
            <w:r w:rsidRPr="0070040B">
              <w:rPr>
                <w:rFonts w:ascii="Courier New" w:hAnsi="Courier New" w:cs="Courier New"/>
                <w:sz w:val="20"/>
                <w:szCs w:val="20"/>
              </w:rPr>
              <w:t xml:space="preserve">13 title19_ENR Num 8     Title 19 status by enrolment file </w:t>
            </w:r>
          </w:p>
          <w:p w14:paraId="444EF68D" w14:textId="77777777" w:rsidR="0070040B" w:rsidRPr="0070040B" w:rsidRDefault="0070040B" w:rsidP="0070040B">
            <w:pPr>
              <w:rPr>
                <w:rFonts w:ascii="Courier New" w:hAnsi="Courier New" w:cs="Courier New"/>
                <w:sz w:val="20"/>
                <w:szCs w:val="20"/>
              </w:rPr>
            </w:pPr>
            <w:r w:rsidRPr="0070040B">
              <w:rPr>
                <w:rFonts w:ascii="Courier New" w:hAnsi="Courier New" w:cs="Courier New"/>
                <w:sz w:val="20"/>
                <w:szCs w:val="20"/>
              </w:rPr>
              <w:t xml:space="preserve">14 title19_AID Num 8     Title 19 status by aid code </w:t>
            </w:r>
          </w:p>
          <w:p w14:paraId="24555013" w14:textId="77777777" w:rsidR="0070040B" w:rsidRPr="0070040B" w:rsidRDefault="0070040B" w:rsidP="0070040B">
            <w:pPr>
              <w:rPr>
                <w:rFonts w:ascii="Courier New" w:hAnsi="Courier New" w:cs="Courier New"/>
                <w:sz w:val="20"/>
                <w:szCs w:val="20"/>
              </w:rPr>
            </w:pPr>
            <w:r w:rsidRPr="0070040B">
              <w:rPr>
                <w:rFonts w:ascii="Courier New" w:hAnsi="Courier New" w:cs="Courier New"/>
                <w:sz w:val="20"/>
                <w:szCs w:val="20"/>
              </w:rPr>
              <w:t xml:space="preserve">15 BUDGET_GROUP Num 8 BUDGET_GROUP.   HCPF budget reporting group assignment (incomplete) </w:t>
            </w:r>
          </w:p>
          <w:p w14:paraId="77ED9C00" w14:textId="77777777" w:rsidR="0070040B" w:rsidRPr="0070040B" w:rsidRDefault="0070040B" w:rsidP="0070040B">
            <w:pPr>
              <w:rPr>
                <w:rFonts w:ascii="Courier New" w:hAnsi="Courier New" w:cs="Courier New"/>
                <w:sz w:val="20"/>
                <w:szCs w:val="20"/>
              </w:rPr>
            </w:pPr>
            <w:r w:rsidRPr="0070040B">
              <w:rPr>
                <w:rFonts w:ascii="Courier New" w:hAnsi="Courier New" w:cs="Courier New"/>
                <w:sz w:val="20"/>
                <w:szCs w:val="20"/>
              </w:rPr>
              <w:t xml:space="preserve">16 aid_cd_1 Char 3 $255.   other aid code 1 </w:t>
            </w:r>
          </w:p>
          <w:p w14:paraId="7186A78E" w14:textId="77777777" w:rsidR="0070040B" w:rsidRPr="0070040B" w:rsidRDefault="0070040B" w:rsidP="0070040B">
            <w:pPr>
              <w:rPr>
                <w:rFonts w:ascii="Courier New" w:hAnsi="Courier New" w:cs="Courier New"/>
                <w:sz w:val="20"/>
                <w:szCs w:val="20"/>
              </w:rPr>
            </w:pPr>
            <w:r w:rsidRPr="0070040B">
              <w:rPr>
                <w:rFonts w:ascii="Courier New" w:hAnsi="Courier New" w:cs="Courier New"/>
                <w:sz w:val="20"/>
                <w:szCs w:val="20"/>
              </w:rPr>
              <w:t xml:space="preserve">17 aid_cd_2 Char 3 $255.   other aid code 2 </w:t>
            </w:r>
          </w:p>
          <w:p w14:paraId="55D6E0A8" w14:textId="77777777" w:rsidR="0070040B" w:rsidRPr="0070040B" w:rsidRDefault="0070040B" w:rsidP="0070040B">
            <w:pPr>
              <w:rPr>
                <w:rFonts w:ascii="Courier New" w:hAnsi="Courier New" w:cs="Courier New"/>
                <w:sz w:val="20"/>
                <w:szCs w:val="20"/>
              </w:rPr>
            </w:pPr>
            <w:r w:rsidRPr="0070040B">
              <w:rPr>
                <w:rFonts w:ascii="Courier New" w:hAnsi="Courier New" w:cs="Courier New"/>
                <w:sz w:val="20"/>
                <w:szCs w:val="20"/>
              </w:rPr>
              <w:t xml:space="preserve">18 aid_cd_3 Char 3 $255.   other aid code 3 </w:t>
            </w:r>
          </w:p>
          <w:p w14:paraId="2F75606E" w14:textId="77777777" w:rsidR="0070040B" w:rsidRPr="0070040B" w:rsidRDefault="0070040B" w:rsidP="0070040B">
            <w:pPr>
              <w:rPr>
                <w:rFonts w:ascii="Courier New" w:hAnsi="Courier New" w:cs="Courier New"/>
                <w:sz w:val="20"/>
                <w:szCs w:val="20"/>
              </w:rPr>
            </w:pPr>
            <w:r w:rsidRPr="0070040B">
              <w:rPr>
                <w:rFonts w:ascii="Courier New" w:hAnsi="Courier New" w:cs="Courier New"/>
                <w:sz w:val="20"/>
                <w:szCs w:val="20"/>
              </w:rPr>
              <w:t xml:space="preserve">19 aid_cd_4 Char 3 $255.   other aid code 4 </w:t>
            </w:r>
          </w:p>
          <w:p w14:paraId="450115CE" w14:textId="77777777" w:rsidR="0070040B" w:rsidRPr="0070040B" w:rsidRDefault="0070040B" w:rsidP="0070040B">
            <w:pPr>
              <w:rPr>
                <w:rFonts w:ascii="Courier New" w:hAnsi="Courier New" w:cs="Courier New"/>
                <w:sz w:val="20"/>
                <w:szCs w:val="20"/>
              </w:rPr>
            </w:pPr>
            <w:r w:rsidRPr="0070040B">
              <w:rPr>
                <w:rFonts w:ascii="Courier New" w:hAnsi="Courier New" w:cs="Courier New"/>
                <w:sz w:val="20"/>
                <w:szCs w:val="20"/>
              </w:rPr>
              <w:t xml:space="preserve">20 aid_cd_5 Char 3 $255.   other aid code 5 </w:t>
            </w:r>
          </w:p>
          <w:p w14:paraId="55AE625E" w14:textId="77777777" w:rsidR="0070040B" w:rsidRPr="0070040B" w:rsidRDefault="0070040B" w:rsidP="0070040B">
            <w:pPr>
              <w:rPr>
                <w:rFonts w:ascii="Courier New" w:hAnsi="Courier New" w:cs="Courier New"/>
                <w:sz w:val="20"/>
                <w:szCs w:val="20"/>
              </w:rPr>
            </w:pPr>
            <w:r w:rsidRPr="0070040B">
              <w:rPr>
                <w:rFonts w:ascii="Courier New" w:hAnsi="Courier New" w:cs="Courier New"/>
                <w:sz w:val="20"/>
                <w:szCs w:val="20"/>
              </w:rPr>
              <w:t xml:space="preserve">21 pcmp_loc_ID Char 7 $255. $255. PCMP location ID code </w:t>
            </w:r>
          </w:p>
          <w:p w14:paraId="1E008485" w14:textId="77777777" w:rsidR="0070040B" w:rsidRPr="0070040B" w:rsidRDefault="0070040B" w:rsidP="0070040B">
            <w:pPr>
              <w:rPr>
                <w:rFonts w:ascii="Courier New" w:hAnsi="Courier New" w:cs="Courier New"/>
                <w:sz w:val="20"/>
                <w:szCs w:val="20"/>
              </w:rPr>
            </w:pPr>
            <w:r w:rsidRPr="0070040B">
              <w:rPr>
                <w:rFonts w:ascii="Courier New" w:hAnsi="Courier New" w:cs="Courier New"/>
                <w:sz w:val="20"/>
                <w:szCs w:val="20"/>
              </w:rPr>
              <w:t xml:space="preserve">22 pcmp_loc_type_cd Char 7 $PCMPTYPE. $255. PROV_TYP_CD </w:t>
            </w:r>
          </w:p>
          <w:p w14:paraId="14E8AA07" w14:textId="77777777" w:rsidR="0070040B" w:rsidRPr="0070040B" w:rsidRDefault="0070040B" w:rsidP="0070040B">
            <w:pPr>
              <w:rPr>
                <w:rFonts w:ascii="Courier New" w:hAnsi="Courier New" w:cs="Courier New"/>
                <w:sz w:val="20"/>
                <w:szCs w:val="20"/>
              </w:rPr>
            </w:pPr>
            <w:r w:rsidRPr="0070040B">
              <w:rPr>
                <w:rFonts w:ascii="Courier New" w:hAnsi="Courier New" w:cs="Courier New"/>
                <w:sz w:val="20"/>
                <w:szCs w:val="20"/>
              </w:rPr>
              <w:t xml:space="preserve">23 fost_aid_cd Char 3 $255. $255. AID_CD </w:t>
            </w:r>
          </w:p>
          <w:p w14:paraId="3CCF7B80" w14:textId="77777777" w:rsidR="0070040B" w:rsidRPr="0070040B" w:rsidRDefault="0070040B" w:rsidP="0070040B">
            <w:pPr>
              <w:rPr>
                <w:rFonts w:ascii="Courier New" w:hAnsi="Courier New" w:cs="Courier New"/>
                <w:sz w:val="20"/>
                <w:szCs w:val="20"/>
              </w:rPr>
            </w:pPr>
            <w:r w:rsidRPr="0070040B">
              <w:rPr>
                <w:rFonts w:ascii="Courier New" w:hAnsi="Courier New" w:cs="Courier New"/>
                <w:sz w:val="20"/>
                <w:szCs w:val="20"/>
              </w:rPr>
              <w:t xml:space="preserve">24 dual Num 8     Has MEDICARE eligibility in the month, may not be from the qualifying AID Code </w:t>
            </w:r>
          </w:p>
          <w:p w14:paraId="459D9564" w14:textId="77777777" w:rsidR="002E6659" w:rsidRDefault="0070040B" w:rsidP="0070040B">
            <w:pPr>
              <w:rPr>
                <w:rFonts w:ascii="Courier New" w:hAnsi="Courier New" w:cs="Courier New"/>
                <w:sz w:val="20"/>
                <w:szCs w:val="20"/>
              </w:rPr>
            </w:pPr>
            <w:r w:rsidRPr="0070040B">
              <w:rPr>
                <w:rFonts w:ascii="Courier New" w:hAnsi="Courier New" w:cs="Courier New"/>
                <w:sz w:val="20"/>
                <w:szCs w:val="20"/>
              </w:rPr>
              <w:t>25 rae_assign Num 8     Client assigned to a RAE</w:t>
            </w:r>
            <w:r w:rsidR="00E3170F">
              <w:rPr>
                <w:rFonts w:ascii="Courier New" w:hAnsi="Courier New" w:cs="Courier New"/>
                <w:sz w:val="20"/>
                <w:szCs w:val="20"/>
              </w:rPr>
              <w:t xml:space="preserve">  </w:t>
            </w:r>
          </w:p>
          <w:p w14:paraId="4197D3D1" w14:textId="77777777" w:rsidR="00E3170F" w:rsidRDefault="00E3170F" w:rsidP="0070040B">
            <w:pPr>
              <w:rPr>
                <w:rFonts w:ascii="Courier New" w:hAnsi="Courier New" w:cs="Courier New"/>
                <w:sz w:val="20"/>
                <w:szCs w:val="20"/>
              </w:rPr>
            </w:pPr>
          </w:p>
          <w:p w14:paraId="43600235" w14:textId="77777777" w:rsidR="00E3170F" w:rsidRDefault="00E3170F" w:rsidP="0070040B">
            <w:pPr>
              <w:rPr>
                <w:rFonts w:ascii="Courier New" w:hAnsi="Courier New" w:cs="Courier New"/>
                <w:sz w:val="20"/>
                <w:szCs w:val="20"/>
              </w:rPr>
            </w:pPr>
            <w:r>
              <w:rPr>
                <w:rFonts w:ascii="Courier New" w:hAnsi="Courier New" w:cs="Courier New"/>
                <w:sz w:val="20"/>
                <w:szCs w:val="20"/>
              </w:rPr>
              <w:t xml:space="preserve">STEP TWO ADD SFY variable </w:t>
            </w:r>
          </w:p>
          <w:p w14:paraId="525CAB0E" w14:textId="0B79312B" w:rsidR="00E3170F" w:rsidRPr="00114129" w:rsidRDefault="00E3170F" w:rsidP="0070040B">
            <w:pPr>
              <w:rPr>
                <w:rFonts w:ascii="Courier New" w:hAnsi="Courier New" w:cs="Courier New"/>
                <w:sz w:val="20"/>
                <w:szCs w:val="20"/>
              </w:rPr>
            </w:pPr>
          </w:p>
        </w:tc>
      </w:tr>
      <w:tr w:rsidR="00E16A2F" w14:paraId="64DACB4D" w14:textId="77777777" w:rsidTr="007F40AD">
        <w:tc>
          <w:tcPr>
            <w:tcW w:w="445" w:type="dxa"/>
          </w:tcPr>
          <w:p w14:paraId="54D5BCE0" w14:textId="77777777" w:rsidR="00E16A2F" w:rsidRDefault="00E16A2F" w:rsidP="007F40AD">
            <w:r>
              <w:lastRenderedPageBreak/>
              <w:t>2</w:t>
            </w:r>
          </w:p>
        </w:tc>
        <w:tc>
          <w:tcPr>
            <w:tcW w:w="3960" w:type="dxa"/>
          </w:tcPr>
          <w:p w14:paraId="26BBCAEC" w14:textId="77777777" w:rsidR="00E16A2F" w:rsidRDefault="00E16A2F" w:rsidP="007F40AD">
            <w:r>
              <w:t>Flag practices ctlp, non-ctlp</w:t>
            </w:r>
          </w:p>
        </w:tc>
        <w:tc>
          <w:tcPr>
            <w:tcW w:w="5665" w:type="dxa"/>
          </w:tcPr>
          <w:p w14:paraId="0D6488A5" w14:textId="77777777" w:rsidR="00E16A2F" w:rsidRPr="00114129" w:rsidRDefault="00E16A2F" w:rsidP="007F40AD">
            <w:pPr>
              <w:rPr>
                <w:rFonts w:ascii="Courier New" w:hAnsi="Courier New" w:cs="Courier New"/>
                <w:sz w:val="20"/>
                <w:szCs w:val="20"/>
              </w:rPr>
            </w:pPr>
          </w:p>
        </w:tc>
      </w:tr>
      <w:tr w:rsidR="00E16A2F" w14:paraId="3C3C5FC6" w14:textId="77777777" w:rsidTr="007F40AD">
        <w:tc>
          <w:tcPr>
            <w:tcW w:w="445" w:type="dxa"/>
          </w:tcPr>
          <w:p w14:paraId="38B62D01" w14:textId="77777777" w:rsidR="00E16A2F" w:rsidRDefault="00E16A2F" w:rsidP="007F40AD">
            <w:r>
              <w:t>3</w:t>
            </w:r>
          </w:p>
        </w:tc>
        <w:tc>
          <w:tcPr>
            <w:tcW w:w="3960" w:type="dxa"/>
          </w:tcPr>
          <w:p w14:paraId="3FE945A5" w14:textId="77777777" w:rsidR="00E16A2F" w:rsidRDefault="00E16A2F" w:rsidP="007F40AD">
            <w:r>
              <w:t>Subset members:</w:t>
            </w:r>
          </w:p>
          <w:p w14:paraId="7321B350" w14:textId="77777777" w:rsidR="00E16A2F" w:rsidRDefault="00E16A2F" w:rsidP="00E16A2F">
            <w:pPr>
              <w:pStyle w:val="ListParagraph"/>
              <w:numPr>
                <w:ilvl w:val="0"/>
                <w:numId w:val="7"/>
              </w:numPr>
            </w:pPr>
            <w:r>
              <w:t>0-64 a/o June 30 for each SFY 18/19, 19/20, 20/21, 21/22</w:t>
            </w:r>
          </w:p>
          <w:p w14:paraId="6EE9053D" w14:textId="77777777" w:rsidR="00E16A2F" w:rsidRDefault="00E16A2F" w:rsidP="00E16A2F">
            <w:pPr>
              <w:pStyle w:val="ListParagraph"/>
              <w:numPr>
                <w:ilvl w:val="0"/>
                <w:numId w:val="7"/>
              </w:numPr>
            </w:pPr>
            <w:r>
              <w:t>attributed to a CU Medicine primary care practice</w:t>
            </w:r>
          </w:p>
          <w:p w14:paraId="7C7AD4B1" w14:textId="77777777" w:rsidR="00E16A2F" w:rsidRDefault="00E16A2F" w:rsidP="00E16A2F">
            <w:pPr>
              <w:pStyle w:val="ListParagraph"/>
              <w:numPr>
                <w:ilvl w:val="0"/>
                <w:numId w:val="7"/>
              </w:numPr>
            </w:pPr>
            <w:r>
              <w:t>at least one month of eligibility for HealthFirst Colorado</w:t>
            </w:r>
          </w:p>
          <w:p w14:paraId="0F3E7AEC" w14:textId="77777777" w:rsidR="00E16A2F" w:rsidRDefault="00E16A2F" w:rsidP="00E16A2F">
            <w:pPr>
              <w:pStyle w:val="ListParagraph"/>
              <w:numPr>
                <w:ilvl w:val="0"/>
                <w:numId w:val="7"/>
              </w:numPr>
            </w:pPr>
            <w:r>
              <w:t>not continuously enrolled in a physical health managed care plan</w:t>
            </w:r>
          </w:p>
        </w:tc>
        <w:tc>
          <w:tcPr>
            <w:tcW w:w="5665" w:type="dxa"/>
          </w:tcPr>
          <w:p w14:paraId="496A4981" w14:textId="33672B80" w:rsidR="001B5175" w:rsidRDefault="00C05F93" w:rsidP="007F40AD">
            <w:pPr>
              <w:rPr>
                <w:rFonts w:ascii="Courier New" w:hAnsi="Courier New" w:cs="Courier New"/>
                <w:sz w:val="20"/>
                <w:szCs w:val="20"/>
              </w:rPr>
            </w:pPr>
            <w:r>
              <w:rPr>
                <w:rFonts w:ascii="Courier New" w:hAnsi="Courier New" w:cs="Courier New"/>
                <w:sz w:val="20"/>
                <w:szCs w:val="20"/>
              </w:rPr>
              <w:t>sas file: 01_getClients</w:t>
            </w:r>
          </w:p>
          <w:p w14:paraId="11E7DF12" w14:textId="77777777" w:rsidR="00C05F93" w:rsidRDefault="00C05F93" w:rsidP="007F40AD">
            <w:pPr>
              <w:rPr>
                <w:rFonts w:ascii="Courier New" w:hAnsi="Courier New" w:cs="Courier New"/>
                <w:sz w:val="20"/>
                <w:szCs w:val="20"/>
              </w:rPr>
            </w:pPr>
          </w:p>
          <w:p w14:paraId="720EF51E" w14:textId="77777777" w:rsidR="001B5175" w:rsidRDefault="001B5175" w:rsidP="001B5175">
            <w:pPr>
              <w:pStyle w:val="ListParagraph"/>
              <w:numPr>
                <w:ilvl w:val="0"/>
                <w:numId w:val="17"/>
              </w:numPr>
              <w:rPr>
                <w:rFonts w:ascii="Courier New" w:hAnsi="Courier New" w:cs="Courier New"/>
                <w:sz w:val="20"/>
                <w:szCs w:val="20"/>
              </w:rPr>
            </w:pPr>
            <w:r>
              <w:rPr>
                <w:rFonts w:ascii="Courier New" w:hAnsi="Courier New" w:cs="Courier New"/>
                <w:sz w:val="20"/>
                <w:szCs w:val="20"/>
              </w:rPr>
              <w:t>Get client’s ages, subset</w:t>
            </w:r>
          </w:p>
          <w:p w14:paraId="056E90B7" w14:textId="2024AF4F" w:rsidR="001B5175" w:rsidRDefault="001B5175" w:rsidP="001B5175">
            <w:pPr>
              <w:rPr>
                <w:rFonts w:ascii="Courier New" w:hAnsi="Courier New" w:cs="Courier New"/>
                <w:sz w:val="20"/>
                <w:szCs w:val="20"/>
              </w:rPr>
            </w:pPr>
            <w:r>
              <w:rPr>
                <w:rFonts w:ascii="Courier New" w:hAnsi="Courier New" w:cs="Courier New"/>
                <w:sz w:val="20"/>
                <w:szCs w:val="20"/>
              </w:rPr>
              <w:t>FROM:</w:t>
            </w:r>
          </w:p>
          <w:p w14:paraId="7FB87C9F" w14:textId="71310470" w:rsidR="001B5175" w:rsidRDefault="009C2928" w:rsidP="001B5175">
            <w:pPr>
              <w:rPr>
                <w:rFonts w:ascii="Courier New" w:hAnsi="Courier New" w:cs="Courier New"/>
                <w:sz w:val="20"/>
                <w:szCs w:val="20"/>
              </w:rPr>
            </w:pPr>
            <w:r w:rsidRPr="001B5175">
              <w:rPr>
                <w:rFonts w:ascii="Courier New" w:hAnsi="Courier New" w:cs="Courier New"/>
                <w:sz w:val="20"/>
                <w:szCs w:val="20"/>
              </w:rPr>
              <w:t xml:space="preserve">meddemog1 </w:t>
            </w:r>
            <w:r w:rsidR="001B5175">
              <w:rPr>
                <w:rFonts w:ascii="Courier New" w:hAnsi="Courier New" w:cs="Courier New"/>
                <w:sz w:val="20"/>
                <w:szCs w:val="20"/>
              </w:rPr>
              <w:t>(raw)</w:t>
            </w:r>
            <w:r w:rsidR="001B5175" w:rsidRPr="001B5175">
              <w:rPr>
                <w:rFonts w:ascii="Courier New" w:hAnsi="Courier New" w:cs="Courier New"/>
                <w:sz w:val="20"/>
                <w:szCs w:val="20"/>
              </w:rPr>
              <w:t xml:space="preserve"> </w:t>
            </w:r>
            <w:r w:rsidR="001B5175" w:rsidRPr="001B5175">
              <w:rPr>
                <w:rFonts w:ascii="Courier New" w:hAnsi="Courier New" w:cs="Courier New"/>
                <w:sz w:val="20"/>
                <w:szCs w:val="20"/>
              </w:rPr>
              <w:t>a/o 09/06/22</w:t>
            </w:r>
            <w:r w:rsidR="001B5175">
              <w:rPr>
                <w:rFonts w:ascii="Courier New" w:hAnsi="Courier New" w:cs="Courier New"/>
                <w:sz w:val="20"/>
                <w:szCs w:val="20"/>
              </w:rPr>
              <w:t>:</w:t>
            </w:r>
          </w:p>
          <w:p w14:paraId="57FFC8B5" w14:textId="77777777" w:rsidR="001B5175" w:rsidRDefault="001B5175" w:rsidP="001B5175">
            <w:pPr>
              <w:rPr>
                <w:rFonts w:ascii="Courier New" w:hAnsi="Courier New" w:cs="Courier New"/>
                <w:sz w:val="20"/>
                <w:szCs w:val="20"/>
              </w:rPr>
            </w:pPr>
          </w:p>
          <w:p w14:paraId="56643659" w14:textId="31384D71" w:rsidR="009C2928" w:rsidRPr="001B5175" w:rsidRDefault="001B5175" w:rsidP="001B5175">
            <w:pPr>
              <w:rPr>
                <w:rFonts w:ascii="Courier New" w:hAnsi="Courier New" w:cs="Courier New"/>
                <w:sz w:val="20"/>
                <w:szCs w:val="20"/>
              </w:rPr>
            </w:pPr>
            <w:r>
              <w:rPr>
                <w:rFonts w:ascii="Courier New" w:hAnsi="Courier New" w:cs="Courier New"/>
                <w:sz w:val="20"/>
                <w:szCs w:val="20"/>
              </w:rPr>
              <w:t>records:</w:t>
            </w:r>
          </w:p>
          <w:p w14:paraId="41DA8906" w14:textId="76E95EB0" w:rsidR="009C2928" w:rsidRPr="009C2928" w:rsidRDefault="009C2928" w:rsidP="007F40AD">
            <w:pPr>
              <w:rPr>
                <w:rFonts w:ascii="Courier New" w:hAnsi="Courier New" w:cs="Courier New"/>
                <w:color w:val="70AD47" w:themeColor="accent6"/>
                <w:sz w:val="20"/>
                <w:szCs w:val="20"/>
              </w:rPr>
            </w:pPr>
            <w:r w:rsidRPr="009C2928">
              <w:rPr>
                <w:rFonts w:ascii="Courier New" w:hAnsi="Courier New" w:cs="Courier New"/>
                <w:color w:val="70AD47" w:themeColor="accent6"/>
                <w:sz w:val="20"/>
                <w:szCs w:val="20"/>
              </w:rPr>
              <w:t>obs 2991591, var 7</w:t>
            </w:r>
          </w:p>
          <w:p w14:paraId="732629ED" w14:textId="77777777" w:rsidR="009C2928" w:rsidRDefault="009C2928" w:rsidP="007F40AD">
            <w:pPr>
              <w:rPr>
                <w:rFonts w:ascii="Courier New" w:hAnsi="Courier New" w:cs="Courier New"/>
                <w:sz w:val="20"/>
                <w:szCs w:val="20"/>
              </w:rPr>
            </w:pPr>
          </w:p>
          <w:p w14:paraId="68B04FE3" w14:textId="0AC3ADBC" w:rsidR="00E16A2F" w:rsidRDefault="009C2928" w:rsidP="007F40AD">
            <w:pPr>
              <w:rPr>
                <w:rFonts w:ascii="Courier New" w:hAnsi="Courier New" w:cs="Courier New"/>
                <w:sz w:val="20"/>
                <w:szCs w:val="20"/>
              </w:rPr>
            </w:pPr>
            <w:r>
              <w:rPr>
                <w:rFonts w:ascii="Courier New" w:hAnsi="Courier New" w:cs="Courier New"/>
                <w:sz w:val="20"/>
                <w:szCs w:val="20"/>
              </w:rPr>
              <w:t>proc contents</w:t>
            </w:r>
            <w:r w:rsidR="001B5175">
              <w:rPr>
                <w:rFonts w:ascii="Courier New" w:hAnsi="Courier New" w:cs="Courier New"/>
                <w:sz w:val="20"/>
                <w:szCs w:val="20"/>
              </w:rPr>
              <w:t>:</w:t>
            </w:r>
          </w:p>
          <w:p w14:paraId="34B4A568" w14:textId="77777777" w:rsidR="009C2928" w:rsidRPr="009C2928" w:rsidRDefault="009C2928" w:rsidP="009C2928">
            <w:pPr>
              <w:rPr>
                <w:rFonts w:ascii="Courier New" w:hAnsi="Courier New" w:cs="Courier New"/>
                <w:sz w:val="20"/>
                <w:szCs w:val="20"/>
              </w:rPr>
            </w:pPr>
            <w:r w:rsidRPr="009C2928">
              <w:rPr>
                <w:rFonts w:ascii="Courier New" w:hAnsi="Courier New" w:cs="Courier New"/>
                <w:sz w:val="20"/>
                <w:szCs w:val="20"/>
              </w:rPr>
              <w:t xml:space="preserve"># Variable Type Len Format Informat Label </w:t>
            </w:r>
          </w:p>
          <w:p w14:paraId="113A61E6" w14:textId="68EEFE5F" w:rsidR="009C2928" w:rsidRPr="009C2928" w:rsidRDefault="009C2928" w:rsidP="009C2928">
            <w:pPr>
              <w:rPr>
                <w:rFonts w:ascii="Courier New" w:hAnsi="Courier New" w:cs="Courier New"/>
                <w:sz w:val="20"/>
                <w:szCs w:val="20"/>
              </w:rPr>
            </w:pPr>
            <w:r w:rsidRPr="009C2928">
              <w:rPr>
                <w:rFonts w:ascii="Courier New" w:hAnsi="Courier New" w:cs="Courier New"/>
                <w:color w:val="70AD47" w:themeColor="accent6"/>
                <w:sz w:val="20"/>
                <w:szCs w:val="20"/>
              </w:rPr>
              <w:t xml:space="preserve">1 clnt_id </w:t>
            </w:r>
            <w:r>
              <w:rPr>
                <w:rFonts w:ascii="Courier New" w:hAnsi="Courier New" w:cs="Courier New"/>
                <w:sz w:val="20"/>
                <w:szCs w:val="20"/>
              </w:rPr>
              <w:tab/>
            </w:r>
            <w:r w:rsidRPr="009C2928">
              <w:rPr>
                <w:rFonts w:ascii="Courier New" w:hAnsi="Courier New" w:cs="Courier New"/>
                <w:sz w:val="20"/>
                <w:szCs w:val="20"/>
              </w:rPr>
              <w:t xml:space="preserve">Char 11 $255. $255. MCAID_ID </w:t>
            </w:r>
          </w:p>
          <w:p w14:paraId="07CA633D" w14:textId="2A6111A7" w:rsidR="009C2928" w:rsidRPr="009C2928" w:rsidRDefault="009C2928" w:rsidP="009C2928">
            <w:pPr>
              <w:rPr>
                <w:rFonts w:ascii="Courier New" w:hAnsi="Courier New" w:cs="Courier New"/>
                <w:sz w:val="20"/>
                <w:szCs w:val="20"/>
              </w:rPr>
            </w:pPr>
            <w:r w:rsidRPr="009C2928">
              <w:rPr>
                <w:rFonts w:ascii="Courier New" w:hAnsi="Courier New" w:cs="Courier New"/>
                <w:sz w:val="20"/>
                <w:szCs w:val="20"/>
              </w:rPr>
              <w:t xml:space="preserve">6 county </w:t>
            </w:r>
            <w:r>
              <w:rPr>
                <w:rFonts w:ascii="Courier New" w:hAnsi="Courier New" w:cs="Courier New"/>
                <w:sz w:val="20"/>
                <w:szCs w:val="20"/>
              </w:rPr>
              <w:t xml:space="preserve"> </w:t>
            </w:r>
            <w:r>
              <w:rPr>
                <w:rFonts w:ascii="Courier New" w:hAnsi="Courier New" w:cs="Courier New"/>
                <w:sz w:val="20"/>
                <w:szCs w:val="20"/>
              </w:rPr>
              <w:tab/>
            </w:r>
            <w:r w:rsidRPr="009C2928">
              <w:rPr>
                <w:rFonts w:ascii="Courier New" w:hAnsi="Courier New" w:cs="Courier New"/>
                <w:sz w:val="20"/>
                <w:szCs w:val="20"/>
              </w:rPr>
              <w:t xml:space="preserve">Char 7 $255. $255. RSDNC_CNTY_CD </w:t>
            </w:r>
          </w:p>
          <w:p w14:paraId="7A4DD4DA" w14:textId="025ACA5B" w:rsidR="009C2928" w:rsidRPr="009C2928" w:rsidRDefault="009C2928" w:rsidP="009C2928">
            <w:pPr>
              <w:rPr>
                <w:rFonts w:ascii="Courier New" w:hAnsi="Courier New" w:cs="Courier New"/>
                <w:sz w:val="20"/>
                <w:szCs w:val="20"/>
              </w:rPr>
            </w:pPr>
            <w:r w:rsidRPr="009C2928">
              <w:rPr>
                <w:rFonts w:ascii="Courier New" w:hAnsi="Courier New" w:cs="Courier New"/>
                <w:color w:val="70AD47" w:themeColor="accent6"/>
                <w:sz w:val="20"/>
                <w:szCs w:val="20"/>
              </w:rPr>
              <w:t xml:space="preserve">2 dob </w:t>
            </w:r>
            <w:r>
              <w:rPr>
                <w:rFonts w:ascii="Courier New" w:hAnsi="Courier New" w:cs="Courier New"/>
                <w:sz w:val="20"/>
                <w:szCs w:val="20"/>
              </w:rPr>
              <w:tab/>
            </w:r>
            <w:r w:rsidRPr="009C2928">
              <w:rPr>
                <w:rFonts w:ascii="Courier New" w:hAnsi="Courier New" w:cs="Courier New"/>
                <w:sz w:val="20"/>
                <w:szCs w:val="20"/>
              </w:rPr>
              <w:t xml:space="preserve">Num 8 DATE9.     </w:t>
            </w:r>
          </w:p>
          <w:p w14:paraId="16EBAA28" w14:textId="7011C14C" w:rsidR="009C2928" w:rsidRPr="009C2928" w:rsidRDefault="009C2928" w:rsidP="009C2928">
            <w:pPr>
              <w:rPr>
                <w:rFonts w:ascii="Courier New" w:hAnsi="Courier New" w:cs="Courier New"/>
                <w:sz w:val="20"/>
                <w:szCs w:val="20"/>
              </w:rPr>
            </w:pPr>
            <w:r w:rsidRPr="009C2928">
              <w:rPr>
                <w:rFonts w:ascii="Courier New" w:hAnsi="Courier New" w:cs="Courier New"/>
                <w:sz w:val="20"/>
                <w:szCs w:val="20"/>
              </w:rPr>
              <w:t xml:space="preserve">5 ethnic </w:t>
            </w:r>
            <w:r>
              <w:rPr>
                <w:rFonts w:ascii="Courier New" w:hAnsi="Courier New" w:cs="Courier New"/>
                <w:sz w:val="20"/>
                <w:szCs w:val="20"/>
              </w:rPr>
              <w:tab/>
            </w:r>
            <w:r w:rsidRPr="009C2928">
              <w:rPr>
                <w:rFonts w:ascii="Courier New" w:hAnsi="Courier New" w:cs="Courier New"/>
                <w:sz w:val="20"/>
                <w:szCs w:val="20"/>
              </w:rPr>
              <w:t xml:space="preserve">Char 3 $255. $255. ETHNC_CD </w:t>
            </w:r>
          </w:p>
          <w:p w14:paraId="69EB76DA" w14:textId="7431824F" w:rsidR="009C2928" w:rsidRPr="009C2928" w:rsidRDefault="009C2928" w:rsidP="009C2928">
            <w:pPr>
              <w:rPr>
                <w:rFonts w:ascii="Courier New" w:hAnsi="Courier New" w:cs="Courier New"/>
                <w:sz w:val="20"/>
                <w:szCs w:val="20"/>
              </w:rPr>
            </w:pPr>
            <w:r w:rsidRPr="009C2928">
              <w:rPr>
                <w:rFonts w:ascii="Courier New" w:hAnsi="Courier New" w:cs="Courier New"/>
                <w:sz w:val="20"/>
                <w:szCs w:val="20"/>
              </w:rPr>
              <w:t xml:space="preserve">3 gender </w:t>
            </w:r>
            <w:r>
              <w:rPr>
                <w:rFonts w:ascii="Courier New" w:hAnsi="Courier New" w:cs="Courier New"/>
                <w:sz w:val="20"/>
                <w:szCs w:val="20"/>
              </w:rPr>
              <w:tab/>
            </w:r>
            <w:r w:rsidRPr="009C2928">
              <w:rPr>
                <w:rFonts w:ascii="Courier New" w:hAnsi="Courier New" w:cs="Courier New"/>
                <w:sz w:val="20"/>
                <w:szCs w:val="20"/>
              </w:rPr>
              <w:t xml:space="preserve">Char 3 $255. $255. GNDR_CD </w:t>
            </w:r>
          </w:p>
          <w:p w14:paraId="093B7D7D" w14:textId="33A16006" w:rsidR="009C2928" w:rsidRPr="009C2928" w:rsidRDefault="009C2928" w:rsidP="009C2928">
            <w:pPr>
              <w:rPr>
                <w:rFonts w:ascii="Courier New" w:hAnsi="Courier New" w:cs="Courier New"/>
                <w:sz w:val="20"/>
                <w:szCs w:val="20"/>
              </w:rPr>
            </w:pPr>
            <w:r w:rsidRPr="009C2928">
              <w:rPr>
                <w:rFonts w:ascii="Courier New" w:hAnsi="Courier New" w:cs="Courier New"/>
                <w:sz w:val="20"/>
                <w:szCs w:val="20"/>
              </w:rPr>
              <w:t xml:space="preserve">4 race </w:t>
            </w:r>
            <w:r>
              <w:rPr>
                <w:rFonts w:ascii="Courier New" w:hAnsi="Courier New" w:cs="Courier New"/>
                <w:sz w:val="20"/>
                <w:szCs w:val="20"/>
              </w:rPr>
              <w:tab/>
            </w:r>
            <w:r w:rsidRPr="009C2928">
              <w:rPr>
                <w:rFonts w:ascii="Courier New" w:hAnsi="Courier New" w:cs="Courier New"/>
                <w:sz w:val="20"/>
                <w:szCs w:val="20"/>
              </w:rPr>
              <w:t xml:space="preserve">Char 7 $255. $255. RACE_CD </w:t>
            </w:r>
          </w:p>
          <w:p w14:paraId="4554C62E" w14:textId="77777777" w:rsidR="009C2928" w:rsidRPr="009C2928" w:rsidRDefault="009C2928" w:rsidP="009C2928">
            <w:pPr>
              <w:rPr>
                <w:rFonts w:ascii="Courier New" w:hAnsi="Courier New" w:cs="Courier New"/>
                <w:color w:val="70AD47" w:themeColor="accent6"/>
                <w:sz w:val="20"/>
                <w:szCs w:val="20"/>
              </w:rPr>
            </w:pPr>
            <w:r w:rsidRPr="009C2928">
              <w:rPr>
                <w:rFonts w:ascii="Courier New" w:hAnsi="Courier New" w:cs="Courier New"/>
                <w:color w:val="70AD47" w:themeColor="accent6"/>
                <w:sz w:val="20"/>
                <w:szCs w:val="20"/>
              </w:rPr>
              <w:t xml:space="preserve">7 rethnic_hcpf Num 8    </w:t>
            </w:r>
          </w:p>
          <w:p w14:paraId="20422342" w14:textId="77777777" w:rsidR="009C2928" w:rsidRDefault="009C2928" w:rsidP="009C2928">
            <w:pPr>
              <w:rPr>
                <w:rFonts w:ascii="Courier New" w:hAnsi="Courier New" w:cs="Courier New"/>
                <w:sz w:val="20"/>
                <w:szCs w:val="20"/>
              </w:rPr>
            </w:pPr>
          </w:p>
          <w:p w14:paraId="6AFE6382" w14:textId="6043B34B" w:rsidR="009C2928" w:rsidRPr="00114129" w:rsidRDefault="009C2928" w:rsidP="009C2928">
            <w:pPr>
              <w:rPr>
                <w:rFonts w:ascii="Courier New" w:hAnsi="Courier New" w:cs="Courier New"/>
                <w:sz w:val="20"/>
                <w:szCs w:val="20"/>
              </w:rPr>
            </w:pPr>
            <w:r w:rsidRPr="009C2928">
              <w:rPr>
                <w:rFonts w:ascii="Courier New" w:hAnsi="Courier New" w:cs="Courier New"/>
                <w:sz w:val="20"/>
                <w:szCs w:val="20"/>
              </w:rPr>
              <w:t xml:space="preserve">   </w:t>
            </w:r>
          </w:p>
        </w:tc>
      </w:tr>
      <w:tr w:rsidR="00E16A2F" w14:paraId="08A4E1C6" w14:textId="77777777" w:rsidTr="007F40AD">
        <w:tc>
          <w:tcPr>
            <w:tcW w:w="445" w:type="dxa"/>
          </w:tcPr>
          <w:p w14:paraId="7332F7FB" w14:textId="77777777" w:rsidR="00E16A2F" w:rsidRDefault="00E16A2F" w:rsidP="007F40AD">
            <w:r>
              <w:t>4</w:t>
            </w:r>
          </w:p>
        </w:tc>
        <w:tc>
          <w:tcPr>
            <w:tcW w:w="3960" w:type="dxa"/>
          </w:tcPr>
          <w:p w14:paraId="05605C36" w14:textId="77777777" w:rsidR="00E16A2F" w:rsidRDefault="00E16A2F" w:rsidP="007F40AD">
            <w:r>
              <w:t>Pull claims</w:t>
            </w:r>
          </w:p>
        </w:tc>
        <w:tc>
          <w:tcPr>
            <w:tcW w:w="5665" w:type="dxa"/>
          </w:tcPr>
          <w:p w14:paraId="5CBE3931" w14:textId="77777777" w:rsidR="00E16A2F" w:rsidRPr="00114129" w:rsidRDefault="00E16A2F" w:rsidP="007F40AD">
            <w:pPr>
              <w:rPr>
                <w:rFonts w:ascii="Courier New" w:hAnsi="Courier New" w:cs="Courier New"/>
                <w:sz w:val="20"/>
                <w:szCs w:val="20"/>
              </w:rPr>
            </w:pPr>
          </w:p>
        </w:tc>
      </w:tr>
      <w:tr w:rsidR="00E16A2F" w14:paraId="5F69E79A" w14:textId="77777777" w:rsidTr="007F40AD">
        <w:tc>
          <w:tcPr>
            <w:tcW w:w="445" w:type="dxa"/>
          </w:tcPr>
          <w:p w14:paraId="38761BA8" w14:textId="77777777" w:rsidR="00E16A2F" w:rsidRDefault="00E16A2F" w:rsidP="007F40AD"/>
        </w:tc>
        <w:tc>
          <w:tcPr>
            <w:tcW w:w="3960" w:type="dxa"/>
          </w:tcPr>
          <w:p w14:paraId="260FD4C0" w14:textId="77777777" w:rsidR="00E16A2F" w:rsidRDefault="00E16A2F" w:rsidP="007F40AD"/>
        </w:tc>
        <w:tc>
          <w:tcPr>
            <w:tcW w:w="5665" w:type="dxa"/>
          </w:tcPr>
          <w:p w14:paraId="48617FA0" w14:textId="77777777" w:rsidR="00E16A2F" w:rsidRPr="00114129" w:rsidRDefault="00E16A2F" w:rsidP="007F40AD">
            <w:pPr>
              <w:rPr>
                <w:rFonts w:ascii="Courier New" w:hAnsi="Courier New" w:cs="Courier New"/>
                <w:sz w:val="20"/>
                <w:szCs w:val="20"/>
              </w:rPr>
            </w:pPr>
          </w:p>
        </w:tc>
      </w:tr>
    </w:tbl>
    <w:p w14:paraId="7CE6EDE9" w14:textId="77777777" w:rsidR="00E16A2F" w:rsidRPr="00870517" w:rsidRDefault="00E16A2F" w:rsidP="00E16A2F"/>
    <w:p w14:paraId="77DAF186" w14:textId="77777777" w:rsidR="0018662A" w:rsidRPr="000A36AA" w:rsidRDefault="0018662A" w:rsidP="0018662A"/>
    <w:p w14:paraId="14DA1C1F" w14:textId="77777777" w:rsidR="0018662A" w:rsidRPr="000A36AA" w:rsidRDefault="0018662A" w:rsidP="0018662A"/>
    <w:sectPr w:rsidR="0018662A" w:rsidRPr="000A36AA" w:rsidSect="0018662A">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989C8" w14:textId="77777777" w:rsidR="00E16A2F" w:rsidRDefault="00E16A2F" w:rsidP="00E16A2F">
      <w:r>
        <w:separator/>
      </w:r>
    </w:p>
  </w:endnote>
  <w:endnote w:type="continuationSeparator" w:id="0">
    <w:p w14:paraId="2844E91F" w14:textId="77777777" w:rsidR="00E16A2F" w:rsidRDefault="00E16A2F" w:rsidP="00E16A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AS Monospace">
    <w:panose1 w:val="020B0609020202020204"/>
    <w:charset w:val="00"/>
    <w:family w:val="modern"/>
    <w:pitch w:val="fixed"/>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0AE94" w14:textId="77777777" w:rsidR="00E16A2F" w:rsidRDefault="00E16A2F" w:rsidP="00E16A2F">
      <w:r>
        <w:separator/>
      </w:r>
    </w:p>
  </w:footnote>
  <w:footnote w:type="continuationSeparator" w:id="0">
    <w:p w14:paraId="672791FC" w14:textId="77777777" w:rsidR="00E16A2F" w:rsidRDefault="00E16A2F" w:rsidP="00E16A2F">
      <w:r>
        <w:continuationSeparator/>
      </w:r>
    </w:p>
  </w:footnote>
  <w:footnote w:id="1">
    <w:p w14:paraId="3BDF40B8" w14:textId="4FB39EA4" w:rsidR="002B1F30" w:rsidRDefault="002B1F30">
      <w:pPr>
        <w:pStyle w:val="FootnoteText"/>
      </w:pPr>
      <w:r>
        <w:rPr>
          <w:rStyle w:val="FootnoteReference"/>
        </w:rPr>
        <w:footnoteRef/>
      </w:r>
      <w:r>
        <w:t xml:space="preserve"> </w:t>
      </w:r>
      <w:r w:rsidRPr="002B1F30">
        <w:t>S:/FHPC/DATA/HCPF_Data_files_SECURE/Kim/isp/isp_utilization</w:t>
      </w:r>
      <w:r>
        <w:t>/01 background/</w:t>
      </w:r>
    </w:p>
  </w:footnote>
  <w:footnote w:id="2">
    <w:p w14:paraId="6BAD2743" w14:textId="1908AF54" w:rsidR="002B1F30" w:rsidRDefault="002B1F30">
      <w:pPr>
        <w:pStyle w:val="FootnoteText"/>
      </w:pPr>
      <w:r>
        <w:rPr>
          <w:rStyle w:val="FootnoteReference"/>
        </w:rPr>
        <w:footnoteRef/>
      </w:r>
      <w:r>
        <w:t xml:space="preserve"> </w:t>
      </w:r>
      <w:r w:rsidRPr="002B1F30">
        <w:t>S:/FHPC/DATA/HCPF_Data_files_SECURE/Kim/isp/isp_utilization</w:t>
      </w:r>
      <w:r>
        <w:t>/01 background/Analysis_Specifications</w:t>
      </w:r>
    </w:p>
  </w:footnote>
  <w:footnote w:id="3">
    <w:p w14:paraId="79A8CCDB" w14:textId="77777777" w:rsidR="00E16A2F" w:rsidRDefault="00E16A2F" w:rsidP="00E16A2F">
      <w:pPr>
        <w:pStyle w:val="FootnoteText"/>
      </w:pPr>
      <w:r>
        <w:rPr>
          <w:rStyle w:val="FootnoteReference"/>
        </w:rPr>
        <w:footnoteRef/>
      </w:r>
      <w:r>
        <w:rPr>
          <w:rStyle w:val="FootnoteReference"/>
        </w:rPr>
        <w:footnoteRef/>
      </w:r>
      <w:r>
        <w:t xml:space="preserve"> See appendix code / steps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877EE"/>
    <w:multiLevelType w:val="hybridMultilevel"/>
    <w:tmpl w:val="4E58F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271C3E"/>
    <w:multiLevelType w:val="hybridMultilevel"/>
    <w:tmpl w:val="4BFA16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C5C231D"/>
    <w:multiLevelType w:val="hybridMultilevel"/>
    <w:tmpl w:val="24868074"/>
    <w:lvl w:ilvl="0" w:tplc="068C85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8765A4"/>
    <w:multiLevelType w:val="hybridMultilevel"/>
    <w:tmpl w:val="138A042E"/>
    <w:lvl w:ilvl="0" w:tplc="A986F186">
      <w:start w:val="1"/>
      <w:numFmt w:val="decimal"/>
      <w:lvlText w:val="%1)"/>
      <w:lvlJc w:val="left"/>
      <w:pPr>
        <w:ind w:left="720" w:hanging="360"/>
      </w:pPr>
      <w:rPr>
        <w:rFonts w:ascii="Arial" w:eastAsiaTheme="minorHAnsi" w:hAnsi="Arial" w:cs="Arial"/>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0E222C"/>
    <w:multiLevelType w:val="hybridMultilevel"/>
    <w:tmpl w:val="5372B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841EB6"/>
    <w:multiLevelType w:val="hybridMultilevel"/>
    <w:tmpl w:val="35567D4A"/>
    <w:lvl w:ilvl="0" w:tplc="068C85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7A7B7E"/>
    <w:multiLevelType w:val="hybridMultilevel"/>
    <w:tmpl w:val="ED0A336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 w15:restartNumberingAfterBreak="0">
    <w:nsid w:val="36F92784"/>
    <w:multiLevelType w:val="hybridMultilevel"/>
    <w:tmpl w:val="FBCEB6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39328292">
      <w:start w:val="1"/>
      <w:numFmt w:val="bullet"/>
      <w:lvlText w:val="-"/>
      <w:lvlJc w:val="left"/>
      <w:pPr>
        <w:ind w:left="2880" w:hanging="360"/>
      </w:pPr>
      <w:rPr>
        <w:rFonts w:ascii="Courier New" w:eastAsiaTheme="minorHAnsi"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CF617A"/>
    <w:multiLevelType w:val="hybridMultilevel"/>
    <w:tmpl w:val="139A58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4C45C7F"/>
    <w:multiLevelType w:val="hybridMultilevel"/>
    <w:tmpl w:val="4E1E55D4"/>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4FB1B79"/>
    <w:multiLevelType w:val="hybridMultilevel"/>
    <w:tmpl w:val="68D2DCB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6376540"/>
    <w:multiLevelType w:val="hybridMultilevel"/>
    <w:tmpl w:val="41BC45D4"/>
    <w:lvl w:ilvl="0" w:tplc="04090001">
      <w:start w:val="1"/>
      <w:numFmt w:val="bullet"/>
      <w:lvlText w:val=""/>
      <w:lvlJc w:val="left"/>
      <w:pPr>
        <w:ind w:left="1056" w:hanging="360"/>
      </w:pPr>
      <w:rPr>
        <w:rFonts w:ascii="Symbol" w:hAnsi="Symbol" w:hint="default"/>
      </w:rPr>
    </w:lvl>
    <w:lvl w:ilvl="1" w:tplc="04090003" w:tentative="1">
      <w:start w:val="1"/>
      <w:numFmt w:val="bullet"/>
      <w:lvlText w:val="o"/>
      <w:lvlJc w:val="left"/>
      <w:pPr>
        <w:ind w:left="1776" w:hanging="360"/>
      </w:pPr>
      <w:rPr>
        <w:rFonts w:ascii="Courier New" w:hAnsi="Courier New" w:cs="Courier New" w:hint="default"/>
      </w:rPr>
    </w:lvl>
    <w:lvl w:ilvl="2" w:tplc="04090005" w:tentative="1">
      <w:start w:val="1"/>
      <w:numFmt w:val="bullet"/>
      <w:lvlText w:val=""/>
      <w:lvlJc w:val="left"/>
      <w:pPr>
        <w:ind w:left="2496" w:hanging="360"/>
      </w:pPr>
      <w:rPr>
        <w:rFonts w:ascii="Wingdings" w:hAnsi="Wingdings" w:hint="default"/>
      </w:rPr>
    </w:lvl>
    <w:lvl w:ilvl="3" w:tplc="04090001" w:tentative="1">
      <w:start w:val="1"/>
      <w:numFmt w:val="bullet"/>
      <w:lvlText w:val=""/>
      <w:lvlJc w:val="left"/>
      <w:pPr>
        <w:ind w:left="3216" w:hanging="360"/>
      </w:pPr>
      <w:rPr>
        <w:rFonts w:ascii="Symbol" w:hAnsi="Symbol" w:hint="default"/>
      </w:rPr>
    </w:lvl>
    <w:lvl w:ilvl="4" w:tplc="04090003" w:tentative="1">
      <w:start w:val="1"/>
      <w:numFmt w:val="bullet"/>
      <w:lvlText w:val="o"/>
      <w:lvlJc w:val="left"/>
      <w:pPr>
        <w:ind w:left="3936" w:hanging="360"/>
      </w:pPr>
      <w:rPr>
        <w:rFonts w:ascii="Courier New" w:hAnsi="Courier New" w:cs="Courier New" w:hint="default"/>
      </w:rPr>
    </w:lvl>
    <w:lvl w:ilvl="5" w:tplc="04090005" w:tentative="1">
      <w:start w:val="1"/>
      <w:numFmt w:val="bullet"/>
      <w:lvlText w:val=""/>
      <w:lvlJc w:val="left"/>
      <w:pPr>
        <w:ind w:left="4656" w:hanging="360"/>
      </w:pPr>
      <w:rPr>
        <w:rFonts w:ascii="Wingdings" w:hAnsi="Wingdings" w:hint="default"/>
      </w:rPr>
    </w:lvl>
    <w:lvl w:ilvl="6" w:tplc="04090001" w:tentative="1">
      <w:start w:val="1"/>
      <w:numFmt w:val="bullet"/>
      <w:lvlText w:val=""/>
      <w:lvlJc w:val="left"/>
      <w:pPr>
        <w:ind w:left="5376" w:hanging="360"/>
      </w:pPr>
      <w:rPr>
        <w:rFonts w:ascii="Symbol" w:hAnsi="Symbol" w:hint="default"/>
      </w:rPr>
    </w:lvl>
    <w:lvl w:ilvl="7" w:tplc="04090003" w:tentative="1">
      <w:start w:val="1"/>
      <w:numFmt w:val="bullet"/>
      <w:lvlText w:val="o"/>
      <w:lvlJc w:val="left"/>
      <w:pPr>
        <w:ind w:left="6096" w:hanging="360"/>
      </w:pPr>
      <w:rPr>
        <w:rFonts w:ascii="Courier New" w:hAnsi="Courier New" w:cs="Courier New" w:hint="default"/>
      </w:rPr>
    </w:lvl>
    <w:lvl w:ilvl="8" w:tplc="04090005" w:tentative="1">
      <w:start w:val="1"/>
      <w:numFmt w:val="bullet"/>
      <w:lvlText w:val=""/>
      <w:lvlJc w:val="left"/>
      <w:pPr>
        <w:ind w:left="6816" w:hanging="360"/>
      </w:pPr>
      <w:rPr>
        <w:rFonts w:ascii="Wingdings" w:hAnsi="Wingdings" w:hint="default"/>
      </w:rPr>
    </w:lvl>
  </w:abstractNum>
  <w:abstractNum w:abstractNumId="12" w15:restartNumberingAfterBreak="0">
    <w:nsid w:val="5B2B4E3A"/>
    <w:multiLevelType w:val="hybridMultilevel"/>
    <w:tmpl w:val="85D4B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BB39DC"/>
    <w:multiLevelType w:val="hybridMultilevel"/>
    <w:tmpl w:val="4BFA1694"/>
    <w:lvl w:ilvl="0" w:tplc="068C85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7918BE"/>
    <w:multiLevelType w:val="hybridMultilevel"/>
    <w:tmpl w:val="BD2E1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A967A3"/>
    <w:multiLevelType w:val="hybridMultilevel"/>
    <w:tmpl w:val="5AB068EC"/>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7A485C9B"/>
    <w:multiLevelType w:val="hybridMultilevel"/>
    <w:tmpl w:val="01300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7895337">
    <w:abstractNumId w:val="4"/>
  </w:num>
  <w:num w:numId="2" w16cid:durableId="1692729782">
    <w:abstractNumId w:val="7"/>
  </w:num>
  <w:num w:numId="3" w16cid:durableId="2137673278">
    <w:abstractNumId w:val="12"/>
  </w:num>
  <w:num w:numId="4" w16cid:durableId="1822385403">
    <w:abstractNumId w:val="10"/>
  </w:num>
  <w:num w:numId="5" w16cid:durableId="783571316">
    <w:abstractNumId w:val="15"/>
  </w:num>
  <w:num w:numId="6" w16cid:durableId="1864660737">
    <w:abstractNumId w:val="3"/>
  </w:num>
  <w:num w:numId="7" w16cid:durableId="839124535">
    <w:abstractNumId w:val="8"/>
  </w:num>
  <w:num w:numId="8" w16cid:durableId="258759347">
    <w:abstractNumId w:val="9"/>
  </w:num>
  <w:num w:numId="9" w16cid:durableId="1488323127">
    <w:abstractNumId w:val="16"/>
  </w:num>
  <w:num w:numId="10" w16cid:durableId="999456660">
    <w:abstractNumId w:val="6"/>
  </w:num>
  <w:num w:numId="11" w16cid:durableId="1380668179">
    <w:abstractNumId w:val="11"/>
  </w:num>
  <w:num w:numId="12" w16cid:durableId="605504782">
    <w:abstractNumId w:val="14"/>
  </w:num>
  <w:num w:numId="13" w16cid:durableId="1878657734">
    <w:abstractNumId w:val="0"/>
  </w:num>
  <w:num w:numId="14" w16cid:durableId="878779030">
    <w:abstractNumId w:val="13"/>
  </w:num>
  <w:num w:numId="15" w16cid:durableId="940263871">
    <w:abstractNumId w:val="1"/>
  </w:num>
  <w:num w:numId="16" w16cid:durableId="99764052">
    <w:abstractNumId w:val="5"/>
  </w:num>
  <w:num w:numId="17" w16cid:durableId="17034353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62A"/>
    <w:rsid w:val="00016EAC"/>
    <w:rsid w:val="00037FAE"/>
    <w:rsid w:val="000A36AA"/>
    <w:rsid w:val="000D2AD7"/>
    <w:rsid w:val="00124367"/>
    <w:rsid w:val="00133760"/>
    <w:rsid w:val="00133F1C"/>
    <w:rsid w:val="00134097"/>
    <w:rsid w:val="0018662A"/>
    <w:rsid w:val="001B5063"/>
    <w:rsid w:val="001B5175"/>
    <w:rsid w:val="00211394"/>
    <w:rsid w:val="002453B8"/>
    <w:rsid w:val="002B1F30"/>
    <w:rsid w:val="002B35D8"/>
    <w:rsid w:val="002E25FC"/>
    <w:rsid w:val="002E2DF8"/>
    <w:rsid w:val="002E6659"/>
    <w:rsid w:val="0030058F"/>
    <w:rsid w:val="00353D17"/>
    <w:rsid w:val="003D4F19"/>
    <w:rsid w:val="00446AA1"/>
    <w:rsid w:val="00452E59"/>
    <w:rsid w:val="00461A05"/>
    <w:rsid w:val="0046524E"/>
    <w:rsid w:val="00491FA4"/>
    <w:rsid w:val="0053079B"/>
    <w:rsid w:val="00574577"/>
    <w:rsid w:val="005A0434"/>
    <w:rsid w:val="005D3BC3"/>
    <w:rsid w:val="0063059B"/>
    <w:rsid w:val="0068301C"/>
    <w:rsid w:val="0069180A"/>
    <w:rsid w:val="006F5E33"/>
    <w:rsid w:val="0070040B"/>
    <w:rsid w:val="00703D69"/>
    <w:rsid w:val="00736CA3"/>
    <w:rsid w:val="007A1503"/>
    <w:rsid w:val="007D7D4C"/>
    <w:rsid w:val="008017C6"/>
    <w:rsid w:val="00863DA5"/>
    <w:rsid w:val="008C6040"/>
    <w:rsid w:val="0090264F"/>
    <w:rsid w:val="009C2928"/>
    <w:rsid w:val="009D05EE"/>
    <w:rsid w:val="00A00209"/>
    <w:rsid w:val="00A00B0B"/>
    <w:rsid w:val="00A15506"/>
    <w:rsid w:val="00A721F9"/>
    <w:rsid w:val="00AF2C25"/>
    <w:rsid w:val="00B00A83"/>
    <w:rsid w:val="00B0710E"/>
    <w:rsid w:val="00BF1132"/>
    <w:rsid w:val="00C05F93"/>
    <w:rsid w:val="00C30A23"/>
    <w:rsid w:val="00C933E7"/>
    <w:rsid w:val="00CB7138"/>
    <w:rsid w:val="00CF6DFF"/>
    <w:rsid w:val="00D70BA6"/>
    <w:rsid w:val="00D8246C"/>
    <w:rsid w:val="00DE2EE3"/>
    <w:rsid w:val="00DF0E81"/>
    <w:rsid w:val="00E10053"/>
    <w:rsid w:val="00E12B51"/>
    <w:rsid w:val="00E16A2F"/>
    <w:rsid w:val="00E3170F"/>
    <w:rsid w:val="00E34401"/>
    <w:rsid w:val="00E46691"/>
    <w:rsid w:val="00E50B9E"/>
    <w:rsid w:val="00E6429B"/>
    <w:rsid w:val="00E822A5"/>
    <w:rsid w:val="00E9526C"/>
    <w:rsid w:val="00F55D50"/>
    <w:rsid w:val="00F611C1"/>
    <w:rsid w:val="00F76B45"/>
    <w:rsid w:val="00F772D3"/>
    <w:rsid w:val="00FE4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C758C"/>
  <w15:chartTrackingRefBased/>
  <w15:docId w15:val="{6E27ED98-13B0-4872-98C4-D75697E78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662A"/>
    <w:rPr>
      <w:rFonts w:ascii="Arial" w:hAnsi="Arial" w:cs="Arial"/>
      <w:sz w:val="22"/>
      <w:szCs w:val="22"/>
    </w:rPr>
  </w:style>
  <w:style w:type="paragraph" w:styleId="Heading1">
    <w:name w:val="heading 1"/>
    <w:basedOn w:val="Normal"/>
    <w:next w:val="Normal"/>
    <w:link w:val="Heading1Char"/>
    <w:autoRedefine/>
    <w:uiPriority w:val="9"/>
    <w:qFormat/>
    <w:rsid w:val="00E16A2F"/>
    <w:pPr>
      <w:keepNext/>
      <w:shd w:val="clear" w:color="auto" w:fill="D0CECE" w:themeFill="background2" w:themeFillShade="E6"/>
      <w:autoSpaceDE w:val="0"/>
      <w:autoSpaceDN w:val="0"/>
      <w:spacing w:before="240" w:after="60"/>
      <w:jc w:val="center"/>
      <w:outlineLvl w:val="0"/>
    </w:pPr>
    <w:rPr>
      <w:rFonts w:eastAsiaTheme="majorEastAsia" w:cstheme="majorBidi"/>
      <w:b/>
      <w:bCs/>
      <w:kern w:val="32"/>
      <w:sz w:val="28"/>
      <w:szCs w:val="32"/>
    </w:rPr>
  </w:style>
  <w:style w:type="paragraph" w:styleId="Heading2">
    <w:name w:val="heading 2"/>
    <w:basedOn w:val="Normal"/>
    <w:next w:val="Normal"/>
    <w:link w:val="Heading2Char"/>
    <w:uiPriority w:val="9"/>
    <w:unhideWhenUsed/>
    <w:qFormat/>
    <w:rsid w:val="000A36AA"/>
    <w:pPr>
      <w:keepNext/>
      <w:keepLines/>
      <w:shd w:val="clear" w:color="auto" w:fill="E7E6E6" w:themeFill="background2"/>
      <w:spacing w:before="40"/>
      <w:outlineLvl w:val="1"/>
    </w:pPr>
    <w:rPr>
      <w:rFonts w:eastAsiaTheme="majorEastAsia"/>
      <w:b/>
      <w:bCs/>
      <w:color w:val="404040" w:themeColor="text1" w:themeTint="BF"/>
      <w:sz w:val="26"/>
      <w:szCs w:val="26"/>
    </w:rPr>
  </w:style>
  <w:style w:type="paragraph" w:styleId="Heading3">
    <w:name w:val="heading 3"/>
    <w:basedOn w:val="Normal"/>
    <w:next w:val="Normal"/>
    <w:link w:val="Heading3Char"/>
    <w:autoRedefine/>
    <w:uiPriority w:val="9"/>
    <w:unhideWhenUsed/>
    <w:qFormat/>
    <w:rsid w:val="000A36AA"/>
    <w:pPr>
      <w:keepNext/>
      <w:keepLines/>
      <w:spacing w:before="40"/>
      <w:outlineLvl w:val="2"/>
    </w:pPr>
    <w:rPr>
      <w:rFonts w:eastAsiaTheme="majorEastAsia"/>
      <w:color w:val="1F3763" w:themeColor="accent1" w:themeShade="7F"/>
      <w:sz w:val="24"/>
      <w:szCs w:val="24"/>
    </w:rPr>
  </w:style>
  <w:style w:type="paragraph" w:styleId="Heading4">
    <w:name w:val="heading 4"/>
    <w:basedOn w:val="Normal"/>
    <w:next w:val="Normal"/>
    <w:link w:val="Heading4Char"/>
    <w:uiPriority w:val="9"/>
    <w:unhideWhenUsed/>
    <w:qFormat/>
    <w:rsid w:val="00452E59"/>
    <w:pPr>
      <w:keepNext/>
      <w:keepLines/>
      <w:spacing w:before="40"/>
      <w:outlineLvl w:val="3"/>
    </w:pPr>
    <w:rPr>
      <w:rFonts w:asciiTheme="majorHAnsi" w:eastAsiaTheme="majorEastAsia" w:hAnsiTheme="majorHAnsi" w:cstheme="majorBidi"/>
      <w:i/>
      <w:iCs/>
      <w:color w:val="2F5496"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A2F"/>
    <w:rPr>
      <w:rFonts w:ascii="Arial" w:eastAsiaTheme="majorEastAsia" w:hAnsi="Arial" w:cstheme="majorBidi"/>
      <w:b/>
      <w:bCs/>
      <w:kern w:val="32"/>
      <w:sz w:val="28"/>
      <w:szCs w:val="32"/>
      <w:shd w:val="clear" w:color="auto" w:fill="D0CECE" w:themeFill="background2" w:themeFillShade="E6"/>
    </w:rPr>
  </w:style>
  <w:style w:type="character" w:customStyle="1" w:styleId="Heading3Char">
    <w:name w:val="Heading 3 Char"/>
    <w:basedOn w:val="DefaultParagraphFont"/>
    <w:link w:val="Heading3"/>
    <w:uiPriority w:val="9"/>
    <w:rsid w:val="000A36AA"/>
    <w:rPr>
      <w:rFonts w:ascii="Arial" w:eastAsiaTheme="majorEastAsia" w:hAnsi="Arial" w:cs="Arial"/>
      <w:color w:val="1F3763" w:themeColor="accent1" w:themeShade="7F"/>
    </w:rPr>
  </w:style>
  <w:style w:type="paragraph" w:customStyle="1" w:styleId="code">
    <w:name w:val="code"/>
    <w:basedOn w:val="Normal"/>
    <w:link w:val="codeChar"/>
    <w:qFormat/>
    <w:rsid w:val="00A00B0B"/>
    <w:rPr>
      <w:rFonts w:ascii="Courier New" w:hAnsi="Courier New" w:cs="Courier New"/>
    </w:rPr>
  </w:style>
  <w:style w:type="character" w:customStyle="1" w:styleId="codeChar">
    <w:name w:val="code Char"/>
    <w:basedOn w:val="DefaultParagraphFont"/>
    <w:link w:val="code"/>
    <w:rsid w:val="00A00B0B"/>
    <w:rPr>
      <w:rFonts w:ascii="Courier New" w:hAnsi="Courier New" w:cs="Courier New"/>
    </w:rPr>
  </w:style>
  <w:style w:type="character" w:customStyle="1" w:styleId="Heading2Char">
    <w:name w:val="Heading 2 Char"/>
    <w:basedOn w:val="DefaultParagraphFont"/>
    <w:link w:val="Heading2"/>
    <w:uiPriority w:val="9"/>
    <w:rsid w:val="000A36AA"/>
    <w:rPr>
      <w:rFonts w:ascii="Arial" w:eastAsiaTheme="majorEastAsia" w:hAnsi="Arial" w:cs="Arial"/>
      <w:b/>
      <w:bCs/>
      <w:color w:val="404040" w:themeColor="text1" w:themeTint="BF"/>
      <w:sz w:val="26"/>
      <w:szCs w:val="26"/>
      <w:shd w:val="clear" w:color="auto" w:fill="E7E6E6" w:themeFill="background2"/>
    </w:rPr>
  </w:style>
  <w:style w:type="paragraph" w:styleId="ListParagraph">
    <w:name w:val="List Paragraph"/>
    <w:basedOn w:val="Normal"/>
    <w:uiPriority w:val="34"/>
    <w:qFormat/>
    <w:rsid w:val="000A36AA"/>
    <w:pPr>
      <w:ind w:left="720"/>
      <w:contextualSpacing/>
    </w:pPr>
  </w:style>
  <w:style w:type="character" w:styleId="Hyperlink">
    <w:name w:val="Hyperlink"/>
    <w:basedOn w:val="DefaultParagraphFont"/>
    <w:uiPriority w:val="99"/>
    <w:unhideWhenUsed/>
    <w:rsid w:val="000A36AA"/>
    <w:rPr>
      <w:color w:val="0563C1" w:themeColor="hyperlink"/>
      <w:u w:val="single"/>
    </w:rPr>
  </w:style>
  <w:style w:type="character" w:customStyle="1" w:styleId="Heading4Char">
    <w:name w:val="Heading 4 Char"/>
    <w:basedOn w:val="DefaultParagraphFont"/>
    <w:link w:val="Heading4"/>
    <w:uiPriority w:val="9"/>
    <w:rsid w:val="00452E59"/>
    <w:rPr>
      <w:rFonts w:asciiTheme="majorHAnsi" w:eastAsiaTheme="majorEastAsia" w:hAnsiTheme="majorHAnsi" w:cstheme="majorBidi"/>
      <w:i/>
      <w:iCs/>
      <w:color w:val="2F5496" w:themeColor="accent1" w:themeShade="BF"/>
    </w:rPr>
  </w:style>
  <w:style w:type="paragraph" w:styleId="BodyText">
    <w:name w:val="Body Text"/>
    <w:aliases w:val="Body Text Char1 Char,Body Text Char Char Char"/>
    <w:basedOn w:val="Normal"/>
    <w:link w:val="BodyTextChar"/>
    <w:rsid w:val="00E16A2F"/>
    <w:pPr>
      <w:autoSpaceDE w:val="0"/>
      <w:autoSpaceDN w:val="0"/>
      <w:spacing w:after="120"/>
    </w:pPr>
    <w:rPr>
      <w:rFonts w:ascii="Times" w:eastAsia="Times New Roman" w:hAnsi="Times" w:cs="Times"/>
      <w:sz w:val="24"/>
      <w:szCs w:val="24"/>
    </w:rPr>
  </w:style>
  <w:style w:type="character" w:customStyle="1" w:styleId="BodyTextChar">
    <w:name w:val="Body Text Char"/>
    <w:aliases w:val="Body Text Char1 Char Char,Body Text Char Char Char Char"/>
    <w:basedOn w:val="DefaultParagraphFont"/>
    <w:link w:val="BodyText"/>
    <w:rsid w:val="00E16A2F"/>
    <w:rPr>
      <w:rFonts w:ascii="Times" w:eastAsia="Times New Roman" w:hAnsi="Times" w:cs="Times"/>
    </w:rPr>
  </w:style>
  <w:style w:type="table" w:styleId="TableGrid">
    <w:name w:val="Table Grid"/>
    <w:basedOn w:val="TableNormal"/>
    <w:uiPriority w:val="39"/>
    <w:rsid w:val="00E16A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E16A2F"/>
    <w:rPr>
      <w:sz w:val="20"/>
      <w:szCs w:val="20"/>
    </w:rPr>
  </w:style>
  <w:style w:type="character" w:customStyle="1" w:styleId="FootnoteTextChar">
    <w:name w:val="Footnote Text Char"/>
    <w:basedOn w:val="DefaultParagraphFont"/>
    <w:link w:val="FootnoteText"/>
    <w:uiPriority w:val="99"/>
    <w:semiHidden/>
    <w:rsid w:val="00E16A2F"/>
    <w:rPr>
      <w:rFonts w:ascii="Arial" w:hAnsi="Arial" w:cs="Arial"/>
      <w:sz w:val="20"/>
      <w:szCs w:val="20"/>
    </w:rPr>
  </w:style>
  <w:style w:type="character" w:styleId="FootnoteReference">
    <w:name w:val="footnote reference"/>
    <w:basedOn w:val="DefaultParagraphFont"/>
    <w:uiPriority w:val="99"/>
    <w:semiHidden/>
    <w:unhideWhenUsed/>
    <w:rsid w:val="00E16A2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222692">
      <w:bodyDiv w:val="1"/>
      <w:marLeft w:val="0"/>
      <w:marRight w:val="0"/>
      <w:marTop w:val="0"/>
      <w:marBottom w:val="0"/>
      <w:divBdr>
        <w:top w:val="none" w:sz="0" w:space="0" w:color="auto"/>
        <w:left w:val="none" w:sz="0" w:space="0" w:color="auto"/>
        <w:bottom w:val="none" w:sz="0" w:space="0" w:color="auto"/>
        <w:right w:val="none" w:sz="0" w:space="0" w:color="auto"/>
      </w:divBdr>
    </w:div>
    <w:div w:id="1060635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3D33A9-58AE-4A4F-9021-0FBB17439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7</Pages>
  <Words>1593</Words>
  <Characters>9085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Wiggins, Kimberly</dc:creator>
  <cp:keywords/>
  <dc:description/>
  <cp:lastModifiedBy>Wiggins, Kimberly</cp:lastModifiedBy>
  <cp:revision>54</cp:revision>
  <dcterms:created xsi:type="dcterms:W3CDTF">2022-09-01T20:21:00Z</dcterms:created>
  <dcterms:modified xsi:type="dcterms:W3CDTF">2022-09-07T16:22:00Z</dcterms:modified>
</cp:coreProperties>
</file>