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D358" w14:textId="749A8093" w:rsidR="00FC25EE" w:rsidRPr="00DB74D4" w:rsidRDefault="00FC25EE" w:rsidP="00DB74D4">
      <w:pPr>
        <w:pStyle w:val="Heading2"/>
      </w:pPr>
      <w:r w:rsidRPr="00DB74D4">
        <w:t>TIME PERIOD</w:t>
      </w:r>
    </w:p>
    <w:p w14:paraId="05819205" w14:textId="5DC92352" w:rsidR="00FC25EE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Start</w:t>
      </w:r>
      <w:r>
        <w:rPr>
          <w:rFonts w:ascii="Arial" w:hAnsi="Arial" w:cs="Arial"/>
          <w:sz w:val="22"/>
          <w:szCs w:val="22"/>
        </w:rPr>
        <w:t xml:space="preserve">: </w:t>
      </w:r>
      <w:r w:rsidRPr="00D646ED">
        <w:rPr>
          <w:rFonts w:ascii="Arial" w:hAnsi="Arial" w:cs="Arial"/>
          <w:sz w:val="22"/>
          <w:szCs w:val="22"/>
        </w:rPr>
        <w:t>1-Jul-15</w:t>
      </w:r>
      <w:r w:rsidRPr="00D646ED">
        <w:rPr>
          <w:rFonts w:ascii="Arial" w:hAnsi="Arial" w:cs="Arial"/>
          <w:sz w:val="22"/>
          <w:szCs w:val="22"/>
        </w:rPr>
        <w:tab/>
      </w:r>
    </w:p>
    <w:p w14:paraId="085CF69E" w14:textId="716DC3E4" w:rsidR="00DB74D4" w:rsidRPr="00D646ED" w:rsidRDefault="00DB74D4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End: 30-Jun-22</w:t>
      </w:r>
    </w:p>
    <w:p w14:paraId="5608A9A2" w14:textId="319EE46D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Bidi"/>
          <w:sz w:val="26"/>
          <w:szCs w:val="26"/>
        </w:rPr>
      </w:pPr>
      <w:r w:rsidRPr="00D646ED">
        <w:rPr>
          <w:rFonts w:ascii="Arial" w:hAnsi="Arial" w:cs="Arial"/>
          <w:sz w:val="22"/>
          <w:szCs w:val="22"/>
        </w:rPr>
        <w:t>Data from 7/1/15 - 6/30/18 will be used to develop risk adjustments for models</w:t>
      </w:r>
    </w:p>
    <w:p w14:paraId="2560A0BE" w14:textId="0AFC48A9" w:rsidR="00FC25EE" w:rsidRPr="00DB74D4" w:rsidRDefault="00FC25EE" w:rsidP="00FC25E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B74D4">
        <w:rPr>
          <w:rFonts w:ascii="Arial" w:hAnsi="Arial" w:cs="Arial"/>
          <w:sz w:val="22"/>
          <w:szCs w:val="22"/>
        </w:rPr>
        <w:t xml:space="preserve">Data from 7/1/2018 – 6/30/2022 </w:t>
      </w:r>
      <w:r w:rsidR="005D1FC0" w:rsidRPr="00DB74D4">
        <w:rPr>
          <w:rFonts w:ascii="Arial" w:hAnsi="Arial" w:cs="Arial"/>
          <w:sz w:val="22"/>
          <w:szCs w:val="22"/>
        </w:rPr>
        <w:t xml:space="preserve">to be used for </w:t>
      </w:r>
      <w:r w:rsidRPr="00DB74D4">
        <w:rPr>
          <w:rFonts w:ascii="Arial" w:hAnsi="Arial" w:cs="Arial"/>
          <w:sz w:val="22"/>
          <w:szCs w:val="22"/>
        </w:rPr>
        <w:t>outcomes</w:t>
      </w:r>
    </w:p>
    <w:p w14:paraId="07035A4A" w14:textId="77777777" w:rsidR="00FC25EE" w:rsidRPr="00D646ED" w:rsidRDefault="00FC25EE" w:rsidP="00FC25EE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 xml:space="preserve"> </w:t>
      </w:r>
    </w:p>
    <w:p w14:paraId="38D98E30" w14:textId="3A1E0D69" w:rsidR="00C933E7" w:rsidRPr="00DB74D4" w:rsidRDefault="00FC25EE" w:rsidP="00DB74D4">
      <w:pPr>
        <w:pStyle w:val="Heading2"/>
      </w:pPr>
      <w:r w:rsidRPr="00DB74D4">
        <w:t>MEMBERS</w:t>
      </w:r>
    </w:p>
    <w:p w14:paraId="56172102" w14:textId="505A260A" w:rsidR="00EA6296" w:rsidRDefault="00D646ED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All Health First Colorado Members ages 0 – 64 as of June 30 of each SFY and had at least one month of eligibility for Health First Colorado, not continuously enrolled in a physical health managed care plan and attributed to a PCMP in any of SFYs 18/19, 19/20, 20/21 and 21/22</w:t>
      </w:r>
    </w:p>
    <w:tbl>
      <w:tblPr>
        <w:tblStyle w:val="TableGrid"/>
        <w:tblW w:w="1079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1893"/>
        <w:gridCol w:w="2967"/>
      </w:tblGrid>
      <w:tr w:rsidR="0001033E" w14:paraId="6CD166B3" w14:textId="77777777" w:rsidTr="0098185C">
        <w:tc>
          <w:tcPr>
            <w:tcW w:w="3325" w:type="dxa"/>
          </w:tcPr>
          <w:p w14:paraId="47DBC26B" w14:textId="642A6AAE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2C4236E" w14:textId="35381D2A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893" w:type="dxa"/>
          </w:tcPr>
          <w:p w14:paraId="528D69BC" w14:textId="10608B13" w:rsidR="0001033E" w:rsidRPr="0098185C" w:rsidRDefault="0001033E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67" w:type="dxa"/>
          </w:tcPr>
          <w:p w14:paraId="23682147" w14:textId="2E0F6B06" w:rsidR="0001033E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01033E" w14:paraId="65B34A4C" w14:textId="77777777" w:rsidTr="0098185C">
        <w:tc>
          <w:tcPr>
            <w:tcW w:w="3325" w:type="dxa"/>
          </w:tcPr>
          <w:p w14:paraId="4539BDD0" w14:textId="7425B919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First Colorado Members</w:t>
            </w:r>
          </w:p>
        </w:tc>
        <w:tc>
          <w:tcPr>
            <w:tcW w:w="2610" w:type="dxa"/>
          </w:tcPr>
          <w:p w14:paraId="44C39C30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  <w:p w14:paraId="1F4BC5AA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bhjt.meddemog_bidm</w:t>
            </w:r>
          </w:p>
          <w:p w14:paraId="46D1DFF0" w14:textId="38EAD7A3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</w:p>
        </w:tc>
        <w:tc>
          <w:tcPr>
            <w:tcW w:w="1893" w:type="dxa"/>
          </w:tcPr>
          <w:p w14:paraId="1E80AE5B" w14:textId="1990106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clnt_id =</w:t>
            </w: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mcaid_id</w:t>
            </w:r>
          </w:p>
        </w:tc>
        <w:tc>
          <w:tcPr>
            <w:tcW w:w="2967" w:type="dxa"/>
          </w:tcPr>
          <w:p w14:paraId="7DE217AD" w14:textId="3E728AB0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31D0D2CE" w14:textId="77777777" w:rsidTr="0098185C">
        <w:tc>
          <w:tcPr>
            <w:tcW w:w="3325" w:type="dxa"/>
          </w:tcPr>
          <w:p w14:paraId="385DCCED" w14:textId="0762F47C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610" w:type="dxa"/>
          </w:tcPr>
          <w:p w14:paraId="2743AD57" w14:textId="245F49A1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0"/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  <w:commentRangeEnd w:id="0"/>
            <w:r w:rsidR="002B0D92">
              <w:rPr>
                <w:rStyle w:val="CommentReference"/>
              </w:rPr>
              <w:commentReference w:id="0"/>
            </w:r>
          </w:p>
        </w:tc>
        <w:tc>
          <w:tcPr>
            <w:tcW w:w="1893" w:type="dxa"/>
          </w:tcPr>
          <w:p w14:paraId="22B2ECE8" w14:textId="7C88CD94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brth_dt</w:t>
            </w:r>
          </w:p>
        </w:tc>
        <w:tc>
          <w:tcPr>
            <w:tcW w:w="2967" w:type="dxa"/>
          </w:tcPr>
          <w:p w14:paraId="5C4DDAD4" w14:textId="60819E6B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</w:t>
            </w:r>
            <w:r w:rsidR="002B0D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/ create new var</w:t>
            </w:r>
          </w:p>
        </w:tc>
      </w:tr>
      <w:tr w:rsidR="0001033E" w14:paraId="7CAABE67" w14:textId="77777777" w:rsidTr="0098185C">
        <w:tc>
          <w:tcPr>
            <w:tcW w:w="3325" w:type="dxa"/>
          </w:tcPr>
          <w:p w14:paraId="5333EC97" w14:textId="1664037A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least one month eligibility</w:t>
            </w:r>
            <w:r w:rsidR="00EB1CC3"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HealthFirst CO</w:t>
            </w:r>
          </w:p>
        </w:tc>
        <w:tc>
          <w:tcPr>
            <w:tcW w:w="2610" w:type="dxa"/>
          </w:tcPr>
          <w:p w14:paraId="24A0E64D" w14:textId="2EA41C39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</w:t>
            </w:r>
            <w:r w:rsidR="00EB1CC3"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893" w:type="dxa"/>
          </w:tcPr>
          <w:p w14:paraId="0A0842FD" w14:textId="6A5D9EC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 &gt; 1</w:t>
            </w:r>
          </w:p>
        </w:tc>
        <w:tc>
          <w:tcPr>
            <w:tcW w:w="2967" w:type="dxa"/>
          </w:tcPr>
          <w:p w14:paraId="3492BEB4" w14:textId="08C3800F" w:rsidR="0001033E" w:rsidRPr="0098185C" w:rsidRDefault="00FC25E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commentRangeStart w:id="1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commentRangeEnd w:id="1"/>
            <w:r w:rsidR="002B0D92">
              <w:rPr>
                <w:rStyle w:val="CommentReference"/>
              </w:rPr>
              <w:commentReference w:id="1"/>
            </w:r>
          </w:p>
        </w:tc>
      </w:tr>
      <w:tr w:rsidR="0001033E" w14:paraId="05A8BD30" w14:textId="77777777" w:rsidTr="0098185C">
        <w:tc>
          <w:tcPr>
            <w:tcW w:w="3325" w:type="dxa"/>
          </w:tcPr>
          <w:p w14:paraId="3333FB55" w14:textId="5CE88D36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continuously enrolled in a physical health managed care plan</w:t>
            </w:r>
          </w:p>
        </w:tc>
        <w:tc>
          <w:tcPr>
            <w:tcW w:w="2610" w:type="dxa"/>
          </w:tcPr>
          <w:p w14:paraId="3524E988" w14:textId="50E40782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subset.medlong_bidm</w:t>
            </w:r>
          </w:p>
        </w:tc>
        <w:tc>
          <w:tcPr>
            <w:tcW w:w="1893" w:type="dxa"/>
          </w:tcPr>
          <w:p w14:paraId="76F3AFA8" w14:textId="4BAFDFAE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managedCare = 0</w:t>
            </w:r>
          </w:p>
        </w:tc>
        <w:tc>
          <w:tcPr>
            <w:tcW w:w="2967" w:type="dxa"/>
          </w:tcPr>
          <w:p w14:paraId="18C2D66C" w14:textId="77777777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1033E" w14:paraId="7D39077B" w14:textId="77777777" w:rsidTr="0098185C">
        <w:tc>
          <w:tcPr>
            <w:tcW w:w="3325" w:type="dxa"/>
          </w:tcPr>
          <w:p w14:paraId="2B1488D9" w14:textId="14C76563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attributed to a PCMP</w:t>
            </w:r>
          </w:p>
        </w:tc>
        <w:tc>
          <w:tcPr>
            <w:tcW w:w="2610" w:type="dxa"/>
          </w:tcPr>
          <w:p w14:paraId="35D3A398" w14:textId="5700F3D8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1893" w:type="dxa"/>
          </w:tcPr>
          <w:p w14:paraId="4DD2C4A6" w14:textId="641FDFA5" w:rsidR="0001033E" w:rsidRPr="0098185C" w:rsidRDefault="0001033E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pcmp_loc_id</w:t>
            </w:r>
          </w:p>
        </w:tc>
        <w:tc>
          <w:tcPr>
            <w:tcW w:w="2967" w:type="dxa"/>
          </w:tcPr>
          <w:p w14:paraId="01E65AE0" w14:textId="7C03A0F7" w:rsidR="0001033E" w:rsidRPr="0098185C" w:rsidRDefault="001069FF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 ‘ ‘</w:t>
            </w:r>
          </w:p>
        </w:tc>
      </w:tr>
    </w:tbl>
    <w:p w14:paraId="11CEF47C" w14:textId="77777777" w:rsidR="003F502F" w:rsidRPr="00D646ED" w:rsidRDefault="003F502F" w:rsidP="00D646E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14C5C1D" w14:textId="06574261" w:rsidR="00D646ED" w:rsidRPr="00DB74D4" w:rsidRDefault="00FC25EE" w:rsidP="00DB74D4">
      <w:pPr>
        <w:pStyle w:val="Heading2"/>
        <w:rPr>
          <w:rFonts w:eastAsia="Times New Roman"/>
        </w:rPr>
      </w:pPr>
      <w:r w:rsidRPr="00DB74D4">
        <w:rPr>
          <w:rFonts w:eastAsia="Times New Roman"/>
        </w:rPr>
        <w:t>MEMBER CHARACTERISTICS</w:t>
      </w:r>
    </w:p>
    <w:p w14:paraId="1D031A58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Age in years as of 6/30 of the respective SFY</w:t>
      </w:r>
    </w:p>
    <w:p w14:paraId="1B1672BE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Sex</w:t>
      </w:r>
    </w:p>
    <w:p w14:paraId="473CB585" w14:textId="77777777" w:rsidR="00D646ED" w:rsidRPr="00D646ED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Race/ethnicity – use new HCPF race/ethnicity categories</w:t>
      </w:r>
    </w:p>
    <w:p w14:paraId="3FD2D4EA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County of residence</w:t>
      </w:r>
    </w:p>
    <w:p w14:paraId="7F0C88A1" w14:textId="4FD671C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define</w:t>
      </w:r>
      <w:r w:rsidR="007B52DB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as county of residence for majority of months eligible for Health First Colorado </w:t>
      </w:r>
    </w:p>
    <w:p w14:paraId="21902755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RCCO/RAE</w:t>
      </w:r>
    </w:p>
    <w:p w14:paraId="1EE2761C" w14:textId="4C061CEA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will be determined from County of residence</w:t>
      </w:r>
    </w:p>
    <w:p w14:paraId="18E7F752" w14:textId="77777777" w:rsidR="007B52DB" w:rsidRDefault="00D646ED" w:rsidP="00D646ED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Budget Group</w:t>
      </w:r>
    </w:p>
    <w:p w14:paraId="70D9E01E" w14:textId="52015A09" w:rsidR="00D646ED" w:rsidRPr="00D646ED" w:rsidRDefault="00D646ED" w:rsidP="007B52DB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646ED">
        <w:rPr>
          <w:rFonts w:ascii="Arial" w:eastAsia="Times New Roman" w:hAnsi="Arial" w:cs="Arial"/>
          <w:color w:val="000000"/>
          <w:sz w:val="22"/>
          <w:szCs w:val="22"/>
        </w:rPr>
        <w:t>use same rules as used to define budget group for tables in STBH_table_updated030622.xlsx</w:t>
      </w:r>
    </w:p>
    <w:p w14:paraId="7177D7D4" w14:textId="40C79F4A" w:rsidR="00D646ED" w:rsidRP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for Health First Colorado</w:t>
      </w:r>
    </w:p>
    <w:p w14:paraId="29108C08" w14:textId="5F010D39" w:rsidR="00D646ED" w:rsidRDefault="007B52DB" w:rsidP="007B52D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n</w:t>
      </w:r>
      <w:r w:rsidR="00D646ED" w:rsidRPr="00D646ED">
        <w:rPr>
          <w:rFonts w:ascii="Arial" w:eastAsia="Times New Roman" w:hAnsi="Arial" w:cs="Arial"/>
          <w:color w:val="000000"/>
          <w:sz w:val="22"/>
          <w:szCs w:val="22"/>
        </w:rPr>
        <w:t xml:space="preserve"> months eligible and enrolled in a physical health managed care plan</w:t>
      </w: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55"/>
        <w:gridCol w:w="2800"/>
        <w:gridCol w:w="2533"/>
        <w:gridCol w:w="2137"/>
        <w:gridCol w:w="2970"/>
      </w:tblGrid>
      <w:tr w:rsidR="00DB74D4" w:rsidRPr="008C25E4" w14:paraId="381F4596" w14:textId="77777777" w:rsidTr="00DB74D4">
        <w:tc>
          <w:tcPr>
            <w:tcW w:w="355" w:type="dxa"/>
          </w:tcPr>
          <w:p w14:paraId="79720342" w14:textId="343870C1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800" w:type="dxa"/>
          </w:tcPr>
          <w:p w14:paraId="7A865896" w14:textId="33B31D26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533" w:type="dxa"/>
          </w:tcPr>
          <w:p w14:paraId="3DF72D03" w14:textId="6855CDD8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137" w:type="dxa"/>
          </w:tcPr>
          <w:p w14:paraId="0F016DC1" w14:textId="0A962ADE" w:rsidR="00DB74D4" w:rsidRPr="0098185C" w:rsidRDefault="00DB74D4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970" w:type="dxa"/>
          </w:tcPr>
          <w:p w14:paraId="4E4E97B8" w14:textId="59A95FDE" w:rsidR="00DB74D4" w:rsidRPr="0098185C" w:rsidRDefault="002B0D92" w:rsidP="0001033E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DB74D4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DB74D4" w14:paraId="446925EA" w14:textId="77777777" w:rsidTr="00DB74D4">
        <w:tc>
          <w:tcPr>
            <w:tcW w:w="355" w:type="dxa"/>
          </w:tcPr>
          <w:p w14:paraId="19EF9CF1" w14:textId="744A75A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14:paraId="22BD59DF" w14:textId="25F3ED9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533" w:type="dxa"/>
          </w:tcPr>
          <w:p w14:paraId="1E986D23" w14:textId="18FA1D59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out.clnt_dim_v</w:t>
            </w:r>
          </w:p>
        </w:tc>
        <w:tc>
          <w:tcPr>
            <w:tcW w:w="2137" w:type="dxa"/>
          </w:tcPr>
          <w:p w14:paraId="552D7356" w14:textId="24250737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970" w:type="dxa"/>
          </w:tcPr>
          <w:p w14:paraId="4CC53403" w14:textId="236D6D6C" w:rsidR="00DB74D4" w:rsidRPr="0098185C" w:rsidRDefault="002B0D92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calculated above</w:t>
            </w:r>
          </w:p>
        </w:tc>
      </w:tr>
      <w:tr w:rsidR="00DB74D4" w14:paraId="0FB89E19" w14:textId="77777777" w:rsidTr="00DB74D4">
        <w:tc>
          <w:tcPr>
            <w:tcW w:w="355" w:type="dxa"/>
          </w:tcPr>
          <w:p w14:paraId="66AF3294" w14:textId="679063D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14:paraId="10E05F26" w14:textId="18649B8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533" w:type="dxa"/>
          </w:tcPr>
          <w:p w14:paraId="7B9A693F" w14:textId="0DCD47FF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</w:p>
        </w:tc>
        <w:tc>
          <w:tcPr>
            <w:tcW w:w="2137" w:type="dxa"/>
          </w:tcPr>
          <w:p w14:paraId="0AAEDFD1" w14:textId="56274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gndr_cd</w:t>
            </w:r>
          </w:p>
        </w:tc>
        <w:tc>
          <w:tcPr>
            <w:tcW w:w="2970" w:type="dxa"/>
          </w:tcPr>
          <w:p w14:paraId="634957C2" w14:textId="61F0C8B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B74D4" w14:paraId="720E2A8C" w14:textId="77777777" w:rsidTr="00DB74D4">
        <w:tc>
          <w:tcPr>
            <w:tcW w:w="355" w:type="dxa"/>
          </w:tcPr>
          <w:p w14:paraId="70E9A743" w14:textId="2952A60A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00" w:type="dxa"/>
            <w:vAlign w:val="center"/>
          </w:tcPr>
          <w:p w14:paraId="3895D8C9" w14:textId="6A343BDE" w:rsidR="00DB74D4" w:rsidRPr="0098185C" w:rsidRDefault="00DB74D4" w:rsidP="00EB1CC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533" w:type="dxa"/>
          </w:tcPr>
          <w:p w14:paraId="27A25A6B" w14:textId="479D0610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</w:p>
        </w:tc>
        <w:tc>
          <w:tcPr>
            <w:tcW w:w="2137" w:type="dxa"/>
          </w:tcPr>
          <w:p w14:paraId="67AA573B" w14:textId="6C98EC7E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race_cd</w:t>
            </w:r>
          </w:p>
        </w:tc>
        <w:tc>
          <w:tcPr>
            <w:tcW w:w="2970" w:type="dxa"/>
          </w:tcPr>
          <w:p w14:paraId="3E0C1F00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B74D4" w14:paraId="4722B021" w14:textId="77777777" w:rsidTr="00DB74D4">
        <w:tc>
          <w:tcPr>
            <w:tcW w:w="355" w:type="dxa"/>
          </w:tcPr>
          <w:p w14:paraId="1A8B378F" w14:textId="62B8A84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00" w:type="dxa"/>
          </w:tcPr>
          <w:p w14:paraId="24833E1D" w14:textId="4EC2999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533" w:type="dxa"/>
          </w:tcPr>
          <w:p w14:paraId="5B7985B0" w14:textId="1FC78CF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</w:p>
        </w:tc>
        <w:tc>
          <w:tcPr>
            <w:tcW w:w="2137" w:type="dxa"/>
          </w:tcPr>
          <w:p w14:paraId="59F29EBF" w14:textId="501DDE4C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ethnc_cd</w:t>
            </w:r>
          </w:p>
        </w:tc>
        <w:tc>
          <w:tcPr>
            <w:tcW w:w="2970" w:type="dxa"/>
          </w:tcPr>
          <w:p w14:paraId="4514B9A4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B74D4" w14:paraId="62DF33CD" w14:textId="77777777" w:rsidTr="00DB74D4">
        <w:tc>
          <w:tcPr>
            <w:tcW w:w="355" w:type="dxa"/>
          </w:tcPr>
          <w:p w14:paraId="31BC5777" w14:textId="611D3D3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00" w:type="dxa"/>
          </w:tcPr>
          <w:p w14:paraId="0501FFCA" w14:textId="69DF2C88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County of Residence for majority of months eligible for HealthFirst</w:t>
            </w:r>
          </w:p>
        </w:tc>
        <w:tc>
          <w:tcPr>
            <w:tcW w:w="2533" w:type="dxa"/>
          </w:tcPr>
          <w:p w14:paraId="0B3416B4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subset.clnt_dim_v</w:t>
            </w:r>
          </w:p>
          <w:p w14:paraId="38BE88FA" w14:textId="7A2C16AF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&amp;see char8</w:t>
            </w:r>
          </w:p>
        </w:tc>
        <w:tc>
          <w:tcPr>
            <w:tcW w:w="2137" w:type="dxa"/>
          </w:tcPr>
          <w:p w14:paraId="0099B930" w14:textId="736D097F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rsdnc_cnty_cd</w:t>
            </w:r>
          </w:p>
        </w:tc>
        <w:tc>
          <w:tcPr>
            <w:tcW w:w="2970" w:type="dxa"/>
          </w:tcPr>
          <w:p w14:paraId="24621C2A" w14:textId="472F2294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majority</w:t>
            </w:r>
            <w:r w:rsidR="0065296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months eligible (see row 8 – how?) and use that county</w:t>
            </w:r>
          </w:p>
        </w:tc>
      </w:tr>
      <w:tr w:rsidR="00DB74D4" w14:paraId="7886B9F0" w14:textId="77777777" w:rsidTr="00DB74D4">
        <w:tc>
          <w:tcPr>
            <w:tcW w:w="355" w:type="dxa"/>
          </w:tcPr>
          <w:p w14:paraId="04AC4D54" w14:textId="39C1ECA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00" w:type="dxa"/>
          </w:tcPr>
          <w:p w14:paraId="18CBBCE1" w14:textId="217445F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RCCO/RAE</w:t>
            </w:r>
          </w:p>
        </w:tc>
        <w:tc>
          <w:tcPr>
            <w:tcW w:w="2533" w:type="dxa"/>
          </w:tcPr>
          <w:p w14:paraId="1409D176" w14:textId="68DDFCE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2137" w:type="dxa"/>
          </w:tcPr>
          <w:p w14:paraId="5B19C3E0" w14:textId="6A7A456D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rae</w:t>
            </w:r>
          </w:p>
        </w:tc>
        <w:tc>
          <w:tcPr>
            <w:tcW w:w="2970" w:type="dxa"/>
          </w:tcPr>
          <w:p w14:paraId="6ACDE994" w14:textId="29CFD33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=1</w:t>
            </w:r>
          </w:p>
        </w:tc>
      </w:tr>
      <w:tr w:rsidR="00DB74D4" w14:paraId="04A04A4B" w14:textId="77777777" w:rsidTr="00DB74D4">
        <w:tc>
          <w:tcPr>
            <w:tcW w:w="355" w:type="dxa"/>
          </w:tcPr>
          <w:p w14:paraId="06C182CE" w14:textId="5FA17B31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00" w:type="dxa"/>
          </w:tcPr>
          <w:p w14:paraId="1DB37FB3" w14:textId="611F3F05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BudgetGroups matching STBH tables</w:t>
            </w:r>
          </w:p>
        </w:tc>
        <w:tc>
          <w:tcPr>
            <w:tcW w:w="2533" w:type="dxa"/>
          </w:tcPr>
          <w:p w14:paraId="63D99BCF" w14:textId="63FE2A63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bhjt.medlong_bidm</w:t>
            </w:r>
          </w:p>
        </w:tc>
        <w:tc>
          <w:tcPr>
            <w:tcW w:w="2137" w:type="dxa"/>
          </w:tcPr>
          <w:p w14:paraId="0A36C3CE" w14:textId="5338E056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budgetgroup</w:t>
            </w:r>
          </w:p>
        </w:tc>
        <w:tc>
          <w:tcPr>
            <w:tcW w:w="2970" w:type="dxa"/>
          </w:tcPr>
          <w:p w14:paraId="64AE0FC8" w14:textId="4CECFC75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</w:t>
            </w:r>
            <w:r w:rsidR="00DB74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footnote</w:t>
            </w:r>
            <w:r w:rsidR="00DB74D4">
              <w:rPr>
                <w:rStyle w:val="FootnoteReference"/>
                <w:rFonts w:ascii="Arial" w:eastAsia="Times New Roman" w:hAnsi="Arial" w:cs="Arial"/>
                <w:color w:val="000000"/>
                <w:sz w:val="20"/>
                <w:szCs w:val="20"/>
              </w:rPr>
              <w:footnoteReference w:id="1"/>
            </w:r>
          </w:p>
        </w:tc>
      </w:tr>
      <w:tr w:rsidR="00DB74D4" w14:paraId="56AF4706" w14:textId="77777777" w:rsidTr="00DB74D4">
        <w:tc>
          <w:tcPr>
            <w:tcW w:w="355" w:type="dxa"/>
          </w:tcPr>
          <w:p w14:paraId="18AD5FD1" w14:textId="50FFF88B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00" w:type="dxa"/>
          </w:tcPr>
          <w:p w14:paraId="772A11C3" w14:textId="48C3C019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HFCO</w:t>
            </w:r>
          </w:p>
        </w:tc>
        <w:tc>
          <w:tcPr>
            <w:tcW w:w="2533" w:type="dxa"/>
          </w:tcPr>
          <w:p w14:paraId="3178AF40" w14:textId="4B17E465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subset.clnt_enrl_fact_v</w:t>
            </w:r>
          </w:p>
        </w:tc>
        <w:tc>
          <w:tcPr>
            <w:tcW w:w="2137" w:type="dxa"/>
          </w:tcPr>
          <w:p w14:paraId="23F85E67" w14:textId="3D900CAF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enrl_eff_dt</w:t>
            </w:r>
          </w:p>
        </w:tc>
        <w:tc>
          <w:tcPr>
            <w:tcW w:w="2970" w:type="dxa"/>
          </w:tcPr>
          <w:p w14:paraId="605C7988" w14:textId="0EC1DFAF" w:rsidR="00DB74D4" w:rsidRPr="0098185C" w:rsidRDefault="0065296D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  <w:tr w:rsidR="00DB74D4" w14:paraId="3CB0289A" w14:textId="77777777" w:rsidTr="00DB74D4">
        <w:tc>
          <w:tcPr>
            <w:tcW w:w="355" w:type="dxa"/>
          </w:tcPr>
          <w:p w14:paraId="45F7A81D" w14:textId="77777777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</w:tcPr>
          <w:p w14:paraId="70441523" w14:textId="4E419B82" w:rsidR="00DB74D4" w:rsidRPr="0098185C" w:rsidRDefault="00DB74D4" w:rsidP="0001033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 months eligible and enrolled in a  physical health managed care plan</w:t>
            </w:r>
          </w:p>
        </w:tc>
        <w:tc>
          <w:tcPr>
            <w:tcW w:w="2533" w:type="dxa"/>
          </w:tcPr>
          <w:p w14:paraId="48FD3783" w14:textId="1C9CEC09" w:rsidR="00DB74D4" w:rsidRPr="0065296D" w:rsidRDefault="00DB74D4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137" w:type="dxa"/>
          </w:tcPr>
          <w:p w14:paraId="7EEBC0BE" w14:textId="70C7280E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hlth_pgm_cd</w:t>
            </w:r>
          </w:p>
        </w:tc>
        <w:tc>
          <w:tcPr>
            <w:tcW w:w="2970" w:type="dxa"/>
          </w:tcPr>
          <w:p w14:paraId="1643A8D1" w14:textId="632A22E5" w:rsidR="00DB74D4" w:rsidRPr="0065296D" w:rsidRDefault="0065296D" w:rsidP="0001033E">
            <w:pPr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is this right?</w:t>
            </w:r>
          </w:p>
        </w:tc>
      </w:tr>
    </w:tbl>
    <w:p w14:paraId="7BF39330" w14:textId="5C7A35A1" w:rsidR="003F502F" w:rsidRDefault="0065296D" w:rsidP="0065296D">
      <w:pPr>
        <w:pStyle w:val="Heading2"/>
        <w:rPr>
          <w:rFonts w:eastAsia="Times New Roman"/>
        </w:rPr>
      </w:pPr>
      <w:r>
        <w:rPr>
          <w:rFonts w:eastAsia="Times New Roman"/>
        </w:rPr>
        <w:br/>
      </w:r>
      <w:r w:rsidR="00FC25EE">
        <w:rPr>
          <w:rFonts w:eastAsia="Times New Roman"/>
        </w:rPr>
        <w:t>OTHER COVARIATES</w:t>
      </w:r>
    </w:p>
    <w:p w14:paraId="7F4E0405" w14:textId="7007AB23" w:rsidR="003F502F" w:rsidRDefault="003F502F" w:rsidP="003F502F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PMCP Type</w:t>
      </w:r>
    </w:p>
    <w:p w14:paraId="713D506D" w14:textId="12AF6957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FQHC</w:t>
      </w:r>
    </w:p>
    <w:p w14:paraId="6E68EFF1" w14:textId="5757FA2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RHC</w:t>
      </w:r>
    </w:p>
    <w:p w14:paraId="6523EED3" w14:textId="32BE4285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Indian He</w:t>
      </w:r>
      <w:r w:rsidR="00EB1CC3">
        <w:rPr>
          <w:rFonts w:ascii="Arial" w:eastAsia="Times New Roman" w:hAnsi="Arial" w:cs="Arial"/>
          <w:color w:val="000000"/>
          <w:sz w:val="22"/>
          <w:szCs w:val="22"/>
        </w:rPr>
        <w:t>alth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Service</w:t>
      </w:r>
    </w:p>
    <w:p w14:paraId="50A911D8" w14:textId="2727B4F3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School Based Health Center </w:t>
      </w:r>
    </w:p>
    <w:p w14:paraId="3955A3D9" w14:textId="533EBF2F" w:rsidR="003F502F" w:rsidRDefault="003F502F" w:rsidP="003F502F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Other</w:t>
      </w:r>
    </w:p>
    <w:p w14:paraId="29395254" w14:textId="68A9823D" w:rsidR="00FC25EE" w:rsidRDefault="00FC25EE" w:rsidP="00FC25EE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Risk determined by: </w:t>
      </w:r>
    </w:p>
    <w:p w14:paraId="5910BC05" w14:textId="05E56B4D" w:rsidR="00FC25EE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Adults: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Charleston Comorbidity Index (CCI) get from Carter #do</w:t>
      </w:r>
    </w:p>
    <w:p w14:paraId="46E555BE" w14:textId="6FBB801B" w:rsidR="00FC25EE" w:rsidRPr="003F502F" w:rsidRDefault="00FC25EE" w:rsidP="00FC25EE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Peds: </w:t>
      </w:r>
      <w:r w:rsidR="005C50DA">
        <w:rPr>
          <w:rFonts w:ascii="Arial" w:eastAsia="Times New Roman" w:hAnsi="Arial" w:cs="Arial"/>
          <w:color w:val="000000"/>
          <w:sz w:val="22"/>
          <w:szCs w:val="22"/>
        </w:rPr>
        <w:t>PMCA (get from Jake #do)</w:t>
      </w:r>
    </w:p>
    <w:p w14:paraId="441394E6" w14:textId="5118CB3F" w:rsidR="00D646ED" w:rsidRPr="00D646ED" w:rsidRDefault="0098185C" w:rsidP="00DB74D4">
      <w:pPr>
        <w:pStyle w:val="Heading2"/>
      </w:pPr>
      <w:r>
        <w:t>Q</w:t>
      </w:r>
      <w:r w:rsidR="00FC25EE">
        <w:t xml:space="preserve">UESTION </w:t>
      </w:r>
      <w:r w:rsidR="00D646ED" w:rsidRPr="00D646ED">
        <w:t>1:</w:t>
      </w:r>
    </w:p>
    <w:p w14:paraId="1FFFF7FC" w14:textId="77777777" w:rsidR="00D646ED" w:rsidRDefault="00D646ED" w:rsidP="00D646ED">
      <w:p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Do PCMPs that participated in ISP have a improved outcomes for attributed members compared to members atttributed to PCMPs that did not participate in ISP?</w:t>
      </w:r>
      <w:r w:rsidRPr="00D646ED">
        <w:rPr>
          <w:rFonts w:ascii="Arial" w:hAnsi="Arial" w:cs="Arial"/>
          <w:sz w:val="22"/>
          <w:szCs w:val="22"/>
        </w:rPr>
        <w:tab/>
      </w:r>
    </w:p>
    <w:p w14:paraId="0F51E085" w14:textId="77777777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"members attributed to &gt;1 clinic:</w:t>
      </w:r>
      <w:r>
        <w:rPr>
          <w:rFonts w:ascii="Arial" w:hAnsi="Arial" w:cs="Arial"/>
          <w:sz w:val="22"/>
          <w:szCs w:val="22"/>
        </w:rPr>
        <w:t xml:space="preserve"> </w:t>
      </w:r>
      <w:r w:rsidRPr="00D646ED">
        <w:rPr>
          <w:rFonts w:ascii="Arial" w:hAnsi="Arial" w:cs="Arial"/>
          <w:sz w:val="22"/>
          <w:szCs w:val="22"/>
        </w:rPr>
        <w:t>attribute to clinic with most months</w:t>
      </w:r>
    </w:p>
    <w:p w14:paraId="1E10287A" w14:textId="7A7660C4" w:rsidR="00D646ED" w:rsidRDefault="00D646ED" w:rsidP="00D646ED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2"/>
          <w:szCs w:val="22"/>
        </w:rPr>
      </w:pPr>
      <w:r w:rsidRPr="00D646ED">
        <w:rPr>
          <w:rFonts w:ascii="Arial" w:hAnsi="Arial" w:cs="Arial"/>
          <w:sz w:val="22"/>
          <w:szCs w:val="22"/>
        </w:rPr>
        <w:t>in case of tie (n months), attribute to most recent</w:t>
      </w:r>
    </w:p>
    <w:p w14:paraId="2A6B324B" w14:textId="2841FEC7" w:rsidR="0098185C" w:rsidRDefault="0098185C" w:rsidP="0098185C">
      <w:pPr>
        <w:spacing w:after="0"/>
        <w:rPr>
          <w:rFonts w:ascii="Arial" w:hAnsi="Arial" w:cs="Arial"/>
          <w:sz w:val="22"/>
          <w:szCs w:val="22"/>
        </w:rPr>
      </w:pPr>
    </w:p>
    <w:p w14:paraId="0E1F2D1E" w14:textId="5701069D" w:rsidR="00EA6296" w:rsidRPr="00EA6296" w:rsidRDefault="00C54002" w:rsidP="00C54002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C54002">
        <w:rPr>
          <w:rFonts w:ascii="Arial" w:hAnsi="Arial" w:cs="Arial"/>
          <w:b/>
          <w:bCs/>
          <w:sz w:val="22"/>
          <w:szCs w:val="22"/>
        </w:rPr>
        <w:t xml:space="preserve">Definite Outcomes: </w:t>
      </w:r>
      <w:r w:rsidR="00EA6296">
        <w:rPr>
          <w:rFonts w:ascii="Arial" w:hAnsi="Arial" w:cs="Arial"/>
          <w:sz w:val="22"/>
          <w:szCs w:val="22"/>
        </w:rPr>
        <w:t xml:space="preserve"> </w:t>
      </w:r>
    </w:p>
    <w:p w14:paraId="18FECC18" w14:textId="5D679625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FFS total cost of care in month/quarter</w:t>
      </w:r>
    </w:p>
    <w:p w14:paraId="69F7E381" w14:textId="4A5616DD" w:rsidR="00EA6296" w:rsidRPr="00C54002" w:rsidRDefault="00EA6296" w:rsidP="00EA6296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Excluding dental </w:t>
      </w:r>
    </w:p>
    <w:p w14:paraId="57161833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primary care services</w:t>
      </w:r>
    </w:p>
    <w:p w14:paraId="01E87C21" w14:textId="424473AA" w:rsidR="00C54002" w:rsidRPr="00C54002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visits or logit model for probability of any use in month/quarter</w:t>
      </w:r>
    </w:p>
    <w:p w14:paraId="45AD85CD" w14:textId="77777777" w:rsidR="00C54002" w:rsidRDefault="00C54002" w:rsidP="00C54002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Utilization of non-ED, non-hospital Capitated BH services</w:t>
      </w:r>
    </w:p>
    <w:p w14:paraId="4EEEB56F" w14:textId="58DD87BF" w:rsidR="00C54002" w:rsidRPr="00C54002" w:rsidRDefault="00C54002" w:rsidP="00C54002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2"/>
          <w:szCs w:val="22"/>
        </w:rPr>
      </w:pPr>
      <w:r w:rsidRPr="00C54002">
        <w:rPr>
          <w:rFonts w:ascii="Arial" w:hAnsi="Arial" w:cs="Arial"/>
          <w:sz w:val="22"/>
          <w:szCs w:val="22"/>
        </w:rPr>
        <w:t>need to decide if use count models for # of encounters or logit model for probability of any use in month/quarter</w:t>
      </w:r>
    </w:p>
    <w:p w14:paraId="36B34D0D" w14:textId="77777777" w:rsidR="00C54002" w:rsidRDefault="00C54002" w:rsidP="00C540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C54002" w:rsidRPr="0098185C" w14:paraId="46541B56" w14:textId="77777777" w:rsidTr="00E84FBB">
        <w:tc>
          <w:tcPr>
            <w:tcW w:w="3325" w:type="dxa"/>
          </w:tcPr>
          <w:p w14:paraId="179FC185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6CFBDF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4AB7A4D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023BAC78" w14:textId="27FCACDB" w:rsidR="00C54002" w:rsidRPr="0098185C" w:rsidRDefault="002B0D9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</w:t>
            </w:r>
            <w:r w:rsidR="00C54002"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C54002" w:rsidRPr="0098185C" w14:paraId="31C65891" w14:textId="77777777" w:rsidTr="00E84FBB">
        <w:tc>
          <w:tcPr>
            <w:tcW w:w="3325" w:type="dxa"/>
          </w:tcPr>
          <w:p w14:paraId="23A97E60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3861E1F9" w14:textId="7B2B514A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E26D0AC" w14:textId="5710E6D0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462" w:type="dxa"/>
          </w:tcPr>
          <w:p w14:paraId="52200756" w14:textId="2412CF56" w:rsidR="00C54002" w:rsidRPr="0098185C" w:rsidRDefault="00C01919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calculate quarters</w:t>
            </w:r>
          </w:p>
        </w:tc>
      </w:tr>
      <w:tr w:rsidR="00C01919" w:rsidRPr="0098185C" w14:paraId="1A039BF1" w14:textId="77777777" w:rsidTr="00E84FBB">
        <w:tc>
          <w:tcPr>
            <w:tcW w:w="3325" w:type="dxa"/>
          </w:tcPr>
          <w:p w14:paraId="214082DA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42E8A64F" w14:textId="61FCEEE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7240F89E" w14:textId="303648C8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418EB006" w14:textId="070D574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 It’s by clmClass?</w:t>
            </w:r>
          </w:p>
        </w:tc>
      </w:tr>
      <w:tr w:rsidR="00C01919" w:rsidRPr="0098185C" w14:paraId="45618AB5" w14:textId="77777777" w:rsidTr="00E84FBB">
        <w:tc>
          <w:tcPr>
            <w:tcW w:w="3325" w:type="dxa"/>
            <w:vAlign w:val="center"/>
          </w:tcPr>
          <w:p w14:paraId="17822426" w14:textId="77777777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76B19719" w14:textId="158B66DA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2398" w:type="dxa"/>
          </w:tcPr>
          <w:p w14:paraId="15FE9D5C" w14:textId="7364FE11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462" w:type="dxa"/>
          </w:tcPr>
          <w:p w14:paraId="63E78EE3" w14:textId="5B54016C" w:rsidR="00C01919" w:rsidRPr="0098185C" w:rsidRDefault="00C01919" w:rsidP="00C01919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?</w:t>
            </w:r>
            <w:r w:rsidR="00AC259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is this right?</w:t>
            </w:r>
          </w:p>
        </w:tc>
      </w:tr>
    </w:tbl>
    <w:p w14:paraId="489B5828" w14:textId="33E55B9E" w:rsidR="00F541F5" w:rsidRPr="00F541F5" w:rsidRDefault="00EE72A1" w:rsidP="00F541F5">
      <w:pPr>
        <w:spacing w:after="0"/>
        <w:rPr>
          <w:rFonts w:ascii="Arial" w:hAnsi="Arial" w:cs="Arial"/>
          <w:color w:val="FF0000"/>
          <w:sz w:val="22"/>
          <w:szCs w:val="22"/>
        </w:rPr>
      </w:pPr>
      <w:r w:rsidRPr="00EE72A1">
        <w:rPr>
          <w:rFonts w:ascii="Arial" w:hAnsi="Arial" w:cs="Arial"/>
          <w:sz w:val="22"/>
          <w:szCs w:val="22"/>
        </w:rPr>
        <w:br/>
      </w:r>
      <w:commentRangeStart w:id="2"/>
      <w:r w:rsidR="00F541F5" w:rsidRPr="00F541F5">
        <w:rPr>
          <w:rFonts w:ascii="Arial" w:hAnsi="Arial" w:cs="Arial"/>
          <w:color w:val="FF0000"/>
          <w:sz w:val="22"/>
          <w:szCs w:val="22"/>
        </w:rPr>
        <w:t>FLOW</w:t>
      </w:r>
    </w:p>
    <w:p w14:paraId="00F8878E" w14:textId="5B9775D1" w:rsidR="00F541F5" w:rsidRPr="00F541F5" w:rsidRDefault="00F541F5" w:rsidP="00F541F5">
      <w:p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Step One</w:t>
      </w:r>
    </w:p>
    <w:p w14:paraId="5C8FC50A" w14:textId="47EED523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members, characteristics per table in those sections</w:t>
      </w:r>
    </w:p>
    <w:p w14:paraId="30736CD1" w14:textId="3461D3DB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diagnostic codes used from subset.clm_diag_v</w:t>
      </w:r>
    </w:p>
    <w:p w14:paraId="70BC7D0C" w14:textId="54CD6FC6" w:rsidR="00F541F5" w:rsidRPr="00F541F5" w:rsidRDefault="00F541F5" w:rsidP="00F541F5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Create table with unique codes, use those for next</w:t>
      </w:r>
    </w:p>
    <w:p w14:paraId="6845F215" w14:textId="7AF394F5" w:rsidR="00F541F5" w:rsidRPr="00F541F5" w:rsidRDefault="00F541F5" w:rsidP="00F541F5">
      <w:pPr>
        <w:pStyle w:val="ListParagraph"/>
        <w:numPr>
          <w:ilvl w:val="1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Qry_clm_dim_class? Use?</w:t>
      </w:r>
    </w:p>
    <w:p w14:paraId="015B29DF" w14:textId="4FD10082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 xml:space="preserve">Use unique diagnostic codes from 2 to subset </w:t>
      </w:r>
      <w:r w:rsidRPr="00F541F5">
        <w:rPr>
          <w:rFonts w:ascii="Arial" w:hAnsi="Arial" w:cs="Arial"/>
          <w:b/>
          <w:bCs/>
          <w:color w:val="FF0000"/>
          <w:sz w:val="22"/>
          <w:szCs w:val="22"/>
        </w:rPr>
        <w:t>clm_lne_fact_v?</w:t>
      </w:r>
    </w:p>
    <w:p w14:paraId="200D59A3" w14:textId="573C7761" w:rsidR="00F541F5" w:rsidRPr="00F541F5" w:rsidRDefault="00F541F5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t>Get costs from qry_monthlyutilization?</w:t>
      </w:r>
    </w:p>
    <w:p w14:paraId="04BA76D0" w14:textId="260DFACC" w:rsidR="004B7BB7" w:rsidRPr="00F541F5" w:rsidRDefault="004B7BB7" w:rsidP="00F541F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FF0000"/>
          <w:sz w:val="22"/>
          <w:szCs w:val="22"/>
        </w:rPr>
      </w:pPr>
      <w:r w:rsidRPr="00F541F5">
        <w:rPr>
          <w:rFonts w:ascii="Arial" w:hAnsi="Arial" w:cs="Arial"/>
          <w:color w:val="FF0000"/>
          <w:sz w:val="22"/>
          <w:szCs w:val="22"/>
        </w:rPr>
        <w:br w:type="page"/>
      </w:r>
      <w:commentRangeEnd w:id="2"/>
      <w:r w:rsidR="00F541F5">
        <w:rPr>
          <w:rStyle w:val="CommentReference"/>
        </w:rPr>
        <w:commentReference w:id="2"/>
      </w:r>
    </w:p>
    <w:p w14:paraId="0399A759" w14:textId="1B4D6F7B" w:rsidR="00EE72A1" w:rsidRDefault="00C54002" w:rsidP="00C54002">
      <w:pPr>
        <w:spacing w:after="0"/>
        <w:rPr>
          <w:rFonts w:ascii="Arial" w:hAnsi="Arial" w:cs="Arial"/>
          <w:sz w:val="22"/>
          <w:szCs w:val="22"/>
        </w:rPr>
      </w:pPr>
      <w:r w:rsidRPr="00EE72A1">
        <w:rPr>
          <w:rFonts w:ascii="Arial" w:hAnsi="Arial" w:cs="Arial"/>
          <w:sz w:val="22"/>
          <w:szCs w:val="22"/>
        </w:rPr>
        <w:lastRenderedPageBreak/>
        <w:t>Potential Outcomes</w:t>
      </w:r>
      <w:r w:rsidR="00EE72A1">
        <w:rPr>
          <w:rFonts w:ascii="Arial" w:hAnsi="Arial" w:cs="Arial"/>
          <w:sz w:val="22"/>
          <w:szCs w:val="22"/>
        </w:rPr>
        <w:t xml:space="preserve"> </w:t>
      </w:r>
    </w:p>
    <w:p w14:paraId="1BEC4178" w14:textId="4E5A91D6" w:rsidR="00C54002" w:rsidRPr="00EE72A1" w:rsidRDefault="00EE72A1" w:rsidP="00C54002">
      <w:pPr>
        <w:spacing w:after="0"/>
        <w:rPr>
          <w:rFonts w:ascii="Arial" w:hAnsi="Arial" w:cs="Arial"/>
          <w:i/>
          <w:iCs/>
          <w:sz w:val="18"/>
          <w:szCs w:val="18"/>
        </w:rPr>
      </w:pPr>
      <w:r w:rsidRPr="00EE72A1">
        <w:rPr>
          <w:rFonts w:ascii="Arial" w:hAnsi="Arial" w:cs="Arial"/>
          <w:i/>
          <w:iCs/>
          <w:sz w:val="18"/>
          <w:szCs w:val="18"/>
        </w:rPr>
        <w:t xml:space="preserve">(will get / look at later – just focusing on Definite Outcomes, Covariates, and Members for now) </w:t>
      </w:r>
    </w:p>
    <w:p w14:paraId="0A785218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Utilization of emergency department services</w:t>
      </w:r>
    </w:p>
    <w:p w14:paraId="65300332" w14:textId="6F6B8272" w:rsidR="00C54002" w:rsidRDefault="00C54002" w:rsidP="00C54002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include both FFS and Capitated BH ED together or separately</w:t>
      </w:r>
    </w:p>
    <w:p w14:paraId="7DF776F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Hospital Capitated BH services</w:t>
      </w:r>
    </w:p>
    <w:p w14:paraId="199AFD54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hospital services</w:t>
      </w:r>
    </w:p>
    <w:p w14:paraId="69F54A1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BH services</w:t>
      </w:r>
    </w:p>
    <w:p w14:paraId="0227641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Diagnostic Procedures</w:t>
      </w:r>
    </w:p>
    <w:p w14:paraId="3C3882A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Transportation</w:t>
      </w:r>
    </w:p>
    <w:p w14:paraId="5EF82904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HH Therapy</w:t>
      </w:r>
    </w:p>
    <w:p w14:paraId="714A56B7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Ancillary</w:t>
      </w:r>
    </w:p>
    <w:p w14:paraId="4BEDA9A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hospitalizations</w:t>
      </w:r>
    </w:p>
    <w:p w14:paraId="77918F2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Primary care</w:t>
      </w:r>
    </w:p>
    <w:p w14:paraId="262CD8A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ER</w:t>
      </w:r>
    </w:p>
    <w:p w14:paraId="2181501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BH</w:t>
      </w:r>
    </w:p>
    <w:p w14:paraId="78E9999A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Ancillary</w:t>
      </w:r>
    </w:p>
    <w:p w14:paraId="34B6ABB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HH Therapy</w:t>
      </w:r>
    </w:p>
    <w:p w14:paraId="5EE5A427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Diagnostic Procedures</w:t>
      </w:r>
    </w:p>
    <w:p w14:paraId="2AD759DD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Transportation</w:t>
      </w:r>
    </w:p>
    <w:p w14:paraId="10085BD2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Pharmacy cost</w:t>
      </w:r>
    </w:p>
    <w:p w14:paraId="229F4A21" w14:textId="643CEACB" w:rsidR="00C54002" w:rsidRDefault="00C54002" w:rsidP="00C54002">
      <w:pPr>
        <w:pStyle w:val="ListParagraph"/>
        <w:numPr>
          <w:ilvl w:val="1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need to decide if separate psychotropic and non-psychotropic costs</w:t>
      </w:r>
    </w:p>
    <w:p w14:paraId="53EB9B78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Antidepressant</w:t>
      </w:r>
    </w:p>
    <w:p w14:paraId="10B82F60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Antipsychotic</w:t>
      </w:r>
    </w:p>
    <w:p w14:paraId="04FE351E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Stimulant</w:t>
      </w:r>
    </w:p>
    <w:p w14:paraId="27487F1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Bipolar Drug</w:t>
      </w:r>
    </w:p>
    <w:p w14:paraId="233F6760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cost Benzodiazapine</w:t>
      </w:r>
    </w:p>
    <w:p w14:paraId="526D8A31" w14:textId="77777777" w:rsidR="00C54002" w:rsidRDefault="00C54002" w:rsidP="00C54002">
      <w:pPr>
        <w:pStyle w:val="ListParagraph"/>
        <w:numPr>
          <w:ilvl w:val="0"/>
          <w:numId w:val="10"/>
        </w:numPr>
        <w:spacing w:after="0"/>
        <w:contextualSpacing w:val="0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FFS Alpha_2_Agonist</w:t>
      </w:r>
    </w:p>
    <w:p w14:paraId="76203702" w14:textId="77777777" w:rsidR="00C54002" w:rsidRDefault="00C54002" w:rsidP="00C540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79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2398"/>
        <w:gridCol w:w="2462"/>
      </w:tblGrid>
      <w:tr w:rsidR="00C54002" w:rsidRPr="0098185C" w14:paraId="7EBD5703" w14:textId="77777777" w:rsidTr="00E84FBB">
        <w:tc>
          <w:tcPr>
            <w:tcW w:w="3325" w:type="dxa"/>
          </w:tcPr>
          <w:p w14:paraId="4CEB4B26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79AEE1B8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398" w:type="dxa"/>
          </w:tcPr>
          <w:p w14:paraId="451645C8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462" w:type="dxa"/>
          </w:tcPr>
          <w:p w14:paraId="027FDFE7" w14:textId="77777777" w:rsidR="00C54002" w:rsidRPr="0098185C" w:rsidRDefault="00C54002" w:rsidP="00E84FB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C54002" w:rsidRPr="0098185C" w14:paraId="18C29690" w14:textId="77777777" w:rsidTr="00E84FBB">
        <w:tc>
          <w:tcPr>
            <w:tcW w:w="3325" w:type="dxa"/>
          </w:tcPr>
          <w:p w14:paraId="40C013D7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23C5F25A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BEF38F7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23694681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54002" w:rsidRPr="0098185C" w14:paraId="28783336" w14:textId="77777777" w:rsidTr="00E84FBB">
        <w:tc>
          <w:tcPr>
            <w:tcW w:w="3325" w:type="dxa"/>
          </w:tcPr>
          <w:p w14:paraId="7C16C1AA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primary care services</w:t>
            </w:r>
          </w:p>
        </w:tc>
        <w:tc>
          <w:tcPr>
            <w:tcW w:w="2610" w:type="dxa"/>
          </w:tcPr>
          <w:p w14:paraId="10108F2C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66513A90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55408D43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54002" w:rsidRPr="0098185C" w14:paraId="32B19729" w14:textId="77777777" w:rsidTr="00E84FBB">
        <w:tc>
          <w:tcPr>
            <w:tcW w:w="3325" w:type="dxa"/>
            <w:vAlign w:val="center"/>
          </w:tcPr>
          <w:p w14:paraId="2651595D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4002">
              <w:rPr>
                <w:rFonts w:ascii="Arial" w:hAnsi="Arial" w:cs="Arial"/>
                <w:sz w:val="22"/>
                <w:szCs w:val="22"/>
              </w:rPr>
              <w:t>Utilization of non-ED, non-hospital Capitated BH services</w:t>
            </w:r>
          </w:p>
        </w:tc>
        <w:tc>
          <w:tcPr>
            <w:tcW w:w="2610" w:type="dxa"/>
          </w:tcPr>
          <w:p w14:paraId="19DE07D9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98" w:type="dxa"/>
          </w:tcPr>
          <w:p w14:paraId="75DFD91C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</w:tcPr>
          <w:p w14:paraId="2798F9BD" w14:textId="77777777" w:rsidR="00C54002" w:rsidRPr="0098185C" w:rsidRDefault="00C54002" w:rsidP="00E84FB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6B29433" w14:textId="77777777" w:rsidR="00C54002" w:rsidRPr="00D646ED" w:rsidRDefault="00C54002" w:rsidP="00D646ED">
      <w:pPr>
        <w:rPr>
          <w:rFonts w:ascii="Arial" w:hAnsi="Arial" w:cs="Arial"/>
          <w:sz w:val="22"/>
          <w:szCs w:val="22"/>
        </w:rPr>
      </w:pPr>
    </w:p>
    <w:sectPr w:rsidR="00C54002" w:rsidRPr="00D646ED" w:rsidSect="00FC25EE">
      <w:head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ggins, Kimberly" w:date="2022-12-06T09:13:00Z" w:initials="WK">
    <w:p w14:paraId="755F744A" w14:textId="77777777" w:rsidR="002B0D92" w:rsidRDefault="002B0D92" w:rsidP="00A0700D">
      <w:pPr>
        <w:pStyle w:val="CommentText"/>
      </w:pPr>
      <w:r>
        <w:rPr>
          <w:rStyle w:val="CommentReference"/>
        </w:rPr>
        <w:annotationRef/>
      </w:r>
      <w:r>
        <w:t xml:space="preserve">Is this the same as if I were to obtain from meddemog_bidm? </w:t>
      </w:r>
    </w:p>
  </w:comment>
  <w:comment w:id="1" w:author="Wiggins, Kimberly" w:date="2022-12-06T09:12:00Z" w:initials="WK">
    <w:p w14:paraId="04CAD8DF" w14:textId="3D8BCC10" w:rsidR="002B0D92" w:rsidRDefault="002B0D92" w:rsidP="00245B5A">
      <w:pPr>
        <w:pStyle w:val="CommentText"/>
      </w:pPr>
      <w:r>
        <w:rPr>
          <w:rStyle w:val="CommentReference"/>
        </w:rPr>
        <w:annotationRef/>
      </w:r>
      <w:r>
        <w:t>Is this right? Or is there somewhere else I can determine eligibility?</w:t>
      </w:r>
    </w:p>
  </w:comment>
  <w:comment w:id="2" w:author="Wiggins, Kimberly" w:date="2022-12-06T09:53:00Z" w:initials="WK">
    <w:p w14:paraId="5E77A88B" w14:textId="77777777" w:rsidR="00F541F5" w:rsidRDefault="00F541F5">
      <w:pPr>
        <w:pStyle w:val="CommentText"/>
      </w:pPr>
      <w:r>
        <w:rPr>
          <w:rStyle w:val="CommentReference"/>
        </w:rPr>
        <w:annotationRef/>
      </w:r>
      <w:r>
        <w:t xml:space="preserve">Carter, is this right? I was looking for a data dictionary for these tables and wasn't sure how / if the qry_clm_dim_class plays a role and /or if it's needed… </w:t>
      </w:r>
    </w:p>
    <w:p w14:paraId="2F89B2BD" w14:textId="77777777" w:rsidR="00F541F5" w:rsidRDefault="00F541F5">
      <w:pPr>
        <w:pStyle w:val="CommentText"/>
      </w:pPr>
    </w:p>
    <w:p w14:paraId="509AD91F" w14:textId="77777777" w:rsidR="00F541F5" w:rsidRDefault="00F541F5">
      <w:pPr>
        <w:pStyle w:val="CommentText"/>
      </w:pPr>
      <w:r>
        <w:t>You mentioned on our call I don't need clm_line_v at all, so does that mean I use qry_monthlyutillization now, correct?</w:t>
      </w:r>
    </w:p>
    <w:p w14:paraId="5F8859A5" w14:textId="77777777" w:rsidR="00F541F5" w:rsidRDefault="00F541F5">
      <w:pPr>
        <w:pStyle w:val="CommentText"/>
      </w:pPr>
    </w:p>
    <w:p w14:paraId="2ABEA4F4" w14:textId="77777777" w:rsidR="00F541F5" w:rsidRDefault="00F541F5" w:rsidP="004B10A3">
      <w:pPr>
        <w:pStyle w:val="CommentText"/>
      </w:pPr>
      <w:r>
        <w:t>What would you add / change? I have track changes on so I can see your suggestions - please edit anywhere!!!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5F744A" w15:done="0"/>
  <w15:commentEx w15:paraId="04CAD8DF" w15:done="0"/>
  <w15:commentEx w15:paraId="2ABEA4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9862E" w16cex:dateUtc="2022-12-06T16:13:00Z"/>
  <w16cex:commentExtensible w16cex:durableId="27398619" w16cex:dateUtc="2022-12-06T16:12:00Z"/>
  <w16cex:commentExtensible w16cex:durableId="27398F97" w16cex:dateUtc="2022-12-06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5F744A" w16cid:durableId="2739862E"/>
  <w16cid:commentId w16cid:paraId="04CAD8DF" w16cid:durableId="27398619"/>
  <w16cid:commentId w16cid:paraId="2ABEA4F4" w16cid:durableId="27398F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BD69" w14:textId="77777777" w:rsidR="00EE72A1" w:rsidRDefault="00EE72A1" w:rsidP="00EE72A1">
      <w:pPr>
        <w:spacing w:after="0"/>
      </w:pPr>
      <w:r>
        <w:separator/>
      </w:r>
    </w:p>
  </w:endnote>
  <w:endnote w:type="continuationSeparator" w:id="0">
    <w:p w14:paraId="35C2F958" w14:textId="77777777" w:rsidR="00EE72A1" w:rsidRDefault="00EE72A1" w:rsidP="00EE72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7A6B" w14:textId="77777777" w:rsidR="00EE72A1" w:rsidRDefault="00EE72A1" w:rsidP="00EE72A1">
      <w:pPr>
        <w:spacing w:after="0"/>
      </w:pPr>
      <w:r>
        <w:separator/>
      </w:r>
    </w:p>
  </w:footnote>
  <w:footnote w:type="continuationSeparator" w:id="0">
    <w:p w14:paraId="1AA88DDE" w14:textId="77777777" w:rsidR="00EE72A1" w:rsidRDefault="00EE72A1" w:rsidP="00EE72A1">
      <w:pPr>
        <w:spacing w:after="0"/>
      </w:pPr>
      <w:r>
        <w:continuationSeparator/>
      </w:r>
    </w:p>
  </w:footnote>
  <w:footnote w:id="1">
    <w:p w14:paraId="7EE924D0" w14:textId="449B2481" w:rsidR="00DB74D4" w:rsidRPr="00EE72A1" w:rsidRDefault="00DB74D4" w:rsidP="00EE72A1">
      <w:pPr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BUDGET_GROUP not in (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18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19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20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22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23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24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25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,-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437F" w14:textId="3B71B5B3" w:rsidR="00FC25EE" w:rsidRDefault="00FC25EE">
    <w:pPr>
      <w:pStyle w:val="Header"/>
      <w:jc w:val="right"/>
    </w:pPr>
    <w:r>
      <w:t xml:space="preserve">ISP Utilization Analysis // </w:t>
    </w:r>
    <w:sdt>
      <w:sdtPr>
        <w:id w:val="-7565206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16E6B55" w14:textId="472FFB0F" w:rsidR="00FC25EE" w:rsidRDefault="00FC25EE" w:rsidP="00FC25EE">
    <w:pPr>
      <w:pStyle w:val="Header"/>
      <w:tabs>
        <w:tab w:val="clear" w:pos="936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631"/>
    <w:multiLevelType w:val="hybridMultilevel"/>
    <w:tmpl w:val="F23E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315"/>
    <w:multiLevelType w:val="hybridMultilevel"/>
    <w:tmpl w:val="FD3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06E5"/>
    <w:multiLevelType w:val="hybridMultilevel"/>
    <w:tmpl w:val="55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D64E3"/>
    <w:multiLevelType w:val="hybridMultilevel"/>
    <w:tmpl w:val="5096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6E90"/>
    <w:multiLevelType w:val="hybridMultilevel"/>
    <w:tmpl w:val="8124C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06BB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87949"/>
    <w:multiLevelType w:val="hybridMultilevel"/>
    <w:tmpl w:val="513A8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21F69"/>
    <w:multiLevelType w:val="hybridMultilevel"/>
    <w:tmpl w:val="4536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D60A5"/>
    <w:multiLevelType w:val="hybridMultilevel"/>
    <w:tmpl w:val="972E4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F3904"/>
    <w:multiLevelType w:val="hybridMultilevel"/>
    <w:tmpl w:val="3BA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D4CD3"/>
    <w:multiLevelType w:val="hybridMultilevel"/>
    <w:tmpl w:val="8604C752"/>
    <w:lvl w:ilvl="0" w:tplc="F6469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93523"/>
    <w:multiLevelType w:val="hybridMultilevel"/>
    <w:tmpl w:val="99E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5A9A"/>
    <w:multiLevelType w:val="hybridMultilevel"/>
    <w:tmpl w:val="676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837D4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716551">
    <w:abstractNumId w:val="4"/>
  </w:num>
  <w:num w:numId="2" w16cid:durableId="854029443">
    <w:abstractNumId w:val="1"/>
  </w:num>
  <w:num w:numId="3" w16cid:durableId="1228111740">
    <w:abstractNumId w:val="10"/>
  </w:num>
  <w:num w:numId="4" w16cid:durableId="2114085340">
    <w:abstractNumId w:val="2"/>
  </w:num>
  <w:num w:numId="5" w16cid:durableId="1894195440">
    <w:abstractNumId w:val="7"/>
  </w:num>
  <w:num w:numId="6" w16cid:durableId="1145898774">
    <w:abstractNumId w:val="12"/>
  </w:num>
  <w:num w:numId="7" w16cid:durableId="935407658">
    <w:abstractNumId w:val="11"/>
  </w:num>
  <w:num w:numId="8" w16cid:durableId="600265470">
    <w:abstractNumId w:val="3"/>
  </w:num>
  <w:num w:numId="9" w16cid:durableId="3883836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38987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104137">
    <w:abstractNumId w:val="0"/>
  </w:num>
  <w:num w:numId="12" w16cid:durableId="1249192183">
    <w:abstractNumId w:val="8"/>
  </w:num>
  <w:num w:numId="13" w16cid:durableId="119881417">
    <w:abstractNumId w:val="9"/>
  </w:num>
  <w:num w:numId="14" w16cid:durableId="865295353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ED"/>
    <w:rsid w:val="0001033E"/>
    <w:rsid w:val="001069FF"/>
    <w:rsid w:val="00141577"/>
    <w:rsid w:val="002B0D92"/>
    <w:rsid w:val="002C6385"/>
    <w:rsid w:val="003F502F"/>
    <w:rsid w:val="004B7BB7"/>
    <w:rsid w:val="005359F1"/>
    <w:rsid w:val="00537BA7"/>
    <w:rsid w:val="005C50DA"/>
    <w:rsid w:val="005D1FC0"/>
    <w:rsid w:val="0065296D"/>
    <w:rsid w:val="007B52DB"/>
    <w:rsid w:val="008C25E4"/>
    <w:rsid w:val="0090264F"/>
    <w:rsid w:val="0098185C"/>
    <w:rsid w:val="009A77A1"/>
    <w:rsid w:val="00A00B0B"/>
    <w:rsid w:val="00A721F9"/>
    <w:rsid w:val="00AC259A"/>
    <w:rsid w:val="00C01919"/>
    <w:rsid w:val="00C54002"/>
    <w:rsid w:val="00C933E7"/>
    <w:rsid w:val="00D646ED"/>
    <w:rsid w:val="00DA4AF0"/>
    <w:rsid w:val="00DB74D4"/>
    <w:rsid w:val="00E10053"/>
    <w:rsid w:val="00E34401"/>
    <w:rsid w:val="00E46691"/>
    <w:rsid w:val="00EA6296"/>
    <w:rsid w:val="00EB1CC3"/>
    <w:rsid w:val="00EE72A1"/>
    <w:rsid w:val="00F3177A"/>
    <w:rsid w:val="00F325F9"/>
    <w:rsid w:val="00F541F5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52CD"/>
  <w15:chartTrackingRefBased/>
  <w15:docId w15:val="{79812C76-1D17-492E-A1D2-C2117678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5F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264F"/>
    <w:pPr>
      <w:keepNext/>
      <w:autoSpaceDE w:val="0"/>
      <w:autoSpaceDN w:val="0"/>
      <w:spacing w:before="240" w:after="60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0264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4F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4F"/>
    <w:rPr>
      <w:rFonts w:eastAsiaTheme="majorEastAsia" w:cstheme="majorBidi"/>
      <w:color w:val="1F3763" w:themeColor="accent1" w:themeShade="7F"/>
      <w:sz w:val="22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table" w:customStyle="1" w:styleId="Table">
    <w:name w:val="Table"/>
    <w:semiHidden/>
    <w:unhideWhenUsed/>
    <w:qFormat/>
    <w:rsid w:val="00F325F9"/>
    <w:rPr>
      <w:rFonts w:ascii="Arial Narrow" w:hAnsi="Arial Narrow"/>
      <w:sz w:val="20"/>
      <w:szCs w:val="20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D646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74D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5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E72A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72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25EE"/>
  </w:style>
  <w:style w:type="paragraph" w:styleId="Footer">
    <w:name w:val="footer"/>
    <w:basedOn w:val="Normal"/>
    <w:link w:val="FooterChar"/>
    <w:uiPriority w:val="99"/>
    <w:unhideWhenUsed/>
    <w:rsid w:val="00FC25E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25EE"/>
  </w:style>
  <w:style w:type="character" w:styleId="CommentReference">
    <w:name w:val="annotation reference"/>
    <w:basedOn w:val="DefaultParagraphFont"/>
    <w:uiPriority w:val="99"/>
    <w:semiHidden/>
    <w:unhideWhenUsed/>
    <w:rsid w:val="002B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D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D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A77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C4BAD-685A-4967-A350-433322A8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23</cp:revision>
  <dcterms:created xsi:type="dcterms:W3CDTF">2022-12-06T15:30:00Z</dcterms:created>
  <dcterms:modified xsi:type="dcterms:W3CDTF">2022-12-06T16:53:00Z</dcterms:modified>
</cp:coreProperties>
</file>