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D934" w14:textId="5A5E83C9" w:rsidR="00D10F3C" w:rsidRPr="00031424" w:rsidRDefault="00D10F3C" w:rsidP="000A356A">
      <w:pPr>
        <w:pStyle w:val="Header"/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>Project: Interview Sampling</w:t>
      </w:r>
    </w:p>
    <w:p w14:paraId="55A7B883" w14:textId="449783DF" w:rsidR="00D10F3C" w:rsidRPr="00031424" w:rsidRDefault="00D10F3C" w:rsidP="000A356A">
      <w:pPr>
        <w:pStyle w:val="Header"/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>Team: KW, TH</w:t>
      </w:r>
    </w:p>
    <w:p w14:paraId="46F98227" w14:textId="267E2526" w:rsidR="000A356A" w:rsidRPr="00031424" w:rsidRDefault="000A356A" w:rsidP="000A356A">
      <w:pPr>
        <w:pStyle w:val="Header"/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>Date Initiated: 2022-11-09</w:t>
      </w:r>
    </w:p>
    <w:p w14:paraId="06BACA8F" w14:textId="4F66F1D1" w:rsidR="000A356A" w:rsidRPr="00031424" w:rsidRDefault="000A356A" w:rsidP="000A356A">
      <w:pPr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 xml:space="preserve">Estimated Delivery: 2022-11-28  </w:t>
      </w:r>
      <w:bookmarkStart w:id="0" w:name="_Toc119569797"/>
      <w:r w:rsidRPr="00031424">
        <w:rPr>
          <w:rFonts w:ascii="Segoe UI Semilight" w:hAnsi="Segoe UI Semilight" w:cs="Segoe UI Semilight"/>
        </w:rPr>
        <w:t xml:space="preserve">  </w:t>
      </w:r>
    </w:p>
    <w:p w14:paraId="24B586AA" w14:textId="620FEC2D" w:rsidR="00851C92" w:rsidRPr="00031424" w:rsidRDefault="00851C92" w:rsidP="0016390C">
      <w:pPr>
        <w:rPr>
          <w:rFonts w:ascii="Segoe UI Semilight" w:hAnsi="Segoe UI Semilight" w:cs="Segoe UI Semilight"/>
          <w:b/>
          <w:bCs/>
          <w:sz w:val="24"/>
          <w:szCs w:val="24"/>
        </w:rPr>
      </w:pPr>
      <w:r w:rsidRPr="00031424">
        <w:rPr>
          <w:rFonts w:ascii="Segoe UI Semilight" w:hAnsi="Segoe UI Semilight" w:cs="Segoe UI Semilight"/>
          <w:b/>
          <w:bCs/>
          <w:sz w:val="24"/>
          <w:szCs w:val="24"/>
        </w:rPr>
        <w:t>PROJECT DELIVERABLES AND DOCUMENTATION</w:t>
      </w:r>
    </w:p>
    <w:p w14:paraId="325946DD" w14:textId="10C9FB28" w:rsidR="00AC65CA" w:rsidRPr="00031424" w:rsidRDefault="00D1581C" w:rsidP="00851C92">
      <w:pPr>
        <w:rPr>
          <w:rFonts w:ascii="Segoe UI Semilight" w:hAnsi="Segoe UI Semilight" w:cs="Segoe UI Semilight"/>
          <w:i/>
          <w:iCs/>
        </w:rPr>
      </w:pPr>
      <w:r w:rsidRPr="00031424">
        <w:rPr>
          <w:rFonts w:ascii="Segoe UI Semilight" w:hAnsi="Segoe UI Semilight" w:cs="Segoe UI Semilight"/>
          <w:i/>
          <w:iCs/>
        </w:rPr>
        <w:t>Steps completed have date; steps remaining in bold</w:t>
      </w:r>
    </w:p>
    <w:sdt>
      <w:sdtPr>
        <w:rPr>
          <w:rFonts w:ascii="Segoe UI Semilight" w:hAnsi="Segoe UI Semilight" w:cs="Segoe UI Semilight"/>
        </w:rPr>
        <w:id w:val="-1420715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970555" w14:textId="1689F94D" w:rsidR="00851C92" w:rsidRPr="00031424" w:rsidRDefault="000A356A">
          <w:pPr>
            <w:pStyle w:val="TOC2"/>
            <w:tabs>
              <w:tab w:val="right" w:leader="dot" w:pos="10502"/>
            </w:tabs>
            <w:rPr>
              <w:rFonts w:ascii="Segoe UI Semilight" w:eastAsiaTheme="minorEastAsia" w:hAnsi="Segoe UI Semilight" w:cs="Segoe UI Semilight"/>
              <w:noProof/>
            </w:rPr>
          </w:pPr>
          <w:r w:rsidRPr="00031424">
            <w:rPr>
              <w:rFonts w:ascii="Segoe UI Semilight" w:hAnsi="Segoe UI Semilight" w:cs="Segoe UI Semilight"/>
            </w:rPr>
            <w:fldChar w:fldCharType="begin"/>
          </w:r>
          <w:r w:rsidRPr="00031424">
            <w:rPr>
              <w:rFonts w:ascii="Segoe UI Semilight" w:hAnsi="Segoe UI Semilight" w:cs="Segoe UI Semilight"/>
            </w:rPr>
            <w:instrText xml:space="preserve"> TOC \o "1-3" \h \z \u </w:instrText>
          </w:r>
          <w:r w:rsidRPr="00031424">
            <w:rPr>
              <w:rFonts w:ascii="Segoe UI Semilight" w:hAnsi="Segoe UI Semilight" w:cs="Segoe UI Semilight"/>
            </w:rPr>
            <w:fldChar w:fldCharType="separate"/>
          </w:r>
          <w:hyperlink w:anchor="_Toc119666334" w:history="1">
            <w:r w:rsidR="00851C92" w:rsidRPr="00031424">
              <w:rPr>
                <w:rStyle w:val="Hyperlink"/>
                <w:rFonts w:ascii="Segoe UI Semilight" w:eastAsia="Times New Roman" w:hAnsi="Segoe UI Semilight" w:cs="Segoe UI Semilight"/>
                <w:noProof/>
              </w:rPr>
              <w:t xml:space="preserve">01: Data Planning </w:t>
            </w:r>
            <w:r w:rsidR="00851C92" w:rsidRPr="00031424">
              <w:rPr>
                <w:rStyle w:val="Hyperlink"/>
                <w:rFonts w:ascii="Segoe UI Semilight" w:eastAsia="Times New Roman" w:hAnsi="Segoe UI Semilight" w:cs="Segoe UI Semilight"/>
                <w:i/>
                <w:iCs/>
                <w:noProof/>
              </w:rPr>
              <w:t>(2022-11-10)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_Toc119666334 \h </w:instrTex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>1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1FB46240" w14:textId="4616FC58" w:rsidR="00851C92" w:rsidRPr="00031424" w:rsidRDefault="00541A2E">
          <w:pPr>
            <w:pStyle w:val="TOC2"/>
            <w:tabs>
              <w:tab w:val="right" w:leader="dot" w:pos="10502"/>
            </w:tabs>
            <w:rPr>
              <w:rFonts w:ascii="Segoe UI Semilight" w:eastAsiaTheme="minorEastAsia" w:hAnsi="Segoe UI Semilight" w:cs="Segoe UI Semilight"/>
              <w:noProof/>
            </w:rPr>
          </w:pPr>
          <w:hyperlink w:anchor="_Toc119666335" w:history="1">
            <w:r w:rsidR="00851C92" w:rsidRPr="00031424">
              <w:rPr>
                <w:rStyle w:val="Hyperlink"/>
                <w:rFonts w:ascii="Segoe UI Semilight" w:eastAsia="Times New Roman" w:hAnsi="Segoe UI Semilight" w:cs="Segoe UI Semilight"/>
                <w:noProof/>
              </w:rPr>
              <w:t>02: Data Collection</w:t>
            </w:r>
            <w:r w:rsidR="00851C92" w:rsidRPr="00031424">
              <w:rPr>
                <w:rStyle w:val="Hyperlink"/>
                <w:rFonts w:ascii="Segoe UI Semilight" w:eastAsia="Times New Roman" w:hAnsi="Segoe UI Semilight" w:cs="Segoe UI Semilight"/>
                <w:i/>
                <w:iCs/>
                <w:noProof/>
              </w:rPr>
              <w:t xml:space="preserve"> (2022-11-18)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_Toc119666335 \h </w:instrTex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>2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6629F8F4" w14:textId="7AFD375E" w:rsidR="00851C92" w:rsidRPr="00031424" w:rsidRDefault="00541A2E">
          <w:pPr>
            <w:pStyle w:val="TOC2"/>
            <w:tabs>
              <w:tab w:val="right" w:leader="dot" w:pos="10502"/>
            </w:tabs>
            <w:rPr>
              <w:rFonts w:ascii="Segoe UI Semilight" w:eastAsiaTheme="minorEastAsia" w:hAnsi="Segoe UI Semilight" w:cs="Segoe UI Semilight"/>
              <w:noProof/>
            </w:rPr>
          </w:pPr>
          <w:hyperlink w:anchor="_Toc119666336" w:history="1">
            <w:r w:rsidR="00851C92" w:rsidRPr="00031424">
              <w:rPr>
                <w:rStyle w:val="Hyperlink"/>
                <w:rFonts w:ascii="Segoe UI Semilight" w:hAnsi="Segoe UI Semilight" w:cs="Segoe UI Semilight"/>
                <w:noProof/>
              </w:rPr>
              <w:t xml:space="preserve">03: Share Version 1 </w:t>
            </w:r>
            <w:r w:rsidR="00851C92" w:rsidRPr="00031424">
              <w:rPr>
                <w:rStyle w:val="Hyperlink"/>
                <w:rFonts w:ascii="Segoe UI Semilight" w:hAnsi="Segoe UI Semilight" w:cs="Segoe UI Semilight"/>
                <w:i/>
                <w:iCs/>
                <w:noProof/>
              </w:rPr>
              <w:t>(2022-11-18)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_Toc119666336 \h </w:instrTex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>2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7340A252" w14:textId="2018B7F2" w:rsidR="00851C92" w:rsidRPr="00031424" w:rsidRDefault="00541A2E">
          <w:pPr>
            <w:pStyle w:val="TOC2"/>
            <w:tabs>
              <w:tab w:val="right" w:leader="dot" w:pos="10502"/>
            </w:tabs>
            <w:rPr>
              <w:rFonts w:ascii="Segoe UI Semilight" w:eastAsiaTheme="minorEastAsia" w:hAnsi="Segoe UI Semilight" w:cs="Segoe UI Semilight"/>
              <w:noProof/>
            </w:rPr>
          </w:pPr>
          <w:hyperlink w:anchor="_Toc119666337" w:history="1">
            <w:r w:rsidR="00851C92" w:rsidRPr="00031424">
              <w:rPr>
                <w:rStyle w:val="Hyperlink"/>
                <w:rFonts w:ascii="Segoe UI Semilight" w:hAnsi="Segoe UI Semilight" w:cs="Segoe UI Semilight"/>
                <w:b/>
                <w:bCs/>
                <w:noProof/>
              </w:rPr>
              <w:t>04: Review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_Toc119666337 \h </w:instrTex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>2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11A02365" w14:textId="3B14251B" w:rsidR="00851C92" w:rsidRPr="00031424" w:rsidRDefault="00541A2E">
          <w:pPr>
            <w:pStyle w:val="TOC2"/>
            <w:tabs>
              <w:tab w:val="right" w:leader="dot" w:pos="10502"/>
            </w:tabs>
            <w:rPr>
              <w:rFonts w:ascii="Segoe UI Semilight" w:eastAsiaTheme="minorEastAsia" w:hAnsi="Segoe UI Semilight" w:cs="Segoe UI Semilight"/>
              <w:noProof/>
            </w:rPr>
          </w:pPr>
          <w:hyperlink w:anchor="_Toc119666338" w:history="1">
            <w:r w:rsidR="00851C92" w:rsidRPr="00031424">
              <w:rPr>
                <w:rStyle w:val="Hyperlink"/>
                <w:rFonts w:ascii="Segoe UI Semilight" w:hAnsi="Segoe UI Semilight" w:cs="Segoe UI Semilight"/>
                <w:b/>
                <w:bCs/>
                <w:noProof/>
              </w:rPr>
              <w:t>05: Incorporate Feedback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_Toc119666338 \h </w:instrTex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>2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477A9A0E" w14:textId="7C047381" w:rsidR="00851C92" w:rsidRPr="00031424" w:rsidRDefault="00541A2E">
          <w:pPr>
            <w:pStyle w:val="TOC2"/>
            <w:tabs>
              <w:tab w:val="right" w:leader="dot" w:pos="10502"/>
            </w:tabs>
            <w:rPr>
              <w:rFonts w:ascii="Segoe UI Semilight" w:eastAsiaTheme="minorEastAsia" w:hAnsi="Segoe UI Semilight" w:cs="Segoe UI Semilight"/>
              <w:noProof/>
            </w:rPr>
          </w:pPr>
          <w:hyperlink w:anchor="_Toc119666339" w:history="1">
            <w:r w:rsidR="00851C92" w:rsidRPr="00031424">
              <w:rPr>
                <w:rStyle w:val="Hyperlink"/>
                <w:rFonts w:ascii="Segoe UI Semilight" w:hAnsi="Segoe UI Semilight" w:cs="Segoe UI Semilight"/>
                <w:b/>
                <w:bCs/>
                <w:noProof/>
              </w:rPr>
              <w:t>06: Refactor, Clean Up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_Toc119666339 \h </w:instrTex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>2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4574E60D" w14:textId="7D217784" w:rsidR="00851C92" w:rsidRPr="00031424" w:rsidRDefault="00541A2E">
          <w:pPr>
            <w:pStyle w:val="TOC2"/>
            <w:tabs>
              <w:tab w:val="right" w:leader="dot" w:pos="10502"/>
            </w:tabs>
            <w:rPr>
              <w:rFonts w:ascii="Segoe UI Semilight" w:eastAsiaTheme="minorEastAsia" w:hAnsi="Segoe UI Semilight" w:cs="Segoe UI Semilight"/>
              <w:noProof/>
            </w:rPr>
          </w:pPr>
          <w:hyperlink w:anchor="_Toc119666340" w:history="1">
            <w:r w:rsidR="00851C92" w:rsidRPr="00031424">
              <w:rPr>
                <w:rStyle w:val="Hyperlink"/>
                <w:rFonts w:ascii="Segoe UI Semilight" w:hAnsi="Segoe UI Semilight" w:cs="Segoe UI Semilight"/>
                <w:noProof/>
              </w:rPr>
              <w:t>Meetings, Updates, Actions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ab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begin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instrText xml:space="preserve"> PAGEREF _Toc119666340 \h </w:instrTex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separate"/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t>2</w:t>
            </w:r>
            <w:r w:rsidR="00851C92" w:rsidRPr="00031424">
              <w:rPr>
                <w:rFonts w:ascii="Segoe UI Semilight" w:hAnsi="Segoe UI Semilight" w:cs="Segoe UI Semilight"/>
                <w:noProof/>
                <w:webHidden/>
              </w:rPr>
              <w:fldChar w:fldCharType="end"/>
            </w:r>
          </w:hyperlink>
        </w:p>
        <w:p w14:paraId="00C466B4" w14:textId="05018C9E" w:rsidR="0090255F" w:rsidRPr="00031424" w:rsidRDefault="000A356A" w:rsidP="00851C92">
          <w:pPr>
            <w:rPr>
              <w:rFonts w:ascii="Segoe UI Semilight" w:hAnsi="Segoe UI Semilight" w:cs="Segoe UI Semilight"/>
            </w:rPr>
          </w:pPr>
          <w:r w:rsidRPr="00031424">
            <w:rPr>
              <w:rFonts w:ascii="Segoe UI Semilight" w:hAnsi="Segoe UI Semilight" w:cs="Segoe UI Semilight"/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57B9C5DB" w14:textId="56F41C30" w:rsidR="0090255F" w:rsidRPr="00031424" w:rsidRDefault="0011797C" w:rsidP="0090255F">
      <w:pPr>
        <w:pStyle w:val="Heading2"/>
        <w:rPr>
          <w:rFonts w:ascii="Segoe UI Semilight" w:eastAsia="Times New Roman" w:hAnsi="Segoe UI Semilight" w:cs="Segoe UI Semilight"/>
        </w:rPr>
      </w:pPr>
      <w:bookmarkStart w:id="1" w:name="_Toc119569798"/>
      <w:bookmarkStart w:id="2" w:name="_Toc119666334"/>
      <w:r w:rsidRPr="00031424">
        <w:rPr>
          <w:rFonts w:ascii="Segoe UI Semilight" w:eastAsia="Times New Roman" w:hAnsi="Segoe UI Semilight" w:cs="Segoe UI Semilight"/>
        </w:rPr>
        <w:t xml:space="preserve">01: </w:t>
      </w:r>
      <w:r w:rsidR="0090255F" w:rsidRPr="00031424">
        <w:rPr>
          <w:rFonts w:ascii="Segoe UI Semilight" w:eastAsia="Times New Roman" w:hAnsi="Segoe UI Semilight" w:cs="Segoe UI Semilight"/>
        </w:rPr>
        <w:t>Data Planning</w:t>
      </w:r>
      <w:bookmarkEnd w:id="1"/>
      <w:r w:rsidR="00476470" w:rsidRPr="00031424">
        <w:rPr>
          <w:rFonts w:ascii="Segoe UI Semilight" w:eastAsia="Times New Roman" w:hAnsi="Segoe UI Semilight" w:cs="Segoe UI Semilight"/>
        </w:rPr>
        <w:t xml:space="preserve"> </w:t>
      </w:r>
      <w:r w:rsidR="00636844" w:rsidRPr="00031424">
        <w:rPr>
          <w:rFonts w:ascii="Segoe UI Semilight" w:eastAsia="Times New Roman" w:hAnsi="Segoe UI Semilight" w:cs="Segoe UI Semilight"/>
          <w:i/>
          <w:iCs/>
        </w:rPr>
        <w:t>(</w:t>
      </w:r>
      <w:r w:rsidR="000A356A" w:rsidRPr="00031424">
        <w:rPr>
          <w:rFonts w:ascii="Segoe UI Semilight" w:eastAsia="Times New Roman" w:hAnsi="Segoe UI Semilight" w:cs="Segoe UI Semilight"/>
          <w:i/>
          <w:iCs/>
        </w:rPr>
        <w:t>2022-11-10</w:t>
      </w:r>
      <w:r w:rsidR="00636844" w:rsidRPr="00031424">
        <w:rPr>
          <w:rFonts w:ascii="Segoe UI Semilight" w:eastAsia="Times New Roman" w:hAnsi="Segoe UI Semilight" w:cs="Segoe UI Semilight"/>
          <w:i/>
          <w:iCs/>
        </w:rPr>
        <w:t>)</w:t>
      </w:r>
      <w:bookmarkEnd w:id="2"/>
    </w:p>
    <w:p w14:paraId="11DACEB8" w14:textId="50A42F69" w:rsidR="0090255F" w:rsidRPr="00031424" w:rsidRDefault="0090255F" w:rsidP="0090255F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 xml:space="preserve">Create variable table, names </w:t>
      </w:r>
    </w:p>
    <w:p w14:paraId="2921F588" w14:textId="02854ECB" w:rsidR="0090255F" w:rsidRPr="00031424" w:rsidRDefault="0090255F" w:rsidP="0090255F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 xml:space="preserve">Add sources (PID, RID)  </w:t>
      </w:r>
    </w:p>
    <w:p w14:paraId="5A79F3B4" w14:textId="5849FFAE" w:rsidR="0090255F" w:rsidRPr="00031424" w:rsidRDefault="0090255F" w:rsidP="00C06B64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 xml:space="preserve">Document data type, fields </w:t>
      </w:r>
    </w:p>
    <w:tbl>
      <w:tblPr>
        <w:tblStyle w:val="TableGrid"/>
        <w:tblW w:w="10620" w:type="dxa"/>
        <w:tblInd w:w="-5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43"/>
        <w:gridCol w:w="453"/>
        <w:gridCol w:w="2164"/>
        <w:gridCol w:w="3228"/>
        <w:gridCol w:w="846"/>
        <w:gridCol w:w="850"/>
        <w:gridCol w:w="2636"/>
      </w:tblGrid>
      <w:tr w:rsidR="0086480B" w:rsidRPr="00031424" w14:paraId="03C2E7FC" w14:textId="77777777" w:rsidTr="00AE7435">
        <w:trPr>
          <w:trHeight w:val="252"/>
        </w:trPr>
        <w:tc>
          <w:tcPr>
            <w:tcW w:w="443" w:type="dxa"/>
          </w:tcPr>
          <w:p w14:paraId="435BE5A7" w14:textId="704881C0" w:rsidR="0086480B" w:rsidRPr="00031424" w:rsidRDefault="00AE7435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  <w:t>n</w:t>
            </w:r>
          </w:p>
        </w:tc>
        <w:tc>
          <w:tcPr>
            <w:tcW w:w="453" w:type="dxa"/>
          </w:tcPr>
          <w:p w14:paraId="14387C7F" w14:textId="29E29DE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</w:pPr>
          </w:p>
        </w:tc>
        <w:tc>
          <w:tcPr>
            <w:tcW w:w="2164" w:type="dxa"/>
          </w:tcPr>
          <w:p w14:paraId="43592056" w14:textId="1757893C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  <w:t>var_name</w:t>
            </w:r>
          </w:p>
        </w:tc>
        <w:tc>
          <w:tcPr>
            <w:tcW w:w="3228" w:type="dxa"/>
          </w:tcPr>
          <w:p w14:paraId="4D3A5391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  <w:t>var</w:t>
            </w:r>
          </w:p>
        </w:tc>
        <w:tc>
          <w:tcPr>
            <w:tcW w:w="846" w:type="dxa"/>
          </w:tcPr>
          <w:p w14:paraId="51A4B0B9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</w:pPr>
            <w:proofErr w:type="spellStart"/>
            <w:r w:rsidRPr="00031424"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  <w:t>pid</w:t>
            </w:r>
            <w:proofErr w:type="spellEnd"/>
          </w:p>
        </w:tc>
        <w:tc>
          <w:tcPr>
            <w:tcW w:w="850" w:type="dxa"/>
          </w:tcPr>
          <w:p w14:paraId="361C9B40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  <w:t>rid</w:t>
            </w:r>
          </w:p>
        </w:tc>
        <w:tc>
          <w:tcPr>
            <w:tcW w:w="2636" w:type="dxa"/>
          </w:tcPr>
          <w:p w14:paraId="027CAB43" w14:textId="0C782C3B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color w:val="24292F"/>
                <w:sz w:val="21"/>
                <w:szCs w:val="21"/>
              </w:rPr>
              <w:t>var descr</w:t>
            </w:r>
          </w:p>
        </w:tc>
      </w:tr>
      <w:tr w:rsidR="0086480B" w:rsidRPr="00031424" w14:paraId="1B50ACB2" w14:textId="77777777" w:rsidTr="00AE7435">
        <w:trPr>
          <w:trHeight w:val="252"/>
        </w:trPr>
        <w:tc>
          <w:tcPr>
            <w:tcW w:w="443" w:type="dxa"/>
          </w:tcPr>
          <w:p w14:paraId="76C25F1E" w14:textId="465D8380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1</w:t>
            </w:r>
          </w:p>
        </w:tc>
        <w:tc>
          <w:tcPr>
            <w:tcW w:w="453" w:type="dxa"/>
          </w:tcPr>
          <w:p w14:paraId="3BC0B2B7" w14:textId="74F85AD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0a</w:t>
            </w:r>
          </w:p>
        </w:tc>
        <w:tc>
          <w:tcPr>
            <w:tcW w:w="2164" w:type="dxa"/>
          </w:tcPr>
          <w:p w14:paraId="6A94F51D" w14:textId="108F4110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splitID</w:t>
            </w:r>
          </w:p>
        </w:tc>
        <w:tc>
          <w:tcPr>
            <w:tcW w:w="3228" w:type="dxa"/>
          </w:tcPr>
          <w:p w14:paraId="6F8C432E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  <w:tc>
          <w:tcPr>
            <w:tcW w:w="846" w:type="dxa"/>
          </w:tcPr>
          <w:p w14:paraId="72FA4042" w14:textId="724E2CB0" w:rsidR="0086480B" w:rsidRPr="00031424" w:rsidRDefault="00B925E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05800A42" w14:textId="092B4C9A" w:rsidR="0086480B" w:rsidRPr="00031424" w:rsidRDefault="003E425C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85317</w:t>
            </w:r>
          </w:p>
        </w:tc>
        <w:tc>
          <w:tcPr>
            <w:tcW w:w="2636" w:type="dxa"/>
          </w:tcPr>
          <w:p w14:paraId="1C163735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458711FC" w14:textId="77777777" w:rsidTr="00AE7435">
        <w:trPr>
          <w:trHeight w:val="252"/>
        </w:trPr>
        <w:tc>
          <w:tcPr>
            <w:tcW w:w="443" w:type="dxa"/>
          </w:tcPr>
          <w:p w14:paraId="45A8FCC1" w14:textId="0C8A95F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</w:t>
            </w:r>
          </w:p>
        </w:tc>
        <w:tc>
          <w:tcPr>
            <w:tcW w:w="453" w:type="dxa"/>
          </w:tcPr>
          <w:p w14:paraId="263B5667" w14:textId="6C6DA6E8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0b</w:t>
            </w:r>
          </w:p>
        </w:tc>
        <w:tc>
          <w:tcPr>
            <w:tcW w:w="2164" w:type="dxa"/>
          </w:tcPr>
          <w:p w14:paraId="4D6E641D" w14:textId="3106D8BF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record_id</w:t>
            </w:r>
          </w:p>
        </w:tc>
        <w:tc>
          <w:tcPr>
            <w:tcW w:w="3228" w:type="dxa"/>
          </w:tcPr>
          <w:p w14:paraId="1F039D4E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  <w:tc>
          <w:tcPr>
            <w:tcW w:w="846" w:type="dxa"/>
          </w:tcPr>
          <w:p w14:paraId="68B67AF9" w14:textId="3C1552C6" w:rsidR="0086480B" w:rsidRPr="00031424" w:rsidRDefault="00B925E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3B9880CB" w14:textId="5D2655A2" w:rsidR="0086480B" w:rsidRPr="00031424" w:rsidRDefault="003E425C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85317</w:t>
            </w:r>
          </w:p>
        </w:tc>
        <w:tc>
          <w:tcPr>
            <w:tcW w:w="2636" w:type="dxa"/>
          </w:tcPr>
          <w:p w14:paraId="6491B985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32018468" w14:textId="77777777" w:rsidTr="00AE7435">
        <w:trPr>
          <w:trHeight w:val="252"/>
        </w:trPr>
        <w:tc>
          <w:tcPr>
            <w:tcW w:w="443" w:type="dxa"/>
          </w:tcPr>
          <w:p w14:paraId="3464A121" w14:textId="3BA84E72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3</w:t>
            </w:r>
          </w:p>
        </w:tc>
        <w:tc>
          <w:tcPr>
            <w:tcW w:w="453" w:type="dxa"/>
          </w:tcPr>
          <w:p w14:paraId="1C9B06CB" w14:textId="06F3071D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0c</w:t>
            </w:r>
          </w:p>
        </w:tc>
        <w:tc>
          <w:tcPr>
            <w:tcW w:w="2164" w:type="dxa"/>
          </w:tcPr>
          <w:p w14:paraId="02606919" w14:textId="72690F10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clinicname</w:t>
            </w:r>
          </w:p>
        </w:tc>
        <w:tc>
          <w:tcPr>
            <w:tcW w:w="3228" w:type="dxa"/>
          </w:tcPr>
          <w:p w14:paraId="47ACA545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  <w:tc>
          <w:tcPr>
            <w:tcW w:w="846" w:type="dxa"/>
          </w:tcPr>
          <w:p w14:paraId="454D22F5" w14:textId="19155311" w:rsidR="0086480B" w:rsidRPr="00031424" w:rsidRDefault="00B925E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3B42E825" w14:textId="22B00FB4" w:rsidR="0086480B" w:rsidRPr="00031424" w:rsidRDefault="003E425C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85317</w:t>
            </w:r>
          </w:p>
        </w:tc>
        <w:tc>
          <w:tcPr>
            <w:tcW w:w="2636" w:type="dxa"/>
          </w:tcPr>
          <w:p w14:paraId="10D0B6CD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65BECCF4" w14:textId="77777777" w:rsidTr="00AE7435">
        <w:trPr>
          <w:trHeight w:val="252"/>
        </w:trPr>
        <w:tc>
          <w:tcPr>
            <w:tcW w:w="443" w:type="dxa"/>
          </w:tcPr>
          <w:p w14:paraId="07E75FF7" w14:textId="42D62ED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4</w:t>
            </w:r>
          </w:p>
        </w:tc>
        <w:tc>
          <w:tcPr>
            <w:tcW w:w="453" w:type="dxa"/>
          </w:tcPr>
          <w:p w14:paraId="42896CC3" w14:textId="4AD5D208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1a</w:t>
            </w:r>
          </w:p>
        </w:tc>
        <w:tc>
          <w:tcPr>
            <w:tcW w:w="2164" w:type="dxa"/>
          </w:tcPr>
          <w:p w14:paraId="674A5C54" w14:textId="560CC25E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n_fieldnotes</w:t>
            </w:r>
          </w:p>
        </w:tc>
        <w:tc>
          <w:tcPr>
            <w:tcW w:w="3228" w:type="dxa"/>
          </w:tcPr>
          <w:p w14:paraId="2AC4F2AD" w14:textId="484E95B9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Field note count</w:t>
            </w:r>
          </w:p>
        </w:tc>
        <w:tc>
          <w:tcPr>
            <w:tcW w:w="846" w:type="dxa"/>
          </w:tcPr>
          <w:p w14:paraId="609E9E2D" w14:textId="4C07D4E2" w:rsidR="0086480B" w:rsidRPr="00031424" w:rsidRDefault="006E621D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4027218E" w14:textId="3D762C82" w:rsidR="0086480B" w:rsidRPr="00031424" w:rsidRDefault="00B925E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B925EB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64558</w:t>
            </w:r>
          </w:p>
        </w:tc>
        <w:tc>
          <w:tcPr>
            <w:tcW w:w="2636" w:type="dxa"/>
          </w:tcPr>
          <w:p w14:paraId="383F0C11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4700D130" w14:textId="77777777" w:rsidTr="00AE7435">
        <w:trPr>
          <w:trHeight w:val="252"/>
        </w:trPr>
        <w:tc>
          <w:tcPr>
            <w:tcW w:w="443" w:type="dxa"/>
          </w:tcPr>
          <w:p w14:paraId="76C07404" w14:textId="2DD026F4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5</w:t>
            </w:r>
          </w:p>
        </w:tc>
        <w:tc>
          <w:tcPr>
            <w:tcW w:w="453" w:type="dxa"/>
          </w:tcPr>
          <w:p w14:paraId="7BE8DB78" w14:textId="428EAE45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1b</w:t>
            </w:r>
          </w:p>
        </w:tc>
        <w:tc>
          <w:tcPr>
            <w:tcW w:w="2164" w:type="dxa"/>
          </w:tcPr>
          <w:p w14:paraId="63C9923E" w14:textId="66C2B006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n_contacts</w:t>
            </w:r>
          </w:p>
        </w:tc>
        <w:tc>
          <w:tcPr>
            <w:tcW w:w="3228" w:type="dxa"/>
          </w:tcPr>
          <w:p w14:paraId="46FC3A0D" w14:textId="396C419D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 xml:space="preserve">Total contact sum (all </w:t>
            </w:r>
            <w:proofErr w:type="spellStart"/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fns</w:t>
            </w:r>
            <w:proofErr w:type="spellEnd"/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)</w:t>
            </w:r>
          </w:p>
        </w:tc>
        <w:tc>
          <w:tcPr>
            <w:tcW w:w="846" w:type="dxa"/>
          </w:tcPr>
          <w:p w14:paraId="554BE348" w14:textId="637EC47B" w:rsidR="0086480B" w:rsidRPr="00031424" w:rsidRDefault="006E621D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5B5B23D6" w14:textId="1CF649B4" w:rsidR="0086480B" w:rsidRPr="00031424" w:rsidRDefault="00B925E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B925EB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64558</w:t>
            </w:r>
          </w:p>
        </w:tc>
        <w:tc>
          <w:tcPr>
            <w:tcW w:w="2636" w:type="dxa"/>
          </w:tcPr>
          <w:p w14:paraId="527AAB0C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3F96D2F1" w14:textId="77777777" w:rsidTr="00AE7435">
        <w:trPr>
          <w:trHeight w:val="252"/>
        </w:trPr>
        <w:tc>
          <w:tcPr>
            <w:tcW w:w="443" w:type="dxa"/>
          </w:tcPr>
          <w:p w14:paraId="04094D93" w14:textId="25733C9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6</w:t>
            </w:r>
          </w:p>
        </w:tc>
        <w:tc>
          <w:tcPr>
            <w:tcW w:w="453" w:type="dxa"/>
          </w:tcPr>
          <w:p w14:paraId="2787C1FA" w14:textId="6ABA317C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2a</w:t>
            </w:r>
          </w:p>
        </w:tc>
        <w:tc>
          <w:tcPr>
            <w:tcW w:w="2164" w:type="dxa"/>
          </w:tcPr>
          <w:p w14:paraId="0565F283" w14:textId="14C5C94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n_referrals</w:t>
            </w:r>
          </w:p>
        </w:tc>
        <w:tc>
          <w:tcPr>
            <w:tcW w:w="3228" w:type="dxa"/>
          </w:tcPr>
          <w:p w14:paraId="3315376D" w14:textId="0B2789B6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Patients Referred</w:t>
            </w:r>
          </w:p>
        </w:tc>
        <w:tc>
          <w:tcPr>
            <w:tcW w:w="846" w:type="dxa"/>
          </w:tcPr>
          <w:p w14:paraId="4FFC0E0A" w14:textId="11448F7C" w:rsidR="0086480B" w:rsidRPr="00031424" w:rsidRDefault="006E621D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13B36D60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  <w:tc>
          <w:tcPr>
            <w:tcW w:w="2636" w:type="dxa"/>
          </w:tcPr>
          <w:p w14:paraId="6577CA3F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7F03AA52" w14:textId="77777777" w:rsidTr="00AE7435">
        <w:trPr>
          <w:trHeight w:val="252"/>
        </w:trPr>
        <w:tc>
          <w:tcPr>
            <w:tcW w:w="443" w:type="dxa"/>
          </w:tcPr>
          <w:p w14:paraId="751FF2F9" w14:textId="50E8B13E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7</w:t>
            </w:r>
          </w:p>
        </w:tc>
        <w:tc>
          <w:tcPr>
            <w:tcW w:w="453" w:type="dxa"/>
          </w:tcPr>
          <w:p w14:paraId="7CD84711" w14:textId="2B97AEF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3a</w:t>
            </w:r>
          </w:p>
        </w:tc>
        <w:tc>
          <w:tcPr>
            <w:tcW w:w="2164" w:type="dxa"/>
          </w:tcPr>
          <w:p w14:paraId="102B52F6" w14:textId="67EA21FC" w:rsidR="0086480B" w:rsidRPr="00031424" w:rsidRDefault="003A07E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ic_pts_cgm</w:t>
            </w:r>
            <w:r w:rsidR="0067254A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_6m</w:t>
            </w:r>
          </w:p>
        </w:tc>
        <w:tc>
          <w:tcPr>
            <w:tcW w:w="3228" w:type="dxa"/>
          </w:tcPr>
          <w:p w14:paraId="691A5D8A" w14:textId="6C6F512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CGM Prescriptions, 6m survey</w:t>
            </w:r>
          </w:p>
        </w:tc>
        <w:tc>
          <w:tcPr>
            <w:tcW w:w="846" w:type="dxa"/>
          </w:tcPr>
          <w:p w14:paraId="33835D7C" w14:textId="6720663F" w:rsidR="0086480B" w:rsidRPr="00031424" w:rsidRDefault="00D0063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51A63C88" w14:textId="3F1080CB" w:rsidR="0086480B" w:rsidRPr="00031424" w:rsidRDefault="00B13A9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83985</w:t>
            </w:r>
          </w:p>
        </w:tc>
        <w:tc>
          <w:tcPr>
            <w:tcW w:w="2636" w:type="dxa"/>
          </w:tcPr>
          <w:p w14:paraId="716D091E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5E702D14" w14:textId="77777777" w:rsidTr="00AE7435">
        <w:trPr>
          <w:trHeight w:val="252"/>
        </w:trPr>
        <w:tc>
          <w:tcPr>
            <w:tcW w:w="443" w:type="dxa"/>
          </w:tcPr>
          <w:p w14:paraId="3D9C7B45" w14:textId="09E47470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</w:t>
            </w:r>
          </w:p>
        </w:tc>
        <w:tc>
          <w:tcPr>
            <w:tcW w:w="453" w:type="dxa"/>
          </w:tcPr>
          <w:p w14:paraId="0D73712D" w14:textId="0DC4451F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4a</w:t>
            </w:r>
          </w:p>
        </w:tc>
        <w:tc>
          <w:tcPr>
            <w:tcW w:w="2164" w:type="dxa"/>
          </w:tcPr>
          <w:p w14:paraId="20C98C76" w14:textId="59AB7FF0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prchar_ownership</w:t>
            </w:r>
          </w:p>
        </w:tc>
        <w:tc>
          <w:tcPr>
            <w:tcW w:w="3228" w:type="dxa"/>
          </w:tcPr>
          <w:p w14:paraId="6F1E5EC9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  <w:tc>
          <w:tcPr>
            <w:tcW w:w="846" w:type="dxa"/>
          </w:tcPr>
          <w:p w14:paraId="7B272FA4" w14:textId="2378DEE7" w:rsidR="0086480B" w:rsidRPr="00031424" w:rsidRDefault="00D0063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295B92B4" w14:textId="6E0A3680" w:rsidR="0086480B" w:rsidRPr="00031424" w:rsidRDefault="009D4C62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83987</w:t>
            </w:r>
          </w:p>
        </w:tc>
        <w:tc>
          <w:tcPr>
            <w:tcW w:w="2636" w:type="dxa"/>
          </w:tcPr>
          <w:p w14:paraId="3917BB10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056D17A4" w14:textId="77777777" w:rsidTr="00AE7435">
        <w:trPr>
          <w:trHeight w:val="252"/>
        </w:trPr>
        <w:tc>
          <w:tcPr>
            <w:tcW w:w="443" w:type="dxa"/>
          </w:tcPr>
          <w:p w14:paraId="38B68958" w14:textId="1C53A928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9</w:t>
            </w:r>
          </w:p>
        </w:tc>
        <w:tc>
          <w:tcPr>
            <w:tcW w:w="453" w:type="dxa"/>
          </w:tcPr>
          <w:p w14:paraId="26769DD4" w14:textId="435F43BD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4b</w:t>
            </w:r>
          </w:p>
        </w:tc>
        <w:tc>
          <w:tcPr>
            <w:tcW w:w="2164" w:type="dxa"/>
          </w:tcPr>
          <w:p w14:paraId="2F9192F3" w14:textId="30DB2392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prchar_n_providers</w:t>
            </w:r>
          </w:p>
        </w:tc>
        <w:tc>
          <w:tcPr>
            <w:tcW w:w="3228" w:type="dxa"/>
          </w:tcPr>
          <w:p w14:paraId="7EBF524F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  <w:tc>
          <w:tcPr>
            <w:tcW w:w="846" w:type="dxa"/>
          </w:tcPr>
          <w:p w14:paraId="0CC59F55" w14:textId="6F0C0B66" w:rsidR="0086480B" w:rsidRPr="00031424" w:rsidRDefault="00D0063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147E3275" w14:textId="10B81F0B" w:rsidR="0086480B" w:rsidRPr="00031424" w:rsidRDefault="009D4C62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83987</w:t>
            </w:r>
          </w:p>
        </w:tc>
        <w:tc>
          <w:tcPr>
            <w:tcW w:w="2636" w:type="dxa"/>
          </w:tcPr>
          <w:p w14:paraId="48627D48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39BC6908" w14:textId="77777777" w:rsidTr="00AE7435">
        <w:trPr>
          <w:trHeight w:val="252"/>
        </w:trPr>
        <w:tc>
          <w:tcPr>
            <w:tcW w:w="443" w:type="dxa"/>
          </w:tcPr>
          <w:p w14:paraId="113FC8FC" w14:textId="5313F2BB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10</w:t>
            </w:r>
          </w:p>
        </w:tc>
        <w:tc>
          <w:tcPr>
            <w:tcW w:w="453" w:type="dxa"/>
          </w:tcPr>
          <w:p w14:paraId="014968BC" w14:textId="6C3A3CEA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4c</w:t>
            </w:r>
          </w:p>
        </w:tc>
        <w:tc>
          <w:tcPr>
            <w:tcW w:w="2164" w:type="dxa"/>
          </w:tcPr>
          <w:p w14:paraId="7843A107" w14:textId="25DCB82F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prchar_n_staff</w:t>
            </w:r>
          </w:p>
        </w:tc>
        <w:tc>
          <w:tcPr>
            <w:tcW w:w="3228" w:type="dxa"/>
          </w:tcPr>
          <w:p w14:paraId="5585743E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  <w:tc>
          <w:tcPr>
            <w:tcW w:w="846" w:type="dxa"/>
          </w:tcPr>
          <w:p w14:paraId="7BC946B6" w14:textId="3C1E2CD5" w:rsidR="0086480B" w:rsidRPr="00031424" w:rsidRDefault="00D0063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73AAAC4D" w14:textId="028B9462" w:rsidR="0086480B" w:rsidRPr="00031424" w:rsidRDefault="009D4C62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83987</w:t>
            </w:r>
          </w:p>
        </w:tc>
        <w:tc>
          <w:tcPr>
            <w:tcW w:w="2636" w:type="dxa"/>
          </w:tcPr>
          <w:p w14:paraId="75A0ED4C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0A14E592" w14:textId="77777777" w:rsidTr="00AE7435">
        <w:trPr>
          <w:trHeight w:val="252"/>
        </w:trPr>
        <w:tc>
          <w:tcPr>
            <w:tcW w:w="443" w:type="dxa"/>
          </w:tcPr>
          <w:p w14:paraId="3EE1CC5C" w14:textId="0BAFEB45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11</w:t>
            </w:r>
          </w:p>
        </w:tc>
        <w:tc>
          <w:tcPr>
            <w:tcW w:w="453" w:type="dxa"/>
          </w:tcPr>
          <w:p w14:paraId="250A125A" w14:textId="608A90CC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4d</w:t>
            </w:r>
          </w:p>
        </w:tc>
        <w:tc>
          <w:tcPr>
            <w:tcW w:w="2164" w:type="dxa"/>
          </w:tcPr>
          <w:p w14:paraId="0E6EBBF9" w14:textId="7D0A1995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prchar_n_pts</w:t>
            </w:r>
          </w:p>
        </w:tc>
        <w:tc>
          <w:tcPr>
            <w:tcW w:w="3228" w:type="dxa"/>
          </w:tcPr>
          <w:p w14:paraId="492DF88D" w14:textId="7CBEC481" w:rsidR="0086480B" w:rsidRPr="00031424" w:rsidRDefault="00F5187E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Data Hub</w:t>
            </w:r>
          </w:p>
        </w:tc>
        <w:tc>
          <w:tcPr>
            <w:tcW w:w="846" w:type="dxa"/>
          </w:tcPr>
          <w:p w14:paraId="03A522CD" w14:textId="6CAACD0E" w:rsidR="0086480B" w:rsidRPr="00031424" w:rsidRDefault="00D0063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7134C353" w14:textId="516C1DC2" w:rsidR="0086480B" w:rsidRPr="00031424" w:rsidRDefault="00AB5954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85317</w:t>
            </w:r>
          </w:p>
        </w:tc>
        <w:tc>
          <w:tcPr>
            <w:tcW w:w="2636" w:type="dxa"/>
          </w:tcPr>
          <w:p w14:paraId="1036317B" w14:textId="77777777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</w:p>
        </w:tc>
      </w:tr>
      <w:tr w:rsidR="0086480B" w:rsidRPr="00031424" w14:paraId="6B66F9E4" w14:textId="77777777" w:rsidTr="00AE7435">
        <w:trPr>
          <w:trHeight w:val="252"/>
        </w:trPr>
        <w:tc>
          <w:tcPr>
            <w:tcW w:w="443" w:type="dxa"/>
          </w:tcPr>
          <w:p w14:paraId="34B5C2E5" w14:textId="41ABDEE2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12</w:t>
            </w:r>
          </w:p>
        </w:tc>
        <w:tc>
          <w:tcPr>
            <w:tcW w:w="453" w:type="dxa"/>
          </w:tcPr>
          <w:p w14:paraId="22CC199D" w14:textId="0AFD5BC1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4e</w:t>
            </w:r>
          </w:p>
        </w:tc>
        <w:tc>
          <w:tcPr>
            <w:tcW w:w="2164" w:type="dxa"/>
          </w:tcPr>
          <w:p w14:paraId="0AFF58CE" w14:textId="30477D8F" w:rsidR="0086480B" w:rsidRPr="00031424" w:rsidRDefault="0086480B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 w:rsidRPr="00031424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prchar_rural</w:t>
            </w:r>
          </w:p>
        </w:tc>
        <w:tc>
          <w:tcPr>
            <w:tcW w:w="3228" w:type="dxa"/>
          </w:tcPr>
          <w:p w14:paraId="00FE963B" w14:textId="666C6C9B" w:rsidR="0086480B" w:rsidRPr="00031424" w:rsidRDefault="00F5187E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Data Hub</w:t>
            </w:r>
          </w:p>
        </w:tc>
        <w:tc>
          <w:tcPr>
            <w:tcW w:w="846" w:type="dxa"/>
          </w:tcPr>
          <w:p w14:paraId="41D5FC2C" w14:textId="6F897E94" w:rsidR="0086480B" w:rsidRPr="00031424" w:rsidRDefault="00D00631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23092</w:t>
            </w:r>
          </w:p>
        </w:tc>
        <w:tc>
          <w:tcPr>
            <w:tcW w:w="850" w:type="dxa"/>
          </w:tcPr>
          <w:p w14:paraId="4937FA4D" w14:textId="1EEFF28C" w:rsidR="0086480B" w:rsidRPr="00031424" w:rsidRDefault="00F5187E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85317</w:t>
            </w:r>
          </w:p>
        </w:tc>
        <w:tc>
          <w:tcPr>
            <w:tcW w:w="2636" w:type="dxa"/>
          </w:tcPr>
          <w:p w14:paraId="038A4ADF" w14:textId="7ED5A9FD" w:rsidR="000339A3" w:rsidRPr="00031424" w:rsidRDefault="000339A3" w:rsidP="002C68CE">
            <w:pPr>
              <w:spacing w:before="100" w:beforeAutospacing="1" w:after="100" w:afterAutospacing="1"/>
              <w:rPr>
                <w:rFonts w:ascii="Segoe UI Semilight" w:eastAsia="Times New Roman" w:hAnsi="Segoe UI Semilight" w:cs="Segoe UI Semilight"/>
                <w:sz w:val="21"/>
                <w:szCs w:val="21"/>
              </w:rPr>
            </w:pPr>
            <w:r>
              <w:rPr>
                <w:rFonts w:ascii="Segoe UI Semilight" w:eastAsia="Times New Roman" w:hAnsi="Segoe UI Semilight" w:cs="Segoe UI Semilight"/>
                <w:sz w:val="21"/>
                <w:szCs w:val="21"/>
              </w:rPr>
              <w:t>1-3 metro, 4-</w:t>
            </w:r>
            <w:r w:rsidR="00C76B07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9 non</w:t>
            </w:r>
            <w:r w:rsidR="000A079C">
              <w:rPr>
                <w:rFonts w:ascii="Segoe UI Semilight" w:eastAsia="Times New Roman" w:hAnsi="Segoe UI Semilight" w:cs="Segoe UI Semilight"/>
                <w:sz w:val="21"/>
                <w:szCs w:val="21"/>
              </w:rPr>
              <w:t xml:space="preserve"> </w:t>
            </w:r>
            <w:r w:rsidR="00D32C2C">
              <w:rPr>
                <w:rFonts w:ascii="Segoe UI Semilight" w:eastAsia="Times New Roman" w:hAnsi="Segoe UI Semilight" w:cs="Segoe UI Semilight"/>
                <w:sz w:val="21"/>
                <w:szCs w:val="21"/>
              </w:rPr>
              <w:t>*</w:t>
            </w:r>
          </w:p>
        </w:tc>
      </w:tr>
    </w:tbl>
    <w:p w14:paraId="78F3F687" w14:textId="1F4BB10C" w:rsidR="0090255F" w:rsidRPr="00D32C2C" w:rsidRDefault="00541A2E" w:rsidP="00D32C2C">
      <w:pPr>
        <w:pStyle w:val="ListParagraph"/>
        <w:numPr>
          <w:ilvl w:val="0"/>
          <w:numId w:val="13"/>
        </w:numPr>
        <w:rPr>
          <w:rFonts w:ascii="Segoe UI Semilight" w:hAnsi="Segoe UI Semilight" w:cs="Segoe UI Semilight"/>
          <w:i/>
          <w:iCs/>
          <w:sz w:val="16"/>
          <w:szCs w:val="16"/>
        </w:rPr>
      </w:pPr>
      <w:hyperlink r:id="rId10" w:history="1">
        <w:r w:rsidR="00D32C2C" w:rsidRPr="00D32C2C">
          <w:rPr>
            <w:rStyle w:val="Hyperlink"/>
            <w:i/>
            <w:iCs/>
            <w:sz w:val="16"/>
            <w:szCs w:val="16"/>
          </w:rPr>
          <w:t>ruralurbancodes2013.xls (live.com)</w:t>
        </w:r>
      </w:hyperlink>
    </w:p>
    <w:p w14:paraId="35BE11B7" w14:textId="37C1A8EA" w:rsidR="00730B8E" w:rsidRPr="00031424" w:rsidRDefault="00D5338F" w:rsidP="0090255F">
      <w:pPr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 xml:space="preserve">Data Sources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881"/>
        <w:gridCol w:w="2970"/>
        <w:gridCol w:w="1061"/>
        <w:gridCol w:w="2066"/>
      </w:tblGrid>
      <w:tr w:rsidR="002B543E" w:rsidRPr="00031424" w14:paraId="1939A8B1" w14:textId="77777777" w:rsidTr="00964F8A">
        <w:tc>
          <w:tcPr>
            <w:tcW w:w="3524" w:type="dxa"/>
          </w:tcPr>
          <w:p w14:paraId="1612A0E0" w14:textId="4958CB63" w:rsidR="002B543E" w:rsidRPr="00031424" w:rsidRDefault="002B543E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Database</w:t>
            </w:r>
          </w:p>
        </w:tc>
        <w:tc>
          <w:tcPr>
            <w:tcW w:w="881" w:type="dxa"/>
          </w:tcPr>
          <w:p w14:paraId="63B27449" w14:textId="151C4EEA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PID</w:t>
            </w:r>
          </w:p>
        </w:tc>
        <w:tc>
          <w:tcPr>
            <w:tcW w:w="2970" w:type="dxa"/>
          </w:tcPr>
          <w:p w14:paraId="5023F63A" w14:textId="637CD0C2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Report</w:t>
            </w:r>
          </w:p>
        </w:tc>
        <w:tc>
          <w:tcPr>
            <w:tcW w:w="1061" w:type="dxa"/>
          </w:tcPr>
          <w:p w14:paraId="0EA9E385" w14:textId="3AD78DB1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RID</w:t>
            </w:r>
          </w:p>
        </w:tc>
        <w:tc>
          <w:tcPr>
            <w:tcW w:w="2066" w:type="dxa"/>
          </w:tcPr>
          <w:p w14:paraId="268A0DA1" w14:textId="33BB60FC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Variables</w:t>
            </w:r>
          </w:p>
        </w:tc>
      </w:tr>
      <w:tr w:rsidR="002B543E" w:rsidRPr="00031424" w14:paraId="5CBDADD0" w14:textId="77777777" w:rsidTr="00964F8A">
        <w:tc>
          <w:tcPr>
            <w:tcW w:w="3524" w:type="dxa"/>
          </w:tcPr>
          <w:p w14:paraId="5409418D" w14:textId="212F1F8B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 xml:space="preserve">Practices </w:t>
            </w:r>
          </w:p>
        </w:tc>
        <w:tc>
          <w:tcPr>
            <w:tcW w:w="881" w:type="dxa"/>
          </w:tcPr>
          <w:p w14:paraId="0224A15B" w14:textId="51B1D38D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23902</w:t>
            </w:r>
          </w:p>
        </w:tc>
        <w:tc>
          <w:tcPr>
            <w:tcW w:w="2970" w:type="dxa"/>
          </w:tcPr>
          <w:p w14:paraId="524EDF72" w14:textId="69FE8599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PracSurv6_kw</w:t>
            </w:r>
          </w:p>
        </w:tc>
        <w:tc>
          <w:tcPr>
            <w:tcW w:w="1061" w:type="dxa"/>
          </w:tcPr>
          <w:p w14:paraId="36DF0BE2" w14:textId="1BC001A0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83985</w:t>
            </w:r>
          </w:p>
        </w:tc>
        <w:tc>
          <w:tcPr>
            <w:tcW w:w="2066" w:type="dxa"/>
          </w:tcPr>
          <w:p w14:paraId="25D7A410" w14:textId="544E288F" w:rsidR="002B543E" w:rsidRPr="00031424" w:rsidRDefault="00CC0A29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2a</w:t>
            </w:r>
          </w:p>
        </w:tc>
      </w:tr>
      <w:tr w:rsidR="00CC0A29" w:rsidRPr="00031424" w14:paraId="479A074D" w14:textId="77777777" w:rsidTr="00964F8A">
        <w:tc>
          <w:tcPr>
            <w:tcW w:w="3524" w:type="dxa"/>
          </w:tcPr>
          <w:p w14:paraId="0A30CDA9" w14:textId="0EA3EC9D" w:rsidR="00CC0A29" w:rsidRPr="00031424" w:rsidRDefault="00DB0505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Application &amp; Project Management</w:t>
            </w:r>
          </w:p>
        </w:tc>
        <w:tc>
          <w:tcPr>
            <w:tcW w:w="881" w:type="dxa"/>
          </w:tcPr>
          <w:p w14:paraId="0D4E826C" w14:textId="46640A41" w:rsidR="00CC0A29" w:rsidRPr="00031424" w:rsidRDefault="00964F8A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23782</w:t>
            </w:r>
          </w:p>
        </w:tc>
        <w:tc>
          <w:tcPr>
            <w:tcW w:w="2970" w:type="dxa"/>
          </w:tcPr>
          <w:p w14:paraId="17EE1B4A" w14:textId="02DDF471" w:rsidR="00CC0A29" w:rsidRPr="00031424" w:rsidRDefault="00964F8A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active_practices_kw</w:t>
            </w:r>
          </w:p>
        </w:tc>
        <w:tc>
          <w:tcPr>
            <w:tcW w:w="1061" w:type="dxa"/>
          </w:tcPr>
          <w:p w14:paraId="2499A640" w14:textId="77777777" w:rsidR="00CC0A29" w:rsidRPr="00031424" w:rsidRDefault="00CC0A29" w:rsidP="0090255F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2066" w:type="dxa"/>
          </w:tcPr>
          <w:p w14:paraId="00FF2B5C" w14:textId="77777777" w:rsidR="00CC0A29" w:rsidRPr="00031424" w:rsidRDefault="00FE7A17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0a, 0b, 0c</w:t>
            </w:r>
          </w:p>
          <w:p w14:paraId="786D9E9D" w14:textId="77777777" w:rsidR="00625081" w:rsidRPr="00031424" w:rsidRDefault="004B5406" w:rsidP="0090255F">
            <w:pPr>
              <w:rPr>
                <w:rFonts w:ascii="Segoe UI Semilight" w:hAnsi="Segoe UI Semilight" w:cs="Segoe UI Semilight"/>
              </w:rPr>
            </w:pPr>
            <w:r w:rsidRPr="00031424">
              <w:rPr>
                <w:rFonts w:ascii="Segoe UI Semilight" w:hAnsi="Segoe UI Semilight" w:cs="Segoe UI Semilight"/>
              </w:rPr>
              <w:t>4a</w:t>
            </w:r>
          </w:p>
          <w:p w14:paraId="358B99DA" w14:textId="44E74C79" w:rsidR="004B5406" w:rsidRPr="00031424" w:rsidRDefault="004B5406" w:rsidP="0090255F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3662C7B3" w14:textId="77777777" w:rsidR="002B543E" w:rsidRPr="00031424" w:rsidRDefault="002B543E" w:rsidP="0090255F">
      <w:pPr>
        <w:rPr>
          <w:rFonts w:ascii="Segoe UI Semilight" w:hAnsi="Segoe UI Semilight" w:cs="Segoe UI Semilight"/>
        </w:rPr>
      </w:pPr>
    </w:p>
    <w:tbl>
      <w:tblPr>
        <w:tblStyle w:val="TableGrid"/>
        <w:tblpPr w:leftFromText="180" w:rightFromText="180" w:vertAnchor="page" w:horzAnchor="margin" w:tblpY="1093"/>
        <w:tblW w:w="9990" w:type="dxa"/>
        <w:tblLook w:val="04A0" w:firstRow="1" w:lastRow="0" w:firstColumn="1" w:lastColumn="0" w:noHBand="0" w:noVBand="1"/>
      </w:tblPr>
      <w:tblGrid>
        <w:gridCol w:w="6025"/>
        <w:gridCol w:w="3965"/>
      </w:tblGrid>
      <w:tr w:rsidR="000A431A" w:rsidRPr="00031424" w14:paraId="38E9C40B" w14:textId="77777777" w:rsidTr="000A431A">
        <w:tc>
          <w:tcPr>
            <w:tcW w:w="6025" w:type="dxa"/>
          </w:tcPr>
          <w:p w14:paraId="216BA425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b/>
                <w:sz w:val="20"/>
                <w:szCs w:val="20"/>
              </w:rPr>
              <w:lastRenderedPageBreak/>
              <w:t>Sampling Criteria</w:t>
            </w:r>
          </w:p>
        </w:tc>
        <w:tc>
          <w:tcPr>
            <w:tcW w:w="3965" w:type="dxa"/>
          </w:tcPr>
          <w:p w14:paraId="3984DB9C" w14:textId="77777777" w:rsidR="000A431A" w:rsidRPr="00031424" w:rsidRDefault="000A431A" w:rsidP="000A431A">
            <w:pPr>
              <w:jc w:val="center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b/>
                <w:sz w:val="20"/>
                <w:szCs w:val="20"/>
              </w:rPr>
              <w:t>Data Source/Location</w:t>
            </w:r>
          </w:p>
        </w:tc>
      </w:tr>
      <w:tr w:rsidR="000A431A" w:rsidRPr="00031424" w14:paraId="626CEA75" w14:textId="77777777" w:rsidTr="000A431A">
        <w:trPr>
          <w:trHeight w:val="1361"/>
        </w:trPr>
        <w:tc>
          <w:tcPr>
            <w:tcW w:w="6025" w:type="dxa"/>
          </w:tcPr>
          <w:p w14:paraId="7B12A1B3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Use amt of contact btw PFs/practices to inform sampling. Talk to those with more contact. </w:t>
            </w:r>
          </w:p>
          <w:p w14:paraId="6262A45B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Using field note report</w:t>
            </w:r>
          </w:p>
          <w:p w14:paraId="7D481DB5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PID 23092</w:t>
            </w:r>
          </w:p>
          <w:p w14:paraId="2A865AD7" w14:textId="022DD7AF" w:rsidR="000A431A" w:rsidRPr="007C40B9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RID 64558</w:t>
            </w:r>
          </w:p>
        </w:tc>
        <w:tc>
          <w:tcPr>
            <w:tcW w:w="3965" w:type="dxa"/>
          </w:tcPr>
          <w:p w14:paraId="7F57B2A2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Field Notes – Practice Survey (PF arm only)</w:t>
            </w:r>
          </w:p>
        </w:tc>
      </w:tr>
      <w:tr w:rsidR="000A431A" w:rsidRPr="00031424" w14:paraId="063B3E93" w14:textId="77777777" w:rsidTr="000A431A">
        <w:tc>
          <w:tcPr>
            <w:tcW w:w="6025" w:type="dxa"/>
          </w:tcPr>
          <w:p w14:paraId="076B8338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Look at # </w:t>
            </w:r>
            <w:proofErr w:type="gramStart"/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patients</w:t>
            </w:r>
            <w:proofErr w:type="gramEnd"/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 practices have referred (max variation- no referrals, a few referrals, lots of referrals</w:t>
            </w:r>
          </w:p>
          <w:p w14:paraId="0135B8ED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 xml:space="preserve">Can use what’s </w:t>
            </w:r>
            <w:proofErr w:type="gramStart"/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from  consort</w:t>
            </w:r>
            <w:proofErr w:type="gramEnd"/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 xml:space="preserve"> diagram – check that  </w:t>
            </w:r>
          </w:p>
        </w:tc>
        <w:tc>
          <w:tcPr>
            <w:tcW w:w="3965" w:type="dxa"/>
          </w:tcPr>
          <w:p w14:paraId="050404DD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PPR (referral database)</w:t>
            </w:r>
          </w:p>
        </w:tc>
      </w:tr>
      <w:tr w:rsidR="000A431A" w:rsidRPr="00031424" w14:paraId="76E98425" w14:textId="77777777" w:rsidTr="000A431A">
        <w:tc>
          <w:tcPr>
            <w:tcW w:w="6025" w:type="dxa"/>
          </w:tcPr>
          <w:p w14:paraId="29DC336D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# CGM prescriptions from </w:t>
            </w:r>
            <w:proofErr w:type="gramStart"/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6 month</w:t>
            </w:r>
            <w:proofErr w:type="gramEnd"/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 survey- max variation (some that aren’t prescribing, some that are prescribing)  </w:t>
            </w:r>
          </w:p>
          <w:p w14:paraId="4344F48C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PID 23092</w:t>
            </w:r>
          </w:p>
          <w:p w14:paraId="476674A7" w14:textId="388E579D" w:rsidR="000A431A" w:rsidRPr="00031424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 xml:space="preserve">RID 83985 </w:t>
            </w:r>
            <w:r w:rsidR="00BB6233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(PracSurv6_kw)</w:t>
            </w:r>
          </w:p>
        </w:tc>
        <w:tc>
          <w:tcPr>
            <w:tcW w:w="3965" w:type="dxa"/>
          </w:tcPr>
          <w:p w14:paraId="409603AF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Prac Survey DB – </w:t>
            </w:r>
            <w:hyperlink r:id="rId11" w:history="1">
              <w:r w:rsidRPr="00031424">
                <w:rPr>
                  <w:rStyle w:val="Hyperlink"/>
                  <w:rFonts w:ascii="Segoe UI Semilight" w:hAnsi="Segoe UI Semilight" w:cs="Segoe UI Semilight"/>
                  <w:sz w:val="20"/>
                  <w:szCs w:val="20"/>
                </w:rPr>
                <w:t>Implementation Checklist</w:t>
              </w:r>
            </w:hyperlink>
          </w:p>
          <w:p w14:paraId="56182252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Variable: ic_pts_cgm</w:t>
            </w:r>
          </w:p>
        </w:tc>
      </w:tr>
      <w:tr w:rsidR="000A431A" w:rsidRPr="00031424" w14:paraId="69EF8203" w14:textId="77777777" w:rsidTr="000A431A">
        <w:tc>
          <w:tcPr>
            <w:tcW w:w="6025" w:type="dxa"/>
          </w:tcPr>
          <w:p w14:paraId="777F6FE8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Basic practice characteristics:</w:t>
            </w:r>
          </w:p>
          <w:p w14:paraId="6EF509D8" w14:textId="77777777" w:rsidR="000A431A" w:rsidRPr="00031424" w:rsidRDefault="000A431A" w:rsidP="000A431A">
            <w:pPr>
              <w:pStyle w:val="ListParagraph"/>
              <w:numPr>
                <w:ilvl w:val="0"/>
                <w:numId w:val="3"/>
              </w:num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Practice ownership</w:t>
            </w:r>
          </w:p>
          <w:p w14:paraId="49879955" w14:textId="77777777" w:rsidR="000A431A" w:rsidRPr="00031424" w:rsidRDefault="000A431A" w:rsidP="000A431A">
            <w:pPr>
              <w:pStyle w:val="ListParagraph"/>
              <w:numPr>
                <w:ilvl w:val="0"/>
                <w:numId w:val="3"/>
              </w:num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Size – number of providers, number staff, number patients (with diabetes?)  - decide which best to use</w:t>
            </w:r>
          </w:p>
          <w:p w14:paraId="72122113" w14:textId="77777777" w:rsidR="000A431A" w:rsidRPr="00031424" w:rsidRDefault="000A431A" w:rsidP="000A431A">
            <w:pPr>
              <w:pStyle w:val="ListParagraph"/>
              <w:numPr>
                <w:ilvl w:val="0"/>
                <w:numId w:val="3"/>
              </w:num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rural/urban (zip)  </w:t>
            </w:r>
          </w:p>
          <w:p w14:paraId="5B98FBDE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PID 23092</w:t>
            </w:r>
          </w:p>
          <w:p w14:paraId="17035967" w14:textId="213A13B8" w:rsidR="000A431A" w:rsidRPr="00031424" w:rsidRDefault="000A431A" w:rsidP="000A431A">
            <w:pPr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 xml:space="preserve">RID 83987 </w:t>
            </w:r>
            <w:proofErr w:type="spellStart"/>
            <w:r w:rsidRPr="00031424">
              <w:rPr>
                <w:rFonts w:ascii="Segoe UI Semilight" w:hAnsi="Segoe UI Semilight" w:cs="Segoe UI Semilight"/>
                <w:color w:val="FF0000"/>
                <w:sz w:val="20"/>
                <w:szCs w:val="20"/>
              </w:rPr>
              <w:t>baseline_kw</w:t>
            </w:r>
            <w:proofErr w:type="spellEnd"/>
          </w:p>
        </w:tc>
        <w:tc>
          <w:tcPr>
            <w:tcW w:w="3965" w:type="dxa"/>
          </w:tcPr>
          <w:p w14:paraId="76899184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  <w:p w14:paraId="16A071A3" w14:textId="77777777" w:rsidR="000A431A" w:rsidRPr="00031424" w:rsidRDefault="00541A2E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hyperlink r:id="rId12" w:history="1">
              <w:r w:rsidR="000A431A" w:rsidRPr="00031424">
                <w:rPr>
                  <w:rStyle w:val="Hyperlink"/>
                  <w:rFonts w:ascii="Segoe UI Semilight" w:hAnsi="Segoe UI Semilight" w:cs="Segoe UI Semilight"/>
                  <w:sz w:val="20"/>
                  <w:szCs w:val="20"/>
                </w:rPr>
                <w:t>Practice Hub</w:t>
              </w:r>
            </w:hyperlink>
            <w:r w:rsidR="000A431A" w:rsidRPr="00031424">
              <w:rPr>
                <w:rFonts w:ascii="Segoe UI Semilight" w:hAnsi="Segoe UI Semilight" w:cs="Segoe UI Semilight"/>
                <w:sz w:val="20"/>
                <w:szCs w:val="20"/>
              </w:rPr>
              <w:t>- enrollment form</w:t>
            </w:r>
          </w:p>
          <w:p w14:paraId="24343749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>Practice Survey</w:t>
            </w:r>
          </w:p>
          <w:p w14:paraId="0239A06C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  <w:p w14:paraId="77CC0BD9" w14:textId="77777777" w:rsidR="000A431A" w:rsidRPr="00031424" w:rsidRDefault="00541A2E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hyperlink r:id="rId13" w:history="1">
              <w:r w:rsidR="000A431A" w:rsidRPr="00031424">
                <w:rPr>
                  <w:rStyle w:val="Hyperlink"/>
                  <w:rFonts w:ascii="Segoe UI Semilight" w:hAnsi="Segoe UI Semilight" w:cs="Segoe UI Semilight"/>
                  <w:sz w:val="20"/>
                  <w:szCs w:val="20"/>
                </w:rPr>
                <w:t>Practice Hub</w:t>
              </w:r>
            </w:hyperlink>
            <w:r w:rsidR="000A431A" w:rsidRPr="00031424">
              <w:rPr>
                <w:rFonts w:ascii="Segoe UI Semilight" w:hAnsi="Segoe UI Semilight" w:cs="Segoe UI Semilight"/>
                <w:sz w:val="20"/>
                <w:szCs w:val="20"/>
              </w:rPr>
              <w:t>- enrollment form</w:t>
            </w:r>
          </w:p>
        </w:tc>
      </w:tr>
      <w:tr w:rsidR="000A431A" w:rsidRPr="00031424" w14:paraId="1A17C8A1" w14:textId="77777777" w:rsidTr="000A431A">
        <w:tc>
          <w:tcPr>
            <w:tcW w:w="6025" w:type="dxa"/>
          </w:tcPr>
          <w:p w14:paraId="245B9983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Study arm </w:t>
            </w:r>
          </w:p>
        </w:tc>
        <w:tc>
          <w:tcPr>
            <w:tcW w:w="3965" w:type="dxa"/>
          </w:tcPr>
          <w:p w14:paraId="691D0A0F" w14:textId="77777777" w:rsidR="000A431A" w:rsidRPr="00031424" w:rsidRDefault="000A431A" w:rsidP="000A431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031424">
              <w:rPr>
                <w:rFonts w:ascii="Segoe UI Semilight" w:hAnsi="Segoe UI Semilight" w:cs="Segoe UI Semilight"/>
                <w:sz w:val="20"/>
                <w:szCs w:val="20"/>
              </w:rPr>
              <w:t xml:space="preserve">PPR or </w:t>
            </w:r>
            <w:hyperlink r:id="rId14" w:history="1">
              <w:r w:rsidRPr="00031424">
                <w:rPr>
                  <w:rStyle w:val="Hyperlink"/>
                  <w:rFonts w:ascii="Segoe UI Semilight" w:hAnsi="Segoe UI Semilight" w:cs="Segoe UI Semilight"/>
                  <w:sz w:val="20"/>
                  <w:szCs w:val="20"/>
                </w:rPr>
                <w:t>Practice Hub</w:t>
              </w:r>
            </w:hyperlink>
          </w:p>
        </w:tc>
      </w:tr>
    </w:tbl>
    <w:p w14:paraId="224848EC" w14:textId="77777777" w:rsidR="000A431A" w:rsidRPr="00031424" w:rsidRDefault="000A431A" w:rsidP="000A431A">
      <w:pPr>
        <w:spacing w:after="0"/>
        <w:rPr>
          <w:rFonts w:ascii="Segoe UI Semilight" w:hAnsi="Segoe UI Semilight" w:cs="Segoe UI Semilight"/>
        </w:rPr>
      </w:pPr>
    </w:p>
    <w:p w14:paraId="0270CA12" w14:textId="77777777" w:rsidR="000A431A" w:rsidRPr="00031424" w:rsidRDefault="000A431A" w:rsidP="000A431A">
      <w:pPr>
        <w:spacing w:after="0"/>
        <w:rPr>
          <w:rFonts w:ascii="Segoe UI Semilight" w:hAnsi="Segoe UI Semilight" w:cs="Segoe UI Semilight"/>
        </w:rPr>
      </w:pPr>
    </w:p>
    <w:p w14:paraId="51D2321A" w14:textId="77777777" w:rsidR="000A431A" w:rsidRPr="00031424" w:rsidRDefault="000A431A" w:rsidP="000A431A">
      <w:pPr>
        <w:pStyle w:val="Heading2"/>
        <w:rPr>
          <w:rFonts w:ascii="Segoe UI Semilight" w:eastAsia="Times New Roman" w:hAnsi="Segoe UI Semilight" w:cs="Segoe UI Semilight"/>
          <w:i/>
          <w:iCs/>
        </w:rPr>
      </w:pPr>
      <w:bookmarkStart w:id="3" w:name="_Toc119569799"/>
      <w:bookmarkStart w:id="4" w:name="_Toc119666335"/>
      <w:r w:rsidRPr="00031424">
        <w:rPr>
          <w:rFonts w:ascii="Segoe UI Semilight" w:eastAsia="Times New Roman" w:hAnsi="Segoe UI Semilight" w:cs="Segoe UI Semilight"/>
        </w:rPr>
        <w:t>02: Data Collection</w:t>
      </w:r>
      <w:bookmarkEnd w:id="3"/>
      <w:r w:rsidRPr="00031424">
        <w:rPr>
          <w:rFonts w:ascii="Segoe UI Semilight" w:eastAsia="Times New Roman" w:hAnsi="Segoe UI Semilight" w:cs="Segoe UI Semilight"/>
          <w:i/>
          <w:iCs/>
        </w:rPr>
        <w:t xml:space="preserve"> (2022-11-18)</w:t>
      </w:r>
      <w:bookmarkEnd w:id="4"/>
    </w:p>
    <w:p w14:paraId="206B5CC2" w14:textId="77777777" w:rsidR="000A431A" w:rsidRPr="00031424" w:rsidRDefault="000A431A" w:rsidP="000A431A">
      <w:pPr>
        <w:spacing w:after="0"/>
        <w:rPr>
          <w:rFonts w:ascii="Segoe UI Semilight" w:hAnsi="Segoe UI Semilight" w:cs="Segoe UI Semilight"/>
        </w:rPr>
      </w:pPr>
    </w:p>
    <w:p w14:paraId="494E34E0" w14:textId="1A82AD8A" w:rsidR="0072546D" w:rsidRPr="00031424" w:rsidRDefault="0072546D" w:rsidP="0072546D">
      <w:pPr>
        <w:pStyle w:val="ListParagraph"/>
        <w:numPr>
          <w:ilvl w:val="0"/>
          <w:numId w:val="10"/>
        </w:numPr>
        <w:spacing w:after="0"/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 xml:space="preserve">All </w:t>
      </w:r>
      <w:proofErr w:type="spellStart"/>
      <w:r w:rsidRPr="00031424">
        <w:rPr>
          <w:rFonts w:ascii="Segoe UI Semilight" w:hAnsi="Segoe UI Semilight" w:cs="Segoe UI Semilight"/>
        </w:rPr>
        <w:t>pid</w:t>
      </w:r>
      <w:proofErr w:type="spellEnd"/>
      <w:r w:rsidRPr="00031424">
        <w:rPr>
          <w:rFonts w:ascii="Segoe UI Semilight" w:hAnsi="Segoe UI Semilight" w:cs="Segoe UI Semilight"/>
        </w:rPr>
        <w:t>/rid added</w:t>
      </w:r>
    </w:p>
    <w:p w14:paraId="3F17D411" w14:textId="62F512B7" w:rsidR="0072546D" w:rsidRDefault="0072546D" w:rsidP="0072546D">
      <w:pPr>
        <w:pStyle w:val="ListParagraph"/>
        <w:numPr>
          <w:ilvl w:val="0"/>
          <w:numId w:val="10"/>
        </w:numPr>
        <w:spacing w:after="0"/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 xml:space="preserve">API’s run </w:t>
      </w:r>
    </w:p>
    <w:p w14:paraId="193EE2CC" w14:textId="530539B9" w:rsidR="001D48F3" w:rsidRDefault="00B75EC6" w:rsidP="001D48F3">
      <w:pPr>
        <w:pStyle w:val="ListParagraph"/>
        <w:numPr>
          <w:ilvl w:val="1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Pracs&gt; </w:t>
      </w:r>
      <w:r w:rsidR="005654F5">
        <w:rPr>
          <w:rFonts w:ascii="Segoe UI Semilight" w:hAnsi="Segoe UI Semilight" w:cs="Segoe UI Semilight"/>
        </w:rPr>
        <w:t xml:space="preserve">Row 40 PID_RID: Active practices PID 23782, RID </w:t>
      </w:r>
      <w:r w:rsidR="00683C66">
        <w:rPr>
          <w:rFonts w:ascii="Segoe UI Semilight" w:hAnsi="Segoe UI Semilight" w:cs="Segoe UI Semilight"/>
        </w:rPr>
        <w:t>85317</w:t>
      </w:r>
    </w:p>
    <w:p w14:paraId="5910A0F7" w14:textId="4D6EEBDD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Record_id</w:t>
      </w:r>
    </w:p>
    <w:p w14:paraId="554F1416" w14:textId="1F2D033B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splitID</w:t>
      </w:r>
    </w:p>
    <w:p w14:paraId="16B6FD33" w14:textId="3F74FFDA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arm</w:t>
      </w:r>
    </w:p>
    <w:p w14:paraId="2F07A35E" w14:textId="7B327037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wave</w:t>
      </w:r>
    </w:p>
    <w:p w14:paraId="202F7410" w14:textId="283D49DC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n_pt_visits</w:t>
      </w:r>
    </w:p>
    <w:p w14:paraId="15C1498D" w14:textId="58781BFF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ic_pts_cgm</w:t>
      </w:r>
    </w:p>
    <w:p w14:paraId="5853B37A" w14:textId="77363AD3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prac_type___</w:t>
      </w:r>
    </w:p>
    <w:p w14:paraId="02CC4CD8" w14:textId="64F514CF" w:rsidR="00F36E95" w:rsidRDefault="00F36E95" w:rsidP="00F36E9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ruca</w:t>
      </w:r>
    </w:p>
    <w:p w14:paraId="5E9173AB" w14:textId="17F3DE6A" w:rsidR="008B3DA8" w:rsidRDefault="008B3DA8" w:rsidP="008B3DA8">
      <w:pPr>
        <w:pStyle w:val="ListParagraph"/>
        <w:numPr>
          <w:ilvl w:val="1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Row 22 Baseline PS, IC: PID </w:t>
      </w:r>
      <w:r w:rsidR="00623475">
        <w:rPr>
          <w:rFonts w:ascii="Segoe UI Semilight" w:hAnsi="Segoe UI Semilight" w:cs="Segoe UI Semilight"/>
        </w:rPr>
        <w:t>23092 RID 83987</w:t>
      </w:r>
    </w:p>
    <w:p w14:paraId="2EE3DAC7" w14:textId="3DC6B835" w:rsidR="00623475" w:rsidRDefault="00623475" w:rsidP="0062347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Record_id</w:t>
      </w:r>
    </w:p>
    <w:p w14:paraId="064B4525" w14:textId="0D7275B1" w:rsidR="00623475" w:rsidRDefault="00623475" w:rsidP="0062347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Ps_provider_total_0m</w:t>
      </w:r>
    </w:p>
    <w:p w14:paraId="0F3796C8" w14:textId="718C0DE3" w:rsidR="00623475" w:rsidRDefault="00623475" w:rsidP="0062347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Ps_staff_sum</w:t>
      </w:r>
    </w:p>
    <w:p w14:paraId="3162C8E9" w14:textId="563CC5E2" w:rsidR="00623475" w:rsidRDefault="00623475" w:rsidP="0062347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N_ptdiabetes</w:t>
      </w:r>
    </w:p>
    <w:p w14:paraId="79838B52" w14:textId="4A5074E5" w:rsidR="00623475" w:rsidRDefault="00623475" w:rsidP="00623475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N_pt_cgm</w:t>
      </w:r>
    </w:p>
    <w:p w14:paraId="50BFDDD4" w14:textId="187F6F21" w:rsidR="00554C28" w:rsidRDefault="006F5514" w:rsidP="00554C28">
      <w:pPr>
        <w:pStyle w:val="ListParagraph"/>
        <w:numPr>
          <w:ilvl w:val="1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Month6</w:t>
      </w:r>
    </w:p>
    <w:p w14:paraId="35790BB1" w14:textId="4D9BEE7A" w:rsidR="006F5514" w:rsidRDefault="006F5514" w:rsidP="006F5514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Record_id</w:t>
      </w:r>
    </w:p>
    <w:p w14:paraId="36E533CC" w14:textId="1312D45B" w:rsidR="006F5514" w:rsidRDefault="006F5514" w:rsidP="006F5514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Ic_pts_cgm_6m</w:t>
      </w:r>
    </w:p>
    <w:p w14:paraId="6C9CFF15" w14:textId="6D366615" w:rsidR="006F5514" w:rsidRDefault="006F5514" w:rsidP="006F5514">
      <w:pPr>
        <w:pStyle w:val="ListParagraph"/>
        <w:numPr>
          <w:ilvl w:val="1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Fieldnote</w:t>
      </w:r>
      <w:r w:rsidR="0002607B">
        <w:rPr>
          <w:rFonts w:ascii="Segoe UI Semilight" w:hAnsi="Segoe UI Semilight" w:cs="Segoe UI Semilight"/>
        </w:rPr>
        <w:t xml:space="preserve"> &gt; fieldnote_abr</w:t>
      </w:r>
    </w:p>
    <w:p w14:paraId="22443781" w14:textId="195D7E9B" w:rsidR="006F5514" w:rsidRDefault="0002607B" w:rsidP="006F5514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>Record_id</w:t>
      </w:r>
    </w:p>
    <w:p w14:paraId="42D79975" w14:textId="73B90D82" w:rsidR="0002607B" w:rsidRDefault="0002607B" w:rsidP="006F5514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N_fieldnotes</w:t>
      </w:r>
    </w:p>
    <w:p w14:paraId="76CDE92B" w14:textId="4F617DAE" w:rsidR="0002607B" w:rsidRDefault="0002607B" w:rsidP="006F5514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N_fn_encounters</w:t>
      </w:r>
    </w:p>
    <w:p w14:paraId="112713AA" w14:textId="1060F7B1" w:rsidR="00925173" w:rsidRDefault="00925173" w:rsidP="00925173">
      <w:pPr>
        <w:pStyle w:val="ListParagraph"/>
        <w:numPr>
          <w:ilvl w:val="1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Recruitment &gt; lookup &gt; referred &gt; ref</w:t>
      </w:r>
    </w:p>
    <w:p w14:paraId="7F1CAECC" w14:textId="4F5ACBE9" w:rsidR="00925173" w:rsidRDefault="00840876" w:rsidP="00925173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Patientid</w:t>
      </w:r>
    </w:p>
    <w:p w14:paraId="1F87F424" w14:textId="220B1A7D" w:rsidR="00840876" w:rsidRDefault="00840876" w:rsidP="00925173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Splitid</w:t>
      </w:r>
    </w:p>
    <w:p w14:paraId="0C809049" w14:textId="41A1E53F" w:rsidR="00840876" w:rsidRDefault="00840876" w:rsidP="00925173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Arm</w:t>
      </w:r>
    </w:p>
    <w:p w14:paraId="08E4E505" w14:textId="5CD2650D" w:rsidR="00840876" w:rsidRDefault="00840876" w:rsidP="00925173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Exclude_reason</w:t>
      </w:r>
    </w:p>
    <w:p w14:paraId="3497F773" w14:textId="22CF057F" w:rsidR="00840876" w:rsidRDefault="00840876" w:rsidP="00925173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Refx_reason</w:t>
      </w:r>
    </w:p>
    <w:p w14:paraId="13FF19CF" w14:textId="164F4878" w:rsidR="00840876" w:rsidRPr="00031424" w:rsidRDefault="00840876" w:rsidP="00925173">
      <w:pPr>
        <w:pStyle w:val="ListParagraph"/>
        <w:numPr>
          <w:ilvl w:val="2"/>
          <w:numId w:val="10"/>
        </w:numPr>
        <w:spacing w:after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Ref_ptdb</w:t>
      </w:r>
    </w:p>
    <w:p w14:paraId="653FAF93" w14:textId="54605AD2" w:rsidR="00002252" w:rsidRPr="00031424" w:rsidRDefault="00002252" w:rsidP="00002252">
      <w:pPr>
        <w:rPr>
          <w:rFonts w:ascii="Segoe UI Semilight" w:hAnsi="Segoe UI Semilight" w:cs="Segoe UI Semilight"/>
        </w:rPr>
      </w:pPr>
    </w:p>
    <w:p w14:paraId="48F4C6E2" w14:textId="23B6F98E" w:rsidR="0090255F" w:rsidRPr="00031424" w:rsidRDefault="001B62FE" w:rsidP="001B62FE">
      <w:pPr>
        <w:pStyle w:val="Heading2"/>
        <w:rPr>
          <w:rFonts w:ascii="Segoe UI Semilight" w:hAnsi="Segoe UI Semilight" w:cs="Segoe UI Semilight"/>
          <w:i/>
          <w:iCs/>
        </w:rPr>
      </w:pPr>
      <w:bookmarkStart w:id="5" w:name="_Toc119666336"/>
      <w:r w:rsidRPr="00031424">
        <w:rPr>
          <w:rFonts w:ascii="Segoe UI Semilight" w:hAnsi="Segoe UI Semilight" w:cs="Segoe UI Semilight"/>
        </w:rPr>
        <w:t>03: Share Version 1</w:t>
      </w:r>
      <w:r w:rsidR="002D6B69" w:rsidRPr="00031424">
        <w:rPr>
          <w:rFonts w:ascii="Segoe UI Semilight" w:hAnsi="Segoe UI Semilight" w:cs="Segoe UI Semilight"/>
        </w:rPr>
        <w:t xml:space="preserve"> </w:t>
      </w:r>
      <w:r w:rsidR="00D461C0" w:rsidRPr="00031424">
        <w:rPr>
          <w:rFonts w:ascii="Segoe UI Semilight" w:hAnsi="Segoe UI Semilight" w:cs="Segoe UI Semilight"/>
          <w:i/>
          <w:iCs/>
        </w:rPr>
        <w:t>(2022</w:t>
      </w:r>
      <w:r w:rsidR="002D6B69" w:rsidRPr="00031424">
        <w:rPr>
          <w:rFonts w:ascii="Segoe UI Semilight" w:hAnsi="Segoe UI Semilight" w:cs="Segoe UI Semilight"/>
          <w:i/>
          <w:iCs/>
        </w:rPr>
        <w:t>-11-18</w:t>
      </w:r>
      <w:r w:rsidR="00D461C0" w:rsidRPr="00031424">
        <w:rPr>
          <w:rFonts w:ascii="Segoe UI Semilight" w:hAnsi="Segoe UI Semilight" w:cs="Segoe UI Semilight"/>
          <w:i/>
          <w:iCs/>
        </w:rPr>
        <w:t>)</w:t>
      </w:r>
      <w:bookmarkEnd w:id="5"/>
      <w:r w:rsidRPr="00031424">
        <w:rPr>
          <w:rFonts w:ascii="Segoe UI Semilight" w:hAnsi="Segoe UI Semilight" w:cs="Segoe UI Semilight"/>
          <w:i/>
          <w:iCs/>
        </w:rPr>
        <w:t xml:space="preserve">  </w:t>
      </w:r>
    </w:p>
    <w:p w14:paraId="021B05D3" w14:textId="7A5ABA94" w:rsidR="001B62FE" w:rsidRDefault="001B62FE" w:rsidP="001B62FE">
      <w:pPr>
        <w:pStyle w:val="ListParagraph"/>
        <w:numPr>
          <w:ilvl w:val="0"/>
          <w:numId w:val="12"/>
        </w:numPr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t>emailed to TH 11/18</w:t>
      </w:r>
    </w:p>
    <w:p w14:paraId="05B4A8E5" w14:textId="31557FB3" w:rsidR="00610E79" w:rsidRPr="00031424" w:rsidRDefault="00610E79" w:rsidP="001B62FE">
      <w:pPr>
        <w:pStyle w:val="ListParagraph"/>
        <w:numPr>
          <w:ilvl w:val="0"/>
          <w:numId w:val="1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emailed updated version 01/23/2023 (see script notes in 02_code / interview_sampling / interview_sampling_getData.R</w:t>
      </w:r>
    </w:p>
    <w:p w14:paraId="64D5C97E" w14:textId="5A0F3FB7" w:rsidR="001B62FE" w:rsidRDefault="0011797C" w:rsidP="00C322C4">
      <w:pPr>
        <w:pStyle w:val="Heading2"/>
        <w:rPr>
          <w:rFonts w:ascii="Segoe UI Semilight" w:hAnsi="Segoe UI Semilight" w:cs="Segoe UI Semilight"/>
          <w:b/>
          <w:bCs/>
        </w:rPr>
      </w:pPr>
      <w:bookmarkStart w:id="6" w:name="_Toc119666337"/>
      <w:r w:rsidRPr="00031424">
        <w:rPr>
          <w:rFonts w:ascii="Segoe UI Semilight" w:hAnsi="Segoe UI Semilight" w:cs="Segoe UI Semilight"/>
          <w:b/>
          <w:bCs/>
        </w:rPr>
        <w:t>0</w:t>
      </w:r>
      <w:r w:rsidR="001B62FE" w:rsidRPr="00031424">
        <w:rPr>
          <w:rFonts w:ascii="Segoe UI Semilight" w:hAnsi="Segoe UI Semilight" w:cs="Segoe UI Semilight"/>
          <w:b/>
          <w:bCs/>
        </w:rPr>
        <w:t>4</w:t>
      </w:r>
      <w:r w:rsidRPr="00031424">
        <w:rPr>
          <w:rFonts w:ascii="Segoe UI Semilight" w:hAnsi="Segoe UI Semilight" w:cs="Segoe UI Semilight"/>
          <w:b/>
          <w:bCs/>
        </w:rPr>
        <w:t xml:space="preserve">: </w:t>
      </w:r>
      <w:r w:rsidR="001B62FE" w:rsidRPr="00031424">
        <w:rPr>
          <w:rFonts w:ascii="Segoe UI Semilight" w:hAnsi="Segoe UI Semilight" w:cs="Segoe UI Semilight"/>
          <w:b/>
          <w:bCs/>
        </w:rPr>
        <w:t>Review</w:t>
      </w:r>
      <w:bookmarkEnd w:id="6"/>
      <w:r w:rsidR="001B62FE" w:rsidRPr="00031424">
        <w:rPr>
          <w:rFonts w:ascii="Segoe UI Semilight" w:hAnsi="Segoe UI Semilight" w:cs="Segoe UI Semilight"/>
          <w:b/>
          <w:bCs/>
        </w:rPr>
        <w:t xml:space="preserve"> </w:t>
      </w:r>
    </w:p>
    <w:p w14:paraId="160C2A26" w14:textId="660DD0C5" w:rsidR="00610E79" w:rsidRPr="00610E79" w:rsidRDefault="00610E79" w:rsidP="00610E79">
      <w:r>
        <w:t>No notes</w:t>
      </w:r>
    </w:p>
    <w:p w14:paraId="3231713B" w14:textId="4E615417" w:rsidR="002D6B69" w:rsidRPr="00031424" w:rsidRDefault="001B62FE" w:rsidP="00C322C4">
      <w:pPr>
        <w:pStyle w:val="Heading2"/>
        <w:rPr>
          <w:rFonts w:ascii="Segoe UI Semilight" w:hAnsi="Segoe UI Semilight" w:cs="Segoe UI Semilight"/>
          <w:b/>
          <w:bCs/>
        </w:rPr>
      </w:pPr>
      <w:bookmarkStart w:id="7" w:name="_Toc119666338"/>
      <w:r w:rsidRPr="00031424">
        <w:rPr>
          <w:rFonts w:ascii="Segoe UI Semilight" w:hAnsi="Segoe UI Semilight" w:cs="Segoe UI Semilight"/>
          <w:b/>
          <w:bCs/>
        </w:rPr>
        <w:t>05: Incorporate Feedback</w:t>
      </w:r>
      <w:bookmarkEnd w:id="7"/>
      <w:r w:rsidRPr="00031424">
        <w:rPr>
          <w:rFonts w:ascii="Segoe UI Semilight" w:hAnsi="Segoe UI Semilight" w:cs="Segoe UI Semilight"/>
          <w:b/>
          <w:bCs/>
        </w:rPr>
        <w:t xml:space="preserve">  </w:t>
      </w:r>
    </w:p>
    <w:p w14:paraId="5F445A37" w14:textId="080F0853" w:rsidR="002D6B69" w:rsidRPr="00031424" w:rsidRDefault="00610E79" w:rsidP="00610E79">
      <w:r>
        <w:t>Good / Complete</w:t>
      </w:r>
    </w:p>
    <w:p w14:paraId="4CCFCB3A" w14:textId="0939CE21" w:rsidR="0011797C" w:rsidRPr="00031424" w:rsidRDefault="002D6B69" w:rsidP="00C322C4">
      <w:pPr>
        <w:pStyle w:val="Heading2"/>
        <w:rPr>
          <w:rFonts w:ascii="Segoe UI Semilight" w:hAnsi="Segoe UI Semilight" w:cs="Segoe UI Semilight"/>
          <w:b/>
          <w:bCs/>
        </w:rPr>
      </w:pPr>
      <w:bookmarkStart w:id="8" w:name="_Toc119666339"/>
      <w:r w:rsidRPr="00031424">
        <w:rPr>
          <w:rFonts w:ascii="Segoe UI Semilight" w:hAnsi="Segoe UI Semilight" w:cs="Segoe UI Semilight"/>
          <w:b/>
          <w:bCs/>
        </w:rPr>
        <w:t>06:</w:t>
      </w:r>
      <w:r w:rsidR="00EF0B6D" w:rsidRPr="00031424">
        <w:rPr>
          <w:rFonts w:ascii="Segoe UI Semilight" w:hAnsi="Segoe UI Semilight" w:cs="Segoe UI Semilight"/>
          <w:b/>
          <w:bCs/>
        </w:rPr>
        <w:t xml:space="preserve"> Refactor, </w:t>
      </w:r>
      <w:r w:rsidR="00AC65CA" w:rsidRPr="00031424">
        <w:rPr>
          <w:rFonts w:ascii="Segoe UI Semilight" w:hAnsi="Segoe UI Semilight" w:cs="Segoe UI Semilight"/>
          <w:b/>
          <w:bCs/>
        </w:rPr>
        <w:t>Clean Up</w:t>
      </w:r>
      <w:bookmarkEnd w:id="8"/>
      <w:r w:rsidR="00AC65CA" w:rsidRPr="00031424">
        <w:rPr>
          <w:rFonts w:ascii="Segoe UI Semilight" w:hAnsi="Segoe UI Semilight" w:cs="Segoe UI Semilight"/>
          <w:b/>
          <w:bCs/>
        </w:rPr>
        <w:t xml:space="preserve"> </w:t>
      </w:r>
    </w:p>
    <w:p w14:paraId="6E844407" w14:textId="4212F043" w:rsidR="00C322C4" w:rsidRPr="00031424" w:rsidRDefault="00610E79" w:rsidP="00C322C4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Not done</w:t>
      </w:r>
      <w:r>
        <w:rPr>
          <w:rFonts w:ascii="Segoe UI Semilight" w:hAnsi="Segoe UI Semilight" w:cs="Segoe UI Semilight"/>
        </w:rPr>
        <w:tab/>
      </w:r>
    </w:p>
    <w:p w14:paraId="25C19CEB" w14:textId="6AF4B510" w:rsidR="0090255F" w:rsidRPr="00031424" w:rsidRDefault="0090255F" w:rsidP="00C06B64">
      <w:pPr>
        <w:pStyle w:val="Heading2"/>
        <w:rPr>
          <w:rFonts w:ascii="Segoe UI Semilight" w:hAnsi="Segoe UI Semilight" w:cs="Segoe UI Semilight"/>
        </w:rPr>
      </w:pPr>
      <w:bookmarkStart w:id="9" w:name="_Toc119666340"/>
      <w:r w:rsidRPr="00031424">
        <w:rPr>
          <w:rFonts w:ascii="Segoe UI Semilight" w:hAnsi="Segoe UI Semilight" w:cs="Segoe UI Semilight"/>
        </w:rPr>
        <w:t>Meeting</w:t>
      </w:r>
      <w:r w:rsidR="00C06B64" w:rsidRPr="00031424">
        <w:rPr>
          <w:rFonts w:ascii="Segoe UI Semilight" w:hAnsi="Segoe UI Semilight" w:cs="Segoe UI Semilight"/>
        </w:rPr>
        <w:t>s, Updates</w:t>
      </w:r>
      <w:r w:rsidR="001B62FE" w:rsidRPr="00031424">
        <w:rPr>
          <w:rFonts w:ascii="Segoe UI Semilight" w:hAnsi="Segoe UI Semilight" w:cs="Segoe UI Semilight"/>
        </w:rPr>
        <w:t>, Actions</w:t>
      </w:r>
      <w:bookmarkEnd w:id="9"/>
      <w:r w:rsidR="001B62FE" w:rsidRPr="00031424">
        <w:rPr>
          <w:rFonts w:ascii="Segoe UI Semilight" w:hAnsi="Segoe UI Semilight" w:cs="Segoe UI Semilight"/>
        </w:rPr>
        <w:t xml:space="preserve">  </w:t>
      </w:r>
    </w:p>
    <w:p w14:paraId="3C3433CB" w14:textId="6B981693" w:rsidR="0090255F" w:rsidRPr="00031424" w:rsidRDefault="00C06B64" w:rsidP="00610E79">
      <w:pPr>
        <w:rPr>
          <w:rFonts w:ascii="Segoe UI Semilight" w:hAnsi="Segoe UI Semilight" w:cs="Segoe UI Semilight"/>
        </w:rPr>
      </w:pPr>
      <w:r w:rsidRPr="00031424">
        <w:rPr>
          <w:rFonts w:ascii="Segoe UI Semilight" w:hAnsi="Segoe UI Semilight" w:cs="Segoe UI Semilight"/>
        </w:rPr>
        <w:br/>
      </w:r>
    </w:p>
    <w:p w14:paraId="7EC46320" w14:textId="77777777" w:rsidR="0090255F" w:rsidRPr="00031424" w:rsidRDefault="0090255F" w:rsidP="0090255F">
      <w:pPr>
        <w:rPr>
          <w:rFonts w:ascii="Segoe UI Semilight" w:hAnsi="Segoe UI Semilight" w:cs="Segoe UI Semilight"/>
        </w:rPr>
      </w:pPr>
    </w:p>
    <w:sectPr w:rsidR="0090255F" w:rsidRPr="00031424" w:rsidSect="0090255F">
      <w:headerReference w:type="default" r:id="rId15"/>
      <w:pgSz w:w="12240" w:h="15840"/>
      <w:pgMar w:top="720" w:right="1008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4A3E" w14:textId="77777777" w:rsidR="00541A2E" w:rsidRDefault="00541A2E" w:rsidP="000A356A">
      <w:pPr>
        <w:spacing w:after="0" w:line="240" w:lineRule="auto"/>
      </w:pPr>
      <w:r>
        <w:separator/>
      </w:r>
    </w:p>
  </w:endnote>
  <w:endnote w:type="continuationSeparator" w:id="0">
    <w:p w14:paraId="67ACF4A1" w14:textId="77777777" w:rsidR="00541A2E" w:rsidRDefault="00541A2E" w:rsidP="000A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3A4" w14:textId="77777777" w:rsidR="00541A2E" w:rsidRDefault="00541A2E" w:rsidP="000A356A">
      <w:pPr>
        <w:spacing w:after="0" w:line="240" w:lineRule="auto"/>
      </w:pPr>
      <w:r>
        <w:separator/>
      </w:r>
    </w:p>
  </w:footnote>
  <w:footnote w:type="continuationSeparator" w:id="0">
    <w:p w14:paraId="5E69B58B" w14:textId="77777777" w:rsidR="00541A2E" w:rsidRDefault="00541A2E" w:rsidP="000A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34BF" w14:textId="51641657" w:rsidR="000A356A" w:rsidRDefault="000A356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D6B"/>
    <w:multiLevelType w:val="hybridMultilevel"/>
    <w:tmpl w:val="DB42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5FD1"/>
    <w:multiLevelType w:val="hybridMultilevel"/>
    <w:tmpl w:val="33E0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6CF1"/>
    <w:multiLevelType w:val="hybridMultilevel"/>
    <w:tmpl w:val="3A2A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276"/>
    <w:multiLevelType w:val="hybridMultilevel"/>
    <w:tmpl w:val="3D22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04319"/>
    <w:multiLevelType w:val="hybridMultilevel"/>
    <w:tmpl w:val="C1A4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53295"/>
    <w:multiLevelType w:val="hybridMultilevel"/>
    <w:tmpl w:val="9CA86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D4642"/>
    <w:multiLevelType w:val="hybridMultilevel"/>
    <w:tmpl w:val="00F0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C08B0"/>
    <w:multiLevelType w:val="hybridMultilevel"/>
    <w:tmpl w:val="42204E16"/>
    <w:lvl w:ilvl="0" w:tplc="2AFC8C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F03CB"/>
    <w:multiLevelType w:val="hybridMultilevel"/>
    <w:tmpl w:val="7C9C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762A1"/>
    <w:multiLevelType w:val="hybridMultilevel"/>
    <w:tmpl w:val="F408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E610E"/>
    <w:multiLevelType w:val="multilevel"/>
    <w:tmpl w:val="539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33E26"/>
    <w:multiLevelType w:val="hybridMultilevel"/>
    <w:tmpl w:val="DCEE1FA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D9460E"/>
    <w:multiLevelType w:val="multilevel"/>
    <w:tmpl w:val="9EA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5C2"/>
    <w:rsid w:val="00002252"/>
    <w:rsid w:val="0002607B"/>
    <w:rsid w:val="00031424"/>
    <w:rsid w:val="000339A3"/>
    <w:rsid w:val="0005139F"/>
    <w:rsid w:val="000A079C"/>
    <w:rsid w:val="000A356A"/>
    <w:rsid w:val="000A431A"/>
    <w:rsid w:val="0011797C"/>
    <w:rsid w:val="0016390C"/>
    <w:rsid w:val="001875FC"/>
    <w:rsid w:val="0019259F"/>
    <w:rsid w:val="001A6321"/>
    <w:rsid w:val="001B62FE"/>
    <w:rsid w:val="001D48F3"/>
    <w:rsid w:val="002545C2"/>
    <w:rsid w:val="002B543E"/>
    <w:rsid w:val="002D6B69"/>
    <w:rsid w:val="002F52D2"/>
    <w:rsid w:val="003A07E1"/>
    <w:rsid w:val="003C2A76"/>
    <w:rsid w:val="003E425C"/>
    <w:rsid w:val="00473AC5"/>
    <w:rsid w:val="00476470"/>
    <w:rsid w:val="004B5406"/>
    <w:rsid w:val="00507118"/>
    <w:rsid w:val="00541A2E"/>
    <w:rsid w:val="00554C28"/>
    <w:rsid w:val="005654F5"/>
    <w:rsid w:val="00606E77"/>
    <w:rsid w:val="00610E79"/>
    <w:rsid w:val="00623475"/>
    <w:rsid w:val="00625081"/>
    <w:rsid w:val="00636844"/>
    <w:rsid w:val="00653EF1"/>
    <w:rsid w:val="0067254A"/>
    <w:rsid w:val="00683C66"/>
    <w:rsid w:val="006B2378"/>
    <w:rsid w:val="006D3C22"/>
    <w:rsid w:val="006E621D"/>
    <w:rsid w:val="006F5514"/>
    <w:rsid w:val="0072546D"/>
    <w:rsid w:val="00730B8E"/>
    <w:rsid w:val="00746D98"/>
    <w:rsid w:val="00782FF0"/>
    <w:rsid w:val="007C40B9"/>
    <w:rsid w:val="008004DA"/>
    <w:rsid w:val="00840876"/>
    <w:rsid w:val="00851C92"/>
    <w:rsid w:val="00855B00"/>
    <w:rsid w:val="0086480B"/>
    <w:rsid w:val="008B3DA8"/>
    <w:rsid w:val="0090255F"/>
    <w:rsid w:val="00925173"/>
    <w:rsid w:val="00964F8A"/>
    <w:rsid w:val="00992DD9"/>
    <w:rsid w:val="009D4C62"/>
    <w:rsid w:val="00A26F30"/>
    <w:rsid w:val="00AB5954"/>
    <w:rsid w:val="00AC65CA"/>
    <w:rsid w:val="00AE7435"/>
    <w:rsid w:val="00B13A91"/>
    <w:rsid w:val="00B75EC6"/>
    <w:rsid w:val="00B925EB"/>
    <w:rsid w:val="00BB6233"/>
    <w:rsid w:val="00C06B64"/>
    <w:rsid w:val="00C078A7"/>
    <w:rsid w:val="00C312B4"/>
    <w:rsid w:val="00C322C4"/>
    <w:rsid w:val="00C60989"/>
    <w:rsid w:val="00C76B07"/>
    <w:rsid w:val="00C870F8"/>
    <w:rsid w:val="00CC0A29"/>
    <w:rsid w:val="00CE1781"/>
    <w:rsid w:val="00D00631"/>
    <w:rsid w:val="00D10F3C"/>
    <w:rsid w:val="00D1581C"/>
    <w:rsid w:val="00D32C2C"/>
    <w:rsid w:val="00D461C0"/>
    <w:rsid w:val="00D5338F"/>
    <w:rsid w:val="00DB0505"/>
    <w:rsid w:val="00E04F1C"/>
    <w:rsid w:val="00E73671"/>
    <w:rsid w:val="00E91378"/>
    <w:rsid w:val="00EB7B07"/>
    <w:rsid w:val="00EF0B6D"/>
    <w:rsid w:val="00F36E95"/>
    <w:rsid w:val="00F40D7F"/>
    <w:rsid w:val="00F5187E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B868"/>
  <w15:chartTrackingRefBased/>
  <w15:docId w15:val="{12691289-DEFE-48B8-8F0E-3D4D6E05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78"/>
  </w:style>
  <w:style w:type="paragraph" w:styleId="Heading1">
    <w:name w:val="heading 1"/>
    <w:basedOn w:val="Normal"/>
    <w:next w:val="Normal"/>
    <w:link w:val="Heading1Char"/>
    <w:uiPriority w:val="9"/>
    <w:qFormat/>
    <w:rsid w:val="00902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C2"/>
    <w:pPr>
      <w:ind w:left="720"/>
      <w:contextualSpacing/>
    </w:pPr>
  </w:style>
  <w:style w:type="table" w:styleId="TableGrid">
    <w:name w:val="Table Grid"/>
    <w:basedOn w:val="TableNormal"/>
    <w:uiPriority w:val="39"/>
    <w:rsid w:val="0025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77"/>
    <w:rPr>
      <w:color w:val="0563C1" w:themeColor="hyperlink"/>
      <w:u w:val="single"/>
    </w:rPr>
  </w:style>
  <w:style w:type="paragraph" w:customStyle="1" w:styleId="task-list-item">
    <w:name w:val="task-list-item"/>
    <w:basedOn w:val="Normal"/>
    <w:rsid w:val="00EB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25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25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55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025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0255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A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6A"/>
  </w:style>
  <w:style w:type="paragraph" w:styleId="Footer">
    <w:name w:val="footer"/>
    <w:basedOn w:val="Normal"/>
    <w:link w:val="FooterChar"/>
    <w:uiPriority w:val="99"/>
    <w:unhideWhenUsed/>
    <w:rsid w:val="000A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6A"/>
  </w:style>
  <w:style w:type="character" w:styleId="FollowedHyperlink">
    <w:name w:val="FollowedHyperlink"/>
    <w:basedOn w:val="DefaultParagraphFont"/>
    <w:uiPriority w:val="99"/>
    <w:semiHidden/>
    <w:unhideWhenUsed/>
    <w:rsid w:val="00BB6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dcap.ucdenver.edu/redcap_v12.4.21/index.php?pid=2378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dcap.ucdenver.edu/redcap_v12.4.21/index.php?pid=2378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dcap.ucdenver.edu/redcap_v12.4.21/DataExport/index.php?pid=23092&amp;report_id=74480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view.officeapps.live.com/op/view.aspx?src=https%3A%2F%2Fwww.ers.usda.gov%2Fwebdocs%2FDataFiles%2F53251%2Fruralurbancodes2013.xls%3Fv%3D3089.5&amp;wdOrigin=BROWSELIN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dcap.ucdenver.edu/redcap_v12.4.21/index.php?pid=23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906980026FA4E9FF5CA21875E4F80" ma:contentTypeVersion="16" ma:contentTypeDescription="Create a new document." ma:contentTypeScope="" ma:versionID="f2d15c0562d08d8db936e49d86657945">
  <xsd:schema xmlns:xsd="http://www.w3.org/2001/XMLSchema" xmlns:xs="http://www.w3.org/2001/XMLSchema" xmlns:p="http://schemas.microsoft.com/office/2006/metadata/properties" xmlns:ns2="b48b30b2-c006-4704-ac87-1a5ac11f2d01" xmlns:ns3="2b57cf7d-14e9-4dca-8096-358f2a78fa92" targetNamespace="http://schemas.microsoft.com/office/2006/metadata/properties" ma:root="true" ma:fieldsID="cbd4df63d86fb2c30a23689f0e5779f7" ns2:_="" ns3:_="">
    <xsd:import namespace="b48b30b2-c006-4704-ac87-1a5ac11f2d01"/>
    <xsd:import namespace="2b57cf7d-14e9-4dca-8096-358f2a78f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b30b2-c006-4704-ac87-1a5ac11f2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7310ada-04f1-49d1-83c9-5a60708465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7cf7d-14e9-4dca-8096-358f2a78fa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c626de5-b82f-4d46-b373-1a5ee9ea8fd3}" ma:internalName="TaxCatchAll" ma:showField="CatchAllData" ma:web="2b57cf7d-14e9-4dca-8096-358f2a78fa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98C5D9-7698-4E6A-8562-E88B36D043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9E2A0-ED2A-4464-A5E8-3F5A55D578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75CCBF-E50D-40CE-81DB-2973F5902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b30b2-c006-4704-ac87-1a5ac11f2d01"/>
    <ds:schemaRef ds:uri="2b57cf7d-14e9-4dca-8096-358f2a78f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Hall</dc:creator>
  <cp:keywords/>
  <dc:description/>
  <cp:lastModifiedBy>Wiggins, Kimberly</cp:lastModifiedBy>
  <cp:revision>82</cp:revision>
  <dcterms:created xsi:type="dcterms:W3CDTF">2022-11-09T17:56:00Z</dcterms:created>
  <dcterms:modified xsi:type="dcterms:W3CDTF">2023-01-23T17:28:00Z</dcterms:modified>
</cp:coreProperties>
</file>