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DF5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618"/>
        <w:gridCol w:w="622"/>
        <w:gridCol w:w="3239"/>
      </w:tblGrid>
      <w:tr w:rsidR="0085677B" w:rsidRPr="000C3354" w:rsidTr="0085677B">
        <w:trPr>
          <w:trHeight w:val="308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  <w:hideMark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用例名称：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E06CBF" w:rsidP="00E06CBF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 w:rsidRPr="00292CE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设备</w:t>
            </w:r>
            <w:r w:rsidR="00292CE5" w:rsidRPr="00292CE5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预警</w:t>
            </w:r>
          </w:p>
        </w:tc>
        <w:tc>
          <w:tcPr>
            <w:tcW w:w="231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用例类型：</w:t>
            </w: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业务需求：</w:t>
            </w:r>
            <w:r w:rsidR="003A7B7F">
              <w:rPr>
                <w:rFonts w:ascii="Verdana" w:eastAsia="宋体" w:hAnsi="Verdana" w:cs="宋体" w:hint="eastAsia"/>
                <w:color w:val="464646"/>
                <w:kern w:val="0"/>
                <w:sz w:val="18"/>
                <w:szCs w:val="18"/>
              </w:rPr>
              <w:t>√</w:t>
            </w:r>
          </w:p>
          <w:p w:rsidR="0025305F" w:rsidRDefault="0025305F" w:rsidP="0025305F">
            <w:pPr>
              <w:jc w:val="left"/>
            </w:pPr>
          </w:p>
          <w:p w:rsidR="0025305F" w:rsidRPr="000C3354" w:rsidRDefault="0025305F" w:rsidP="000C3354">
            <w:pPr>
              <w:spacing w:line="270" w:lineRule="atLeast"/>
              <w:jc w:val="left"/>
              <w:rPr>
                <w:rFonts w:ascii="Verdana" w:eastAsia="宋体" w:hAnsi="Verdana" w:cs="宋体"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25305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用例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ID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25305F" w:rsidRDefault="0025305F" w:rsidP="00E06CB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MS</w:t>
            </w:r>
            <w:r w:rsidR="003A7B7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I</w:t>
            </w:r>
            <w:r w:rsidRPr="0025305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-</w:t>
            </w:r>
            <w:r w:rsidR="00F552F5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WQH-00</w:t>
            </w:r>
            <w:r w:rsidR="00E06CBF">
              <w:rPr>
                <w:rFonts w:ascii="Verdana" w:eastAsia="宋体" w:hAnsi="Verdana" w:cs="宋体" w:hint="eastAsia"/>
                <w:bCs/>
                <w:color w:val="464646"/>
                <w:kern w:val="0"/>
                <w:sz w:val="18"/>
                <w:szCs w:val="18"/>
              </w:rPr>
              <w:t>6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25305F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优先权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高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来源</w:t>
            </w:r>
          </w:p>
        </w:tc>
        <w:tc>
          <w:tcPr>
            <w:tcW w:w="15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25305F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需求——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WORK-3</w:t>
            </w:r>
          </w:p>
        </w:tc>
        <w:tc>
          <w:tcPr>
            <w:tcW w:w="231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主要业务参与者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E06CBF" w:rsidP="004D246E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时间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</w:t>
            </w:r>
            <w:r w:rsidR="007015DD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F552F5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其他有兴趣的关联人员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E06CBF" w:rsidRDefault="00E06CB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——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自己需要时刻注意机器的状况</w:t>
            </w:r>
          </w:p>
          <w:p w:rsidR="0085677B" w:rsidRPr="000C3354" w:rsidRDefault="00123359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保修人员——需要检修依次检修设备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描述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3A7B7F" w:rsidRDefault="00123359" w:rsidP="00E06CB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该用例描述了</w:t>
            </w:r>
            <w:r w:rsidR="00E06CB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系统需要根据当前时间预警设备，提醒管理人员设备需要保养。</w:t>
            </w:r>
            <w:r w:rsidRPr="003A7B7F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552F5" w:rsidP="00E06CB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管理人员进入系统</w:t>
            </w:r>
            <w:r w:rsidR="00E06CBF" w:rsidRPr="000C3354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7015DD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触发器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8463CF" w:rsidP="00E06CB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管理者</w:t>
            </w:r>
            <w:r w:rsidR="00E06CB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进入系统且有设备到了预警期</w:t>
            </w:r>
          </w:p>
        </w:tc>
      </w:tr>
      <w:tr w:rsidR="007015DD" w:rsidRPr="000C3354" w:rsidTr="0025305F">
        <w:trPr>
          <w:trHeight w:val="184"/>
          <w:tblCellSpacing w:w="0" w:type="dxa"/>
        </w:trPr>
        <w:tc>
          <w:tcPr>
            <w:tcW w:w="111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典型事件过程</w:t>
            </w: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参与者动作</w:t>
            </w: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FDF5F9"/>
            <w:vAlign w:val="center"/>
          </w:tcPr>
          <w:p w:rsidR="007015DD" w:rsidRPr="000C3354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系统响应</w:t>
            </w:r>
          </w:p>
        </w:tc>
      </w:tr>
      <w:tr w:rsidR="007015DD" w:rsidRPr="000C3354" w:rsidTr="007015DD">
        <w:trPr>
          <w:trHeight w:val="297"/>
          <w:tblCellSpacing w:w="0" w:type="dxa"/>
        </w:trPr>
        <w:tc>
          <w:tcPr>
            <w:tcW w:w="111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7015DD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3A7B7F" w:rsidRDefault="007015DD" w:rsidP="003A7B7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1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管理人员</w:t>
            </w:r>
            <w:r w:rsidR="00E06CB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进入系统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3A7B7F" w:rsidRPr="008463CF" w:rsidRDefault="003A7B7F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  <w:tc>
          <w:tcPr>
            <w:tcW w:w="1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463CF" w:rsidRDefault="007015DD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2</w:t>
            </w:r>
            <w:r w:rsidR="00F552F5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步：系统根据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当前时间和设备上次保养时间，</w:t>
            </w:r>
            <w:r w:rsidR="00E06CB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筛选所有设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备</w:t>
            </w:r>
            <w:r w:rsidR="008463C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  <w:p w:rsidR="00F252DF" w:rsidRDefault="003A7B7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第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系统将查询到的信息显示在系统界面上</w:t>
            </w:r>
            <w:r w:rsidR="00E06CBF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（显眼的通知）</w:t>
            </w:r>
            <w:r w:rsidR="00123359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  <w:p w:rsidR="008463CF" w:rsidRPr="00F252DF" w:rsidRDefault="008463CF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  <w:p w:rsidR="008463CF" w:rsidRPr="00F252DF" w:rsidRDefault="008463CF" w:rsidP="00F252D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85677B" w:rsidRPr="003A7B7F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替代事件过程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5E0526" w:rsidRPr="000C3354" w:rsidRDefault="005E0526" w:rsidP="00123359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替代第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3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步：</w:t>
            </w:r>
            <w:r w:rsidR="00123359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如果没有设备到了预警期，则</w:t>
            </w:r>
            <w:r w:rsidR="00F70161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无通知提醒</w:t>
            </w: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结论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F70161" w:rsidP="0022379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系统每天的日常处理任务</w:t>
            </w:r>
          </w:p>
        </w:tc>
      </w:tr>
      <w:tr w:rsidR="0085677B" w:rsidRPr="000C3354" w:rsidTr="0085677B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85677B" w:rsidRPr="000C3354" w:rsidRDefault="0085677B" w:rsidP="008463CF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业务规则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F7016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管理人员进入系统即可看到提醒，方便管理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实现约束和说明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F70161" w:rsidP="00B315EC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需要增加通知板块，实时提醒</w:t>
            </w:r>
            <w:bookmarkStart w:id="0" w:name="_GoBack"/>
            <w:bookmarkEnd w:id="0"/>
            <w:r w:rsidR="00B315EC"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。</w:t>
            </w:r>
            <w:r w:rsidR="00B315EC" w:rsidRPr="000C3354"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 xml:space="preserve"> </w:t>
            </w: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假设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</w:p>
        </w:tc>
      </w:tr>
      <w:tr w:rsidR="00952A01" w:rsidRPr="000C3354" w:rsidTr="00952A01">
        <w:trPr>
          <w:trHeight w:val="297"/>
          <w:tblCellSpacing w:w="0" w:type="dxa"/>
        </w:trPr>
        <w:tc>
          <w:tcPr>
            <w:tcW w:w="11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952A01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464646"/>
                <w:kern w:val="0"/>
                <w:sz w:val="18"/>
                <w:szCs w:val="18"/>
              </w:rPr>
              <w:t>开发问题</w:t>
            </w:r>
          </w:p>
        </w:tc>
        <w:tc>
          <w:tcPr>
            <w:tcW w:w="38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F9"/>
            <w:vAlign w:val="center"/>
          </w:tcPr>
          <w:p w:rsidR="00952A01" w:rsidRPr="000C3354" w:rsidRDefault="00B315EC" w:rsidP="000C3354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464646"/>
                <w:kern w:val="0"/>
                <w:sz w:val="18"/>
                <w:szCs w:val="18"/>
              </w:rPr>
              <w:t>系统如何获得当前时间以及获得上次保养时间，各个设备的保养周期不一样</w:t>
            </w:r>
          </w:p>
        </w:tc>
      </w:tr>
    </w:tbl>
    <w:p w:rsidR="000C3354" w:rsidRDefault="000C3354"/>
    <w:p w:rsidR="0088219A" w:rsidRDefault="0088219A"/>
    <w:sectPr w:rsidR="00882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950" w:rsidRDefault="00413950" w:rsidP="00076A26">
      <w:r>
        <w:separator/>
      </w:r>
    </w:p>
  </w:endnote>
  <w:endnote w:type="continuationSeparator" w:id="0">
    <w:p w:rsidR="00413950" w:rsidRDefault="00413950" w:rsidP="0007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950" w:rsidRDefault="00413950" w:rsidP="00076A26">
      <w:r>
        <w:separator/>
      </w:r>
    </w:p>
  </w:footnote>
  <w:footnote w:type="continuationSeparator" w:id="0">
    <w:p w:rsidR="00413950" w:rsidRDefault="00413950" w:rsidP="00076A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4"/>
    <w:rsid w:val="00076A26"/>
    <w:rsid w:val="000C3354"/>
    <w:rsid w:val="00123359"/>
    <w:rsid w:val="001F3666"/>
    <w:rsid w:val="0022379F"/>
    <w:rsid w:val="0025305F"/>
    <w:rsid w:val="00292CE5"/>
    <w:rsid w:val="003A7B7F"/>
    <w:rsid w:val="003D6E3B"/>
    <w:rsid w:val="00413950"/>
    <w:rsid w:val="004D246E"/>
    <w:rsid w:val="005D54E7"/>
    <w:rsid w:val="005E0526"/>
    <w:rsid w:val="007015DD"/>
    <w:rsid w:val="008463CF"/>
    <w:rsid w:val="0085677B"/>
    <w:rsid w:val="0088219A"/>
    <w:rsid w:val="00952A01"/>
    <w:rsid w:val="009C2D7D"/>
    <w:rsid w:val="00B315EC"/>
    <w:rsid w:val="00D85BAD"/>
    <w:rsid w:val="00E06CBF"/>
    <w:rsid w:val="00F252DF"/>
    <w:rsid w:val="00F552F5"/>
    <w:rsid w:val="00F7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C3354"/>
    <w:rPr>
      <w:b/>
      <w:bCs/>
    </w:rPr>
  </w:style>
  <w:style w:type="paragraph" w:styleId="a4">
    <w:name w:val="header"/>
    <w:basedOn w:val="a"/>
    <w:link w:val="Char"/>
    <w:uiPriority w:val="99"/>
    <w:unhideWhenUsed/>
    <w:rsid w:val="00076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76A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76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76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15</cp:revision>
  <dcterms:created xsi:type="dcterms:W3CDTF">2016-10-19T08:29:00Z</dcterms:created>
  <dcterms:modified xsi:type="dcterms:W3CDTF">2016-10-23T08:22:00Z</dcterms:modified>
</cp:coreProperties>
</file>