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6g141r8m2qm5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Critical Play with Large Language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</w:rPr>
      </w:pPr>
      <w:bookmarkStart w:colFirst="0" w:colLast="0" w:name="_cgp2cgexx8im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Welcome and introductions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 (10 min)</w:t>
      </w:r>
    </w:p>
    <w:p w:rsidR="00000000" w:rsidDel="00000000" w:rsidP="00000000" w:rsidRDefault="00000000" w:rsidRPr="00000000" w14:paraId="00000003">
      <w:pPr>
        <w:spacing w:after="1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Please share with the group: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1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and pronouns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Field of study or work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18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favorite game you play with family, friends, or students</w:t>
      </w:r>
    </w:p>
    <w:p w:rsidR="00000000" w:rsidDel="00000000" w:rsidP="00000000" w:rsidRDefault="00000000" w:rsidRPr="00000000" w14:paraId="00000007">
      <w:pPr>
        <w:pStyle w:val="Heading2"/>
        <w:rPr>
          <w:rFonts w:ascii="Arial" w:cs="Arial" w:eastAsia="Arial" w:hAnsi="Arial"/>
        </w:rPr>
      </w:pPr>
      <w:bookmarkStart w:colFirst="0" w:colLast="0" w:name="_vvn8xplxptkm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Game mechanics as analytical scaffolds</w:t>
      </w:r>
    </w:p>
    <w:p w:rsidR="00000000" w:rsidDel="00000000" w:rsidP="00000000" w:rsidRDefault="00000000" w:rsidRPr="00000000" w14:paraId="00000008">
      <w:pPr>
        <w:spacing w:after="1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Game mechanics serve as analytical scaffolds that reveal AI limitations in situ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180" w:before="1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Example: When Chess.com blogger "Nightly-Knight" played against ChatGPT, it repeatedly made illegal moves—including attempting to move a pawn horizontally to capture (pawns can only capture diagonally). ChatGPT "forgets the position of the game" and makes moves that violate basic chess rules rather than accepting disadvantageous positions.</w:t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>
          <w:rFonts w:ascii="Arial" w:cs="Arial" w:eastAsia="Arial" w:hAnsi="Arial"/>
        </w:rPr>
      </w:pPr>
      <w:bookmarkStart w:colFirst="0" w:colLast="0" w:name="_sskdcqix0ycd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Live Jeopardy! prompting sequence</w:t>
      </w:r>
      <w:r w:rsidDel="00000000" w:rsidR="00000000" w:rsidRPr="00000000">
        <w:rPr>
          <w:rFonts w:ascii="Arial" w:cs="Arial" w:eastAsia="Arial" w:hAnsi="Arial"/>
          <w:rtl w:val="0"/>
        </w:rPr>
        <w:t xml:space="preserve"> (10 min)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interactive Jeopardy! emulator allows you to input custom categories and witness the LLM generate clues in real-time, exposing how it handles knowledge at different difficulty levels and revealing confabulation patterns when pushed beyond its training data.</w:t>
      </w:r>
    </w:p>
    <w:p w:rsidR="00000000" w:rsidDel="00000000" w:rsidP="00000000" w:rsidRDefault="00000000" w:rsidRPr="00000000" w14:paraId="0000000C">
      <w:pPr>
        <w:spacing w:after="180" w:before="1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format requires the LLM to generate: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1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Coherent categories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Sliding difficulty levels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18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Factual clues</w:t>
      </w:r>
    </w:p>
    <w:p w:rsidR="00000000" w:rsidDel="00000000" w:rsidP="00000000" w:rsidRDefault="00000000" w:rsidRPr="00000000" w14:paraId="00000010">
      <w:pPr>
        <w:spacing w:after="180" w:before="18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makes confabulation immediately visible when it fails.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sz w:val="34"/>
          <w:szCs w:val="34"/>
        </w:rPr>
      </w:pPr>
      <w:bookmarkStart w:colFirst="0" w:colLast="0" w:name="_kk06ukzf1h2b" w:id="4"/>
      <w:bookmarkEnd w:id="4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Prompting AI-generated Jeopardy! board</w:t>
      </w:r>
    </w:p>
    <w:p w:rsidR="00000000" w:rsidDel="00000000" w:rsidP="00000000" w:rsidRDefault="00000000" w:rsidRPr="00000000" w14:paraId="00000012">
      <w:pPr>
        <w:spacing w:after="180" w:before="180" w:lineRule="auto"/>
        <w:rPr>
          <w:rFonts w:ascii="Arial" w:cs="Arial" w:eastAsia="Arial" w:hAnsi="Arial"/>
          <w:color w:val="1155cc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Navigate to Jeopardy 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0" w:before="1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We'll test three category types to progressively stress the model's knowledge boundaries: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1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Simple category (accurate baseline)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Obscure real category (mixed results)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8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Fictitious category (confabulation trigger)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Debrief discussion </w:t>
      </w:r>
      <w:r w:rsidDel="00000000" w:rsidR="00000000" w:rsidRPr="00000000">
        <w:rPr>
          <w:rFonts w:ascii="Arial" w:cs="Arial" w:eastAsia="Arial" w:hAnsi="Arial"/>
          <w:rtl w:val="0"/>
        </w:rPr>
        <w:t xml:space="preserve">(10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Respond in chat: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did you notice from the Jeopardy board demonstration? What was striking?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18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games offer similar affordances in their ability to expose a large language model for the bullshit machine that it 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240" w:before="240" w:lineRule="auto"/>
        <w:rPr>
          <w:rFonts w:ascii="Arial" w:cs="Arial" w:eastAsia="Arial" w:hAnsi="Arial"/>
        </w:rPr>
      </w:pPr>
      <w:bookmarkStart w:colFirst="0" w:colLast="0" w:name="_4623qbws9xkb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Critical Play with Mary Flanagan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3367088</wp:posOffset>
            </wp:positionH>
            <wp:positionV relativeFrom="paragraph">
              <wp:posOffset>438150</wp:posOffset>
            </wp:positionV>
            <wp:extent cx="2452688" cy="205000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0500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Traditional Iterative Game Design Model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 a design goal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rules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playable prototype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Playtest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Revise goal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1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240" w:before="240" w:lineRule="auto"/>
        <w:rPr>
          <w:rFonts w:ascii="Arial" w:cs="Arial" w:eastAsia="Arial" w:hAnsi="Arial"/>
        </w:rPr>
      </w:pPr>
      <w:bookmarkStart w:colFirst="0" w:colLast="0" w:name="_fm8rio8x1v0u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Playful interactions with LLMs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Interrogating AI: Characterizing Emergent Playful Interactions with ChatGPT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"/>
        <w:tblW w:w="9075.0" w:type="dxa"/>
        <w:jc w:val="left"/>
        <w:tblLayout w:type="fixed"/>
        <w:tblLook w:val="0600"/>
      </w:tblPr>
      <w:tblGrid>
        <w:gridCol w:w="1680"/>
        <w:gridCol w:w="5145"/>
        <w:gridCol w:w="2250"/>
        <w:tblGridChange w:id="0">
          <w:tblGrid>
            <w:gridCol w:w="1680"/>
            <w:gridCol w:w="5145"/>
            <w:gridCol w:w="225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Try 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Reflecting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Prompting AI to self-represent and express "opinions"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Ask about self-understanding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Generating humor and nonsensical exchanges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Request absurd combinations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Imitating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Requesting persona or character mimicry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Ask it to role-play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Challenging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capabilities until failure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Push logical limits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Tricking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Attempting deception/boundary bypassing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Try jailbreak techniques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Contriving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Creating impossible or fabricated 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Request non-existent things</w:t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sz w:val="34"/>
          <w:szCs w:val="34"/>
        </w:rPr>
      </w:pPr>
      <w:bookmarkStart w:colFirst="0" w:colLast="0" w:name="_biettdh5yj0d" w:id="7"/>
      <w:bookmarkEnd w:id="7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Quick demo session</w:t>
      </w:r>
    </w:p>
    <w:p w:rsidR="00000000" w:rsidDel="00000000" w:rsidP="00000000" w:rsidRDefault="00000000" w:rsidRPr="00000000" w14:paraId="0000003B">
      <w:pPr>
        <w:spacing w:after="180" w:before="1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Live demonstration: Word association game constrained by system prompts that deliberately limit associative reasoning patterns, exposing the model's underlying semantic structures and revealing unexpected absurdities in its response patterns.</w:t>
      </w:r>
    </w:p>
    <w:p w:rsidR="00000000" w:rsidDel="00000000" w:rsidP="00000000" w:rsidRDefault="00000000" w:rsidRPr="00000000" w14:paraId="0000003C">
      <w:pPr>
        <w:spacing w:after="180" w:before="180" w:lineRule="auto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https://openwebui.cuny.qzz.io/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240" w:before="240" w:lineRule="auto"/>
        <w:rPr>
          <w:rFonts w:ascii="Arial" w:cs="Arial" w:eastAsia="Arial" w:hAnsi="Arial"/>
        </w:rPr>
      </w:pPr>
      <w:bookmarkStart w:colFirst="0" w:colLast="0" w:name="_15bzfyid691n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Critical design activity </w:t>
      </w:r>
      <w:r w:rsidDel="00000000" w:rsidR="00000000" w:rsidRPr="00000000">
        <w:rPr>
          <w:rFonts w:ascii="Arial" w:cs="Arial" w:eastAsia="Arial" w:hAnsi="Arial"/>
          <w:rtl w:val="0"/>
        </w:rPr>
        <w:t xml:space="preserve">(15 min)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commentRangeStart w:id="0"/>
      <w:r w:rsidDel="00000000" w:rsidR="00000000" w:rsidRPr="00000000">
        <w:rPr>
          <w:rFonts w:ascii="Arial" w:cs="Arial" w:eastAsia="Arial" w:hAnsi="Arial"/>
          <w:rtl w:val="0"/>
        </w:rPr>
        <w:t xml:space="preserve">Design a game to reveal AI limitations using 2-3 types of playful interactions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sz w:val="34"/>
          <w:szCs w:val="34"/>
        </w:rPr>
      </w:pPr>
      <w:bookmarkStart w:colFirst="0" w:colLast="0" w:name="_7i61oow0enee" w:id="9"/>
      <w:bookmarkEnd w:id="9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Craft your prompts</w:t>
      </w:r>
    </w:p>
    <w:p w:rsidR="00000000" w:rsidDel="00000000" w:rsidP="00000000" w:rsidRDefault="00000000" w:rsidRPr="00000000" w14:paraId="00000040">
      <w:pPr>
        <w:spacing w:after="180" w:before="1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 prompt: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Configure the AI's behavior and constraints</w:t>
      </w:r>
    </w:p>
    <w:p w:rsidR="00000000" w:rsidDel="00000000" w:rsidP="00000000" w:rsidRDefault="00000000" w:rsidRPr="00000000" w14:paraId="00000041">
      <w:pPr>
        <w:spacing w:after="180" w:before="180" w:lineRule="auto"/>
        <w:ind w:left="600" w:firstLine="0"/>
        <w:rPr>
          <w:rFonts w:ascii="Arial" w:cs="Arial" w:eastAsia="Arial" w:hAnsi="Arial"/>
          <w:i w:val="1"/>
          <w:color w:val="434343"/>
        </w:rPr>
      </w:pPr>
      <w:r w:rsidDel="00000000" w:rsidR="00000000" w:rsidRPr="00000000">
        <w:rPr>
          <w:rFonts w:ascii="Arial" w:cs="Arial" w:eastAsia="Arial" w:hAnsi="Arial"/>
          <w:i w:val="1"/>
          <w:color w:val="434343"/>
          <w:rtl w:val="0"/>
        </w:rPr>
        <w:t xml:space="preserve">Example: "You are playing 20 Questions. I'm thinking of a famous person. Ask me yes/no questions to guess who it is. Every question you ask must rhyme. Do not provide explanations or commentary."</w:t>
      </w:r>
    </w:p>
    <w:p w:rsidR="00000000" w:rsidDel="00000000" w:rsidP="00000000" w:rsidRDefault="00000000" w:rsidRPr="00000000" w14:paraId="00000042">
      <w:pPr>
        <w:spacing w:after="180" w:before="1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prompt:</w:t>
      </w:r>
      <w:r w:rsidDel="00000000" w:rsidR="00000000" w:rsidRPr="00000000">
        <w:rPr>
          <w:rFonts w:ascii="Arial" w:cs="Arial" w:eastAsia="Arial" w:hAnsi="Arial"/>
          <w:rtl w:val="0"/>
        </w:rPr>
        <w:t xml:space="preserve"> Your first message to start the game</w:t>
      </w:r>
    </w:p>
    <w:p w:rsidR="00000000" w:rsidDel="00000000" w:rsidP="00000000" w:rsidRDefault="00000000" w:rsidRPr="00000000" w14:paraId="00000043">
      <w:pPr>
        <w:spacing w:after="180" w:before="180" w:lineRule="auto"/>
        <w:ind w:left="600" w:firstLine="0"/>
        <w:rPr>
          <w:rFonts w:ascii="Arial" w:cs="Arial" w:eastAsia="Arial" w:hAnsi="Arial"/>
          <w:i w:val="1"/>
          <w:color w:val="434343"/>
        </w:rPr>
      </w:pPr>
      <w:r w:rsidDel="00000000" w:rsidR="00000000" w:rsidRPr="00000000">
        <w:rPr>
          <w:rFonts w:ascii="Arial" w:cs="Arial" w:eastAsia="Arial" w:hAnsi="Arial"/>
          <w:i w:val="1"/>
          <w:color w:val="434343"/>
          <w:rtl w:val="0"/>
        </w:rPr>
        <w:t xml:space="preserve">Example: "I've thought of someone. Go ahead and ask your first question!"</w:t>
      </w:r>
    </w:p>
    <w:p w:rsidR="00000000" w:rsidDel="00000000" w:rsidP="00000000" w:rsidRDefault="00000000" w:rsidRPr="00000000" w14:paraId="00000044">
      <w:pPr>
        <w:spacing w:after="180" w:before="1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Optional settings: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18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Temperature:</w:t>
      </w:r>
      <w:r w:rsidDel="00000000" w:rsidR="00000000" w:rsidRPr="00000000">
        <w:rPr>
          <w:rFonts w:ascii="Arial" w:cs="Arial" w:eastAsia="Arial" w:hAnsi="Arial"/>
          <w:rtl w:val="0"/>
        </w:rPr>
        <w:t xml:space="preserve"> Higher = more creative/random (0.0-1.5)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18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Max tokens:</w:t>
      </w:r>
      <w:r w:rsidDel="00000000" w:rsidR="00000000" w:rsidRPr="00000000">
        <w:rPr>
          <w:rFonts w:ascii="Arial" w:cs="Arial" w:eastAsia="Arial" w:hAnsi="Arial"/>
          <w:rtl w:val="0"/>
        </w:rPr>
        <w:t xml:space="preserve"> Limits response length (50-1000)</w:t>
      </w:r>
    </w:p>
    <w:p w:rsidR="00000000" w:rsidDel="00000000" w:rsidP="00000000" w:rsidRDefault="00000000" w:rsidRPr="00000000" w14:paraId="00000047">
      <w:pPr>
        <w:spacing w:after="1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Reflective prompts: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do you want to reveal about AI abilities/limitations?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18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do you predict will happen? What failure modes might emerge? How will game mechanics make limitations visible?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sz w:val="34"/>
          <w:szCs w:val="34"/>
        </w:rPr>
      </w:pPr>
      <w:bookmarkStart w:colFirst="0" w:colLast="0" w:name="_uxjt4tr6u0q8" w:id="10"/>
      <w:bookmarkEnd w:id="1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Shareback and playtest</w:t>
      </w:r>
    </w:p>
    <w:p w:rsidR="00000000" w:rsidDel="00000000" w:rsidP="00000000" w:rsidRDefault="00000000" w:rsidRPr="00000000" w14:paraId="0000004B">
      <w:pPr>
        <w:spacing w:after="180" w:before="1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Present your game design: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1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System prompt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Starter prompt(s)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Optional settings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18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Expected outcomes</w:t>
      </w:r>
    </w:p>
    <w:p w:rsidR="00000000" w:rsidDel="00000000" w:rsidP="00000000" w:rsidRDefault="00000000" w:rsidRPr="00000000" w14:paraId="00000050">
      <w:pPr>
        <w:spacing w:after="180" w:before="180" w:lineRule="auto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Resources and Q&amp;A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80" w:before="280" w:line="312" w:lineRule="auto"/>
        <w:rPr>
          <w:rFonts w:ascii="Arial" w:cs="Arial" w:eastAsia="Arial" w:hAnsi="Arial"/>
          <w:sz w:val="26"/>
          <w:szCs w:val="26"/>
        </w:rPr>
      </w:pPr>
      <w:bookmarkStart w:colFirst="0" w:colLast="0" w:name="_2959003q8947" w:id="11"/>
      <w:bookmarkEnd w:id="1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Interactive Tools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180" w:lineRule="auto"/>
        <w:ind w:left="720" w:hanging="360"/>
        <w:rPr>
          <w:rFonts w:ascii="Arial" w:cs="Arial" w:eastAsia="Arial" w:hAnsi="Arial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Jeopardy LM Demo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- Interactive Jeopardy emulator for testing LLM knowledge boundaries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Open WebUI (CUNY)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tl w:val="0"/>
        </w:rPr>
        <w:t xml:space="preserve">open-source chat p</w:t>
      </w:r>
      <w:r w:rsidDel="00000000" w:rsidR="00000000" w:rsidRPr="00000000">
        <w:rPr>
          <w:rFonts w:ascii="Arial" w:cs="Arial" w:eastAsia="Arial" w:hAnsi="Arial"/>
          <w:rtl w:val="0"/>
        </w:rPr>
        <w:t xml:space="preserve">latform for </w:t>
      </w:r>
      <w:r w:rsidDel="00000000" w:rsidR="00000000" w:rsidRPr="00000000">
        <w:rPr>
          <w:rtl w:val="0"/>
        </w:rPr>
        <w:t xml:space="preserve">tinkering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and experimentation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180" w:before="0" w:beforeAutospacing="0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Critical Play with LLMs</w:t>
        </w:r>
      </w:hyperlink>
      <w:r w:rsidDel="00000000" w:rsidR="00000000" w:rsidRPr="00000000">
        <w:rPr>
          <w:rtl w:val="0"/>
        </w:rPr>
        <w:t xml:space="preserve"> - interactive slideshow presentation for ITP Lab 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80" w:before="280" w:line="312" w:lineRule="auto"/>
        <w:rPr>
          <w:rFonts w:ascii="Arial" w:cs="Arial" w:eastAsia="Arial" w:hAnsi="Arial"/>
          <w:sz w:val="26"/>
          <w:szCs w:val="26"/>
        </w:rPr>
      </w:pPr>
      <w:bookmarkStart w:colFirst="0" w:colLast="0" w:name="_inh560ervi2t" w:id="12"/>
      <w:bookmarkEnd w:id="1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Research &amp; Citations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1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Flanagan, M. (2009).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Critical Play: Radical Game Design</w:t>
      </w:r>
      <w:r w:rsidDel="00000000" w:rsidR="00000000" w:rsidRPr="00000000">
        <w:rPr>
          <w:rFonts w:ascii="Arial" w:cs="Arial" w:eastAsia="Arial" w:hAnsi="Arial"/>
          <w:rtl w:val="0"/>
        </w:rPr>
        <w:t xml:space="preserve">. MIT Press.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Petridis, S., Bazhydai, M., Kinzler, K. D., &amp; Ahl, R. E. (2023). Interrogating AI: Characterizing Emergent Playful Interactions with ChatGPT.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CHI EA '23: Extended Abstracts of the 2023 CHI Conference on Human Factors in Computing Systems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Palisade Research (2025). Playing chess against a stronger opponent can trigger frontier AI agents to cheat.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TIME Magazine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hyperlink r:id="rId14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Nightly-Knight (Chess.com). Playing chess against ChatGPT | It is a cheater!</w:t>
      </w:r>
      <w:hyperlink r:id="rId16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Blog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Acher, M. (2024). Debunking the Chessboard: Confronting GPTs Against Chess Engines.</w:t>
      </w:r>
      <w:hyperlink r:id="rId18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Research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18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r/ChatGPT community discussions on playful AI interactions</w:t>
      </w:r>
    </w:p>
    <w:p w:rsidR="00000000" w:rsidDel="00000000" w:rsidP="00000000" w:rsidRDefault="00000000" w:rsidRPr="00000000" w14:paraId="0000005C">
      <w:pPr>
        <w:spacing w:after="180" w:before="18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after="120" w:before="0" w:lineRule="auto"/>
        <w:rPr>
          <w:rFonts w:ascii="Arial" w:cs="Arial" w:eastAsia="Arial" w:hAnsi="Arial"/>
        </w:rPr>
      </w:pPr>
      <w:bookmarkStart w:colFirst="0" w:colLast="0" w:name="_enb07vt4f0bq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Critical Play with Large Language Models | Worksheet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This worksheet is meant to guide you through the process of designing games that reveal AI limitations through methods of critical play.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color w:val="000000"/>
          <w:sz w:val="28"/>
          <w:szCs w:val="28"/>
        </w:rPr>
      </w:pPr>
      <w:bookmarkStart w:colFirst="0" w:colLast="0" w:name="_tskwgkpzgue9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Playful interactions with LLMs</w:t>
      </w: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4860"/>
        <w:gridCol w:w="3390"/>
        <w:tblGridChange w:id="0">
          <w:tblGrid>
            <w:gridCol w:w="1620"/>
            <w:gridCol w:w="4860"/>
            <w:gridCol w:w="3390"/>
          </w:tblGrid>
        </w:tblGridChange>
      </w:tblGrid>
      <w:tr>
        <w:trPr>
          <w:cantSplit w:val="0"/>
          <w:trHeight w:val="538.974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Rule="auto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Rule="auto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Rule="auto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Try 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Reflecting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Prompting AI to self-represent and express “opinions”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Ask about self-understanding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Jesting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Generating humor and nonsensical exchanges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Request absurd combinations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Imitating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Requesting persona or character mimicry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Ask it to role-play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Challenging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Testing capabilities until failure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Push logical limits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Tricking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Attempting deception/boundary bypassing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Try jailbreak techniques</w:t>
            </w:r>
          </w:p>
        </w:tc>
      </w:tr>
      <w:tr>
        <w:trPr>
          <w:cantSplit w:val="0"/>
          <w:trHeight w:val="882.9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Contriving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Creating impossible or fabricated 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Request non-existent things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spacing w:after="0" w:before="240" w:lineRule="auto"/>
        <w:rPr>
          <w:rFonts w:ascii="Arial" w:cs="Arial" w:eastAsia="Arial" w:hAnsi="Arial"/>
        </w:rPr>
      </w:pPr>
      <w:bookmarkStart w:colFirst="0" w:colLast="0" w:name="_vjtjzodbfjx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Choose a game format to experiment with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 Questions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Exquisite Corpse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Two Truths and a Lie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Word Association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Trivia/Quiz Games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Riddles/Puzzles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Chess/Game Annotation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Role Play/Improv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Storytelling Chains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Debate/Argument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Mad Libs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18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Other: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0" w:before="240" w:lineRule="auto"/>
        <w:rPr>
          <w:rFonts w:ascii="Arial" w:cs="Arial" w:eastAsia="Arial" w:hAnsi="Arial"/>
        </w:rPr>
      </w:pPr>
      <w:bookmarkStart w:colFirst="0" w:colLast="0" w:name="_du7blcti29dn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Select which AI weakness(es) you want to expose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18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Hallucination/confabulation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Logic inconsistency/reasoning failures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Context window limitations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Bias/stereotypes/harmful associations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Sycophancy (excessive agreement)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Instruction following failures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Calibration issues (false confidence)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Knowledge cutoff/temporal awareness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Lack of theory of mind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Safety guardrail bypasses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18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Other: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before="360" w:lineRule="auto"/>
        <w:rPr>
          <w:rFonts w:ascii="Arial" w:cs="Arial" w:eastAsia="Arial" w:hAnsi="Arial"/>
          <w:color w:val="000000"/>
        </w:rPr>
      </w:pPr>
      <w:bookmarkStart w:colFirst="0" w:colLast="0" w:name="_rahgcciyl2ah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Craft your prompts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Configure the AI's behavior and constraints with 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system prompt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8F">
      <w:pPr>
        <w:spacing w:after="0" w:befor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90">
      <w:pPr>
        <w:spacing w:after="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Craft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your first message to start the game with 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starter prompt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  <w:br w:type="textWrapping"/>
      </w:r>
    </w:p>
    <w:p w:rsidR="00000000" w:rsidDel="00000000" w:rsidP="00000000" w:rsidRDefault="00000000" w:rsidRPr="00000000" w14:paraId="00000091">
      <w:pPr>
        <w:spacing w:after="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Optional settings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Change temperature to configure more deterministic or random outputs (0.0-2.0)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Limit response length with a setting for max tokens (50-1000)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doqxartc82ae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Expected Outcomes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do you predict will happen?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failure modes might emerge?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How will game mechanics make limitations visible?</w:t>
      </w:r>
    </w:p>
    <w:sectPr>
      <w:headerReference r:id="rId20" w:type="default"/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Zach Muhlbauer" w:id="0" w:date="2025-10-14T17:32:33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build in examples to cover AI limitations so that I don't overwhelm the group with 8.2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B 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pStyle w:val="Heading1"/>
      <w:keepNext w:val="0"/>
      <w:keepLines w:val="0"/>
      <w:spacing w:after="120" w:before="0" w:lineRule="auto"/>
      <w:jc w:val="right"/>
      <w:rPr>
        <w:sz w:val="12"/>
        <w:szCs w:val="12"/>
      </w:rPr>
    </w:pPr>
    <w:bookmarkStart w:colFirst="0" w:colLast="0" w:name="_p4n00h373ge3" w:id="19"/>
    <w:bookmarkEnd w:id="19"/>
    <w:r w:rsidDel="00000000" w:rsidR="00000000" w:rsidRPr="00000000">
      <w:rPr>
        <w:rFonts w:ascii="Arial" w:cs="Arial" w:eastAsia="Arial" w:hAnsi="Arial"/>
        <w:i w:val="1"/>
        <w:color w:val="000000"/>
        <w:sz w:val="18"/>
        <w:szCs w:val="18"/>
        <w:rtl w:val="0"/>
      </w:rPr>
      <w:t xml:space="preserve">Oct. 16, 2025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| </w:t>
    </w:r>
    <w:hyperlink r:id="rId1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https://zmuhls.github.io/critical-play/</w:t>
      </w:r>
    </w:hyperlink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141412"/>
        <w:sz w:val="22"/>
        <w:szCs w:val="22"/>
        <w:highlight w:val="white"/>
        <w:lang w:val="en"/>
      </w:rPr>
    </w:rPrDefault>
    <w:pPrDefault>
      <w:pPr>
        <w:spacing w:after="180" w:line="31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20" w:before="22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Proxima Nova" w:cs="Proxima Nova" w:eastAsia="Proxima Nova" w:hAnsi="Proxima Nova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2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20" w:before="22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</w:pPr>
    <w:rPr>
      <w:rFonts w:ascii="EB Garamond" w:cs="EB Garamond" w:eastAsia="EB Garamond" w:hAnsi="EB Garamond"/>
      <w:sz w:val="40"/>
      <w:szCs w:val="4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zmuhls.github.io/jeopardy-lm/" TargetMode="External"/><Relationship Id="rId10" Type="http://schemas.openxmlformats.org/officeDocument/2006/relationships/hyperlink" Target="https://openwebui.cuny.qzz.io/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zmuhls.github.io/critical-play/" TargetMode="External"/><Relationship Id="rId12" Type="http://schemas.openxmlformats.org/officeDocument/2006/relationships/hyperlink" Target="https://openwebui.cuny.qzz.io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rxiv.org/html/2401.08405v3" TargetMode="External"/><Relationship Id="rId15" Type="http://schemas.openxmlformats.org/officeDocument/2006/relationships/hyperlink" Target="https://time.com/7259395/ai-chess-cheating-palisade-research/" TargetMode="External"/><Relationship Id="rId14" Type="http://schemas.openxmlformats.org/officeDocument/2006/relationships/hyperlink" Target="https://time.com/7259395/ai-chess-cheating-palisade-research/" TargetMode="External"/><Relationship Id="rId17" Type="http://schemas.openxmlformats.org/officeDocument/2006/relationships/hyperlink" Target="https://www.chess.com/blog/Nightly-Knight/playing-chess-against-chatgpt-it-is-a-cheater" TargetMode="External"/><Relationship Id="rId16" Type="http://schemas.openxmlformats.org/officeDocument/2006/relationships/hyperlink" Target="https://www.chess.com/blog/Nightly-Knight/playing-chess-against-chatgpt-it-is-a-cheater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blog.mathieuacher.com/GPTsChessEloRatingLegalMoves/" TargetMode="External"/><Relationship Id="rId6" Type="http://schemas.openxmlformats.org/officeDocument/2006/relationships/styles" Target="styles.xml"/><Relationship Id="rId18" Type="http://schemas.openxmlformats.org/officeDocument/2006/relationships/hyperlink" Target="https://blog.mathieuacher.com/GPTsChessEloRatingLegalMoves/" TargetMode="External"/><Relationship Id="rId7" Type="http://schemas.openxmlformats.org/officeDocument/2006/relationships/hyperlink" Target="https://zmuhls.github.io/jeopardy-l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EBGaramond-regular.ttf"/><Relationship Id="rId6" Type="http://schemas.openxmlformats.org/officeDocument/2006/relationships/font" Target="fonts/EBGaramond-bold.ttf"/><Relationship Id="rId7" Type="http://schemas.openxmlformats.org/officeDocument/2006/relationships/font" Target="fonts/EBGaramond-italic.ttf"/><Relationship Id="rId8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zmuhls.github.io/critical-p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