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Exercises</w:t>
      </w:r>
      <w:r>
        <w:t xml:space="preserve"> </w:t>
      </w:r>
      <w:r>
        <w:t xml:space="preserve">Session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</w:t>
      </w:r>
      <w:r>
        <w:t xml:space="preserve"> </w:t>
      </w:r>
      <w:r>
        <w:t xml:space="preserve">for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14,</w:t>
      </w:r>
      <w:r>
        <w:t xml:space="preserve"> </w:t>
      </w:r>
      <w:r>
        <w:t xml:space="preserve">2016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Ctrl (Command) + Alt (Option) + I</w:t>
      </w:r>
      <w:r>
        <w:t xml:space="preserve"> </w:t>
      </w:r>
      <w:r>
        <w:t xml:space="preserve">or go to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&gt;</w:t>
      </w:r>
      <w:r>
        <w:t xml:space="preserve"> </w:t>
      </w:r>
      <w:r>
        <w:rPr>
          <w:rStyle w:val="VerbatimChar"/>
        </w:rPr>
        <w:t xml:space="preserve">Insert Chunk</w:t>
      </w:r>
      <w:r>
        <w:t xml:space="preserve"> </w:t>
      </w:r>
      <w:r>
        <w:t xml:space="preserve">(from the menu) to insert a code block "chunk".</w:t>
      </w:r>
    </w:p>
    <w:p>
      <w:pPr>
        <w:pStyle w:val="Heading2"/>
      </w:pPr>
      <w:bookmarkStart w:id="21" w:name="exercises"/>
      <w:bookmarkEnd w:id="21"/>
      <w:r>
        <w:t xml:space="preserve">Exercises</w:t>
      </w:r>
    </w:p>
    <w:p>
      <w:pPr>
        <w:numPr>
          <w:numId w:val="1001"/>
          <w:ilvl w:val="0"/>
        </w:numPr>
      </w:pPr>
      <w:r>
        <w:t xml:space="preserve">Create a histogram of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with the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variable. Change the</w:t>
      </w:r>
      <w:r>
        <w:t xml:space="preserve"> </w:t>
      </w:r>
      <w:r>
        <w:rPr>
          <w:i/>
        </w:rPr>
        <w:t xml:space="preserve">x axis</w:t>
      </w:r>
      <w:r>
        <w:t xml:space="preserve"> </w:t>
      </w:r>
      <w:r>
        <w:t xml:space="preserve">label to "Miles per Gallon (mpg)".</w:t>
      </w:r>
    </w:p>
    <w:p>
      <w:pPr>
        <w:numPr>
          <w:numId w:val="1001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 to draw a scatterplot of weight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and displacement</w:t>
      </w:r>
      <w:r>
        <w:t xml:space="preserve"> </w:t>
      </w:r>
      <w:r>
        <w:rPr>
          <w:rStyle w:val="VerbatimChar"/>
        </w:rPr>
        <w:t xml:space="preserve">disp</w:t>
      </w:r>
      <w:r>
        <w:t xml:space="preserve">. Draw a fit line using the</w:t>
      </w:r>
      <w:r>
        <w:t xml:space="preserve"> </w:t>
      </w:r>
      <w:r>
        <w:rPr>
          <w:rStyle w:val="VerbatimChar"/>
        </w:rPr>
        <w:t xml:space="preserve">lm</w:t>
      </w:r>
      <w:r>
        <w:t xml:space="preserve"> </w:t>
      </w:r>
      <w:r>
        <w:t xml:space="preserve">function and formula notation.</w:t>
      </w:r>
    </w:p>
    <w:p>
      <w:pPr>
        <w:numPr>
          <w:numId w:val="1001"/>
          <w:ilvl w:val="0"/>
        </w:numPr>
      </w:pPr>
      <w:r>
        <w:t xml:space="preserve">Run the "pairs.panels" function from the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 on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dataset. What variables are highly correlated (&gt; |.80|)? What does it tell you about the displacement variable and the number of cylinders?</w:t>
      </w:r>
    </w:p>
    <w:p>
      <w:pPr>
        <w:numPr>
          <w:numId w:val="1001"/>
          <w:ilvl w:val="0"/>
        </w:numPr>
      </w:pPr>
      <w:r>
        <w:t xml:space="preserve">Create any 4 plots and put them in one single output device using the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function. Can you reorder the plots so that you get 4 in one column? Show your code.</w:t>
      </w:r>
    </w:p>
    <w:p>
      <w:pPr>
        <w:numPr>
          <w:numId w:val="1001"/>
          <w:ilvl w:val="0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iris</w:t>
      </w:r>
      <w:r>
        <w:t xml:space="preserve"> </w:t>
      </w:r>
      <w:r>
        <w:t xml:space="preserve">dataset to draw boxplots of</w:t>
      </w:r>
      <w:r>
        <w:t xml:space="preserve"> </w:t>
      </w:r>
      <w:r>
        <w:rPr>
          <w:rStyle w:val="VerbatimChar"/>
        </w:rPr>
        <w:t xml:space="preserve">Petal.Length</w:t>
      </w:r>
      <w:r>
        <w:t xml:space="preserve"> </w:t>
      </w:r>
      <w:r>
        <w:t xml:space="preserve">for each of the species. Show your code.</w:t>
      </w:r>
    </w:p>
    <w:p>
      <w:pPr>
        <w:pStyle w:val="Heading2"/>
      </w:pPr>
      <w:bookmarkStart w:id="22" w:name="extra-credit"/>
      <w:bookmarkEnd w:id="22"/>
      <w:r>
        <w:t xml:space="preserve">Extra credit</w:t>
      </w:r>
    </w:p>
    <w:p>
      <w:pPr>
        <w:pStyle w:val="Compact"/>
        <w:numPr>
          <w:numId w:val="1002"/>
          <w:ilvl w:val="0"/>
        </w:numPr>
      </w:pPr>
      <w:r>
        <w:t xml:space="preserve">Create correlation matrix using only</w:t>
      </w:r>
      <w:r>
        <w:t xml:space="preserve"> </w:t>
      </w:r>
      <w:r>
        <w:rPr>
          <w:b/>
        </w:rPr>
        <w:t xml:space="preserve">numeric</w:t>
      </w:r>
      <w:r>
        <w:t xml:space="preserve"> </w:t>
      </w:r>
      <w:r>
        <w:t xml:space="preserve">observations in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dataset. Find the correlations that are greater than the absolute value of</w:t>
      </w:r>
      <w:r>
        <w:t xml:space="preserve"> </w:t>
      </w:r>
      <w:r>
        <w:rPr>
          <w:rStyle w:val="VerbatimChar"/>
        </w:rPr>
        <w:t xml:space="preserve">.80</w:t>
      </w:r>
      <w:r>
        <w:t xml:space="preserve">. What pairs of variables are highly correlated? Show your code.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3fbcd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f4b9d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9a75966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Exercises Session 4</dc:title>
  <dc:creator>Introduction to R for Data Management and Analysis</dc:creator>
  <dcterms:created xsi:type="dcterms:W3CDTF">2016-06-14</dcterms:created>
  <dcterms:modified xsi:type="dcterms:W3CDTF">2016-06-14</dcterms:modified>
</cp:coreProperties>
</file>