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21,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exercises"/>
      <w:bookmarkEnd w:id="21"/>
      <w:r>
        <w:t xml:space="preserve">Exercises</w:t>
      </w:r>
    </w:p>
    <w:p>
      <w:pPr>
        <w:numPr>
          <w:numId w:val="1001"/>
          <w:ilvl w:val="0"/>
        </w:numPr>
      </w:pPr>
      <w:r>
        <w:t xml:space="preserve">You are tasked to test whether there is a difference in mean miles per gallon (</w:t>
      </w:r>
      <w:r>
        <w:rPr>
          <w:rStyle w:val="VerbatimChar"/>
        </w:rPr>
        <w:t xml:space="preserve">mpg</w:t>
      </w:r>
      <w:r>
        <w:t xml:space="preserve">) by type of motor (</w:t>
      </w:r>
      <w:r>
        <w:rPr>
          <w:rStyle w:val="VerbatimChar"/>
        </w:rPr>
        <w:t xml:space="preserve">vs</w:t>
      </w:r>
      <w:r>
        <w:t xml:space="preserve">) (v-shape or straight). Run a t-test on the variables in question. What is the result? Show another way to calculate the mean by group. What type of motor has a higher mean miles per gallon? Show your code.</w:t>
      </w:r>
    </w:p>
    <w:p>
      <w:pPr>
        <w:numPr>
          <w:numId w:val="1001"/>
          <w:ilvl w:val="0"/>
        </w:numPr>
      </w:pPr>
      <w:r>
        <w:t xml:space="preserve">Fit a linear model with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 You are investigating how age relates to circumference of a tree. Use the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 </w:t>
      </w:r>
      <w:r>
        <w:t xml:space="preserve">function to estimate the circumference of a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year old tree. Show your code.</w:t>
      </w:r>
    </w:p>
    <w:p>
      <w:pPr>
        <w:numPr>
          <w:numId w:val="1001"/>
          <w:ilvl w:val="0"/>
        </w:numPr>
      </w:pPr>
      <w:r>
        <w:t xml:space="preserve">Using what you learned, load the</w:t>
      </w:r>
      <w:r>
        <w:t xml:space="preserve"> </w:t>
      </w:r>
      <w:r>
        <w:rPr>
          <w:rStyle w:val="VerbatimChar"/>
        </w:rPr>
        <w:t xml:space="preserve">babies.txt</w:t>
      </w:r>
      <w:r>
        <w:t xml:space="preserve"> </w:t>
      </w:r>
      <w:r>
        <w:t xml:space="preserve">dataset and replace the missing values in the smoking variable</w:t>
      </w:r>
      <w:r>
        <w:t xml:space="preserve"> </w:t>
      </w:r>
      <w:r>
        <w:rPr>
          <w:rStyle w:val="VerbatimChar"/>
        </w:rPr>
        <w:t xml:space="preserve">smoke</w:t>
      </w:r>
      <w:r>
        <w:t xml:space="preserve">. Run a t-test to see if the average birth weight (</w:t>
      </w:r>
      <w:r>
        <w:rPr>
          <w:rStyle w:val="VerbatimChar"/>
        </w:rPr>
        <w:t xml:space="preserve">bwt</w:t>
      </w:r>
      <w:r>
        <w:t xml:space="preserve">) is significantly different between mothers who smoke and those who don't.</w:t>
      </w:r>
    </w:p>
    <w:p>
      <w:pPr>
        <w:numPr>
          <w:numId w:val="1001"/>
          <w:ilvl w:val="0"/>
        </w:numPr>
      </w:pPr>
      <w:r>
        <w:t xml:space="preserve">Run a linear regression with</w:t>
      </w:r>
      <w:r>
        <w:t xml:space="preserve"> </w:t>
      </w:r>
      <w:r>
        <w:rPr>
          <w:rStyle w:val="VerbatimChar"/>
        </w:rPr>
        <w:t xml:space="preserve">gestation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smoke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of birth weight</w:t>
      </w:r>
      <w:r>
        <w:t xml:space="preserve"> </w:t>
      </w:r>
      <w:r>
        <w:rPr>
          <w:rStyle w:val="VerbatimChar"/>
        </w:rPr>
        <w:t xml:space="preserve">bwt</w:t>
      </w:r>
      <w:r>
        <w:t xml:space="preserve">. Create a plot of fitted vs residual values using the functions learned in class.</w:t>
      </w:r>
    </w:p>
    <w:p>
      <w:pPr>
        <w:pStyle w:val="Heading2"/>
      </w:pPr>
      <w:bookmarkStart w:id="22" w:name="extra-credit"/>
      <w:bookmarkEnd w:id="22"/>
      <w:r>
        <w:t xml:space="preserve">Extra Credit</w:t>
      </w:r>
    </w:p>
    <w:p>
      <w:pPr>
        <w:pStyle w:val="Compact"/>
        <w:numPr>
          <w:numId w:val="1002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object in 4, create a table of beta (</w:t>
      </w:r>
      <m:oMath>
        <m:r>
          <m:rPr/>
          <m:t>β</m:t>
        </m:r>
      </m:oMath>
      <w:r>
        <w:t xml:space="preserve">) coefficients using the</w:t>
      </w:r>
      <w:r>
        <w:t xml:space="preserve"> </w:t>
      </w:r>
      <w:r>
        <w:rPr>
          <w:rStyle w:val="VerbatimChar"/>
        </w:rPr>
        <w:t xml:space="preserve">coef</w:t>
      </w:r>
      <w:r>
        <w:t xml:space="preserve"> </w:t>
      </w:r>
      <w:r>
        <w:t xml:space="preserve">function on the summary of the model. Add columns for confidence intervals with</w:t>
      </w:r>
      <w:r>
        <w:t xml:space="preserve"> </w:t>
      </w:r>
      <w:r>
        <w:rPr>
          <w:rStyle w:val="VerbatimChar"/>
        </w:rPr>
        <w:t xml:space="preserve">confint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892e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a018d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3df90802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6</dc:title>
  <dc:creator>Introduction to R for Data Management and Analysis</dc:creator>
  <dcterms:created xsi:type="dcterms:W3CDTF">2016-06-21</dcterms:created>
  <dcterms:modified xsi:type="dcterms:W3CDTF">2016-06-21</dcterms:modified>
</cp:coreProperties>
</file>