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C1A01" w14:textId="2AFC2233" w:rsidR="00F30002" w:rsidRDefault="008B2DF7" w:rsidP="008B2D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Najpierw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wstęp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r w:rsidRPr="00F30002">
        <w:rPr>
          <w:rFonts w:ascii="Times New Roman" w:eastAsia="Times New Roman" w:hAnsi="Times New Roman" w:cs="Times New Roman"/>
          <w:i/>
          <w:sz w:val="24"/>
        </w:rPr>
        <w:t xml:space="preserve">Partners of the Next Step: Poland prepared workshop sessions covering a range of topics. Below </w:t>
      </w:r>
      <w:r w:rsidR="00444146" w:rsidRPr="00F30002">
        <w:rPr>
          <w:rFonts w:ascii="Times New Roman" w:eastAsia="Times New Roman" w:hAnsi="Times New Roman" w:cs="Times New Roman"/>
          <w:i/>
          <w:sz w:val="24"/>
        </w:rPr>
        <w:t>you will find descriptions</w:t>
      </w:r>
      <w:r w:rsidRPr="00F30002">
        <w:rPr>
          <w:rFonts w:ascii="Times New Roman" w:eastAsia="Times New Roman" w:hAnsi="Times New Roman" w:cs="Times New Roman"/>
          <w:i/>
          <w:sz w:val="24"/>
        </w:rPr>
        <w:t xml:space="preserve">, so that you </w:t>
      </w:r>
      <w:r w:rsidR="00444146" w:rsidRPr="00F30002">
        <w:rPr>
          <w:rFonts w:ascii="Times New Roman" w:eastAsia="Times New Roman" w:hAnsi="Times New Roman" w:cs="Times New Roman"/>
          <w:i/>
          <w:sz w:val="24"/>
        </w:rPr>
        <w:t>will be able to</w:t>
      </w:r>
      <w:r w:rsidRPr="00F30002">
        <w:rPr>
          <w:rFonts w:ascii="Times New Roman" w:eastAsia="Times New Roman" w:hAnsi="Times New Roman" w:cs="Times New Roman"/>
          <w:i/>
          <w:sz w:val="24"/>
        </w:rPr>
        <w:t xml:space="preserve"> make an informed decision based on your interests and future career plans. </w:t>
      </w:r>
      <w:r w:rsidR="00444146" w:rsidRPr="00F30002">
        <w:rPr>
          <w:rFonts w:ascii="Times New Roman" w:eastAsia="Times New Roman" w:hAnsi="Times New Roman" w:cs="Times New Roman"/>
          <w:i/>
          <w:sz w:val="24"/>
        </w:rPr>
        <w:t xml:space="preserve">Please remember that each participant is entitled to and strongly encouraged to </w:t>
      </w:r>
      <w:r w:rsidR="00F30002">
        <w:rPr>
          <w:rFonts w:ascii="Times New Roman" w:eastAsia="Times New Roman" w:hAnsi="Times New Roman" w:cs="Times New Roman"/>
          <w:i/>
          <w:sz w:val="24"/>
        </w:rPr>
        <w:t>submit</w:t>
      </w:r>
      <w:r w:rsidR="00444146" w:rsidRPr="00F30002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F30002">
        <w:rPr>
          <w:rFonts w:ascii="Times New Roman" w:eastAsia="Times New Roman" w:hAnsi="Times New Roman" w:cs="Times New Roman"/>
          <w:i/>
          <w:sz w:val="24"/>
        </w:rPr>
        <w:t>choices</w:t>
      </w:r>
      <w:r w:rsidR="00444146" w:rsidRPr="00F30002">
        <w:rPr>
          <w:rFonts w:ascii="Times New Roman" w:eastAsia="Times New Roman" w:hAnsi="Times New Roman" w:cs="Times New Roman"/>
          <w:i/>
          <w:sz w:val="24"/>
        </w:rPr>
        <w:t xml:space="preserve">. Otherwise, you will be assigned randomly. The deadline for submitting the form is </w:t>
      </w:r>
      <w:r w:rsidR="00F30002">
        <w:rPr>
          <w:rFonts w:ascii="Times New Roman" w:eastAsia="Times New Roman" w:hAnsi="Times New Roman" w:cs="Times New Roman"/>
          <w:i/>
          <w:sz w:val="24"/>
        </w:rPr>
        <w:t>Tuesday, 27/02 at 3pm. Submitting your CV is optional but choosing not to do may put you at a disadvantage; some companies may conduct the CV-screenings.</w:t>
      </w:r>
    </w:p>
    <w:p w14:paraId="25B8C82F" w14:textId="77777777" w:rsidR="00F30002" w:rsidRDefault="00F30002" w:rsidP="008B2D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sz w:val="24"/>
        </w:rPr>
      </w:pPr>
    </w:p>
    <w:p w14:paraId="3CE47BC1" w14:textId="41F96FD5" w:rsidR="00F30002" w:rsidRPr="00F30002" w:rsidRDefault="00F30002" w:rsidP="008B2D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You can submit up to 3 choices, in an order of preference (1 – the most preferred, 3 –the least preferred)</w:t>
      </w:r>
    </w:p>
    <w:p w14:paraId="04FE6792" w14:textId="77777777" w:rsidR="00444146" w:rsidRDefault="00444146" w:rsidP="008B2D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</w:rPr>
      </w:pPr>
    </w:p>
    <w:p w14:paraId="29670749" w14:textId="250F90B3" w:rsidR="008B2DF7" w:rsidRPr="00F30002" w:rsidRDefault="008B2DF7" w:rsidP="008B2DF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sz w:val="24"/>
        </w:rPr>
      </w:pPr>
      <w:r w:rsidRPr="00F30002">
        <w:rPr>
          <w:rFonts w:ascii="Times New Roman" w:eastAsia="Times New Roman" w:hAnsi="Times New Roman" w:cs="Times New Roman"/>
          <w:i/>
          <w:sz w:val="24"/>
        </w:rPr>
        <w:t>All workshops will be happening at the same time - 12:00-14:30</w:t>
      </w:r>
      <w:r w:rsidR="00F30002">
        <w:rPr>
          <w:rFonts w:ascii="Times New Roman" w:eastAsia="Times New Roman" w:hAnsi="Times New Roman" w:cs="Times New Roman"/>
          <w:i/>
          <w:sz w:val="24"/>
        </w:rPr>
        <w:t xml:space="preserve">. </w:t>
      </w:r>
      <w:r w:rsidRPr="00F30002">
        <w:rPr>
          <w:rFonts w:ascii="Times New Roman" w:eastAsia="Times New Roman" w:hAnsi="Times New Roman" w:cs="Times New Roman"/>
          <w:i/>
          <w:sz w:val="24"/>
        </w:rPr>
        <w:t>There are four options to choose from:</w:t>
      </w:r>
    </w:p>
    <w:p w14:paraId="708F3ECD" w14:textId="77777777" w:rsidR="008B2DF7" w:rsidRDefault="008B2DF7" w:rsidP="008155E9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</w:rPr>
      </w:pPr>
    </w:p>
    <w:p w14:paraId="67238136" w14:textId="0BCC81EA" w:rsidR="00102AD0" w:rsidRDefault="008B2DF7" w:rsidP="008155E9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Tutaj</w:t>
      </w:r>
      <w:proofErr w:type="spellEnd"/>
      <w:r w:rsidR="00102AD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02AD0">
        <w:rPr>
          <w:rFonts w:ascii="Times New Roman" w:eastAsia="Times New Roman" w:hAnsi="Times New Roman" w:cs="Times New Roman"/>
          <w:sz w:val="24"/>
        </w:rPr>
        <w:t>opisy</w:t>
      </w:r>
      <w:proofErr w:type="spellEnd"/>
      <w:r w:rsidR="00102AD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02AD0">
        <w:rPr>
          <w:rFonts w:ascii="Times New Roman" w:eastAsia="Times New Roman" w:hAnsi="Times New Roman" w:cs="Times New Roman"/>
          <w:sz w:val="24"/>
        </w:rPr>
        <w:t>czterech</w:t>
      </w:r>
      <w:proofErr w:type="spellEnd"/>
      <w:r w:rsidR="00102AD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02AD0">
        <w:rPr>
          <w:rFonts w:ascii="Times New Roman" w:eastAsia="Times New Roman" w:hAnsi="Times New Roman" w:cs="Times New Roman"/>
          <w:sz w:val="24"/>
        </w:rPr>
        <w:t>warsztatów</w:t>
      </w:r>
      <w:proofErr w:type="spellEnd"/>
      <w:r w:rsidR="00102AD0">
        <w:rPr>
          <w:rFonts w:ascii="Times New Roman" w:eastAsia="Times New Roman" w:hAnsi="Times New Roman" w:cs="Times New Roman"/>
          <w:sz w:val="24"/>
        </w:rPr>
        <w:t xml:space="preserve"> w </w:t>
      </w:r>
      <w:proofErr w:type="spellStart"/>
      <w:r w:rsidR="00102AD0">
        <w:rPr>
          <w:rFonts w:ascii="Times New Roman" w:eastAsia="Times New Roman" w:hAnsi="Times New Roman" w:cs="Times New Roman"/>
          <w:sz w:val="24"/>
        </w:rPr>
        <w:t>kolejności</w:t>
      </w:r>
      <w:proofErr w:type="spellEnd"/>
      <w:r w:rsidR="00102AD0">
        <w:rPr>
          <w:rFonts w:ascii="Times New Roman" w:eastAsia="Times New Roman" w:hAnsi="Times New Roman" w:cs="Times New Roman"/>
          <w:sz w:val="24"/>
        </w:rPr>
        <w:t xml:space="preserve"> Bain, BZWBK, PwC </w:t>
      </w:r>
      <w:proofErr w:type="spellStart"/>
      <w:r w:rsidR="00102AD0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102AD0">
        <w:rPr>
          <w:rFonts w:ascii="Times New Roman" w:eastAsia="Times New Roman" w:hAnsi="Times New Roman" w:cs="Times New Roman"/>
          <w:sz w:val="24"/>
        </w:rPr>
        <w:t xml:space="preserve"> Google.</w:t>
      </w:r>
      <w:proofErr w:type="gramEnd"/>
      <w:r w:rsidR="00102AD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102AD0">
        <w:rPr>
          <w:rFonts w:ascii="Times New Roman" w:eastAsia="Times New Roman" w:hAnsi="Times New Roman" w:cs="Times New Roman"/>
          <w:sz w:val="24"/>
        </w:rPr>
        <w:t>Opisy</w:t>
      </w:r>
      <w:proofErr w:type="spellEnd"/>
      <w:r w:rsidR="00102AD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02AD0">
        <w:rPr>
          <w:rFonts w:ascii="Times New Roman" w:eastAsia="Times New Roman" w:hAnsi="Times New Roman" w:cs="Times New Roman"/>
          <w:sz w:val="24"/>
        </w:rPr>
        <w:t>będą</w:t>
      </w:r>
      <w:proofErr w:type="spellEnd"/>
      <w:r w:rsidR="00102AD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02AD0">
        <w:rPr>
          <w:rFonts w:ascii="Times New Roman" w:eastAsia="Times New Roman" w:hAnsi="Times New Roman" w:cs="Times New Roman"/>
          <w:sz w:val="24"/>
        </w:rPr>
        <w:t>wyglądały</w:t>
      </w:r>
      <w:proofErr w:type="spellEnd"/>
      <w:r w:rsidR="00102AD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02AD0">
        <w:rPr>
          <w:rFonts w:ascii="Times New Roman" w:eastAsia="Times New Roman" w:hAnsi="Times New Roman" w:cs="Times New Roman"/>
          <w:sz w:val="24"/>
        </w:rPr>
        <w:t>tak</w:t>
      </w:r>
      <w:proofErr w:type="spellEnd"/>
      <w:r w:rsidR="00102AD0">
        <w:rPr>
          <w:rFonts w:ascii="Times New Roman" w:eastAsia="Times New Roman" w:hAnsi="Times New Roman" w:cs="Times New Roman"/>
          <w:sz w:val="24"/>
        </w:rPr>
        <w:t xml:space="preserve"> (logo, a </w:t>
      </w:r>
      <w:proofErr w:type="spellStart"/>
      <w:r w:rsidR="00102AD0">
        <w:rPr>
          <w:rFonts w:ascii="Times New Roman" w:eastAsia="Times New Roman" w:hAnsi="Times New Roman" w:cs="Times New Roman"/>
          <w:sz w:val="24"/>
        </w:rPr>
        <w:t>na</w:t>
      </w:r>
      <w:proofErr w:type="spellEnd"/>
      <w:r w:rsidR="00102AD0">
        <w:rPr>
          <w:rFonts w:ascii="Times New Roman" w:eastAsia="Times New Roman" w:hAnsi="Times New Roman" w:cs="Times New Roman"/>
          <w:sz w:val="24"/>
        </w:rPr>
        <w:t xml:space="preserve"> dole </w:t>
      </w:r>
      <w:proofErr w:type="spellStart"/>
      <w:r w:rsidR="00102AD0">
        <w:rPr>
          <w:rFonts w:ascii="Times New Roman" w:eastAsia="Times New Roman" w:hAnsi="Times New Roman" w:cs="Times New Roman"/>
          <w:sz w:val="24"/>
        </w:rPr>
        <w:t>opis</w:t>
      </w:r>
      <w:proofErr w:type="spellEnd"/>
      <w:r w:rsidR="00102AD0">
        <w:rPr>
          <w:rFonts w:ascii="Times New Roman" w:eastAsia="Times New Roman" w:hAnsi="Times New Roman" w:cs="Times New Roman"/>
          <w:sz w:val="24"/>
        </w:rPr>
        <w:t>)</w:t>
      </w:r>
      <w:r w:rsidR="00F30002">
        <w:rPr>
          <w:rFonts w:ascii="Times New Roman" w:eastAsia="Times New Roman" w:hAnsi="Times New Roman" w:cs="Times New Roman"/>
          <w:sz w:val="24"/>
        </w:rPr>
        <w:t>.</w:t>
      </w:r>
      <w:proofErr w:type="gramEnd"/>
      <w:r w:rsidR="00F300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30002">
        <w:rPr>
          <w:rFonts w:ascii="Times New Roman" w:eastAsia="Times New Roman" w:hAnsi="Times New Roman" w:cs="Times New Roman"/>
          <w:sz w:val="24"/>
        </w:rPr>
        <w:t>Jeśli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30002">
        <w:rPr>
          <w:rFonts w:ascii="Times New Roman" w:eastAsia="Times New Roman" w:hAnsi="Times New Roman" w:cs="Times New Roman"/>
          <w:sz w:val="24"/>
        </w:rPr>
        <w:t>byłaby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30002">
        <w:rPr>
          <w:rFonts w:ascii="Times New Roman" w:eastAsia="Times New Roman" w:hAnsi="Times New Roman" w:cs="Times New Roman"/>
          <w:sz w:val="24"/>
        </w:rPr>
        <w:t>jakaś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30002">
        <w:rPr>
          <w:rFonts w:ascii="Times New Roman" w:eastAsia="Times New Roman" w:hAnsi="Times New Roman" w:cs="Times New Roman"/>
          <w:sz w:val="24"/>
        </w:rPr>
        <w:t>możliwość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F30002">
        <w:rPr>
          <w:rFonts w:ascii="Times New Roman" w:eastAsia="Times New Roman" w:hAnsi="Times New Roman" w:cs="Times New Roman"/>
          <w:sz w:val="24"/>
        </w:rPr>
        <w:t>żeby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30002">
        <w:rPr>
          <w:rFonts w:ascii="Times New Roman" w:eastAsia="Times New Roman" w:hAnsi="Times New Roman" w:cs="Times New Roman"/>
          <w:sz w:val="24"/>
        </w:rPr>
        <w:t>zrobić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F30002">
        <w:rPr>
          <w:rFonts w:ascii="Times New Roman" w:eastAsia="Times New Roman" w:hAnsi="Times New Roman" w:cs="Times New Roman"/>
          <w:sz w:val="24"/>
        </w:rPr>
        <w:t>te</w:t>
      </w:r>
      <w:proofErr w:type="spellEnd"/>
      <w:proofErr w:type="gramEnd"/>
      <w:r w:rsidR="00F300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30002">
        <w:rPr>
          <w:rFonts w:ascii="Times New Roman" w:eastAsia="Times New Roman" w:hAnsi="Times New Roman" w:cs="Times New Roman"/>
          <w:sz w:val="24"/>
        </w:rPr>
        <w:t>opisy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30002">
        <w:rPr>
          <w:rFonts w:ascii="Times New Roman" w:eastAsia="Times New Roman" w:hAnsi="Times New Roman" w:cs="Times New Roman"/>
          <w:sz w:val="24"/>
        </w:rPr>
        <w:t>rozwijane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 xml:space="preserve">, a </w:t>
      </w:r>
      <w:proofErr w:type="spellStart"/>
      <w:r w:rsidR="00F30002">
        <w:rPr>
          <w:rFonts w:ascii="Times New Roman" w:eastAsia="Times New Roman" w:hAnsi="Times New Roman" w:cs="Times New Roman"/>
          <w:sz w:val="24"/>
        </w:rPr>
        <w:t>nie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30002">
        <w:rPr>
          <w:rFonts w:ascii="Times New Roman" w:eastAsia="Times New Roman" w:hAnsi="Times New Roman" w:cs="Times New Roman"/>
          <w:sz w:val="24"/>
        </w:rPr>
        <w:t>blok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30002">
        <w:rPr>
          <w:rFonts w:ascii="Times New Roman" w:eastAsia="Times New Roman" w:hAnsi="Times New Roman" w:cs="Times New Roman"/>
          <w:sz w:val="24"/>
        </w:rPr>
        <w:t>tekstu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 xml:space="preserve"> to </w:t>
      </w:r>
      <w:proofErr w:type="spellStart"/>
      <w:r w:rsidR="00F30002">
        <w:rPr>
          <w:rFonts w:ascii="Times New Roman" w:eastAsia="Times New Roman" w:hAnsi="Times New Roman" w:cs="Times New Roman"/>
          <w:sz w:val="24"/>
        </w:rPr>
        <w:t>byłoby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 xml:space="preserve"> super. </w:t>
      </w:r>
      <w:proofErr w:type="spellStart"/>
      <w:proofErr w:type="gramStart"/>
      <w:r w:rsidR="00F30002">
        <w:rPr>
          <w:rFonts w:ascii="Times New Roman" w:eastAsia="Times New Roman" w:hAnsi="Times New Roman" w:cs="Times New Roman"/>
          <w:sz w:val="24"/>
        </w:rPr>
        <w:t>Jeśli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30002">
        <w:rPr>
          <w:rFonts w:ascii="Times New Roman" w:eastAsia="Times New Roman" w:hAnsi="Times New Roman" w:cs="Times New Roman"/>
          <w:sz w:val="24"/>
        </w:rPr>
        <w:t>nie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 xml:space="preserve"> to </w:t>
      </w:r>
      <w:proofErr w:type="spellStart"/>
      <w:r w:rsidR="00F30002">
        <w:rPr>
          <w:rFonts w:ascii="Times New Roman" w:eastAsia="Times New Roman" w:hAnsi="Times New Roman" w:cs="Times New Roman"/>
          <w:sz w:val="24"/>
        </w:rPr>
        <w:t>już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30002">
        <w:rPr>
          <w:rFonts w:ascii="Times New Roman" w:eastAsia="Times New Roman" w:hAnsi="Times New Roman" w:cs="Times New Roman"/>
          <w:sz w:val="24"/>
        </w:rPr>
        <w:t>trudno</w:t>
      </w:r>
      <w:proofErr w:type="spellEnd"/>
      <w:r w:rsidR="00F30002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14:paraId="4127BDCE" w14:textId="5820F4D1" w:rsidR="00102AD0" w:rsidRDefault="00102AD0" w:rsidP="008155E9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964ACC" w14:textId="77777777" w:rsidR="00102AD0" w:rsidRDefault="00102AD0" w:rsidP="008155E9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6EA2EFF" wp14:editId="76B04D66">
            <wp:extent cx="2761464" cy="914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64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CCA9" w14:textId="74C060FA" w:rsidR="008155E9" w:rsidRPr="00F30002" w:rsidRDefault="008155E9" w:rsidP="008155E9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sz w:val="24"/>
        </w:rPr>
      </w:pPr>
      <w:r w:rsidRPr="00F30002">
        <w:rPr>
          <w:rFonts w:ascii="Times New Roman" w:eastAsia="Times New Roman" w:hAnsi="Times New Roman" w:cs="Times New Roman"/>
          <w:i/>
          <w:sz w:val="24"/>
        </w:rPr>
        <w:t>At Bain, we help the world’s top leaders solve their toughest challenges. Our work</w:t>
      </w:r>
    </w:p>
    <w:p w14:paraId="17664ABC" w14:textId="77777777" w:rsidR="00BD6FC9" w:rsidRPr="00F30002" w:rsidRDefault="008155E9" w:rsidP="008155E9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F30002">
        <w:rPr>
          <w:rFonts w:ascii="Times New Roman" w:eastAsia="Times New Roman" w:hAnsi="Times New Roman" w:cs="Times New Roman"/>
          <w:i/>
          <w:sz w:val="24"/>
        </w:rPr>
        <w:t>fuels</w:t>
      </w:r>
      <w:proofErr w:type="gramEnd"/>
      <w:r w:rsidRPr="00F30002">
        <w:rPr>
          <w:rFonts w:ascii="Times New Roman" w:eastAsia="Times New Roman" w:hAnsi="Times New Roman" w:cs="Times New Roman"/>
          <w:i/>
          <w:sz w:val="24"/>
        </w:rPr>
        <w:t xml:space="preserve"> the growth of many industries and positively impacts countless lives.</w:t>
      </w:r>
      <w:r w:rsidR="00BD6FC9" w:rsidRPr="00F3000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gramStart"/>
      <w:r w:rsidR="00BD6FC9" w:rsidRPr="00F30002">
        <w:rPr>
          <w:rFonts w:ascii="Times New Roman" w:eastAsia="Times New Roman" w:hAnsi="Times New Roman" w:cs="Times New Roman"/>
          <w:i/>
          <w:sz w:val="24"/>
        </w:rPr>
        <w:t>We do not beat about the bush</w:t>
      </w:r>
      <w:proofErr w:type="gramEnd"/>
      <w:r w:rsidR="00BD6FC9" w:rsidRPr="00F30002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gramStart"/>
      <w:r w:rsidR="00BD6FC9" w:rsidRPr="00F30002">
        <w:rPr>
          <w:rFonts w:ascii="Times New Roman" w:eastAsia="Times New Roman" w:hAnsi="Times New Roman" w:cs="Times New Roman"/>
          <w:i/>
          <w:sz w:val="24"/>
        </w:rPr>
        <w:t>we are perpetually result-oriented</w:t>
      </w:r>
      <w:proofErr w:type="gramEnd"/>
      <w:r w:rsidR="00BD6FC9" w:rsidRPr="00F30002">
        <w:rPr>
          <w:rFonts w:ascii="Times New Roman" w:eastAsia="Times New Roman" w:hAnsi="Times New Roman" w:cs="Times New Roman"/>
          <w:i/>
          <w:sz w:val="24"/>
        </w:rPr>
        <w:t xml:space="preserve">. </w:t>
      </w:r>
    </w:p>
    <w:p w14:paraId="4A4DD1E2" w14:textId="2BB196B7" w:rsidR="00BD6FC9" w:rsidRPr="00F30002" w:rsidRDefault="00BD6FC9" w:rsidP="00BD6FC9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</w:rPr>
      </w:pPr>
      <w:r w:rsidRPr="00F30002">
        <w:rPr>
          <w:rFonts w:ascii="Times New Roman" w:eastAsia="Times New Roman" w:hAnsi="Times New Roman" w:cs="Times New Roman"/>
          <w:i/>
          <w:sz w:val="24"/>
        </w:rPr>
        <w:t xml:space="preserve">Want to take a glimpse into how </w:t>
      </w:r>
      <w:r w:rsidR="009971EC" w:rsidRPr="00F30002">
        <w:rPr>
          <w:rFonts w:ascii="Times New Roman" w:eastAsia="Times New Roman" w:hAnsi="Times New Roman" w:cs="Times New Roman"/>
          <w:i/>
          <w:sz w:val="24"/>
        </w:rPr>
        <w:t xml:space="preserve">we </w:t>
      </w:r>
      <w:r w:rsidRPr="00F30002">
        <w:rPr>
          <w:rFonts w:ascii="Times New Roman" w:eastAsia="Times New Roman" w:hAnsi="Times New Roman" w:cs="Times New Roman"/>
          <w:i/>
          <w:sz w:val="24"/>
        </w:rPr>
        <w:t>build our success story? Join our problem solving session at Next Step Poland!</w:t>
      </w:r>
    </w:p>
    <w:p w14:paraId="26799ECC" w14:textId="29B85861" w:rsidR="008155E9" w:rsidRPr="00F30002" w:rsidRDefault="008155E9" w:rsidP="008155E9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sz w:val="24"/>
        </w:rPr>
      </w:pPr>
      <w:r w:rsidRPr="00F30002">
        <w:rPr>
          <w:rFonts w:ascii="Times New Roman" w:eastAsia="Times New Roman" w:hAnsi="Times New Roman" w:cs="Times New Roman"/>
          <w:i/>
          <w:sz w:val="24"/>
        </w:rPr>
        <w:t xml:space="preserve">During our workshop you will </w:t>
      </w:r>
      <w:r w:rsidR="00E40964" w:rsidRPr="00F30002">
        <w:rPr>
          <w:rFonts w:ascii="Times New Roman" w:eastAsia="Times New Roman" w:hAnsi="Times New Roman" w:cs="Times New Roman"/>
          <w:i/>
          <w:sz w:val="24"/>
        </w:rPr>
        <w:t>participate in</w:t>
      </w:r>
      <w:r w:rsidRPr="00F30002">
        <w:rPr>
          <w:rFonts w:ascii="Times New Roman" w:eastAsia="Times New Roman" w:hAnsi="Times New Roman" w:cs="Times New Roman"/>
          <w:i/>
          <w:sz w:val="24"/>
        </w:rPr>
        <w:t xml:space="preserve"> an assignment that will present a </w:t>
      </w:r>
      <w:r w:rsidR="009D229E" w:rsidRPr="00F30002">
        <w:rPr>
          <w:rFonts w:ascii="Times New Roman" w:eastAsia="Times New Roman" w:hAnsi="Times New Roman" w:cs="Times New Roman"/>
          <w:i/>
          <w:sz w:val="24"/>
        </w:rPr>
        <w:t>unique</w:t>
      </w:r>
    </w:p>
    <w:p w14:paraId="4C5E1010" w14:textId="65F042A0" w:rsidR="008155E9" w:rsidRPr="00F30002" w:rsidRDefault="008155E9" w:rsidP="008155E9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F30002">
        <w:rPr>
          <w:rFonts w:ascii="Times New Roman" w:eastAsia="Times New Roman" w:hAnsi="Times New Roman" w:cs="Times New Roman"/>
          <w:i/>
          <w:sz w:val="24"/>
        </w:rPr>
        <w:t>chance</w:t>
      </w:r>
      <w:proofErr w:type="gramEnd"/>
      <w:r w:rsidRPr="00F30002">
        <w:rPr>
          <w:rFonts w:ascii="Times New Roman" w:eastAsia="Times New Roman" w:hAnsi="Times New Roman" w:cs="Times New Roman"/>
          <w:i/>
          <w:sz w:val="24"/>
        </w:rPr>
        <w:t xml:space="preserve"> to develop</w:t>
      </w:r>
      <w:r w:rsidR="009D229E" w:rsidRPr="00F30002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F30002">
        <w:rPr>
          <w:rFonts w:ascii="Times New Roman" w:eastAsia="Times New Roman" w:hAnsi="Times New Roman" w:cs="Times New Roman"/>
          <w:i/>
          <w:sz w:val="24"/>
        </w:rPr>
        <w:t>solutions to real-world problems</w:t>
      </w:r>
      <w:r w:rsidR="009D229E" w:rsidRPr="00F30002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F30002">
        <w:rPr>
          <w:rFonts w:ascii="Times New Roman" w:eastAsia="Times New Roman" w:hAnsi="Times New Roman" w:cs="Times New Roman"/>
          <w:i/>
          <w:sz w:val="24"/>
        </w:rPr>
        <w:t xml:space="preserve">and gain versatile skills. </w:t>
      </w:r>
      <w:r w:rsidR="00827BDA" w:rsidRPr="00F30002">
        <w:rPr>
          <w:rFonts w:ascii="Times New Roman" w:eastAsia="Times New Roman" w:hAnsi="Times New Roman" w:cs="Times New Roman"/>
          <w:i/>
          <w:sz w:val="24"/>
        </w:rPr>
        <w:t>You will solve a real Bain</w:t>
      </w:r>
      <w:r w:rsidR="009D229E" w:rsidRPr="00F30002">
        <w:rPr>
          <w:rFonts w:ascii="Times New Roman" w:eastAsia="Times New Roman" w:hAnsi="Times New Roman" w:cs="Times New Roman"/>
          <w:i/>
          <w:sz w:val="24"/>
        </w:rPr>
        <w:t xml:space="preserve"> case, role-play with a</w:t>
      </w:r>
      <w:r w:rsidR="00827BDA" w:rsidRPr="00F30002">
        <w:rPr>
          <w:rFonts w:ascii="Times New Roman" w:eastAsia="Times New Roman" w:hAnsi="Times New Roman" w:cs="Times New Roman"/>
          <w:i/>
          <w:sz w:val="24"/>
        </w:rPr>
        <w:t xml:space="preserve"> client and present your solution</w:t>
      </w:r>
      <w:r w:rsidR="009D229E" w:rsidRPr="00F30002">
        <w:rPr>
          <w:rFonts w:ascii="Times New Roman" w:eastAsia="Times New Roman" w:hAnsi="Times New Roman" w:cs="Times New Roman"/>
          <w:i/>
          <w:sz w:val="24"/>
        </w:rPr>
        <w:t>s</w:t>
      </w:r>
      <w:r w:rsidR="00827BDA" w:rsidRPr="00F30002">
        <w:rPr>
          <w:rFonts w:ascii="Times New Roman" w:eastAsia="Times New Roman" w:hAnsi="Times New Roman" w:cs="Times New Roman"/>
          <w:i/>
          <w:sz w:val="24"/>
        </w:rPr>
        <w:t xml:space="preserve">, as real consultants do. </w:t>
      </w:r>
      <w:r w:rsidR="009D229E" w:rsidRPr="00F30002">
        <w:rPr>
          <w:rFonts w:ascii="Times New Roman" w:eastAsia="Times New Roman" w:hAnsi="Times New Roman" w:cs="Times New Roman"/>
          <w:i/>
          <w:sz w:val="24"/>
        </w:rPr>
        <w:t>At the end</w:t>
      </w:r>
      <w:r w:rsidRPr="00F30002">
        <w:rPr>
          <w:rFonts w:ascii="Times New Roman" w:eastAsia="Times New Roman" w:hAnsi="Times New Roman" w:cs="Times New Roman"/>
          <w:i/>
          <w:sz w:val="24"/>
        </w:rPr>
        <w:t xml:space="preserve"> you’ll understand what it feels to </w:t>
      </w:r>
      <w:r w:rsidR="00BD6FC9" w:rsidRPr="00F30002">
        <w:rPr>
          <w:rFonts w:ascii="Times New Roman" w:eastAsia="Times New Roman" w:hAnsi="Times New Roman" w:cs="Times New Roman"/>
          <w:i/>
          <w:sz w:val="24"/>
        </w:rPr>
        <w:t xml:space="preserve">be a </w:t>
      </w:r>
      <w:proofErr w:type="spellStart"/>
      <w:r w:rsidR="00BD6FC9" w:rsidRPr="00F30002">
        <w:rPr>
          <w:rFonts w:ascii="Times New Roman" w:eastAsia="Times New Roman" w:hAnsi="Times New Roman" w:cs="Times New Roman"/>
          <w:i/>
          <w:sz w:val="24"/>
        </w:rPr>
        <w:t>Bainie</w:t>
      </w:r>
      <w:proofErr w:type="spellEnd"/>
      <w:r w:rsidR="00BD6FC9" w:rsidRPr="00F30002">
        <w:rPr>
          <w:rFonts w:ascii="Times New Roman" w:eastAsia="Times New Roman" w:hAnsi="Times New Roman" w:cs="Times New Roman"/>
          <w:i/>
          <w:sz w:val="24"/>
        </w:rPr>
        <w:t xml:space="preserve"> and to </w:t>
      </w:r>
      <w:r w:rsidR="00827BDA" w:rsidRPr="00F30002">
        <w:rPr>
          <w:rFonts w:ascii="Times New Roman" w:eastAsia="Times New Roman" w:hAnsi="Times New Roman" w:cs="Times New Roman"/>
          <w:i/>
          <w:sz w:val="24"/>
        </w:rPr>
        <w:t>make a</w:t>
      </w:r>
      <w:r w:rsidR="0030528E" w:rsidRPr="00F30002">
        <w:rPr>
          <w:rFonts w:ascii="Times New Roman" w:eastAsia="Times New Roman" w:hAnsi="Times New Roman" w:cs="Times New Roman"/>
          <w:i/>
          <w:sz w:val="24"/>
        </w:rPr>
        <w:t xml:space="preserve"> difference</w:t>
      </w:r>
      <w:r w:rsidRPr="00F30002">
        <w:rPr>
          <w:rFonts w:ascii="Times New Roman" w:eastAsia="Times New Roman" w:hAnsi="Times New Roman" w:cs="Times New Roman"/>
          <w:i/>
          <w:sz w:val="24"/>
        </w:rPr>
        <w:t xml:space="preserve"> – for our clients, our futures and our world. </w:t>
      </w:r>
      <w:r w:rsidR="00827BDA" w:rsidRPr="00F30002">
        <w:rPr>
          <w:rFonts w:ascii="Times New Roman" w:eastAsia="Times New Roman" w:hAnsi="Times New Roman" w:cs="Times New Roman"/>
          <w:i/>
          <w:sz w:val="24"/>
        </w:rPr>
        <w:t xml:space="preserve">The workshop will have a form of a team challenge and </w:t>
      </w:r>
      <w:r w:rsidR="009D229E" w:rsidRPr="00F30002">
        <w:rPr>
          <w:rFonts w:ascii="Times New Roman" w:eastAsia="Times New Roman" w:hAnsi="Times New Roman" w:cs="Times New Roman"/>
          <w:i/>
          <w:sz w:val="24"/>
        </w:rPr>
        <w:t>while all teams will receive gifs</w:t>
      </w:r>
      <w:r w:rsidR="00827BDA" w:rsidRPr="00F30002">
        <w:rPr>
          <w:rFonts w:ascii="Times New Roman" w:eastAsia="Times New Roman" w:hAnsi="Times New Roman" w:cs="Times New Roman"/>
          <w:i/>
          <w:sz w:val="24"/>
        </w:rPr>
        <w:t>, the best challenger</w:t>
      </w:r>
      <w:r w:rsidR="009D229E" w:rsidRPr="00F30002">
        <w:rPr>
          <w:rFonts w:ascii="Times New Roman" w:eastAsia="Times New Roman" w:hAnsi="Times New Roman" w:cs="Times New Roman"/>
          <w:i/>
          <w:sz w:val="24"/>
        </w:rPr>
        <w:t>s</w:t>
      </w:r>
      <w:r w:rsidR="00827BDA" w:rsidRPr="00F30002">
        <w:rPr>
          <w:rFonts w:ascii="Times New Roman" w:eastAsia="Times New Roman" w:hAnsi="Times New Roman" w:cs="Times New Roman"/>
          <w:i/>
          <w:sz w:val="24"/>
        </w:rPr>
        <w:t xml:space="preserve"> will be rewarded for their great work with special </w:t>
      </w:r>
      <w:r w:rsidR="009D229E" w:rsidRPr="00F30002">
        <w:rPr>
          <w:rFonts w:ascii="Times New Roman" w:eastAsia="Times New Roman" w:hAnsi="Times New Roman" w:cs="Times New Roman"/>
          <w:i/>
          <w:sz w:val="24"/>
        </w:rPr>
        <w:t>prizes</w:t>
      </w:r>
      <w:r w:rsidR="00827BDA" w:rsidRPr="00F30002">
        <w:rPr>
          <w:rFonts w:ascii="Times New Roman" w:eastAsia="Times New Roman" w:hAnsi="Times New Roman" w:cs="Times New Roman"/>
          <w:i/>
          <w:sz w:val="24"/>
        </w:rPr>
        <w:t xml:space="preserve">– as </w:t>
      </w:r>
      <w:r w:rsidR="009D229E" w:rsidRPr="00F30002">
        <w:rPr>
          <w:rFonts w:ascii="Times New Roman" w:eastAsia="Times New Roman" w:hAnsi="Times New Roman" w:cs="Times New Roman"/>
          <w:i/>
          <w:sz w:val="24"/>
        </w:rPr>
        <w:t xml:space="preserve">Bain always recognizes and appreciates the great work that our </w:t>
      </w:r>
      <w:r w:rsidR="00E40964" w:rsidRPr="00F30002">
        <w:rPr>
          <w:rFonts w:ascii="Times New Roman" w:eastAsia="Times New Roman" w:hAnsi="Times New Roman" w:cs="Times New Roman"/>
          <w:i/>
          <w:sz w:val="24"/>
        </w:rPr>
        <w:t>c</w:t>
      </w:r>
      <w:r w:rsidR="009D229E" w:rsidRPr="00F30002">
        <w:rPr>
          <w:rFonts w:ascii="Times New Roman" w:eastAsia="Times New Roman" w:hAnsi="Times New Roman" w:cs="Times New Roman"/>
          <w:i/>
          <w:sz w:val="24"/>
        </w:rPr>
        <w:t xml:space="preserve">onsultants put in! </w:t>
      </w:r>
      <w:r w:rsidR="00827BDA" w:rsidRPr="00F30002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A1BF233" w14:textId="3B4FD93E" w:rsidR="0030528E" w:rsidRPr="00F30002" w:rsidRDefault="008155E9" w:rsidP="0030528E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</w:rPr>
      </w:pPr>
      <w:r w:rsidRPr="00F30002">
        <w:rPr>
          <w:rFonts w:ascii="Times New Roman" w:eastAsia="Times New Roman" w:hAnsi="Times New Roman" w:cs="Times New Roman"/>
          <w:i/>
          <w:sz w:val="24"/>
        </w:rPr>
        <w:t xml:space="preserve">Bain workshop will be run by </w:t>
      </w:r>
      <w:r w:rsidR="00BF51F0" w:rsidRPr="00F30002">
        <w:rPr>
          <w:rFonts w:ascii="Times New Roman" w:eastAsia="Times New Roman" w:hAnsi="Times New Roman" w:cs="Times New Roman"/>
          <w:i/>
          <w:sz w:val="24"/>
        </w:rPr>
        <w:t xml:space="preserve">a </w:t>
      </w:r>
      <w:r w:rsidR="00DC2630" w:rsidRPr="00F30002">
        <w:rPr>
          <w:rFonts w:ascii="Times New Roman" w:eastAsia="Times New Roman" w:hAnsi="Times New Roman" w:cs="Times New Roman"/>
          <w:i/>
          <w:sz w:val="24"/>
        </w:rPr>
        <w:t>team of high achievers with outstanding qualities</w:t>
      </w:r>
      <w:r w:rsidR="00BF51F0" w:rsidRPr="00F30002">
        <w:rPr>
          <w:rFonts w:ascii="Times New Roman" w:eastAsia="Times New Roman" w:hAnsi="Times New Roman" w:cs="Times New Roman"/>
          <w:i/>
          <w:sz w:val="24"/>
        </w:rPr>
        <w:t>, all part of Bain Warsaw/CEE office</w:t>
      </w:r>
      <w:r w:rsidR="00827BDA" w:rsidRPr="00F30002">
        <w:rPr>
          <w:rFonts w:ascii="Times New Roman" w:eastAsia="Times New Roman" w:hAnsi="Times New Roman" w:cs="Times New Roman"/>
          <w:i/>
          <w:sz w:val="24"/>
        </w:rPr>
        <w:t xml:space="preserve"> who are passionate about sharing their best knowledge and international experience in various industry sectors with you:</w:t>
      </w:r>
    </w:p>
    <w:p w14:paraId="6D2735CA" w14:textId="77777777" w:rsidR="0030528E" w:rsidRPr="00F30002" w:rsidRDefault="0030528E" w:rsidP="0030528E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</w:rPr>
      </w:pPr>
      <w:proofErr w:type="spellStart"/>
      <w:r w:rsidRPr="00F30002">
        <w:rPr>
          <w:rFonts w:ascii="Times New Roman" w:eastAsia="Times New Roman" w:hAnsi="Times New Roman" w:cs="Times New Roman"/>
          <w:i/>
          <w:sz w:val="24"/>
        </w:rPr>
        <w:t>Marek</w:t>
      </w:r>
      <w:proofErr w:type="spellEnd"/>
      <w:r w:rsidRPr="00F3000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30002">
        <w:rPr>
          <w:rFonts w:ascii="Times New Roman" w:eastAsia="Times New Roman" w:hAnsi="Times New Roman" w:cs="Times New Roman"/>
          <w:i/>
          <w:sz w:val="24"/>
        </w:rPr>
        <w:t>Kośnik</w:t>
      </w:r>
      <w:proofErr w:type="spellEnd"/>
      <w:r w:rsidRPr="00F30002">
        <w:rPr>
          <w:rFonts w:ascii="Times New Roman" w:eastAsia="Times New Roman" w:hAnsi="Times New Roman" w:cs="Times New Roman"/>
          <w:i/>
          <w:sz w:val="24"/>
        </w:rPr>
        <w:t xml:space="preserve">, Manager, </w:t>
      </w:r>
      <w:r w:rsidR="00BF51F0" w:rsidRPr="00F30002">
        <w:rPr>
          <w:rFonts w:ascii="Times New Roman" w:eastAsia="Times New Roman" w:hAnsi="Times New Roman" w:cs="Times New Roman"/>
          <w:i/>
          <w:sz w:val="24"/>
        </w:rPr>
        <w:t>HBS/</w:t>
      </w:r>
      <w:r w:rsidRPr="00F30002">
        <w:rPr>
          <w:rFonts w:ascii="Times New Roman" w:eastAsia="Times New Roman" w:hAnsi="Times New Roman" w:cs="Times New Roman"/>
          <w:i/>
          <w:sz w:val="24"/>
        </w:rPr>
        <w:t xml:space="preserve">MBA </w:t>
      </w:r>
      <w:r w:rsidRPr="00F30002"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 w:rsidRPr="00F30002">
        <w:rPr>
          <w:rFonts w:ascii="Times New Roman" w:eastAsia="Times New Roman" w:hAnsi="Times New Roman" w:cs="Times New Roman"/>
          <w:i/>
          <w:sz w:val="24"/>
        </w:rPr>
        <w:t>Marcin</w:t>
      </w:r>
      <w:proofErr w:type="spellEnd"/>
      <w:r w:rsidRPr="00F3000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30002">
        <w:rPr>
          <w:rFonts w:ascii="Times New Roman" w:eastAsia="Times New Roman" w:hAnsi="Times New Roman" w:cs="Times New Roman"/>
          <w:i/>
          <w:sz w:val="24"/>
        </w:rPr>
        <w:t>Kopczyński</w:t>
      </w:r>
      <w:proofErr w:type="spellEnd"/>
      <w:r w:rsidRPr="00F30002">
        <w:rPr>
          <w:rFonts w:ascii="Times New Roman" w:eastAsia="Times New Roman" w:hAnsi="Times New Roman" w:cs="Times New Roman"/>
          <w:i/>
          <w:sz w:val="24"/>
        </w:rPr>
        <w:t xml:space="preserve">, Senior Associate Consultant, London School of Economics </w:t>
      </w:r>
      <w:r w:rsidRPr="00F30002">
        <w:rPr>
          <w:rFonts w:ascii="Times New Roman" w:eastAsia="Times New Roman" w:hAnsi="Times New Roman" w:cs="Times New Roman"/>
          <w:i/>
          <w:sz w:val="24"/>
        </w:rPr>
        <w:br/>
        <w:t xml:space="preserve">Julia </w:t>
      </w:r>
      <w:proofErr w:type="spellStart"/>
      <w:r w:rsidRPr="00F30002">
        <w:rPr>
          <w:rFonts w:ascii="Times New Roman" w:eastAsia="Times New Roman" w:hAnsi="Times New Roman" w:cs="Times New Roman"/>
          <w:i/>
          <w:sz w:val="24"/>
        </w:rPr>
        <w:t>Jaskólska</w:t>
      </w:r>
      <w:proofErr w:type="spellEnd"/>
      <w:r w:rsidRPr="00F30002">
        <w:rPr>
          <w:rFonts w:ascii="Times New Roman" w:eastAsia="Times New Roman" w:hAnsi="Times New Roman" w:cs="Times New Roman"/>
          <w:i/>
          <w:sz w:val="24"/>
        </w:rPr>
        <w:t>, Associate Consultant</w:t>
      </w:r>
      <w:r w:rsidR="00BF51F0" w:rsidRPr="00F30002">
        <w:rPr>
          <w:rFonts w:ascii="Times New Roman" w:eastAsia="Times New Roman" w:hAnsi="Times New Roman" w:cs="Times New Roman"/>
          <w:i/>
          <w:sz w:val="24"/>
        </w:rPr>
        <w:t xml:space="preserve">, MIT and Cambridge University </w:t>
      </w:r>
    </w:p>
    <w:p w14:paraId="7FF658D6" w14:textId="77777777" w:rsidR="00E40964" w:rsidRPr="00F30002" w:rsidRDefault="00E40964" w:rsidP="00E40964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</w:rPr>
      </w:pPr>
      <w:r w:rsidRPr="00F30002">
        <w:rPr>
          <w:rFonts w:ascii="Times New Roman" w:eastAsia="Times New Roman" w:hAnsi="Times New Roman" w:cs="Times New Roman"/>
          <w:i/>
          <w:sz w:val="24"/>
        </w:rPr>
        <w:t>We have got what you're looking for: challenging tasks, generous opportunities for self-fulfillment and tons of fun. Looking forward to meeting you there!</w:t>
      </w:r>
    </w:p>
    <w:p w14:paraId="035CEDF7" w14:textId="3B74AB7C" w:rsidR="00102AD0" w:rsidRDefault="00A013C6" w:rsidP="00E409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Tutaj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kolejne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</w:rPr>
        <w:t>opisy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Później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wyraźnie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wydzielona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kolejna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część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z </w:t>
      </w:r>
      <w:proofErr w:type="spellStart"/>
      <w:r>
        <w:rPr>
          <w:rFonts w:ascii="Times New Roman" w:eastAsia="Times New Roman" w:hAnsi="Times New Roman" w:cs="Times New Roman"/>
          <w:sz w:val="24"/>
        </w:rPr>
        <w:t>danymi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052056A4" w14:textId="5A8FCA74" w:rsidR="00A013C6" w:rsidRDefault="00A013C6" w:rsidP="00E409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</w:p>
    <w:p w14:paraId="5956B07C" w14:textId="45B2384D" w:rsidR="00A013C6" w:rsidRDefault="00A013C6" w:rsidP="00E409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Surname</w:t>
      </w:r>
    </w:p>
    <w:p w14:paraId="7D51C9A8" w14:textId="5278B9A2" w:rsidR="00A013C6" w:rsidRDefault="00A013C6" w:rsidP="00E409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 (used at registration)</w:t>
      </w:r>
    </w:p>
    <w:p w14:paraId="7C76602D" w14:textId="4F629814" w:rsidR="00A013C6" w:rsidRDefault="00A013C6" w:rsidP="00E409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University/Institution</w:t>
      </w:r>
    </w:p>
    <w:p w14:paraId="1471062B" w14:textId="45A2FDD4" w:rsidR="00A013C6" w:rsidRDefault="00A013C6" w:rsidP="00E409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graduation (also expected)</w:t>
      </w:r>
    </w:p>
    <w:p w14:paraId="18F08C47" w14:textId="3F88C21F" w:rsidR="00A013C6" w:rsidRDefault="00A013C6" w:rsidP="00E409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CV upload</w:t>
      </w:r>
      <w:bookmarkStart w:id="0" w:name="_GoBack"/>
      <w:bookmarkEnd w:id="0"/>
    </w:p>
    <w:p w14:paraId="4BAA7D40" w14:textId="77777777" w:rsidR="00A013C6" w:rsidRDefault="00A013C6" w:rsidP="00E409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</w:p>
    <w:p w14:paraId="6F2C13B3" w14:textId="77777777" w:rsidR="00102AD0" w:rsidRDefault="00102AD0" w:rsidP="00E409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</w:p>
    <w:p w14:paraId="1F21CFC2" w14:textId="77777777" w:rsidR="00102AD0" w:rsidRDefault="00102AD0" w:rsidP="00E409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</w:p>
    <w:p w14:paraId="1447671E" w14:textId="7C656E0E" w:rsidR="00701B96" w:rsidRDefault="00701B96" w:rsidP="0030528E">
      <w:pPr>
        <w:spacing w:before="100" w:beforeAutospacing="1" w:after="100" w:afterAutospacing="1"/>
      </w:pPr>
    </w:p>
    <w:sectPr w:rsidR="00701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F7"/>
    <w:rsid w:val="00101DA0"/>
    <w:rsid w:val="00102AD0"/>
    <w:rsid w:val="002C3776"/>
    <w:rsid w:val="0030528E"/>
    <w:rsid w:val="00444146"/>
    <w:rsid w:val="006D74FC"/>
    <w:rsid w:val="00701B96"/>
    <w:rsid w:val="008155E9"/>
    <w:rsid w:val="00827BDA"/>
    <w:rsid w:val="008B2DF7"/>
    <w:rsid w:val="009971EC"/>
    <w:rsid w:val="009D229E"/>
    <w:rsid w:val="00A013C6"/>
    <w:rsid w:val="00BD6FC9"/>
    <w:rsid w:val="00BF51F0"/>
    <w:rsid w:val="00D85EF7"/>
    <w:rsid w:val="00DC2630"/>
    <w:rsid w:val="00E40964"/>
    <w:rsid w:val="00F30002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B87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EF7"/>
    <w:pPr>
      <w:spacing w:after="0" w:line="240" w:lineRule="auto"/>
    </w:pPr>
    <w:rPr>
      <w:rFonts w:ascii="Book Antiqua" w:hAnsi="Book Antiqu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4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Strong">
    <w:name w:val="Strong"/>
    <w:basedOn w:val="DefaultParagraphFont"/>
    <w:uiPriority w:val="22"/>
    <w:qFormat/>
    <w:rsid w:val="006D74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74F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27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B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BDA"/>
    <w:rPr>
      <w:rFonts w:ascii="Book Antiqua" w:hAnsi="Book Antiqu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BDA"/>
    <w:rPr>
      <w:rFonts w:ascii="Book Antiqua" w:hAnsi="Book Antiqu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B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DA"/>
    <w:rPr>
      <w:rFonts w:ascii="Segoe UI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827BDA"/>
    <w:pPr>
      <w:spacing w:after="0" w:line="240" w:lineRule="auto"/>
    </w:pPr>
    <w:rPr>
      <w:rFonts w:ascii="Book Antiqua" w:hAnsi="Book Antiqua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EF7"/>
    <w:pPr>
      <w:spacing w:after="0" w:line="240" w:lineRule="auto"/>
    </w:pPr>
    <w:rPr>
      <w:rFonts w:ascii="Book Antiqua" w:hAnsi="Book Antiqu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4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Strong">
    <w:name w:val="Strong"/>
    <w:basedOn w:val="DefaultParagraphFont"/>
    <w:uiPriority w:val="22"/>
    <w:qFormat/>
    <w:rsid w:val="006D74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74F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27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B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BDA"/>
    <w:rPr>
      <w:rFonts w:ascii="Book Antiqua" w:hAnsi="Book Antiqu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BDA"/>
    <w:rPr>
      <w:rFonts w:ascii="Book Antiqua" w:hAnsi="Book Antiqu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B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DA"/>
    <w:rPr>
      <w:rFonts w:ascii="Segoe UI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827BDA"/>
    <w:pPr>
      <w:spacing w:after="0" w:line="240" w:lineRule="auto"/>
    </w:pPr>
    <w:rPr>
      <w:rFonts w:ascii="Book Antiqua" w:hAnsi="Book Antiqu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295AB-4412-5A45-BA1A-508DCBD0F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2015-01-21T13:28:00Z</dcterms:created>
  <dcterms:modified xsi:type="dcterms:W3CDTF">2015-01-21T13:28:00Z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P_IDX">
    <vt:lpwstr>1</vt:lpwstr>
  </property>
</Properties>
</file>