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24A0" w:rsidRPr="000848FE" w:rsidRDefault="002824A0" w:rsidP="002824A0">
      <w:pPr>
        <w:ind w:left="2160" w:firstLine="720"/>
        <w:rPr>
          <w:rFonts w:ascii="Arial" w:hAnsi="Arial" w:cs="Arial"/>
          <w:b/>
          <w:sz w:val="22"/>
          <w:szCs w:val="22"/>
        </w:rPr>
      </w:pPr>
      <w:r w:rsidRPr="000848FE">
        <w:rPr>
          <w:rFonts w:ascii="Arial" w:hAnsi="Arial" w:cs="Arial"/>
          <w:b/>
          <w:sz w:val="22"/>
          <w:szCs w:val="22"/>
        </w:rPr>
        <w:t>ANDREEN C. HYLICK RN, BSN, MSN</w:t>
      </w:r>
    </w:p>
    <w:p w:rsidR="002824A0" w:rsidRPr="000848FE" w:rsidRDefault="002824A0" w:rsidP="002824A0">
      <w:pPr>
        <w:jc w:val="center"/>
        <w:rPr>
          <w:rFonts w:ascii="Arial" w:hAnsi="Arial" w:cs="Arial"/>
          <w:b/>
          <w:sz w:val="22"/>
          <w:szCs w:val="22"/>
        </w:rPr>
      </w:pPr>
      <w:r w:rsidRPr="000848FE">
        <w:rPr>
          <w:rFonts w:ascii="Arial" w:hAnsi="Arial" w:cs="Arial"/>
          <w:b/>
          <w:sz w:val="22"/>
          <w:szCs w:val="22"/>
        </w:rPr>
        <w:t>527 Carlton Drive East</w:t>
      </w:r>
    </w:p>
    <w:p w:rsidR="002824A0" w:rsidRPr="000848FE" w:rsidRDefault="002824A0" w:rsidP="002824A0">
      <w:pPr>
        <w:jc w:val="center"/>
        <w:rPr>
          <w:rFonts w:ascii="Arial" w:hAnsi="Arial" w:cs="Arial"/>
          <w:b/>
          <w:sz w:val="22"/>
          <w:szCs w:val="22"/>
        </w:rPr>
      </w:pPr>
      <w:r w:rsidRPr="000848FE">
        <w:rPr>
          <w:rFonts w:ascii="Arial" w:hAnsi="Arial" w:cs="Arial"/>
          <w:b/>
          <w:sz w:val="22"/>
          <w:szCs w:val="22"/>
        </w:rPr>
        <w:t>Palmetto, Ga. 30268</w:t>
      </w:r>
    </w:p>
    <w:p w:rsidR="002824A0" w:rsidRPr="000848FE" w:rsidRDefault="002824A0" w:rsidP="002824A0">
      <w:pPr>
        <w:jc w:val="center"/>
        <w:rPr>
          <w:rFonts w:ascii="Arial" w:hAnsi="Arial" w:cs="Arial"/>
          <w:b/>
          <w:sz w:val="22"/>
          <w:szCs w:val="22"/>
        </w:rPr>
      </w:pPr>
      <w:r w:rsidRPr="000848FE">
        <w:rPr>
          <w:rFonts w:ascii="Arial" w:hAnsi="Arial" w:cs="Arial"/>
          <w:b/>
          <w:sz w:val="22"/>
          <w:szCs w:val="22"/>
        </w:rPr>
        <w:t>(404) 936-1371</w:t>
      </w:r>
    </w:p>
    <w:p w:rsidR="002824A0" w:rsidRPr="000848FE" w:rsidRDefault="002824A0" w:rsidP="002824A0">
      <w:pPr>
        <w:jc w:val="center"/>
        <w:rPr>
          <w:rFonts w:ascii="Arial" w:hAnsi="Arial" w:cs="Arial"/>
          <w:b/>
          <w:bCs/>
          <w:color w:val="00FF00"/>
          <w:sz w:val="22"/>
          <w:szCs w:val="22"/>
        </w:rPr>
      </w:pPr>
      <w:r w:rsidRPr="000848FE">
        <w:rPr>
          <w:rFonts w:ascii="Arial" w:hAnsi="Arial" w:cs="Arial"/>
          <w:b/>
          <w:bCs/>
          <w:sz w:val="22"/>
          <w:szCs w:val="22"/>
        </w:rPr>
        <w:t xml:space="preserve">Email:  </w:t>
      </w:r>
      <w:hyperlink r:id="rId5" w:history="1">
        <w:r w:rsidRPr="000848FE">
          <w:rPr>
            <w:rFonts w:ascii="Arial" w:hAnsi="Arial" w:cs="Arial"/>
            <w:b/>
            <w:bCs/>
            <w:color w:val="0000FF"/>
            <w:sz w:val="22"/>
            <w:szCs w:val="22"/>
            <w:u w:val="single"/>
          </w:rPr>
          <w:t>Cussett@yahoo.com</w:t>
        </w:r>
      </w:hyperlink>
    </w:p>
    <w:p w:rsidR="002824A0" w:rsidRPr="000848FE" w:rsidRDefault="002824A0" w:rsidP="002824A0">
      <w:pPr>
        <w:pStyle w:val="NoSpacing"/>
        <w:jc w:val="center"/>
        <w:rPr>
          <w:rFonts w:ascii="Arial" w:hAnsi="Arial" w:cs="Arial"/>
        </w:rPr>
      </w:pPr>
    </w:p>
    <w:p w:rsidR="000848FE" w:rsidRDefault="002824A0" w:rsidP="000848FE">
      <w:pPr>
        <w:pStyle w:val="NoSpacing"/>
        <w:ind w:left="2160" w:hanging="2160"/>
        <w:rPr>
          <w:rFonts w:ascii="Arial" w:hAnsi="Arial" w:cs="Arial"/>
        </w:rPr>
      </w:pPr>
      <w:r w:rsidRPr="000848FE">
        <w:rPr>
          <w:rFonts w:ascii="Arial" w:hAnsi="Arial" w:cs="Arial"/>
          <w:b/>
        </w:rPr>
        <w:t>CAREER OBJECTIVE</w:t>
      </w:r>
      <w:r w:rsidR="00885C1D" w:rsidRPr="000848FE">
        <w:rPr>
          <w:rFonts w:ascii="Arial" w:hAnsi="Arial" w:cs="Arial"/>
          <w:b/>
        </w:rPr>
        <w:t>:</w:t>
      </w:r>
      <w:r w:rsidRPr="000848FE">
        <w:rPr>
          <w:rFonts w:ascii="Arial" w:hAnsi="Arial" w:cs="Arial"/>
          <w:b/>
        </w:rPr>
        <w:tab/>
        <w:t>RN</w:t>
      </w:r>
      <w:r w:rsidRPr="000848FE">
        <w:rPr>
          <w:rFonts w:ascii="Arial" w:hAnsi="Arial" w:cs="Arial"/>
        </w:rPr>
        <w:t xml:space="preserve"> since 1997, with Supervisory, Instructional, </w:t>
      </w:r>
    </w:p>
    <w:p w:rsidR="000848FE" w:rsidRDefault="002824A0" w:rsidP="000848FE">
      <w:pPr>
        <w:pStyle w:val="NoSpacing"/>
        <w:ind w:left="2160" w:hanging="2160"/>
        <w:rPr>
          <w:rFonts w:ascii="Arial" w:hAnsi="Arial" w:cs="Arial"/>
        </w:rPr>
      </w:pPr>
      <w:r w:rsidRPr="000848FE">
        <w:rPr>
          <w:rFonts w:ascii="Arial" w:hAnsi="Arial" w:cs="Arial"/>
        </w:rPr>
        <w:t>Marketing/Community</w:t>
      </w:r>
      <w:r w:rsidR="000848FE">
        <w:rPr>
          <w:rFonts w:ascii="Arial" w:hAnsi="Arial" w:cs="Arial"/>
        </w:rPr>
        <w:t xml:space="preserve">. </w:t>
      </w:r>
      <w:r w:rsidRPr="000848FE">
        <w:rPr>
          <w:rFonts w:ascii="Arial" w:hAnsi="Arial" w:cs="Arial"/>
        </w:rPr>
        <w:t>Outreach Research, and Clinical experience in Critical Care, Medical-</w:t>
      </w:r>
    </w:p>
    <w:p w:rsidR="000848FE" w:rsidRDefault="002824A0" w:rsidP="000848FE">
      <w:pPr>
        <w:pStyle w:val="NoSpacing"/>
        <w:ind w:left="2160" w:hanging="2160"/>
        <w:rPr>
          <w:rFonts w:ascii="Arial" w:hAnsi="Arial" w:cs="Arial"/>
        </w:rPr>
      </w:pPr>
      <w:r w:rsidRPr="000848FE">
        <w:rPr>
          <w:rFonts w:ascii="Arial" w:hAnsi="Arial" w:cs="Arial"/>
        </w:rPr>
        <w:t xml:space="preserve">Surgical, </w:t>
      </w:r>
      <w:r w:rsidR="000B4A01" w:rsidRPr="000848FE">
        <w:rPr>
          <w:rFonts w:ascii="Arial" w:hAnsi="Arial" w:cs="Arial"/>
        </w:rPr>
        <w:t>and Cardiac</w:t>
      </w:r>
      <w:r w:rsidRPr="000848FE">
        <w:rPr>
          <w:rFonts w:ascii="Arial" w:hAnsi="Arial" w:cs="Arial"/>
        </w:rPr>
        <w:t xml:space="preserve"> Step-</w:t>
      </w:r>
      <w:r w:rsidR="000B4A01" w:rsidRPr="000848FE">
        <w:rPr>
          <w:rFonts w:ascii="Arial" w:hAnsi="Arial" w:cs="Arial"/>
        </w:rPr>
        <w:t>Down/Telemetry</w:t>
      </w:r>
      <w:r w:rsidRPr="000848FE">
        <w:rPr>
          <w:rFonts w:ascii="Arial" w:hAnsi="Arial" w:cs="Arial"/>
        </w:rPr>
        <w:t>, Orthopedic, Rehabilitation/Transitional Care, long-</w:t>
      </w:r>
    </w:p>
    <w:p w:rsidR="000848FE" w:rsidRDefault="002824A0" w:rsidP="000848FE">
      <w:pPr>
        <w:pStyle w:val="NoSpacing"/>
        <w:ind w:left="2160" w:hanging="2160"/>
        <w:rPr>
          <w:rFonts w:ascii="Arial" w:hAnsi="Arial" w:cs="Arial"/>
        </w:rPr>
      </w:pPr>
      <w:r w:rsidRPr="000848FE">
        <w:rPr>
          <w:rFonts w:ascii="Arial" w:hAnsi="Arial" w:cs="Arial"/>
        </w:rPr>
        <w:t xml:space="preserve">Term Acute Care and Ambulatory </w:t>
      </w:r>
      <w:r w:rsidR="00885C1D" w:rsidRPr="000848FE">
        <w:rPr>
          <w:rFonts w:ascii="Arial" w:hAnsi="Arial" w:cs="Arial"/>
        </w:rPr>
        <w:t>Care Service including Interventional Radiology</w:t>
      </w:r>
      <w:r w:rsidRPr="000848FE">
        <w:rPr>
          <w:rFonts w:ascii="Arial" w:hAnsi="Arial" w:cs="Arial"/>
        </w:rPr>
        <w:t xml:space="preserve"> </w:t>
      </w:r>
      <w:r w:rsidR="00885C1D" w:rsidRPr="000848FE">
        <w:rPr>
          <w:rFonts w:ascii="Arial" w:hAnsi="Arial" w:cs="Arial"/>
        </w:rPr>
        <w:t xml:space="preserve">Trauma </w:t>
      </w:r>
    </w:p>
    <w:p w:rsidR="000848FE" w:rsidRDefault="00885C1D" w:rsidP="000848FE">
      <w:pPr>
        <w:pStyle w:val="NoSpacing"/>
        <w:ind w:left="2160" w:hanging="2160"/>
        <w:rPr>
          <w:rFonts w:ascii="Arial" w:hAnsi="Arial" w:cs="Arial"/>
        </w:rPr>
      </w:pPr>
      <w:r w:rsidRPr="000848FE">
        <w:rPr>
          <w:rFonts w:ascii="Arial" w:hAnsi="Arial" w:cs="Arial"/>
        </w:rPr>
        <w:t xml:space="preserve">Nurse. </w:t>
      </w:r>
      <w:r w:rsidR="002824A0" w:rsidRPr="000848FE">
        <w:rPr>
          <w:rFonts w:ascii="Arial" w:hAnsi="Arial" w:cs="Arial"/>
        </w:rPr>
        <w:t xml:space="preserve"> IV/Phlebotomy, Ekg/Dysrhythmia, Chemotherapy, Advanced Stroke Life </w:t>
      </w:r>
      <w:r w:rsidR="000848FE">
        <w:rPr>
          <w:rFonts w:ascii="Arial" w:hAnsi="Arial" w:cs="Arial"/>
        </w:rPr>
        <w:t>Support</w:t>
      </w:r>
    </w:p>
    <w:p w:rsidR="002824A0" w:rsidRPr="000848FE" w:rsidRDefault="00ED4ED9" w:rsidP="000848FE">
      <w:pPr>
        <w:pStyle w:val="NoSpacing"/>
        <w:ind w:left="2160" w:hanging="2160"/>
        <w:rPr>
          <w:rFonts w:ascii="Arial" w:hAnsi="Arial" w:cs="Arial"/>
        </w:rPr>
      </w:pPr>
      <w:r w:rsidRPr="000848FE">
        <w:rPr>
          <w:rFonts w:ascii="Arial" w:hAnsi="Arial" w:cs="Arial"/>
        </w:rPr>
        <w:t xml:space="preserve">Critical </w:t>
      </w:r>
      <w:r w:rsidR="002824A0" w:rsidRPr="000848FE">
        <w:rPr>
          <w:rFonts w:ascii="Arial" w:hAnsi="Arial" w:cs="Arial"/>
        </w:rPr>
        <w:t>Care Courses and ACLS/BLS Certifications.</w:t>
      </w:r>
      <w:r w:rsidRPr="000848FE">
        <w:rPr>
          <w:rFonts w:ascii="Arial" w:hAnsi="Arial" w:cs="Arial"/>
        </w:rPr>
        <w:t xml:space="preserve"> </w:t>
      </w:r>
    </w:p>
    <w:p w:rsidR="000B4A01" w:rsidRPr="000848FE" w:rsidRDefault="000B4A01" w:rsidP="002824A0">
      <w:pPr>
        <w:rPr>
          <w:rFonts w:ascii="Arial" w:hAnsi="Arial" w:cs="Arial"/>
          <w:b/>
          <w:bCs/>
          <w:sz w:val="22"/>
          <w:szCs w:val="22"/>
        </w:rPr>
      </w:pPr>
    </w:p>
    <w:p w:rsidR="00885C1D" w:rsidRPr="000848FE" w:rsidRDefault="00885C1D" w:rsidP="002824A0">
      <w:pPr>
        <w:rPr>
          <w:rFonts w:ascii="Arial" w:hAnsi="Arial" w:cs="Arial"/>
          <w:b/>
          <w:bCs/>
          <w:sz w:val="22"/>
          <w:szCs w:val="22"/>
        </w:rPr>
      </w:pPr>
    </w:p>
    <w:p w:rsidR="00885C1D" w:rsidRPr="008C629E" w:rsidRDefault="00885C1D" w:rsidP="00885C1D">
      <w:pPr>
        <w:widowControl/>
        <w:overflowPunct/>
        <w:autoSpaceDE/>
        <w:autoSpaceDN/>
        <w:adjustRightInd/>
        <w:spacing w:after="160" w:line="256" w:lineRule="auto"/>
        <w:rPr>
          <w:rFonts w:ascii="Arial" w:eastAsia="Times New Roman" w:hAnsi="Arial" w:cs="Arial"/>
          <w:b/>
          <w:bCs/>
          <w:kern w:val="0"/>
          <w:sz w:val="22"/>
          <w:szCs w:val="22"/>
        </w:rPr>
      </w:pPr>
      <w:r w:rsidRPr="008C629E">
        <w:rPr>
          <w:rFonts w:ascii="Arial" w:eastAsia="Times New Roman" w:hAnsi="Arial" w:cs="Arial"/>
          <w:b/>
          <w:bCs/>
          <w:kern w:val="0"/>
          <w:sz w:val="22"/>
          <w:szCs w:val="22"/>
        </w:rPr>
        <w:t>EDUCATION</w:t>
      </w:r>
      <w:r w:rsidRPr="008C629E">
        <w:rPr>
          <w:rFonts w:ascii="Arial" w:eastAsia="Times New Roman" w:hAnsi="Arial" w:cs="Arial"/>
          <w:b/>
          <w:bCs/>
          <w:kern w:val="0"/>
          <w:sz w:val="22"/>
          <w:szCs w:val="22"/>
        </w:rPr>
        <w:tab/>
      </w:r>
    </w:p>
    <w:p w:rsidR="00885C1D" w:rsidRPr="000848FE" w:rsidRDefault="00885C1D" w:rsidP="00885C1D">
      <w:pPr>
        <w:widowControl/>
        <w:overflowPunct/>
        <w:autoSpaceDE/>
        <w:autoSpaceDN/>
        <w:adjustRightInd/>
        <w:spacing w:after="160" w:line="256" w:lineRule="auto"/>
        <w:contextualSpacing/>
        <w:rPr>
          <w:rFonts w:ascii="Arial" w:eastAsia="Times New Roman" w:hAnsi="Arial" w:cs="Arial"/>
          <w:b/>
          <w:i/>
          <w:kern w:val="0"/>
          <w:sz w:val="22"/>
          <w:szCs w:val="22"/>
        </w:rPr>
      </w:pPr>
      <w:r w:rsidRPr="008C629E">
        <w:rPr>
          <w:rFonts w:ascii="Arial" w:eastAsia="Times New Roman" w:hAnsi="Arial" w:cs="Arial"/>
          <w:b/>
          <w:i/>
          <w:kern w:val="0"/>
          <w:sz w:val="22"/>
          <w:szCs w:val="22"/>
        </w:rPr>
        <w:t xml:space="preserve">Master of Science in Nursing (MSN) </w:t>
      </w:r>
      <w:r w:rsidRPr="000848FE">
        <w:rPr>
          <w:rFonts w:ascii="Arial" w:eastAsia="Times New Roman" w:hAnsi="Arial" w:cs="Arial"/>
          <w:b/>
          <w:i/>
          <w:kern w:val="0"/>
          <w:sz w:val="22"/>
          <w:szCs w:val="22"/>
        </w:rPr>
        <w:t>–</w:t>
      </w:r>
      <w:r w:rsidRPr="008C629E">
        <w:rPr>
          <w:rFonts w:ascii="Arial" w:eastAsia="Times New Roman" w:hAnsi="Arial" w:cs="Arial"/>
          <w:b/>
          <w:i/>
          <w:kern w:val="0"/>
          <w:sz w:val="22"/>
          <w:szCs w:val="22"/>
        </w:rPr>
        <w:t xml:space="preserve"> </w:t>
      </w:r>
    </w:p>
    <w:p w:rsidR="00885C1D" w:rsidRPr="008C629E" w:rsidRDefault="00885C1D" w:rsidP="00885C1D">
      <w:pPr>
        <w:widowControl/>
        <w:overflowPunct/>
        <w:autoSpaceDE/>
        <w:autoSpaceDN/>
        <w:adjustRightInd/>
        <w:spacing w:after="160" w:line="256" w:lineRule="auto"/>
        <w:contextualSpacing/>
        <w:rPr>
          <w:rFonts w:ascii="Arial" w:eastAsia="Times New Roman" w:hAnsi="Arial" w:cs="Arial"/>
          <w:b/>
          <w:i/>
          <w:kern w:val="0"/>
          <w:sz w:val="22"/>
          <w:szCs w:val="22"/>
        </w:rPr>
      </w:pPr>
      <w:r w:rsidRPr="008C629E">
        <w:rPr>
          <w:rFonts w:ascii="Arial" w:eastAsia="Times New Roman" w:hAnsi="Arial" w:cs="Arial"/>
          <w:b/>
          <w:i/>
          <w:kern w:val="0"/>
          <w:sz w:val="22"/>
          <w:szCs w:val="22"/>
        </w:rPr>
        <w:t>Walden University - Minneapolis, Minnesota</w:t>
      </w:r>
    </w:p>
    <w:p w:rsidR="00885C1D" w:rsidRPr="008C629E" w:rsidRDefault="00885C1D" w:rsidP="00885C1D">
      <w:pPr>
        <w:widowControl/>
        <w:overflowPunct/>
        <w:autoSpaceDE/>
        <w:autoSpaceDN/>
        <w:adjustRightInd/>
        <w:spacing w:after="160" w:line="256" w:lineRule="auto"/>
        <w:contextualSpacing/>
        <w:rPr>
          <w:rFonts w:ascii="Arial" w:eastAsia="Times New Roman" w:hAnsi="Arial" w:cs="Arial"/>
          <w:b/>
          <w:i/>
          <w:kern w:val="0"/>
          <w:sz w:val="22"/>
          <w:szCs w:val="22"/>
        </w:rPr>
      </w:pPr>
    </w:p>
    <w:p w:rsidR="00885C1D" w:rsidRPr="008C629E" w:rsidRDefault="00885C1D" w:rsidP="00885C1D">
      <w:pPr>
        <w:widowControl/>
        <w:overflowPunct/>
        <w:autoSpaceDE/>
        <w:autoSpaceDN/>
        <w:adjustRightInd/>
        <w:spacing w:after="160" w:line="256" w:lineRule="auto"/>
        <w:contextualSpacing/>
        <w:rPr>
          <w:rFonts w:ascii="Arial" w:eastAsia="Times New Roman" w:hAnsi="Arial" w:cs="Arial"/>
          <w:b/>
          <w:i/>
          <w:kern w:val="0"/>
          <w:sz w:val="22"/>
          <w:szCs w:val="22"/>
        </w:rPr>
      </w:pPr>
      <w:r w:rsidRPr="008C629E">
        <w:rPr>
          <w:rFonts w:ascii="Arial" w:eastAsia="Times New Roman" w:hAnsi="Arial" w:cs="Arial"/>
          <w:b/>
          <w:i/>
          <w:kern w:val="0"/>
          <w:sz w:val="22"/>
          <w:szCs w:val="22"/>
        </w:rPr>
        <w:t xml:space="preserve">Bachelors of Science in Nursing, BSN, </w:t>
      </w:r>
    </w:p>
    <w:p w:rsidR="00885C1D" w:rsidRPr="008C629E" w:rsidRDefault="00885C1D" w:rsidP="00885C1D">
      <w:pPr>
        <w:widowControl/>
        <w:overflowPunct/>
        <w:autoSpaceDE/>
        <w:autoSpaceDN/>
        <w:adjustRightInd/>
        <w:spacing w:after="160" w:line="256" w:lineRule="auto"/>
        <w:contextualSpacing/>
        <w:rPr>
          <w:rFonts w:ascii="Arial" w:eastAsia="Times New Roman" w:hAnsi="Arial" w:cs="Arial"/>
          <w:b/>
          <w:i/>
          <w:kern w:val="0"/>
          <w:sz w:val="22"/>
          <w:szCs w:val="22"/>
        </w:rPr>
      </w:pPr>
      <w:r w:rsidRPr="008C629E">
        <w:rPr>
          <w:rFonts w:ascii="Arial" w:eastAsia="Times New Roman" w:hAnsi="Arial" w:cs="Arial"/>
          <w:b/>
          <w:i/>
          <w:kern w:val="0"/>
          <w:sz w:val="22"/>
          <w:szCs w:val="22"/>
        </w:rPr>
        <w:t xml:space="preserve">Albany State University –Albany, Ga. </w:t>
      </w:r>
    </w:p>
    <w:p w:rsidR="00885C1D" w:rsidRPr="008C629E" w:rsidRDefault="00885C1D" w:rsidP="00885C1D">
      <w:pPr>
        <w:widowControl/>
        <w:overflowPunct/>
        <w:autoSpaceDE/>
        <w:autoSpaceDN/>
        <w:adjustRightInd/>
        <w:spacing w:after="160" w:line="256" w:lineRule="auto"/>
        <w:contextualSpacing/>
        <w:rPr>
          <w:rFonts w:ascii="Arial" w:eastAsia="Times New Roman" w:hAnsi="Arial" w:cs="Arial"/>
          <w:b/>
          <w:i/>
          <w:kern w:val="0"/>
          <w:sz w:val="22"/>
          <w:szCs w:val="22"/>
        </w:rPr>
      </w:pPr>
    </w:p>
    <w:p w:rsidR="00885C1D" w:rsidRPr="000848FE" w:rsidRDefault="000F39B1" w:rsidP="00885C1D">
      <w:pPr>
        <w:widowControl/>
        <w:overflowPunct/>
        <w:autoSpaceDE/>
        <w:autoSpaceDN/>
        <w:adjustRightInd/>
        <w:spacing w:after="160" w:line="256" w:lineRule="auto"/>
        <w:contextualSpacing/>
        <w:jc w:val="both"/>
        <w:rPr>
          <w:rFonts w:ascii="Arial" w:eastAsia="Times New Roman" w:hAnsi="Arial" w:cs="Arial"/>
          <w:b/>
          <w:kern w:val="0"/>
          <w:sz w:val="22"/>
          <w:szCs w:val="22"/>
        </w:rPr>
      </w:pPr>
      <w:r>
        <w:rPr>
          <w:rFonts w:ascii="Arial" w:eastAsia="Times New Roman" w:hAnsi="Arial" w:cs="Arial"/>
          <w:b/>
          <w:kern w:val="0"/>
          <w:sz w:val="22"/>
          <w:szCs w:val="22"/>
        </w:rPr>
        <w:t>CERTIFICAT</w:t>
      </w:r>
      <w:r w:rsidR="00885C1D" w:rsidRPr="008C629E">
        <w:rPr>
          <w:rFonts w:ascii="Arial" w:eastAsia="Times New Roman" w:hAnsi="Arial" w:cs="Arial"/>
          <w:b/>
          <w:kern w:val="0"/>
          <w:sz w:val="22"/>
          <w:szCs w:val="22"/>
        </w:rPr>
        <w:t>E</w:t>
      </w:r>
      <w:r>
        <w:rPr>
          <w:rFonts w:ascii="Arial" w:eastAsia="Times New Roman" w:hAnsi="Arial" w:cs="Arial"/>
          <w:b/>
          <w:kern w:val="0"/>
          <w:sz w:val="22"/>
          <w:szCs w:val="22"/>
        </w:rPr>
        <w:t>S</w:t>
      </w:r>
      <w:r w:rsidR="00885C1D" w:rsidRPr="000848FE">
        <w:rPr>
          <w:rFonts w:ascii="Arial" w:eastAsia="Times New Roman" w:hAnsi="Arial" w:cs="Arial"/>
          <w:b/>
          <w:kern w:val="0"/>
          <w:sz w:val="22"/>
          <w:szCs w:val="22"/>
        </w:rPr>
        <w:t>/LICENSES</w:t>
      </w:r>
    </w:p>
    <w:p w:rsidR="00885C1D" w:rsidRPr="000848FE" w:rsidRDefault="00885C1D" w:rsidP="00885C1D">
      <w:pPr>
        <w:pStyle w:val="NoSpacing"/>
        <w:ind w:left="2160" w:hanging="2160"/>
        <w:rPr>
          <w:rFonts w:ascii="Arial" w:hAnsi="Arial" w:cs="Arial"/>
        </w:rPr>
      </w:pPr>
      <w:r w:rsidRPr="000848FE">
        <w:rPr>
          <w:rFonts w:ascii="Arial" w:eastAsia="Times New Roman" w:hAnsi="Arial" w:cs="Arial"/>
          <w:b/>
        </w:rPr>
        <w:t xml:space="preserve">Multi States licensures- </w:t>
      </w:r>
      <w:r w:rsidRPr="000848FE">
        <w:rPr>
          <w:rFonts w:ascii="Arial" w:eastAsia="Times New Roman" w:hAnsi="Arial" w:cs="Arial"/>
        </w:rPr>
        <w:t>Georgia</w:t>
      </w:r>
      <w:r w:rsidRPr="000848FE">
        <w:rPr>
          <w:rFonts w:ascii="Arial" w:hAnsi="Arial" w:cs="Arial"/>
        </w:rPr>
        <w:t xml:space="preserve">, Pennsylvania, California, Minnesota and New </w:t>
      </w:r>
    </w:p>
    <w:p w:rsidR="00885C1D" w:rsidRPr="000848FE" w:rsidRDefault="00885C1D" w:rsidP="00885C1D">
      <w:pPr>
        <w:pStyle w:val="NoSpacing"/>
        <w:ind w:left="2160" w:hanging="2160"/>
        <w:rPr>
          <w:rFonts w:ascii="Arial" w:hAnsi="Arial" w:cs="Arial"/>
        </w:rPr>
      </w:pPr>
      <w:r w:rsidRPr="000848FE">
        <w:rPr>
          <w:rFonts w:ascii="Arial" w:hAnsi="Arial" w:cs="Arial"/>
        </w:rPr>
        <w:t>Jersey Licensure.</w:t>
      </w:r>
    </w:p>
    <w:p w:rsidR="00885C1D" w:rsidRPr="008C629E" w:rsidRDefault="00885C1D" w:rsidP="00885C1D">
      <w:pPr>
        <w:widowControl/>
        <w:overflowPunct/>
        <w:autoSpaceDE/>
        <w:autoSpaceDN/>
        <w:adjustRightInd/>
        <w:contextualSpacing/>
        <w:rPr>
          <w:rFonts w:ascii="Arial" w:eastAsia="Times New Roman" w:hAnsi="Arial" w:cs="Arial"/>
          <w:kern w:val="0"/>
          <w:sz w:val="22"/>
          <w:szCs w:val="22"/>
        </w:rPr>
      </w:pPr>
      <w:r w:rsidRPr="008C629E">
        <w:rPr>
          <w:rFonts w:ascii="Arial" w:eastAsia="Times New Roman" w:hAnsi="Arial" w:cs="Arial"/>
          <w:b/>
          <w:kern w:val="0"/>
          <w:sz w:val="22"/>
          <w:szCs w:val="22"/>
        </w:rPr>
        <w:t xml:space="preserve">Advanced Cardiac Life Support (ACLS), </w:t>
      </w:r>
      <w:r w:rsidRPr="008C629E">
        <w:rPr>
          <w:rFonts w:ascii="Arial" w:eastAsia="Times New Roman" w:hAnsi="Arial" w:cs="Arial"/>
          <w:kern w:val="0"/>
          <w:sz w:val="22"/>
          <w:szCs w:val="22"/>
        </w:rPr>
        <w:t xml:space="preserve">American Heart Association. </w:t>
      </w:r>
    </w:p>
    <w:p w:rsidR="00885C1D" w:rsidRPr="008C629E" w:rsidRDefault="00885C1D" w:rsidP="00885C1D">
      <w:pPr>
        <w:widowControl/>
        <w:overflowPunct/>
        <w:autoSpaceDE/>
        <w:autoSpaceDN/>
        <w:adjustRightInd/>
        <w:contextualSpacing/>
        <w:rPr>
          <w:rFonts w:ascii="Arial" w:eastAsia="Times New Roman" w:hAnsi="Arial" w:cs="Arial"/>
          <w:kern w:val="0"/>
          <w:sz w:val="22"/>
          <w:szCs w:val="22"/>
        </w:rPr>
      </w:pPr>
      <w:r w:rsidRPr="008C629E">
        <w:rPr>
          <w:rFonts w:ascii="Arial" w:eastAsia="Times New Roman" w:hAnsi="Arial" w:cs="Arial"/>
          <w:b/>
          <w:kern w:val="0"/>
          <w:sz w:val="22"/>
          <w:szCs w:val="22"/>
        </w:rPr>
        <w:t xml:space="preserve">Basic Life Support (BLS), </w:t>
      </w:r>
      <w:r w:rsidRPr="008C629E">
        <w:rPr>
          <w:rFonts w:ascii="Arial" w:eastAsia="Times New Roman" w:hAnsi="Arial" w:cs="Arial"/>
          <w:kern w:val="0"/>
          <w:sz w:val="22"/>
          <w:szCs w:val="22"/>
        </w:rPr>
        <w:t>American Heart Association</w:t>
      </w:r>
    </w:p>
    <w:p w:rsidR="00885C1D" w:rsidRPr="000848FE" w:rsidRDefault="00885C1D" w:rsidP="00885C1D">
      <w:pPr>
        <w:widowControl/>
        <w:overflowPunct/>
        <w:autoSpaceDE/>
        <w:autoSpaceDN/>
        <w:adjustRightInd/>
        <w:spacing w:after="160" w:line="256" w:lineRule="auto"/>
        <w:rPr>
          <w:rFonts w:ascii="Arial" w:eastAsia="Times New Roman" w:hAnsi="Arial" w:cs="Arial"/>
          <w:b/>
          <w:kern w:val="0"/>
          <w:sz w:val="22"/>
          <w:szCs w:val="22"/>
        </w:rPr>
      </w:pPr>
    </w:p>
    <w:p w:rsidR="00885C1D" w:rsidRPr="000848FE" w:rsidRDefault="00885C1D" w:rsidP="002824A0">
      <w:pPr>
        <w:rPr>
          <w:rFonts w:ascii="Arial" w:hAnsi="Arial" w:cs="Arial"/>
          <w:b/>
          <w:bCs/>
          <w:sz w:val="22"/>
          <w:szCs w:val="22"/>
        </w:rPr>
      </w:pPr>
    </w:p>
    <w:p w:rsidR="002824A0" w:rsidRDefault="002824A0" w:rsidP="002824A0">
      <w:pPr>
        <w:rPr>
          <w:rFonts w:ascii="Arial" w:hAnsi="Arial" w:cs="Arial"/>
          <w:b/>
          <w:bCs/>
          <w:sz w:val="22"/>
          <w:szCs w:val="22"/>
        </w:rPr>
      </w:pPr>
      <w:r w:rsidRPr="000848FE">
        <w:rPr>
          <w:rFonts w:ascii="Arial" w:hAnsi="Arial" w:cs="Arial"/>
          <w:b/>
          <w:bCs/>
          <w:sz w:val="22"/>
          <w:szCs w:val="22"/>
        </w:rPr>
        <w:t>CAREER EXPERIENCE</w:t>
      </w:r>
    </w:p>
    <w:p w:rsidR="00BC4D58" w:rsidRDefault="00BC4D58" w:rsidP="002824A0">
      <w:pPr>
        <w:rPr>
          <w:rFonts w:ascii="Arial" w:hAnsi="Arial" w:cs="Arial"/>
          <w:b/>
          <w:bCs/>
          <w:sz w:val="22"/>
          <w:szCs w:val="22"/>
        </w:rPr>
      </w:pPr>
    </w:p>
    <w:p w:rsidR="00BC4D58" w:rsidRPr="008C629E" w:rsidRDefault="00BC4D58" w:rsidP="00BC4D58">
      <w:pPr>
        <w:widowControl/>
        <w:overflowPunct/>
        <w:autoSpaceDE/>
        <w:autoSpaceDN/>
        <w:adjustRightInd/>
        <w:spacing w:after="160" w:line="256" w:lineRule="auto"/>
        <w:rPr>
          <w:rFonts w:ascii="Arial" w:eastAsia="Times New Roman" w:hAnsi="Arial" w:cs="Arial"/>
          <w:b/>
          <w:bCs/>
          <w:kern w:val="0"/>
          <w:sz w:val="22"/>
          <w:szCs w:val="22"/>
        </w:rPr>
      </w:pPr>
      <w:r w:rsidRPr="008C629E">
        <w:rPr>
          <w:rFonts w:ascii="Arial" w:eastAsia="Times New Roman" w:hAnsi="Arial" w:cs="Arial"/>
          <w:b/>
          <w:bCs/>
          <w:kern w:val="0"/>
          <w:sz w:val="22"/>
          <w:szCs w:val="22"/>
        </w:rPr>
        <w:t>TRAVEL NURSE POSITIONS/PER-DIEM</w:t>
      </w:r>
    </w:p>
    <w:p w:rsidR="00BC4D58" w:rsidRPr="008C629E" w:rsidRDefault="00BC4D58" w:rsidP="00BC4D58">
      <w:pPr>
        <w:widowControl/>
        <w:numPr>
          <w:ilvl w:val="0"/>
          <w:numId w:val="4"/>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b/>
          <w:bCs/>
          <w:kern w:val="0"/>
          <w:sz w:val="22"/>
          <w:szCs w:val="22"/>
        </w:rPr>
        <w:t xml:space="preserve">6/2011-pres- Precise Healthcare: </w:t>
      </w:r>
      <w:r w:rsidRPr="008C629E">
        <w:rPr>
          <w:rFonts w:ascii="Arial" w:eastAsiaTheme="minorHAnsi" w:hAnsi="Arial" w:cs="Arial"/>
          <w:kern w:val="0"/>
          <w:sz w:val="22"/>
          <w:szCs w:val="22"/>
        </w:rPr>
        <w:t>Stone Mountain, GA.</w:t>
      </w:r>
    </w:p>
    <w:p w:rsidR="00BC4D58" w:rsidRPr="008C629E" w:rsidRDefault="00BC4D58" w:rsidP="00BC4D58">
      <w:pPr>
        <w:widowControl/>
        <w:overflowPunct/>
        <w:autoSpaceDE/>
        <w:autoSpaceDN/>
        <w:adjustRightInd/>
        <w:spacing w:after="200" w:line="276" w:lineRule="auto"/>
        <w:ind w:left="720"/>
        <w:contextualSpacing/>
        <w:rPr>
          <w:rFonts w:ascii="Arial" w:eastAsiaTheme="minorHAnsi" w:hAnsi="Arial" w:cs="Arial"/>
          <w:kern w:val="0"/>
          <w:sz w:val="22"/>
          <w:szCs w:val="22"/>
        </w:rPr>
      </w:pPr>
      <w:r w:rsidRPr="008C629E">
        <w:rPr>
          <w:rFonts w:ascii="Arial" w:eastAsiaTheme="minorHAnsi" w:hAnsi="Arial" w:cs="Arial"/>
          <w:kern w:val="0"/>
          <w:sz w:val="22"/>
          <w:szCs w:val="22"/>
        </w:rPr>
        <w:t xml:space="preserve">RN/Traveler Per-diem Contract. Worked as an agency nurse to fill </w:t>
      </w:r>
      <w:r>
        <w:rPr>
          <w:rFonts w:ascii="Arial" w:eastAsiaTheme="minorHAnsi" w:hAnsi="Arial" w:cs="Arial"/>
          <w:kern w:val="0"/>
          <w:sz w:val="22"/>
          <w:szCs w:val="22"/>
        </w:rPr>
        <w:t xml:space="preserve">multiple </w:t>
      </w:r>
      <w:r w:rsidRPr="008C629E">
        <w:rPr>
          <w:rFonts w:ascii="Arial" w:eastAsiaTheme="minorHAnsi" w:hAnsi="Arial" w:cs="Arial"/>
          <w:kern w:val="0"/>
          <w:sz w:val="22"/>
          <w:szCs w:val="22"/>
        </w:rPr>
        <w:t>positions</w:t>
      </w:r>
      <w:r>
        <w:rPr>
          <w:rFonts w:ascii="Arial" w:eastAsiaTheme="minorHAnsi" w:hAnsi="Arial" w:cs="Arial"/>
          <w:kern w:val="0"/>
          <w:sz w:val="22"/>
          <w:szCs w:val="22"/>
        </w:rPr>
        <w:t xml:space="preserve"> in different specialties including ICU/PCU/Stepdown/LTAC </w:t>
      </w:r>
      <w:r w:rsidRPr="008C629E">
        <w:rPr>
          <w:rFonts w:ascii="Arial" w:eastAsiaTheme="minorHAnsi" w:hAnsi="Arial" w:cs="Arial"/>
          <w:kern w:val="0"/>
          <w:sz w:val="22"/>
          <w:szCs w:val="22"/>
        </w:rPr>
        <w:t>in various hos</w:t>
      </w:r>
      <w:r>
        <w:rPr>
          <w:rFonts w:ascii="Arial" w:eastAsiaTheme="minorHAnsi" w:hAnsi="Arial" w:cs="Arial"/>
          <w:kern w:val="0"/>
          <w:sz w:val="22"/>
          <w:szCs w:val="22"/>
        </w:rPr>
        <w:t xml:space="preserve">pitals in Metro-Atlanta and surroundings areas. </w:t>
      </w:r>
    </w:p>
    <w:p w:rsidR="00BC4D58" w:rsidRPr="008C629E" w:rsidRDefault="00BC4D58" w:rsidP="00BC4D58">
      <w:pPr>
        <w:widowControl/>
        <w:numPr>
          <w:ilvl w:val="0"/>
          <w:numId w:val="4"/>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b/>
          <w:bCs/>
          <w:kern w:val="0"/>
          <w:sz w:val="22"/>
          <w:szCs w:val="22"/>
        </w:rPr>
        <w:t xml:space="preserve">7/2008-pres -Travel Nurse Solutions: </w:t>
      </w:r>
      <w:r w:rsidRPr="008C629E">
        <w:rPr>
          <w:rFonts w:ascii="Arial" w:eastAsiaTheme="minorHAnsi" w:hAnsi="Arial" w:cs="Arial"/>
          <w:kern w:val="0"/>
          <w:sz w:val="22"/>
          <w:szCs w:val="22"/>
        </w:rPr>
        <w:t xml:space="preserve">Vestivia Hills, Alabama. RN/Traveler - Piedmont Hospital, Atlanta, Ga. Worked on the Cardiac step-down unit. </w:t>
      </w:r>
      <w:r>
        <w:rPr>
          <w:rFonts w:ascii="Arial" w:eastAsiaTheme="minorHAnsi" w:hAnsi="Arial" w:cs="Arial"/>
          <w:kern w:val="0"/>
          <w:sz w:val="22"/>
          <w:szCs w:val="22"/>
        </w:rPr>
        <w:t>Managing patient’s p</w:t>
      </w:r>
      <w:r w:rsidRPr="008C629E">
        <w:rPr>
          <w:rFonts w:ascii="Arial" w:eastAsiaTheme="minorHAnsi" w:hAnsi="Arial" w:cs="Arial"/>
          <w:kern w:val="0"/>
          <w:sz w:val="22"/>
          <w:szCs w:val="22"/>
        </w:rPr>
        <w:t>re and post cardiac cath procedures.</w:t>
      </w:r>
      <w:r>
        <w:rPr>
          <w:rFonts w:ascii="Arial" w:eastAsiaTheme="minorHAnsi" w:hAnsi="Arial" w:cs="Arial"/>
          <w:kern w:val="0"/>
          <w:sz w:val="22"/>
          <w:szCs w:val="22"/>
        </w:rPr>
        <w:t xml:space="preserve"> Managing different types of closures devices and venous or arterial sticks. </w:t>
      </w:r>
    </w:p>
    <w:p w:rsidR="00BC4D58" w:rsidRPr="008C629E" w:rsidRDefault="00BC4D58" w:rsidP="00BC4D58">
      <w:pPr>
        <w:widowControl/>
        <w:numPr>
          <w:ilvl w:val="0"/>
          <w:numId w:val="4"/>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b/>
          <w:bCs/>
          <w:kern w:val="0"/>
          <w:sz w:val="22"/>
          <w:szCs w:val="22"/>
        </w:rPr>
        <w:t xml:space="preserve">10/2000-pres - Progressive Nursing Agency: University of Pennsylvania Hospital and Emory University Hospital.  </w:t>
      </w:r>
      <w:r w:rsidRPr="000848FE">
        <w:rPr>
          <w:rFonts w:ascii="Arial" w:eastAsiaTheme="minorHAnsi" w:hAnsi="Arial" w:cs="Arial"/>
          <w:kern w:val="0"/>
          <w:sz w:val="22"/>
          <w:szCs w:val="22"/>
        </w:rPr>
        <w:t>Philadelphia, PA.</w:t>
      </w:r>
      <w:r w:rsidRPr="008C629E">
        <w:rPr>
          <w:rFonts w:ascii="Arial" w:eastAsiaTheme="minorHAnsi" w:hAnsi="Arial" w:cs="Arial"/>
          <w:kern w:val="0"/>
          <w:sz w:val="22"/>
          <w:szCs w:val="22"/>
        </w:rPr>
        <w:t>and Atlanta, GA. Serve as long term travel contracts in these hospitals through agency affiliation.  Co-ordinate and execute openings of new units for these two major hospital in Philadelphia and Atlanta.   Trained and educate staff nurse, as well as, agency nurses to new units, such as opening of new nuero/transplant unit at University of Pennsylvania Founders 14. Agency nurse with direct patient care assignments to Critical Care, Telemetry, Step-down, and Medical-Surgical units as needed. Supervised and co-ordinate staff while on assignments to long-term care and rehabilitation facilities. Served as a preceptor for newly affiliated agency RNs. Reviewed policies and procedures with staff members in preparation for JACHO survey.</w:t>
      </w:r>
    </w:p>
    <w:p w:rsidR="00BC4D58" w:rsidRPr="008C629E" w:rsidRDefault="00BC4D58" w:rsidP="00BC4D58">
      <w:pPr>
        <w:widowControl/>
        <w:numPr>
          <w:ilvl w:val="0"/>
          <w:numId w:val="4"/>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b/>
          <w:bCs/>
          <w:kern w:val="0"/>
          <w:sz w:val="22"/>
          <w:szCs w:val="22"/>
        </w:rPr>
        <w:t>01/2008-pres - Healthsource Global Nursing and Fast Staff Nursing Agency</w:t>
      </w:r>
    </w:p>
    <w:p w:rsidR="00BC4D58" w:rsidRPr="008C629E" w:rsidRDefault="00BC4D58" w:rsidP="00BC4D58">
      <w:pPr>
        <w:widowControl/>
        <w:numPr>
          <w:ilvl w:val="0"/>
          <w:numId w:val="4"/>
        </w:numPr>
        <w:overflowPunct/>
        <w:autoSpaceDE/>
        <w:autoSpaceDN/>
        <w:adjustRightInd/>
        <w:spacing w:after="200" w:line="276" w:lineRule="auto"/>
        <w:contextualSpacing/>
        <w:rPr>
          <w:rFonts w:ascii="Arial" w:eastAsiaTheme="minorHAnsi" w:hAnsi="Arial" w:cs="Arial"/>
          <w:b/>
          <w:kern w:val="0"/>
          <w:sz w:val="22"/>
          <w:szCs w:val="22"/>
        </w:rPr>
      </w:pPr>
      <w:r w:rsidRPr="008C629E">
        <w:rPr>
          <w:rFonts w:ascii="Arial" w:eastAsiaTheme="minorHAnsi" w:hAnsi="Arial" w:cs="Arial"/>
          <w:kern w:val="0"/>
          <w:sz w:val="22"/>
          <w:szCs w:val="22"/>
        </w:rPr>
        <w:t xml:space="preserve">Staff multiple hospitals nationwide during strikes and in times of any urgent and emergency situation. </w:t>
      </w:r>
    </w:p>
    <w:p w:rsidR="00BC4D58" w:rsidRPr="008C629E" w:rsidRDefault="00BC4D58" w:rsidP="00BC4D58">
      <w:pPr>
        <w:widowControl/>
        <w:overflowPunct/>
        <w:autoSpaceDE/>
        <w:autoSpaceDN/>
        <w:adjustRightInd/>
        <w:spacing w:after="160" w:line="256" w:lineRule="auto"/>
        <w:rPr>
          <w:rFonts w:ascii="Arial" w:eastAsia="Times New Roman" w:hAnsi="Arial" w:cs="Arial"/>
          <w:b/>
          <w:kern w:val="0"/>
          <w:sz w:val="22"/>
          <w:szCs w:val="22"/>
        </w:rPr>
      </w:pPr>
    </w:p>
    <w:p w:rsidR="00BC4D58" w:rsidRPr="000848FE" w:rsidRDefault="00BC4D58" w:rsidP="002824A0">
      <w:pPr>
        <w:rPr>
          <w:rFonts w:ascii="Arial" w:hAnsi="Arial" w:cs="Arial"/>
          <w:b/>
          <w:bCs/>
          <w:sz w:val="22"/>
          <w:szCs w:val="22"/>
        </w:rPr>
      </w:pPr>
    </w:p>
    <w:p w:rsidR="008C629E" w:rsidRPr="000848FE" w:rsidRDefault="008C629E" w:rsidP="002824A0">
      <w:pPr>
        <w:rPr>
          <w:rFonts w:ascii="Arial" w:hAnsi="Arial" w:cs="Arial"/>
          <w:b/>
          <w:bCs/>
          <w:sz w:val="22"/>
          <w:szCs w:val="22"/>
        </w:rPr>
      </w:pP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r w:rsidRPr="008C629E">
        <w:rPr>
          <w:rFonts w:ascii="Arial" w:eastAsia="Times New Roman" w:hAnsi="Arial" w:cs="Arial"/>
          <w:b/>
          <w:bCs/>
          <w:kern w:val="0"/>
          <w:sz w:val="22"/>
          <w:szCs w:val="22"/>
        </w:rPr>
        <w:t xml:space="preserve">Grady Health System - </w:t>
      </w:r>
      <w:r w:rsidRPr="008C629E">
        <w:rPr>
          <w:rFonts w:ascii="Arial" w:eastAsia="Times New Roman" w:hAnsi="Arial" w:cs="Arial"/>
          <w:bCs/>
          <w:kern w:val="0"/>
          <w:sz w:val="22"/>
          <w:szCs w:val="22"/>
        </w:rPr>
        <w:t>Atlanta, Ga.</w:t>
      </w:r>
      <w:r w:rsidRPr="008C629E">
        <w:rPr>
          <w:rFonts w:ascii="Arial" w:eastAsia="Times New Roman" w:hAnsi="Arial" w:cs="Arial"/>
          <w:b/>
          <w:bCs/>
          <w:kern w:val="0"/>
          <w:sz w:val="22"/>
          <w:szCs w:val="22"/>
        </w:rPr>
        <w:t xml:space="preserve"> </w:t>
      </w:r>
      <w:r w:rsidRPr="008C629E">
        <w:rPr>
          <w:rFonts w:ascii="Arial" w:eastAsia="Times New Roman" w:hAnsi="Arial" w:cs="Arial"/>
          <w:b/>
          <w:bCs/>
          <w:kern w:val="0"/>
          <w:sz w:val="22"/>
          <w:szCs w:val="22"/>
        </w:rPr>
        <w:tab/>
      </w:r>
      <w:r w:rsidRPr="008C629E">
        <w:rPr>
          <w:rFonts w:ascii="Arial" w:eastAsia="Times New Roman" w:hAnsi="Arial" w:cs="Arial"/>
          <w:b/>
          <w:bCs/>
          <w:kern w:val="0"/>
          <w:sz w:val="22"/>
          <w:szCs w:val="22"/>
        </w:rPr>
        <w:tab/>
      </w:r>
      <w:r w:rsidRPr="008C629E">
        <w:rPr>
          <w:rFonts w:ascii="Arial" w:eastAsia="Times New Roman" w:hAnsi="Arial" w:cs="Arial"/>
          <w:b/>
          <w:bCs/>
          <w:kern w:val="0"/>
          <w:sz w:val="22"/>
          <w:szCs w:val="22"/>
        </w:rPr>
        <w:tab/>
      </w:r>
      <w:r w:rsidRPr="008C629E">
        <w:rPr>
          <w:rFonts w:ascii="Arial" w:eastAsia="Times New Roman" w:hAnsi="Arial" w:cs="Arial"/>
          <w:bCs/>
          <w:kern w:val="0"/>
          <w:sz w:val="22"/>
          <w:szCs w:val="22"/>
        </w:rPr>
        <w:t>03/19/2012 – pres.</w:t>
      </w:r>
      <w:r w:rsidRPr="008C629E">
        <w:rPr>
          <w:rFonts w:ascii="Arial" w:eastAsia="Times New Roman" w:hAnsi="Arial" w:cs="Arial"/>
          <w:b/>
          <w:bCs/>
          <w:kern w:val="0"/>
          <w:sz w:val="22"/>
          <w:szCs w:val="22"/>
        </w:rPr>
        <w:t xml:space="preserve">    </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r w:rsidRPr="008C629E">
        <w:rPr>
          <w:rFonts w:ascii="Arial" w:eastAsia="Times New Roman" w:hAnsi="Arial" w:cs="Arial"/>
          <w:b/>
          <w:bCs/>
          <w:kern w:val="0"/>
          <w:sz w:val="22"/>
          <w:szCs w:val="22"/>
        </w:rPr>
        <w:t>Interventional Radiology /Trauma /on Call /Lead Nurse/</w:t>
      </w:r>
    </w:p>
    <w:p w:rsidR="008C629E" w:rsidRPr="008C629E" w:rsidRDefault="008C629E" w:rsidP="008C629E">
      <w:pPr>
        <w:widowControl/>
        <w:numPr>
          <w:ilvl w:val="0"/>
          <w:numId w:val="6"/>
        </w:numPr>
        <w:overflowPunct/>
        <w:autoSpaceDE/>
        <w:autoSpaceDN/>
        <w:adjustRightInd/>
        <w:spacing w:after="200" w:line="256" w:lineRule="auto"/>
        <w:contextualSpacing/>
        <w:rPr>
          <w:rFonts w:ascii="Arial" w:eastAsiaTheme="minorHAnsi" w:hAnsi="Arial" w:cs="Arial"/>
          <w:b/>
          <w:bCs/>
          <w:kern w:val="0"/>
          <w:sz w:val="22"/>
          <w:szCs w:val="22"/>
        </w:rPr>
      </w:pPr>
      <w:r w:rsidRPr="008C629E">
        <w:rPr>
          <w:rFonts w:ascii="Arial" w:eastAsiaTheme="minorHAnsi" w:hAnsi="Arial" w:cs="Arial"/>
          <w:bCs/>
          <w:kern w:val="0"/>
          <w:sz w:val="22"/>
          <w:szCs w:val="22"/>
        </w:rPr>
        <w:t xml:space="preserve">Detail- driven Interventional Radiology and Imaging modality Nurse experienced in oversight of Nurses, Technologist and auxiliary staff.  Manages two busy Interventional Radiology suites and other radiology modalities within a Level one Trauma thriving hospital environment.  </w:t>
      </w:r>
    </w:p>
    <w:p w:rsidR="008C629E" w:rsidRPr="008C629E" w:rsidRDefault="008C629E" w:rsidP="008C629E">
      <w:pPr>
        <w:widowControl/>
        <w:numPr>
          <w:ilvl w:val="0"/>
          <w:numId w:val="1"/>
        </w:numPr>
        <w:overflowPunct/>
        <w:autoSpaceDE/>
        <w:autoSpaceDN/>
        <w:adjustRightInd/>
        <w:spacing w:after="200" w:line="256" w:lineRule="auto"/>
        <w:ind w:left="720"/>
        <w:contextualSpacing/>
        <w:rPr>
          <w:rFonts w:ascii="Arial" w:eastAsiaTheme="minorHAnsi" w:hAnsi="Arial" w:cs="Arial"/>
          <w:bCs/>
          <w:kern w:val="0"/>
          <w:sz w:val="22"/>
          <w:szCs w:val="22"/>
        </w:rPr>
      </w:pPr>
      <w:r w:rsidRPr="008C629E">
        <w:rPr>
          <w:rFonts w:ascii="Arial" w:eastAsiaTheme="minorHAnsi" w:hAnsi="Arial" w:cs="Arial"/>
          <w:bCs/>
          <w:kern w:val="0"/>
          <w:sz w:val="22"/>
          <w:szCs w:val="22"/>
        </w:rPr>
        <w:t xml:space="preserve">Accustomed to scrubbing and circulation of cases involving Chemo-Embolization, Renal Biopsies, Port Insertions, Tunnel PICC and Hemodialysis Catheters, Angiography Percutaneous Nephrostomy Tubes, Gastrostomy Tube, Percutaneous Trans hepatic Cholangiography, Uterine Fibroid Embolization, Prostate Embolization, Trans jugular Intra-hepatic Porto-systemic Shunt, and Kyphoplasty  </w:t>
      </w:r>
    </w:p>
    <w:p w:rsidR="00432B07" w:rsidRPr="00CD4A3E" w:rsidRDefault="008C629E" w:rsidP="00432B07">
      <w:pPr>
        <w:pStyle w:val="ListParagraph"/>
        <w:numPr>
          <w:ilvl w:val="0"/>
          <w:numId w:val="1"/>
        </w:numPr>
        <w:spacing w:line="240" w:lineRule="auto"/>
        <w:ind w:left="720"/>
        <w:rPr>
          <w:rFonts w:ascii="Arial" w:hAnsi="Arial" w:cs="Arial"/>
          <w:bCs/>
        </w:rPr>
      </w:pPr>
      <w:r w:rsidRPr="008C629E">
        <w:rPr>
          <w:rFonts w:ascii="Arial" w:hAnsi="Arial" w:cs="Arial"/>
          <w:bCs/>
        </w:rPr>
        <w:t xml:space="preserve">Provide nursing support and care for patients </w:t>
      </w:r>
      <w:r w:rsidR="00432B07">
        <w:rPr>
          <w:rFonts w:ascii="Arial" w:hAnsi="Arial" w:cs="Arial"/>
          <w:bCs/>
        </w:rPr>
        <w:t>coming from all clinical specialties including ER, ICU, Med-surg, Step-Down, Neuro ICU,</w:t>
      </w:r>
      <w:r w:rsidR="0025666A">
        <w:rPr>
          <w:rFonts w:ascii="Arial" w:hAnsi="Arial" w:cs="Arial"/>
          <w:bCs/>
        </w:rPr>
        <w:t xml:space="preserve"> Burn, Rehab, T</w:t>
      </w:r>
      <w:r w:rsidR="00432B07">
        <w:rPr>
          <w:rFonts w:ascii="Arial" w:hAnsi="Arial" w:cs="Arial"/>
          <w:bCs/>
        </w:rPr>
        <w:t>ransitional care, urgent care, ETC. outpatient, inpatient</w:t>
      </w:r>
    </w:p>
    <w:p w:rsidR="008C629E" w:rsidRPr="008C629E" w:rsidRDefault="008C629E" w:rsidP="008C629E">
      <w:pPr>
        <w:widowControl/>
        <w:numPr>
          <w:ilvl w:val="0"/>
          <w:numId w:val="1"/>
        </w:numPr>
        <w:overflowPunct/>
        <w:autoSpaceDE/>
        <w:autoSpaceDN/>
        <w:adjustRightInd/>
        <w:spacing w:after="200" w:line="256" w:lineRule="auto"/>
        <w:ind w:left="720"/>
        <w:contextualSpacing/>
        <w:rPr>
          <w:rFonts w:ascii="Arial" w:eastAsiaTheme="minorHAnsi" w:hAnsi="Arial" w:cs="Arial"/>
          <w:bCs/>
          <w:kern w:val="0"/>
          <w:sz w:val="22"/>
          <w:szCs w:val="22"/>
        </w:rPr>
      </w:pPr>
    </w:p>
    <w:p w:rsidR="008C629E" w:rsidRPr="008C629E" w:rsidRDefault="008C629E" w:rsidP="008C629E">
      <w:pPr>
        <w:widowControl/>
        <w:numPr>
          <w:ilvl w:val="0"/>
          <w:numId w:val="1"/>
        </w:numPr>
        <w:overflowPunct/>
        <w:autoSpaceDE/>
        <w:autoSpaceDN/>
        <w:adjustRightInd/>
        <w:spacing w:after="200" w:line="256" w:lineRule="auto"/>
        <w:ind w:left="720"/>
        <w:contextualSpacing/>
        <w:rPr>
          <w:rFonts w:ascii="Arial" w:eastAsiaTheme="minorHAnsi" w:hAnsi="Arial" w:cs="Arial"/>
          <w:bCs/>
          <w:kern w:val="0"/>
          <w:sz w:val="22"/>
          <w:szCs w:val="22"/>
        </w:rPr>
      </w:pPr>
      <w:r w:rsidRPr="008C629E">
        <w:rPr>
          <w:rFonts w:ascii="Arial" w:eastAsiaTheme="minorHAnsi" w:hAnsi="Arial" w:cs="Arial"/>
          <w:bCs/>
          <w:kern w:val="0"/>
          <w:sz w:val="22"/>
          <w:szCs w:val="22"/>
        </w:rPr>
        <w:t xml:space="preserve">Assisted with the piloting and structure of the IR clinic, which guided the written policies and procedures. Supervise workflow and manage the entire Imaging modality.  </w:t>
      </w:r>
    </w:p>
    <w:p w:rsidR="008C629E" w:rsidRPr="008C629E" w:rsidRDefault="008C629E" w:rsidP="008C629E">
      <w:pPr>
        <w:widowControl/>
        <w:numPr>
          <w:ilvl w:val="0"/>
          <w:numId w:val="1"/>
        </w:numPr>
        <w:overflowPunct/>
        <w:autoSpaceDE/>
        <w:autoSpaceDN/>
        <w:adjustRightInd/>
        <w:spacing w:after="200" w:line="256" w:lineRule="auto"/>
        <w:ind w:left="720"/>
        <w:contextualSpacing/>
        <w:rPr>
          <w:rFonts w:ascii="Arial" w:eastAsiaTheme="minorHAnsi" w:hAnsi="Arial" w:cs="Arial"/>
          <w:bCs/>
          <w:kern w:val="0"/>
          <w:sz w:val="22"/>
          <w:szCs w:val="22"/>
        </w:rPr>
      </w:pPr>
      <w:r w:rsidRPr="008C629E">
        <w:rPr>
          <w:rFonts w:ascii="Arial" w:eastAsiaTheme="minorHAnsi" w:hAnsi="Arial" w:cs="Arial"/>
          <w:bCs/>
          <w:kern w:val="0"/>
          <w:sz w:val="22"/>
          <w:szCs w:val="22"/>
        </w:rPr>
        <w:t xml:space="preserve">Administer conscious sedation while consistently monitoring patient’s hemodynamic status during invasive and non-invasive procedure. Provide pre, intra and post procedural care and educate patients and care givers. </w:t>
      </w:r>
    </w:p>
    <w:p w:rsidR="008C629E" w:rsidRPr="008C629E" w:rsidRDefault="008C629E" w:rsidP="008C629E">
      <w:pPr>
        <w:widowControl/>
        <w:numPr>
          <w:ilvl w:val="0"/>
          <w:numId w:val="1"/>
        </w:numPr>
        <w:overflowPunct/>
        <w:autoSpaceDE/>
        <w:autoSpaceDN/>
        <w:adjustRightInd/>
        <w:spacing w:after="200" w:line="256" w:lineRule="auto"/>
        <w:ind w:left="720"/>
        <w:contextualSpacing/>
        <w:rPr>
          <w:rFonts w:ascii="Arial" w:eastAsiaTheme="minorHAnsi" w:hAnsi="Arial" w:cs="Arial"/>
          <w:bCs/>
          <w:kern w:val="0"/>
          <w:sz w:val="22"/>
          <w:szCs w:val="22"/>
        </w:rPr>
      </w:pPr>
      <w:r w:rsidRPr="008C629E">
        <w:rPr>
          <w:rFonts w:ascii="Arial" w:eastAsiaTheme="minorHAnsi" w:hAnsi="Arial" w:cs="Arial"/>
          <w:kern w:val="0"/>
          <w:sz w:val="22"/>
          <w:szCs w:val="22"/>
        </w:rPr>
        <w:t>Serves as a resource/support to the staff, physicians, patients, and families</w:t>
      </w:r>
      <w:r w:rsidRPr="008C629E">
        <w:rPr>
          <w:rFonts w:ascii="Arial" w:eastAsiaTheme="minorHAnsi" w:hAnsi="Arial" w:cs="Arial"/>
          <w:bCs/>
          <w:kern w:val="0"/>
          <w:sz w:val="22"/>
          <w:szCs w:val="22"/>
        </w:rPr>
        <w:t xml:space="preserve"> throughout the radiology modality: MRI, CT. Neuro, Fluoroscopy, Nuclear medicine, Musculoskeletal, Vascular Intervention and Cardiothoracic and </w:t>
      </w:r>
      <w:r w:rsidRPr="008C629E">
        <w:rPr>
          <w:rFonts w:ascii="Arial" w:eastAsiaTheme="minorHAnsi" w:hAnsi="Arial" w:cs="Arial"/>
          <w:kern w:val="0"/>
          <w:sz w:val="22"/>
          <w:szCs w:val="22"/>
        </w:rPr>
        <w:t xml:space="preserve">other departments.  Educate and follow up on post procedure patients and which led to reduction in overall cost for the organization by decreasing ER admission and IR on call frequency rate. </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p>
    <w:p w:rsidR="008C629E" w:rsidRPr="008C629E" w:rsidRDefault="008C629E" w:rsidP="008C629E">
      <w:pPr>
        <w:widowControl/>
        <w:overflowPunct/>
        <w:autoSpaceDE/>
        <w:autoSpaceDN/>
        <w:adjustRightInd/>
        <w:spacing w:after="160" w:line="256" w:lineRule="auto"/>
        <w:rPr>
          <w:rFonts w:ascii="Arial" w:eastAsia="Times New Roman" w:hAnsi="Arial" w:cs="Arial"/>
          <w:kern w:val="0"/>
          <w:sz w:val="22"/>
          <w:szCs w:val="22"/>
        </w:rPr>
      </w:pPr>
      <w:r w:rsidRPr="008C629E">
        <w:rPr>
          <w:rFonts w:ascii="Arial" w:eastAsia="Times New Roman" w:hAnsi="Arial" w:cs="Arial"/>
          <w:b/>
          <w:bCs/>
          <w:kern w:val="0"/>
          <w:sz w:val="22"/>
          <w:szCs w:val="22"/>
        </w:rPr>
        <w:tab/>
        <w:t xml:space="preserve">Regency Hospital of Atlanta - </w:t>
      </w:r>
      <w:r w:rsidRPr="008C629E">
        <w:rPr>
          <w:rFonts w:ascii="Arial" w:eastAsia="Times New Roman" w:hAnsi="Arial" w:cs="Arial"/>
          <w:kern w:val="0"/>
          <w:sz w:val="22"/>
          <w:szCs w:val="22"/>
        </w:rPr>
        <w:t xml:space="preserve">East point, Ga. </w:t>
      </w:r>
      <w:r w:rsidRPr="008C629E">
        <w:rPr>
          <w:rFonts w:ascii="Arial" w:eastAsia="Times New Roman" w:hAnsi="Arial" w:cs="Arial"/>
          <w:kern w:val="0"/>
          <w:sz w:val="22"/>
          <w:szCs w:val="22"/>
        </w:rPr>
        <w:tab/>
      </w:r>
      <w:r w:rsidRPr="008C629E">
        <w:rPr>
          <w:rFonts w:ascii="Arial" w:eastAsia="Times New Roman" w:hAnsi="Arial" w:cs="Arial"/>
          <w:kern w:val="0"/>
          <w:sz w:val="22"/>
          <w:szCs w:val="22"/>
        </w:rPr>
        <w:tab/>
      </w:r>
      <w:r w:rsidRPr="008C629E">
        <w:rPr>
          <w:rFonts w:ascii="Arial" w:eastAsia="Times New Roman" w:hAnsi="Arial" w:cs="Arial"/>
          <w:kern w:val="0"/>
          <w:sz w:val="22"/>
          <w:szCs w:val="22"/>
        </w:rPr>
        <w:tab/>
      </w:r>
      <w:r w:rsidRPr="008C629E">
        <w:rPr>
          <w:rFonts w:ascii="Arial" w:eastAsia="Times New Roman" w:hAnsi="Arial" w:cs="Arial"/>
          <w:bCs/>
          <w:kern w:val="0"/>
          <w:sz w:val="22"/>
          <w:szCs w:val="22"/>
        </w:rPr>
        <w:t>06/2007-5/2010</w:t>
      </w:r>
    </w:p>
    <w:p w:rsidR="008C629E" w:rsidRPr="008C629E" w:rsidRDefault="008C629E" w:rsidP="008C629E">
      <w:pPr>
        <w:widowControl/>
        <w:overflowPunct/>
        <w:autoSpaceDE/>
        <w:autoSpaceDN/>
        <w:adjustRightInd/>
        <w:spacing w:after="160" w:line="256" w:lineRule="auto"/>
        <w:ind w:firstLine="720"/>
        <w:rPr>
          <w:rFonts w:ascii="Arial" w:eastAsia="Times New Roman" w:hAnsi="Arial" w:cs="Arial"/>
          <w:b/>
          <w:kern w:val="0"/>
          <w:sz w:val="22"/>
          <w:szCs w:val="22"/>
        </w:rPr>
      </w:pPr>
      <w:r w:rsidRPr="008C629E">
        <w:rPr>
          <w:rFonts w:ascii="Arial" w:eastAsia="Times New Roman" w:hAnsi="Arial" w:cs="Arial"/>
          <w:b/>
          <w:kern w:val="0"/>
          <w:sz w:val="22"/>
          <w:szCs w:val="22"/>
        </w:rPr>
        <w:t>Registered Nurse – LTAC</w:t>
      </w:r>
      <w:r w:rsidR="00EC4957">
        <w:rPr>
          <w:rFonts w:ascii="Arial" w:eastAsia="Times New Roman" w:hAnsi="Arial" w:cs="Arial"/>
          <w:b/>
          <w:kern w:val="0"/>
          <w:sz w:val="22"/>
          <w:szCs w:val="22"/>
        </w:rPr>
        <w:t>/PCU/ICU</w:t>
      </w:r>
    </w:p>
    <w:p w:rsidR="008C629E" w:rsidRPr="008C629E" w:rsidRDefault="008C629E" w:rsidP="008C629E">
      <w:pPr>
        <w:widowControl/>
        <w:numPr>
          <w:ilvl w:val="0"/>
          <w:numId w:val="9"/>
        </w:numPr>
        <w:overflowPunct/>
        <w:autoSpaceDE/>
        <w:autoSpaceDN/>
        <w:adjustRightInd/>
        <w:spacing w:after="200" w:line="276" w:lineRule="auto"/>
        <w:contextualSpacing/>
        <w:rPr>
          <w:rFonts w:ascii="Arial" w:eastAsiaTheme="minorHAnsi" w:hAnsi="Arial" w:cs="Arial"/>
          <w:bCs/>
          <w:kern w:val="0"/>
          <w:sz w:val="22"/>
          <w:szCs w:val="22"/>
        </w:rPr>
      </w:pPr>
      <w:r w:rsidRPr="008C629E">
        <w:rPr>
          <w:rFonts w:ascii="Arial" w:eastAsiaTheme="minorHAnsi" w:hAnsi="Arial" w:cs="Arial"/>
          <w:kern w:val="0"/>
          <w:sz w:val="22"/>
          <w:szCs w:val="22"/>
        </w:rPr>
        <w:t xml:space="preserve">Serve as primary nurse with relief supervisory position in a busy high tech and demanding critically ill Long-term care facility. Provide and manages care for patients </w:t>
      </w:r>
      <w:r w:rsidR="00FC5B03">
        <w:rPr>
          <w:rFonts w:ascii="Arial" w:eastAsiaTheme="minorHAnsi" w:hAnsi="Arial" w:cs="Arial"/>
          <w:kern w:val="0"/>
          <w:sz w:val="22"/>
          <w:szCs w:val="22"/>
        </w:rPr>
        <w:t xml:space="preserve">in ICU/Stepdown </w:t>
      </w:r>
      <w:r w:rsidRPr="008C629E">
        <w:rPr>
          <w:rFonts w:ascii="Arial" w:eastAsiaTheme="minorHAnsi" w:hAnsi="Arial" w:cs="Arial"/>
          <w:kern w:val="0"/>
          <w:sz w:val="22"/>
          <w:szCs w:val="22"/>
        </w:rPr>
        <w:t xml:space="preserve">on life support/ ventilators. Provided proficient respiratory rehab as well </w:t>
      </w:r>
      <w:r w:rsidRPr="008C629E">
        <w:rPr>
          <w:rFonts w:ascii="Arial" w:eastAsiaTheme="minorHAnsi" w:hAnsi="Arial" w:cs="Arial"/>
          <w:bCs/>
          <w:kern w:val="0"/>
          <w:sz w:val="22"/>
          <w:szCs w:val="22"/>
        </w:rPr>
        <w:t>excellent wound care.</w:t>
      </w:r>
    </w:p>
    <w:p w:rsidR="008C629E" w:rsidRPr="008C629E" w:rsidRDefault="008C629E" w:rsidP="008C629E">
      <w:pPr>
        <w:widowControl/>
        <w:overflowPunct/>
        <w:autoSpaceDE/>
        <w:autoSpaceDN/>
        <w:adjustRightInd/>
        <w:spacing w:after="160" w:line="256" w:lineRule="auto"/>
        <w:ind w:left="720"/>
        <w:rPr>
          <w:rFonts w:ascii="Arial" w:eastAsia="Times New Roman" w:hAnsi="Arial" w:cs="Arial"/>
          <w:b/>
          <w:bCs/>
          <w:kern w:val="0"/>
          <w:sz w:val="22"/>
          <w:szCs w:val="22"/>
        </w:rPr>
      </w:pPr>
    </w:p>
    <w:p w:rsidR="008C629E" w:rsidRPr="008C629E" w:rsidRDefault="008C629E" w:rsidP="008C629E">
      <w:pPr>
        <w:widowControl/>
        <w:overflowPunct/>
        <w:autoSpaceDE/>
        <w:autoSpaceDN/>
        <w:adjustRightInd/>
        <w:spacing w:after="160" w:line="256" w:lineRule="auto"/>
        <w:ind w:firstLine="720"/>
        <w:rPr>
          <w:rFonts w:ascii="Arial" w:eastAsia="Times New Roman" w:hAnsi="Arial" w:cs="Arial"/>
          <w:bCs/>
          <w:kern w:val="0"/>
          <w:sz w:val="22"/>
          <w:szCs w:val="22"/>
        </w:rPr>
      </w:pPr>
      <w:r w:rsidRPr="008C629E">
        <w:rPr>
          <w:rFonts w:ascii="Arial" w:eastAsia="Times New Roman" w:hAnsi="Arial" w:cs="Arial"/>
          <w:b/>
          <w:kern w:val="0"/>
          <w:sz w:val="22"/>
          <w:szCs w:val="22"/>
        </w:rPr>
        <w:t xml:space="preserve">South Fulton Medical Center - </w:t>
      </w:r>
      <w:r w:rsidRPr="008C629E">
        <w:rPr>
          <w:rFonts w:ascii="Arial" w:eastAsia="Times New Roman" w:hAnsi="Arial" w:cs="Arial"/>
          <w:kern w:val="0"/>
          <w:sz w:val="22"/>
          <w:szCs w:val="22"/>
        </w:rPr>
        <w:t>East Point, Ga.</w:t>
      </w:r>
      <w:r w:rsidRPr="008C629E">
        <w:rPr>
          <w:rFonts w:ascii="Arial" w:eastAsia="Times New Roman" w:hAnsi="Arial" w:cs="Arial"/>
          <w:kern w:val="0"/>
          <w:sz w:val="22"/>
          <w:szCs w:val="22"/>
        </w:rPr>
        <w:tab/>
      </w:r>
      <w:r w:rsidRPr="008C629E">
        <w:rPr>
          <w:rFonts w:ascii="Arial" w:eastAsia="Times New Roman" w:hAnsi="Arial" w:cs="Arial"/>
          <w:kern w:val="0"/>
          <w:sz w:val="22"/>
          <w:szCs w:val="22"/>
        </w:rPr>
        <w:tab/>
      </w:r>
      <w:r w:rsidRPr="008C629E">
        <w:rPr>
          <w:rFonts w:ascii="Arial" w:eastAsia="Times New Roman" w:hAnsi="Arial" w:cs="Arial"/>
          <w:kern w:val="0"/>
          <w:sz w:val="22"/>
          <w:szCs w:val="22"/>
        </w:rPr>
        <w:tab/>
      </w:r>
      <w:r w:rsidRPr="008C629E">
        <w:rPr>
          <w:rFonts w:ascii="Arial" w:eastAsia="Times New Roman" w:hAnsi="Arial" w:cs="Arial"/>
          <w:bCs/>
          <w:kern w:val="0"/>
          <w:sz w:val="22"/>
          <w:szCs w:val="22"/>
        </w:rPr>
        <w:t>06/2007 - 05/2001</w:t>
      </w:r>
    </w:p>
    <w:p w:rsidR="008C629E" w:rsidRPr="008C629E" w:rsidRDefault="008C629E" w:rsidP="008C629E">
      <w:pPr>
        <w:widowControl/>
        <w:overflowPunct/>
        <w:autoSpaceDE/>
        <w:autoSpaceDN/>
        <w:adjustRightInd/>
        <w:spacing w:after="160" w:line="256" w:lineRule="auto"/>
        <w:ind w:firstLine="360"/>
        <w:rPr>
          <w:rFonts w:ascii="Arial" w:eastAsia="Times New Roman" w:hAnsi="Arial" w:cs="Arial"/>
          <w:b/>
          <w:bCs/>
          <w:kern w:val="0"/>
          <w:sz w:val="22"/>
          <w:szCs w:val="22"/>
        </w:rPr>
      </w:pPr>
      <w:r w:rsidRPr="008C629E">
        <w:rPr>
          <w:rFonts w:ascii="Arial" w:eastAsia="Times New Roman" w:hAnsi="Arial" w:cs="Arial"/>
          <w:b/>
          <w:bCs/>
          <w:kern w:val="0"/>
          <w:sz w:val="22"/>
          <w:szCs w:val="22"/>
        </w:rPr>
        <w:t xml:space="preserve"> </w:t>
      </w:r>
      <w:r w:rsidRPr="008C629E">
        <w:rPr>
          <w:rFonts w:ascii="Arial" w:eastAsia="Times New Roman" w:hAnsi="Arial" w:cs="Arial"/>
          <w:b/>
          <w:bCs/>
          <w:kern w:val="0"/>
          <w:sz w:val="22"/>
          <w:szCs w:val="22"/>
        </w:rPr>
        <w:tab/>
        <w:t>Registered Nurse, Intensive Care/Coronary Care Unit</w:t>
      </w:r>
    </w:p>
    <w:p w:rsidR="008C629E" w:rsidRPr="008C629E" w:rsidRDefault="008C629E" w:rsidP="008C629E">
      <w:pPr>
        <w:widowControl/>
        <w:numPr>
          <w:ilvl w:val="0"/>
          <w:numId w:val="8"/>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kern w:val="0"/>
          <w:sz w:val="22"/>
          <w:szCs w:val="22"/>
        </w:rPr>
        <w:t xml:space="preserve">Monitored post diagnostic procedures: conscious sedation, and assisted with cardiac caths angiogram, endoscopy, bronchoscopy, central lines placement, arterial lines and vas-caths. Provided care for patients on ventilators. </w:t>
      </w:r>
    </w:p>
    <w:p w:rsidR="008C629E" w:rsidRPr="008C629E" w:rsidRDefault="008C629E" w:rsidP="008C629E">
      <w:pPr>
        <w:widowControl/>
        <w:numPr>
          <w:ilvl w:val="0"/>
          <w:numId w:val="2"/>
        </w:numPr>
        <w:overflowPunct/>
        <w:autoSpaceDE/>
        <w:autoSpaceDN/>
        <w:adjustRightInd/>
        <w:spacing w:after="200" w:line="276" w:lineRule="auto"/>
        <w:ind w:left="720"/>
        <w:contextualSpacing/>
        <w:rPr>
          <w:rFonts w:ascii="Arial" w:eastAsiaTheme="minorHAnsi" w:hAnsi="Arial" w:cs="Arial"/>
          <w:kern w:val="0"/>
          <w:sz w:val="22"/>
          <w:szCs w:val="22"/>
        </w:rPr>
      </w:pPr>
      <w:r w:rsidRPr="008C629E">
        <w:rPr>
          <w:rFonts w:ascii="Arial" w:eastAsiaTheme="minorHAnsi" w:hAnsi="Arial" w:cs="Arial"/>
          <w:kern w:val="0"/>
          <w:sz w:val="22"/>
          <w:szCs w:val="22"/>
        </w:rPr>
        <w:t xml:space="preserve">Served as a dynamic part of the Code Team. Provided interventions for respiratory and cardiac arrest.  Assisted in intubations and exudations of various patients.  </w:t>
      </w:r>
    </w:p>
    <w:p w:rsidR="008C629E" w:rsidRPr="008C629E" w:rsidRDefault="008C629E" w:rsidP="008C629E">
      <w:pPr>
        <w:widowControl/>
        <w:numPr>
          <w:ilvl w:val="0"/>
          <w:numId w:val="2"/>
        </w:numPr>
        <w:overflowPunct/>
        <w:autoSpaceDE/>
        <w:autoSpaceDN/>
        <w:adjustRightInd/>
        <w:spacing w:after="200" w:line="276" w:lineRule="auto"/>
        <w:ind w:left="720"/>
        <w:contextualSpacing/>
        <w:rPr>
          <w:rFonts w:ascii="Arial" w:eastAsiaTheme="minorHAnsi" w:hAnsi="Arial" w:cs="Arial"/>
          <w:kern w:val="0"/>
          <w:sz w:val="22"/>
          <w:szCs w:val="22"/>
        </w:rPr>
      </w:pPr>
      <w:r w:rsidRPr="008C629E">
        <w:rPr>
          <w:rFonts w:ascii="Arial" w:eastAsiaTheme="minorHAnsi" w:hAnsi="Arial" w:cs="Arial"/>
          <w:kern w:val="0"/>
          <w:sz w:val="22"/>
          <w:szCs w:val="22"/>
        </w:rPr>
        <w:t xml:space="preserve">Active and productive member of the Infection Control and Wound Care Committee. Making interdisciplinary rounds, tracking, and reporting incidents. Followed up on infections and wounds and referred cases to QI Committees.  Commended for wounds and infections rate decline. </w:t>
      </w:r>
      <w:r w:rsidRPr="008C629E">
        <w:rPr>
          <w:rFonts w:ascii="Arial" w:eastAsiaTheme="minorHAnsi" w:hAnsi="Arial" w:cs="Arial"/>
          <w:b/>
          <w:bCs/>
          <w:kern w:val="0"/>
          <w:sz w:val="22"/>
          <w:szCs w:val="22"/>
        </w:rPr>
        <w:t xml:space="preserve"> </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p>
    <w:p w:rsidR="008C629E" w:rsidRPr="008C629E" w:rsidRDefault="008C629E" w:rsidP="008C629E">
      <w:pPr>
        <w:widowControl/>
        <w:overflowPunct/>
        <w:autoSpaceDE/>
        <w:autoSpaceDN/>
        <w:adjustRightInd/>
        <w:spacing w:after="160" w:line="256" w:lineRule="auto"/>
        <w:rPr>
          <w:rFonts w:ascii="Arial" w:eastAsia="Times New Roman" w:hAnsi="Arial" w:cs="Arial"/>
          <w:kern w:val="0"/>
          <w:sz w:val="22"/>
          <w:szCs w:val="22"/>
        </w:rPr>
      </w:pPr>
      <w:r w:rsidRPr="008C629E">
        <w:rPr>
          <w:rFonts w:ascii="Arial" w:eastAsia="Times New Roman" w:hAnsi="Arial" w:cs="Arial"/>
          <w:b/>
          <w:bCs/>
          <w:kern w:val="0"/>
          <w:sz w:val="22"/>
          <w:szCs w:val="22"/>
        </w:rPr>
        <w:tab/>
        <w:t>Delaware County Memorial Hospital</w:t>
      </w:r>
      <w:r w:rsidRPr="008C629E">
        <w:rPr>
          <w:rFonts w:ascii="Arial" w:eastAsia="Times New Roman" w:hAnsi="Arial" w:cs="Arial"/>
          <w:kern w:val="0"/>
          <w:sz w:val="22"/>
          <w:szCs w:val="22"/>
        </w:rPr>
        <w:t xml:space="preserve"> - Drexel Hill, Pa.</w:t>
      </w:r>
      <w:r w:rsidRPr="008C629E">
        <w:rPr>
          <w:rFonts w:ascii="Arial" w:eastAsia="Times New Roman" w:hAnsi="Arial" w:cs="Arial"/>
          <w:kern w:val="0"/>
          <w:sz w:val="22"/>
          <w:szCs w:val="22"/>
        </w:rPr>
        <w:tab/>
      </w:r>
      <w:r w:rsidRPr="008C629E">
        <w:rPr>
          <w:rFonts w:ascii="Arial" w:eastAsia="Times New Roman" w:hAnsi="Arial" w:cs="Arial"/>
          <w:kern w:val="0"/>
          <w:sz w:val="22"/>
          <w:szCs w:val="22"/>
        </w:rPr>
        <w:tab/>
      </w:r>
      <w:r w:rsidRPr="008C629E">
        <w:rPr>
          <w:rFonts w:ascii="Arial" w:eastAsia="Times New Roman" w:hAnsi="Arial" w:cs="Arial"/>
          <w:bCs/>
          <w:kern w:val="0"/>
          <w:sz w:val="22"/>
          <w:szCs w:val="22"/>
        </w:rPr>
        <w:t>01/2001 -08/2002</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r w:rsidRPr="008C629E">
        <w:rPr>
          <w:rFonts w:ascii="Arial" w:eastAsia="Times New Roman" w:hAnsi="Arial" w:cs="Arial"/>
          <w:b/>
          <w:bCs/>
          <w:kern w:val="0"/>
          <w:sz w:val="22"/>
          <w:szCs w:val="22"/>
        </w:rPr>
        <w:t xml:space="preserve">           Staff RN (Float)</w:t>
      </w:r>
    </w:p>
    <w:p w:rsidR="008C629E" w:rsidRPr="008C629E" w:rsidRDefault="008C629E" w:rsidP="008C629E">
      <w:pPr>
        <w:widowControl/>
        <w:numPr>
          <w:ilvl w:val="0"/>
          <w:numId w:val="7"/>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kern w:val="0"/>
          <w:sz w:val="22"/>
          <w:szCs w:val="22"/>
        </w:rPr>
        <w:t xml:space="preserve">Floated to several areas according to the hospital’s needs. Duties included telemetry, oncology, and med-surgical areas.  </w:t>
      </w:r>
    </w:p>
    <w:p w:rsidR="008C629E" w:rsidRPr="008C629E" w:rsidRDefault="008C629E" w:rsidP="008C629E">
      <w:pPr>
        <w:widowControl/>
        <w:numPr>
          <w:ilvl w:val="0"/>
          <w:numId w:val="3"/>
        </w:numPr>
        <w:overflowPunct/>
        <w:autoSpaceDE/>
        <w:autoSpaceDN/>
        <w:adjustRightInd/>
        <w:spacing w:after="200" w:line="276" w:lineRule="auto"/>
        <w:contextualSpacing/>
        <w:rPr>
          <w:rFonts w:ascii="Arial" w:eastAsiaTheme="minorHAnsi" w:hAnsi="Arial" w:cs="Arial"/>
          <w:kern w:val="0"/>
          <w:sz w:val="22"/>
          <w:szCs w:val="22"/>
        </w:rPr>
      </w:pPr>
      <w:r w:rsidRPr="008C629E">
        <w:rPr>
          <w:rFonts w:ascii="Arial" w:eastAsiaTheme="minorHAnsi" w:hAnsi="Arial" w:cs="Arial"/>
          <w:kern w:val="0"/>
          <w:sz w:val="22"/>
          <w:szCs w:val="22"/>
        </w:rPr>
        <w:t>Monitored and cared for fresh Post-Orthopedic Surgical patients with epidural analgesic and PCEA/PCA pumps.</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p>
    <w:p w:rsidR="008C629E" w:rsidRPr="008C629E" w:rsidRDefault="008C629E" w:rsidP="008C629E">
      <w:pPr>
        <w:widowControl/>
        <w:overflowPunct/>
        <w:autoSpaceDE/>
        <w:autoSpaceDN/>
        <w:adjustRightInd/>
        <w:spacing w:after="160" w:line="256" w:lineRule="auto"/>
        <w:rPr>
          <w:rFonts w:ascii="Arial" w:eastAsia="Times New Roman" w:hAnsi="Arial" w:cs="Arial"/>
          <w:kern w:val="0"/>
          <w:sz w:val="22"/>
          <w:szCs w:val="22"/>
        </w:rPr>
      </w:pPr>
      <w:r w:rsidRPr="008C629E">
        <w:rPr>
          <w:rFonts w:ascii="Arial" w:eastAsia="Times New Roman" w:hAnsi="Arial" w:cs="Arial"/>
          <w:b/>
          <w:bCs/>
          <w:kern w:val="0"/>
          <w:sz w:val="22"/>
          <w:szCs w:val="22"/>
        </w:rPr>
        <w:t xml:space="preserve">Mercy Fitzgerald Hospital - </w:t>
      </w:r>
      <w:r w:rsidRPr="008C629E">
        <w:rPr>
          <w:rFonts w:ascii="Arial" w:eastAsia="Times New Roman" w:hAnsi="Arial" w:cs="Arial"/>
          <w:kern w:val="0"/>
          <w:sz w:val="22"/>
          <w:szCs w:val="22"/>
        </w:rPr>
        <w:t>Lansdowne, Pa.</w:t>
      </w:r>
      <w:r w:rsidRPr="008C629E">
        <w:rPr>
          <w:rFonts w:ascii="Arial" w:eastAsia="Times New Roman" w:hAnsi="Arial" w:cs="Arial"/>
          <w:kern w:val="0"/>
          <w:sz w:val="22"/>
          <w:szCs w:val="22"/>
        </w:rPr>
        <w:tab/>
      </w:r>
      <w:r w:rsidRPr="008C629E">
        <w:rPr>
          <w:rFonts w:ascii="Arial" w:eastAsia="Times New Roman" w:hAnsi="Arial" w:cs="Arial"/>
          <w:kern w:val="0"/>
          <w:sz w:val="22"/>
          <w:szCs w:val="22"/>
        </w:rPr>
        <w:tab/>
      </w:r>
      <w:r w:rsidRPr="008C629E">
        <w:rPr>
          <w:rFonts w:ascii="Arial" w:eastAsia="Times New Roman" w:hAnsi="Arial" w:cs="Arial"/>
          <w:bCs/>
          <w:kern w:val="0"/>
          <w:sz w:val="22"/>
          <w:szCs w:val="22"/>
        </w:rPr>
        <w:t>07/1998 - 08/2002</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r w:rsidRPr="008C629E">
        <w:rPr>
          <w:rFonts w:ascii="Arial" w:eastAsia="Times New Roman" w:hAnsi="Arial" w:cs="Arial"/>
          <w:b/>
          <w:bCs/>
          <w:kern w:val="0"/>
          <w:sz w:val="22"/>
          <w:szCs w:val="22"/>
        </w:rPr>
        <w:t xml:space="preserve">            Staff Nurse/Coordinator  </w:t>
      </w:r>
    </w:p>
    <w:p w:rsidR="008C629E" w:rsidRPr="008C629E" w:rsidRDefault="008C629E" w:rsidP="008C629E">
      <w:pPr>
        <w:widowControl/>
        <w:numPr>
          <w:ilvl w:val="0"/>
          <w:numId w:val="4"/>
        </w:numPr>
        <w:overflowPunct/>
        <w:autoSpaceDE/>
        <w:autoSpaceDN/>
        <w:adjustRightInd/>
        <w:spacing w:after="200" w:line="276" w:lineRule="auto"/>
        <w:contextualSpacing/>
        <w:rPr>
          <w:rFonts w:ascii="Arial" w:eastAsiaTheme="minorHAnsi" w:hAnsi="Arial" w:cs="Arial"/>
          <w:b/>
          <w:bCs/>
          <w:kern w:val="0"/>
          <w:sz w:val="22"/>
          <w:szCs w:val="22"/>
        </w:rPr>
      </w:pPr>
      <w:r w:rsidRPr="008C629E">
        <w:rPr>
          <w:rFonts w:ascii="Arial" w:eastAsiaTheme="minorHAnsi" w:hAnsi="Arial" w:cs="Arial"/>
          <w:kern w:val="0"/>
          <w:sz w:val="22"/>
          <w:szCs w:val="22"/>
        </w:rPr>
        <w:t xml:space="preserve">Served as </w:t>
      </w:r>
      <w:r w:rsidRPr="008C629E">
        <w:rPr>
          <w:rFonts w:ascii="Arial" w:eastAsiaTheme="minorHAnsi" w:hAnsi="Arial" w:cs="Arial"/>
          <w:b/>
          <w:bCs/>
          <w:kern w:val="0"/>
          <w:sz w:val="22"/>
          <w:szCs w:val="22"/>
        </w:rPr>
        <w:t>Charge</w:t>
      </w:r>
      <w:r w:rsidRPr="008C629E">
        <w:rPr>
          <w:rFonts w:ascii="Arial" w:eastAsiaTheme="minorHAnsi" w:hAnsi="Arial" w:cs="Arial"/>
          <w:b/>
          <w:kern w:val="0"/>
          <w:sz w:val="22"/>
          <w:szCs w:val="22"/>
        </w:rPr>
        <w:t xml:space="preserve"> Nurse </w:t>
      </w:r>
      <w:r w:rsidRPr="008C629E">
        <w:rPr>
          <w:rFonts w:ascii="Arial" w:eastAsiaTheme="minorHAnsi" w:hAnsi="Arial" w:cs="Arial"/>
          <w:kern w:val="0"/>
          <w:sz w:val="22"/>
          <w:szCs w:val="22"/>
        </w:rPr>
        <w:t>on a combined 54-bed unit varying with Med-Surgical, Telemetry, Oncology, Radiology, Urology and patients on ventilators. Supervised professional and ancillary staff.  Responsible for assigning patients and bed management.</w:t>
      </w:r>
    </w:p>
    <w:p w:rsidR="008C629E" w:rsidRPr="008C629E" w:rsidRDefault="008C629E" w:rsidP="008C629E">
      <w:pPr>
        <w:widowControl/>
        <w:overflowPunct/>
        <w:autoSpaceDE/>
        <w:autoSpaceDN/>
        <w:adjustRightInd/>
        <w:spacing w:after="160" w:line="256" w:lineRule="auto"/>
        <w:rPr>
          <w:rFonts w:ascii="Arial" w:eastAsia="Times New Roman" w:hAnsi="Arial" w:cs="Arial"/>
          <w:b/>
          <w:bCs/>
          <w:kern w:val="0"/>
          <w:sz w:val="22"/>
          <w:szCs w:val="22"/>
        </w:rPr>
      </w:pPr>
    </w:p>
    <w:p w:rsidR="008C629E" w:rsidRPr="008C629E" w:rsidRDefault="008C629E" w:rsidP="008C629E">
      <w:pPr>
        <w:widowControl/>
        <w:overflowPunct/>
        <w:autoSpaceDE/>
        <w:autoSpaceDN/>
        <w:adjustRightInd/>
        <w:spacing w:after="160" w:line="256" w:lineRule="auto"/>
        <w:rPr>
          <w:rFonts w:ascii="Arial" w:eastAsia="Times New Roman" w:hAnsi="Arial" w:cs="Arial"/>
          <w:b/>
          <w:kern w:val="0"/>
          <w:sz w:val="22"/>
          <w:szCs w:val="22"/>
        </w:rPr>
      </w:pPr>
      <w:r w:rsidRPr="008C629E">
        <w:rPr>
          <w:rFonts w:ascii="Arial" w:eastAsia="Times New Roman" w:hAnsi="Arial" w:cs="Arial"/>
          <w:b/>
          <w:kern w:val="0"/>
          <w:sz w:val="22"/>
          <w:szCs w:val="22"/>
        </w:rPr>
        <w:t xml:space="preserve">AFFILIATIONS – </w:t>
      </w:r>
      <w:r w:rsidRPr="008C629E">
        <w:rPr>
          <w:rFonts w:ascii="Arial" w:eastAsia="Times New Roman" w:hAnsi="Arial" w:cs="Arial"/>
          <w:b/>
          <w:bCs/>
          <w:kern w:val="0"/>
          <w:sz w:val="22"/>
          <w:szCs w:val="22"/>
        </w:rPr>
        <w:t xml:space="preserve">Member of AANP, Sigma Theta Tau, and Golden Key International Honor Society. </w:t>
      </w:r>
      <w:r w:rsidRPr="008C629E">
        <w:rPr>
          <w:rFonts w:ascii="Arial" w:eastAsia="Times New Roman" w:hAnsi="Arial" w:cs="Arial"/>
          <w:kern w:val="0"/>
          <w:sz w:val="22"/>
          <w:szCs w:val="22"/>
        </w:rPr>
        <w:t>Volunteer and perform in a few Communities Outreach Programs. Youth Ensemble of Atlanta. Palmetto Baptist Church Wellness Ministry. South Atlanta Theatre Guild Actress and Fulton County School Volunteer award recipient.</w:t>
      </w:r>
    </w:p>
    <w:p w:rsidR="008C629E" w:rsidRPr="008C629E" w:rsidRDefault="008C629E" w:rsidP="008C629E">
      <w:pPr>
        <w:widowControl/>
        <w:overflowPunct/>
        <w:autoSpaceDE/>
        <w:autoSpaceDN/>
        <w:adjustRightInd/>
        <w:spacing w:after="160" w:line="256" w:lineRule="auto"/>
        <w:rPr>
          <w:rFonts w:ascii="Arial" w:eastAsia="Times New Roman" w:hAnsi="Arial" w:cs="Arial"/>
          <w:b/>
          <w:kern w:val="0"/>
          <w:sz w:val="22"/>
          <w:szCs w:val="22"/>
        </w:rPr>
      </w:pPr>
    </w:p>
    <w:p w:rsidR="008C629E" w:rsidRPr="008C629E" w:rsidRDefault="00E563C9" w:rsidP="008C629E">
      <w:pPr>
        <w:widowControl/>
        <w:overflowPunct/>
        <w:autoSpaceDE/>
        <w:autoSpaceDN/>
        <w:adjustRightInd/>
        <w:spacing w:after="160" w:line="256" w:lineRule="auto"/>
        <w:rPr>
          <w:rFonts w:ascii="Arial" w:eastAsia="Times New Roman" w:hAnsi="Arial" w:cs="Arial"/>
          <w:b/>
          <w:kern w:val="0"/>
          <w:sz w:val="22"/>
          <w:szCs w:val="22"/>
        </w:rPr>
      </w:pPr>
      <w:r>
        <w:rPr>
          <w:rFonts w:ascii="Arial" w:eastAsia="Times New Roman" w:hAnsi="Arial" w:cs="Arial"/>
          <w:b/>
          <w:kern w:val="0"/>
          <w:sz w:val="22"/>
          <w:szCs w:val="22"/>
        </w:rPr>
        <w:t xml:space="preserve">HOSPITAL APPLICATIONS/ EMR </w:t>
      </w:r>
      <w:r w:rsidR="008C629E" w:rsidRPr="008C629E">
        <w:rPr>
          <w:rFonts w:ascii="Arial" w:eastAsia="Times New Roman" w:hAnsi="Arial" w:cs="Arial"/>
          <w:b/>
          <w:kern w:val="0"/>
          <w:sz w:val="22"/>
          <w:szCs w:val="22"/>
        </w:rPr>
        <w:t xml:space="preserve">SYSTEMS  - </w:t>
      </w:r>
      <w:r>
        <w:rPr>
          <w:rFonts w:ascii="Arial" w:eastAsia="Times New Roman" w:hAnsi="Arial" w:cs="Arial"/>
          <w:kern w:val="0"/>
          <w:sz w:val="22"/>
          <w:szCs w:val="22"/>
        </w:rPr>
        <w:t xml:space="preserve">Epic, Cerner, McKesson, Azyxxi, Med-Connect, Protouch and multiple infusion pumps and equipment’s. </w:t>
      </w:r>
    </w:p>
    <w:p w:rsidR="008C629E" w:rsidRPr="008C629E" w:rsidRDefault="008C629E" w:rsidP="008C629E">
      <w:pPr>
        <w:widowControl/>
        <w:overflowPunct/>
        <w:autoSpaceDE/>
        <w:autoSpaceDN/>
        <w:adjustRightInd/>
        <w:spacing w:after="200" w:line="276" w:lineRule="auto"/>
        <w:ind w:left="720"/>
        <w:contextualSpacing/>
        <w:rPr>
          <w:rFonts w:ascii="Arial" w:eastAsiaTheme="minorHAnsi" w:hAnsi="Arial" w:cs="Arial"/>
          <w:b/>
          <w:kern w:val="0"/>
          <w:sz w:val="22"/>
          <w:szCs w:val="22"/>
        </w:rPr>
      </w:pPr>
    </w:p>
    <w:p w:rsidR="008C629E" w:rsidRPr="008C629E" w:rsidRDefault="008C629E" w:rsidP="008C629E">
      <w:pPr>
        <w:widowControl/>
        <w:overflowPunct/>
        <w:autoSpaceDE/>
        <w:autoSpaceDN/>
        <w:adjustRightInd/>
        <w:contextualSpacing/>
        <w:rPr>
          <w:rFonts w:ascii="Arial" w:eastAsia="Times New Roman" w:hAnsi="Arial" w:cs="Arial"/>
          <w:kern w:val="0"/>
          <w:sz w:val="22"/>
          <w:szCs w:val="22"/>
        </w:rPr>
      </w:pPr>
    </w:p>
    <w:p w:rsidR="008C629E" w:rsidRPr="008C629E" w:rsidRDefault="008C629E" w:rsidP="008C629E">
      <w:pPr>
        <w:widowControl/>
        <w:overflowPunct/>
        <w:autoSpaceDE/>
        <w:autoSpaceDN/>
        <w:adjustRightInd/>
        <w:spacing w:after="200" w:line="276" w:lineRule="auto"/>
        <w:ind w:left="360"/>
        <w:contextualSpacing/>
        <w:jc w:val="both"/>
        <w:rPr>
          <w:rFonts w:ascii="Arial" w:eastAsiaTheme="minorHAnsi" w:hAnsi="Arial" w:cs="Arial"/>
          <w:kern w:val="0"/>
          <w:sz w:val="22"/>
          <w:szCs w:val="22"/>
        </w:rPr>
      </w:pPr>
    </w:p>
    <w:p w:rsidR="008C629E" w:rsidRPr="000848FE" w:rsidRDefault="008C629E" w:rsidP="002824A0">
      <w:pPr>
        <w:rPr>
          <w:rFonts w:ascii="Arial" w:hAnsi="Arial" w:cs="Arial"/>
          <w:b/>
          <w:bCs/>
          <w:sz w:val="22"/>
          <w:szCs w:val="22"/>
        </w:rPr>
      </w:pPr>
    </w:p>
    <w:p w:rsidR="002824A0" w:rsidRPr="000848FE" w:rsidRDefault="002824A0" w:rsidP="002824A0">
      <w:pPr>
        <w:rPr>
          <w:rFonts w:ascii="Arial" w:hAnsi="Arial" w:cs="Arial"/>
          <w:b/>
          <w:bCs/>
          <w:sz w:val="22"/>
          <w:szCs w:val="22"/>
        </w:rPr>
      </w:pPr>
    </w:p>
    <w:p w:rsidR="002824A0" w:rsidRPr="000848FE" w:rsidRDefault="002824A0" w:rsidP="002824A0">
      <w:pPr>
        <w:pStyle w:val="ListParagraph"/>
        <w:rPr>
          <w:rFonts w:ascii="Arial" w:hAnsi="Arial" w:cs="Arial"/>
          <w:b/>
        </w:rPr>
      </w:pPr>
    </w:p>
    <w:p w:rsidR="002824A0" w:rsidRPr="000848FE" w:rsidRDefault="002824A0" w:rsidP="002824A0">
      <w:pPr>
        <w:rPr>
          <w:rFonts w:ascii="Arial" w:hAnsi="Arial" w:cs="Arial"/>
          <w:sz w:val="22"/>
          <w:szCs w:val="22"/>
        </w:rPr>
      </w:pPr>
    </w:p>
    <w:p w:rsidR="002824A0" w:rsidRPr="000848FE" w:rsidRDefault="002824A0" w:rsidP="002824A0">
      <w:pPr>
        <w:rPr>
          <w:rFonts w:ascii="Arial" w:hAnsi="Arial" w:cs="Arial"/>
          <w:b/>
          <w:bCs/>
          <w:sz w:val="22"/>
          <w:szCs w:val="22"/>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eastAsia="Times New Roman" w:hAnsi="Arial" w:cs="Arial"/>
          <w:color w:val="000000"/>
          <w:kern w:val="0"/>
          <w:sz w:val="22"/>
          <w:szCs w:val="22"/>
          <w:shd w:val="clear" w:color="auto" w:fill="FFFFFF"/>
        </w:rPr>
      </w:pPr>
    </w:p>
    <w:p w:rsidR="002824A0" w:rsidRPr="000848FE" w:rsidRDefault="002824A0" w:rsidP="002824A0">
      <w:pPr>
        <w:rPr>
          <w:rFonts w:ascii="Arial" w:hAnsi="Arial" w:cs="Arial"/>
          <w:sz w:val="22"/>
          <w:szCs w:val="22"/>
        </w:rPr>
      </w:pPr>
    </w:p>
    <w:p w:rsidR="002824A0" w:rsidRPr="000848FE" w:rsidRDefault="002824A0" w:rsidP="002824A0">
      <w:pPr>
        <w:pStyle w:val="NoSpacing"/>
        <w:ind w:left="2160"/>
        <w:jc w:val="both"/>
        <w:rPr>
          <w:rFonts w:ascii="Arial" w:hAnsi="Arial" w:cs="Arial"/>
        </w:rPr>
      </w:pPr>
    </w:p>
    <w:p w:rsidR="00B4758B" w:rsidRPr="000848FE" w:rsidRDefault="00B249FF">
      <w:pPr>
        <w:rPr>
          <w:rFonts w:ascii="Arial" w:hAnsi="Arial" w:cs="Arial"/>
          <w:sz w:val="22"/>
          <w:szCs w:val="22"/>
        </w:rPr>
      </w:pPr>
    </w:p>
    <w:sectPr w:rsidR="00B4758B" w:rsidRPr="0008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A1545"/>
    <w:multiLevelType w:val="hybridMultilevel"/>
    <w:tmpl w:val="FE4AE1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7A64301"/>
    <w:multiLevelType w:val="hybridMultilevel"/>
    <w:tmpl w:val="753E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53ADC"/>
    <w:multiLevelType w:val="hybridMultilevel"/>
    <w:tmpl w:val="842A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606DA"/>
    <w:multiLevelType w:val="hybridMultilevel"/>
    <w:tmpl w:val="D3DE9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79B2E5F"/>
    <w:multiLevelType w:val="hybridMultilevel"/>
    <w:tmpl w:val="590C9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EF6219"/>
    <w:multiLevelType w:val="hybridMultilevel"/>
    <w:tmpl w:val="65E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44DDB"/>
    <w:multiLevelType w:val="hybridMultilevel"/>
    <w:tmpl w:val="3430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B26E3"/>
    <w:multiLevelType w:val="hybridMultilevel"/>
    <w:tmpl w:val="2C9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440C"/>
    <w:multiLevelType w:val="hybridMultilevel"/>
    <w:tmpl w:val="F0FA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A0"/>
    <w:rsid w:val="000011C8"/>
    <w:rsid w:val="000521D6"/>
    <w:rsid w:val="000848FE"/>
    <w:rsid w:val="000B4A01"/>
    <w:rsid w:val="000F39B1"/>
    <w:rsid w:val="001E24C4"/>
    <w:rsid w:val="0025666A"/>
    <w:rsid w:val="002824A0"/>
    <w:rsid w:val="00432B07"/>
    <w:rsid w:val="0047363E"/>
    <w:rsid w:val="005621BE"/>
    <w:rsid w:val="00606BAA"/>
    <w:rsid w:val="00622B63"/>
    <w:rsid w:val="00885C1D"/>
    <w:rsid w:val="008C629E"/>
    <w:rsid w:val="00AA5412"/>
    <w:rsid w:val="00AD5458"/>
    <w:rsid w:val="00B249FF"/>
    <w:rsid w:val="00B37F13"/>
    <w:rsid w:val="00BC4D58"/>
    <w:rsid w:val="00E563C9"/>
    <w:rsid w:val="00EC4957"/>
    <w:rsid w:val="00ED4ED9"/>
    <w:rsid w:val="00FC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8D48D-C265-441D-B2ED-1BC9E0AE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A0"/>
    <w:pPr>
      <w:widowControl w:val="0"/>
      <w:overflowPunct w:val="0"/>
      <w:autoSpaceDE w:val="0"/>
      <w:autoSpaceDN w:val="0"/>
      <w:adjustRightInd w:val="0"/>
      <w:spacing w:after="0" w:line="240" w:lineRule="auto"/>
    </w:pPr>
    <w:rPr>
      <w:rFonts w:ascii="Times New Roman" w:eastAsiaTheme="minorEastAsia" w:hAnsi="Times New Roman" w:cs="Times New Roman"/>
      <w:kern w:val="28"/>
      <w:sz w:val="20"/>
      <w:szCs w:val="20"/>
    </w:rPr>
  </w:style>
  <w:style w:type="paragraph" w:styleId="Heading1">
    <w:name w:val="heading 1"/>
    <w:basedOn w:val="Normal"/>
    <w:next w:val="Normal"/>
    <w:link w:val="Heading1Char"/>
    <w:uiPriority w:val="9"/>
    <w:qFormat/>
    <w:rsid w:val="002824A0"/>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4A0"/>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2824A0"/>
    <w:rPr>
      <w:color w:val="0563C1" w:themeColor="hyperlink"/>
      <w:u w:val="single"/>
    </w:rPr>
  </w:style>
  <w:style w:type="paragraph" w:styleId="NoSpacing">
    <w:name w:val="No Spacing"/>
    <w:uiPriority w:val="1"/>
    <w:qFormat/>
    <w:rsid w:val="002824A0"/>
    <w:pPr>
      <w:spacing w:after="0" w:line="240" w:lineRule="auto"/>
    </w:pPr>
    <w:rPr>
      <w:rFonts w:eastAsiaTheme="minorEastAsia"/>
    </w:rPr>
  </w:style>
  <w:style w:type="paragraph" w:styleId="ListParagraph">
    <w:name w:val="List Paragraph"/>
    <w:basedOn w:val="Normal"/>
    <w:uiPriority w:val="34"/>
    <w:qFormat/>
    <w:rsid w:val="002824A0"/>
    <w:pPr>
      <w:widowControl/>
      <w:overflowPunct/>
      <w:autoSpaceDE/>
      <w:autoSpaceDN/>
      <w:adjustRightInd/>
      <w:spacing w:after="200" w:line="276" w:lineRule="auto"/>
      <w:ind w:left="720"/>
      <w:contextualSpacing/>
    </w:pPr>
    <w:rPr>
      <w:rFonts w:asciiTheme="minorHAnsi" w:eastAsiaTheme="minorHAnsi" w:hAnsiTheme="minorHAnsi" w:cstheme="minorBidi"/>
      <w:kern w:val="0"/>
      <w:sz w:val="22"/>
      <w:szCs w:val="22"/>
    </w:rPr>
  </w:style>
  <w:style w:type="paragraph" w:styleId="BalloonText">
    <w:name w:val="Balloon Text"/>
    <w:basedOn w:val="Normal"/>
    <w:link w:val="BalloonTextChar"/>
    <w:uiPriority w:val="99"/>
    <w:semiHidden/>
    <w:unhideWhenUsed/>
    <w:rsid w:val="00432B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B07"/>
    <w:rPr>
      <w:rFonts w:ascii="Segoe UI" w:eastAsiaTheme="minorEastAsia" w:hAnsi="Segoe UI" w:cs="Segoe UI"/>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3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ssett@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Grady Health System</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Andreen Hylick</dc:creator>
  <cp:keywords/>
  <dc:description/>
  <cp:lastModifiedBy>Hagan M Hylick</cp:lastModifiedBy>
  <cp:revision>2</cp:revision>
  <cp:lastPrinted>2021-01-12T19:22:00Z</cp:lastPrinted>
  <dcterms:created xsi:type="dcterms:W3CDTF">2021-01-15T16:52:00Z</dcterms:created>
  <dcterms:modified xsi:type="dcterms:W3CDTF">2021-01-15T16:52:00Z</dcterms:modified>
</cp:coreProperties>
</file>