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36F50" w14:textId="7B3E83E9" w:rsidR="00E113D8" w:rsidRDefault="00F75D2E" w:rsidP="00F75D2E">
      <w:pPr>
        <w:rPr>
          <w:b/>
          <w:szCs w:val="21"/>
        </w:rPr>
      </w:pPr>
      <w:r>
        <w:rPr>
          <w:noProof/>
        </w:rPr>
        <w:drawing>
          <wp:inline distT="0" distB="0" distL="0" distR="0" wp14:anchorId="7AE09A3C" wp14:editId="6D21F46C">
            <wp:extent cx="5276850" cy="2971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041" cy="297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FD8B" w14:textId="77777777" w:rsidR="00E113D8" w:rsidRDefault="00E113D8" w:rsidP="00E113D8">
      <w:pPr>
        <w:spacing w:line="300" w:lineRule="auto"/>
        <w:jc w:val="center"/>
        <w:rPr>
          <w:rFonts w:ascii="隶书" w:eastAsia="隶书"/>
          <w:b/>
          <w:sz w:val="44"/>
          <w:szCs w:val="44"/>
        </w:rPr>
      </w:pPr>
    </w:p>
    <w:p w14:paraId="1D18A127" w14:textId="77777777" w:rsidR="00E113D8" w:rsidRDefault="00E113D8" w:rsidP="00E113D8">
      <w:pPr>
        <w:spacing w:line="300" w:lineRule="auto"/>
        <w:jc w:val="center"/>
        <w:rPr>
          <w:rFonts w:eastAsia="黑体"/>
          <w:sz w:val="52"/>
        </w:rPr>
      </w:pPr>
    </w:p>
    <w:p w14:paraId="54EB1EF9" w14:textId="2EACDAE9" w:rsidR="00E113D8" w:rsidRDefault="00E113D8" w:rsidP="00E113D8">
      <w:pPr>
        <w:spacing w:line="300" w:lineRule="auto"/>
        <w:jc w:val="center"/>
        <w:rPr>
          <w:rFonts w:eastAsia="黑体"/>
          <w:sz w:val="52"/>
        </w:rPr>
      </w:pPr>
      <w:r>
        <w:rPr>
          <w:rFonts w:eastAsia="黑体"/>
          <w:noProof/>
          <w:sz w:val="52"/>
        </w:rPr>
        <mc:AlternateContent>
          <mc:Choice Requires="wps">
            <w:drawing>
              <wp:anchor distT="0" distB="0" distL="114300" distR="114300" simplePos="0" relativeHeight="250909696" behindDoc="0" locked="0" layoutInCell="1" allowOverlap="1" wp14:anchorId="688FB14A" wp14:editId="6CC3076F">
                <wp:simplePos x="0" y="0"/>
                <wp:positionH relativeFrom="column">
                  <wp:posOffset>57150</wp:posOffset>
                </wp:positionH>
                <wp:positionV relativeFrom="paragraph">
                  <wp:posOffset>0</wp:posOffset>
                </wp:positionV>
                <wp:extent cx="5143500" cy="1584960"/>
                <wp:effectExtent l="6350" t="0" r="6350" b="2540"/>
                <wp:wrapNone/>
                <wp:docPr id="6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72B8D" w14:textId="4AAAB5EA" w:rsidR="00E113D8" w:rsidRDefault="00F75D2E" w:rsidP="00E113D8">
                            <w:pPr>
                              <w:jc w:val="center"/>
                              <w:rPr>
                                <w:rFonts w:eastAsia="黑体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基于计算机视觉的</w:t>
                            </w:r>
                            <w:r w:rsidR="00CD0F9C">
                              <w:rPr>
                                <w:rFonts w:eastAsia="黑体" w:hint="eastAsia"/>
                                <w:b/>
                                <w:bCs/>
                                <w:sz w:val="44"/>
                                <w:szCs w:val="44"/>
                              </w:rPr>
                              <w:t>水果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FB14A" id="Rectangle 124" o:spid="_x0000_s1026" style="position:absolute;left:0;text-align:left;margin-left:4.5pt;margin-top:0;width:405pt;height:124.8pt;z-index:2509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" stroked="f">
                <v:textbox>
                  <w:txbxContent>
                    <w:p w14:paraId="19B72B8D" w14:textId="4AAAB5EA" w:rsidR="00E113D8" w:rsidRDefault="00F75D2E" w:rsidP="00E113D8">
                      <w:pPr>
                        <w:jc w:val="center"/>
                        <w:rPr>
                          <w:rFonts w:eastAsia="黑体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eastAsia="黑体" w:hint="eastAsia"/>
                          <w:b/>
                          <w:bCs/>
                          <w:sz w:val="44"/>
                          <w:szCs w:val="44"/>
                        </w:rPr>
                        <w:t>基于计算机视觉的</w:t>
                      </w:r>
                      <w:r w:rsidR="00CD0F9C">
                        <w:rPr>
                          <w:rFonts w:eastAsia="黑体" w:hint="eastAsia"/>
                          <w:b/>
                          <w:bCs/>
                          <w:sz w:val="44"/>
                          <w:szCs w:val="44"/>
                        </w:rPr>
                        <w:t>水果</w:t>
                      </w:r>
                    </w:p>
                  </w:txbxContent>
                </v:textbox>
              </v:rect>
            </w:pict>
          </mc:Fallback>
        </mc:AlternateContent>
      </w:r>
    </w:p>
    <w:p w14:paraId="5B100D13" w14:textId="77777777" w:rsidR="00E113D8" w:rsidRDefault="00E113D8" w:rsidP="00E113D8">
      <w:pPr>
        <w:spacing w:line="300" w:lineRule="auto"/>
        <w:jc w:val="center"/>
        <w:rPr>
          <w:rFonts w:eastAsia="黑体"/>
          <w:sz w:val="52"/>
        </w:rPr>
      </w:pPr>
    </w:p>
    <w:p w14:paraId="11D26AD8" w14:textId="77777777" w:rsidR="00E113D8" w:rsidRDefault="00E113D8" w:rsidP="00E113D8">
      <w:pPr>
        <w:spacing w:line="300" w:lineRule="auto"/>
        <w:jc w:val="center"/>
        <w:rPr>
          <w:rFonts w:eastAsia="仿宋_GB2312"/>
          <w:sz w:val="32"/>
        </w:rPr>
      </w:pPr>
    </w:p>
    <w:p w14:paraId="5059AB3F" w14:textId="77777777" w:rsidR="00E113D8" w:rsidRDefault="00E113D8" w:rsidP="00E113D8">
      <w:pPr>
        <w:spacing w:line="300" w:lineRule="auto"/>
        <w:jc w:val="center"/>
        <w:rPr>
          <w:rFonts w:eastAsia="仿宋_GB2312"/>
          <w:sz w:val="32"/>
        </w:rPr>
      </w:pPr>
    </w:p>
    <w:p w14:paraId="1B0B745E" w14:textId="77777777" w:rsidR="00E113D8" w:rsidRDefault="00E113D8" w:rsidP="00E113D8">
      <w:pPr>
        <w:spacing w:line="300" w:lineRule="auto"/>
        <w:jc w:val="center"/>
        <w:rPr>
          <w:rFonts w:eastAsia="仿宋_GB2312"/>
          <w:sz w:val="32"/>
        </w:rPr>
      </w:pPr>
      <w:r>
        <w:rPr>
          <w:rFonts w:eastAsia="仿宋_GB2312"/>
          <w:noProof/>
          <w:sz w:val="32"/>
        </w:rPr>
        <mc:AlternateContent>
          <mc:Choice Requires="wps">
            <w:drawing>
              <wp:anchor distT="0" distB="0" distL="114300" distR="114300" simplePos="0" relativeHeight="250910720" behindDoc="0" locked="0" layoutInCell="1" allowOverlap="1" wp14:anchorId="3EF3C8A1" wp14:editId="6E61F5DE">
                <wp:simplePos x="0" y="0"/>
                <wp:positionH relativeFrom="column">
                  <wp:posOffset>105410</wp:posOffset>
                </wp:positionH>
                <wp:positionV relativeFrom="paragraph">
                  <wp:posOffset>323850</wp:posOffset>
                </wp:positionV>
                <wp:extent cx="5152390" cy="4530090"/>
                <wp:effectExtent l="0" t="0" r="10160" b="3810"/>
                <wp:wrapNone/>
                <wp:docPr id="5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52390" cy="4530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C6B12F" w14:textId="383753BC" w:rsidR="00E113D8" w:rsidRDefault="00CD0F9C" w:rsidP="00E113D8">
                            <w:pPr>
                              <w:ind w:firstLineChars="450" w:firstLine="1440"/>
                              <w:rPr>
                                <w:rFonts w:ascii="仿宋_GB2312" w:eastAsia="仿宋_GB231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作</w:t>
                            </w:r>
                            <w:r w:rsidR="00E113D8"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 xml:space="preserve">    </w:t>
                            </w:r>
                            <w:r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者</w:t>
                            </w:r>
                            <w:r w:rsidR="00E113D8"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：</w:t>
                            </w:r>
                          </w:p>
                          <w:p w14:paraId="5BCEED52" w14:textId="77777777" w:rsidR="00E113D8" w:rsidRDefault="00E113D8" w:rsidP="00E113D8">
                            <w:pPr>
                              <w:ind w:firstLineChars="450" w:firstLine="1440"/>
                              <w:rPr>
                                <w:rFonts w:ascii="仿宋_GB2312" w:eastAsia="仿宋_GB231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仿宋_GB2312" w:eastAsia="仿宋_GB2312" w:hint="eastAsia"/>
                                <w:sz w:val="32"/>
                                <w:szCs w:val="32"/>
                              </w:rPr>
                              <w:t>联系方式：</w:t>
                            </w:r>
                          </w:p>
                          <w:p w14:paraId="5D25EFEF" w14:textId="2CB7CF55" w:rsidR="00E113D8" w:rsidRDefault="00E113D8" w:rsidP="00E113D8">
                            <w:pPr>
                              <w:ind w:firstLineChars="750" w:firstLine="2400"/>
                              <w:rPr>
                                <w:rFonts w:eastAsia="仿宋_GB2312"/>
                                <w:sz w:val="32"/>
                              </w:rPr>
                            </w:pPr>
                            <w:r>
                              <w:rPr>
                                <w:rFonts w:eastAsia="仿宋_GB2312" w:hint="eastAsia"/>
                                <w:sz w:val="32"/>
                              </w:rPr>
                              <w:t xml:space="preserve">         </w:t>
                            </w:r>
                          </w:p>
                          <w:p w14:paraId="13728443" w14:textId="45353107" w:rsidR="00E113D8" w:rsidRDefault="00E113D8" w:rsidP="00E113D8">
                            <w:pPr>
                              <w:jc w:val="center"/>
                              <w:rPr>
                                <w:rFonts w:ascii="宋体" w:hAnsi="宋体" w:cs="宋体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32"/>
                              </w:rPr>
                              <w:t>二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〇二</w:t>
                            </w:r>
                            <w:r w:rsidR="00CD0F9C">
                              <w:rPr>
                                <w:rFonts w:ascii="宋体" w:hAnsi="宋体" w:cs="宋体" w:hint="eastAsia"/>
                                <w:sz w:val="32"/>
                              </w:rPr>
                              <w:t>二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年</w:t>
                            </w:r>
                            <w:r w:rsidR="00CD0F9C">
                              <w:rPr>
                                <w:rFonts w:ascii="宋体" w:hAnsi="宋体" w:cs="宋体" w:hint="eastAsia"/>
                                <w:sz w:val="32"/>
                              </w:rPr>
                              <w:t>五</w:t>
                            </w:r>
                            <w:r>
                              <w:rPr>
                                <w:rFonts w:ascii="宋体" w:hAnsi="宋体" w:cs="宋体" w:hint="eastAsia"/>
                                <w:sz w:val="32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3C8A1" id="Rectangle 125" o:spid="_x0000_s1027" style="position:absolute;left:0;text-align:left;margin-left:8.3pt;margin-top:25.5pt;width:405.7pt;height:356.7pt;z-index:2509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" stroked="f">
                <v:textbox>
                  <w:txbxContent>
                    <w:p w14:paraId="7EC6B12F" w14:textId="383753BC" w:rsidR="00E113D8" w:rsidRDefault="00CD0F9C" w:rsidP="00E113D8">
                      <w:pPr>
                        <w:ind w:firstLineChars="450" w:firstLine="1440"/>
                        <w:rPr>
                          <w:rFonts w:ascii="仿宋_GB2312" w:eastAsia="仿宋_GB2312"/>
                          <w:sz w:val="32"/>
                          <w:szCs w:val="32"/>
                        </w:rPr>
                      </w:pPr>
                      <w:r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作</w:t>
                      </w:r>
                      <w:r w:rsidR="00E113D8"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 xml:space="preserve">    </w:t>
                      </w:r>
                      <w:r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者</w:t>
                      </w:r>
                      <w:r w:rsidR="00E113D8"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：</w:t>
                      </w:r>
                    </w:p>
                    <w:p w14:paraId="5BCEED52" w14:textId="77777777" w:rsidR="00E113D8" w:rsidRDefault="00E113D8" w:rsidP="00E113D8">
                      <w:pPr>
                        <w:ind w:firstLineChars="450" w:firstLine="1440"/>
                        <w:rPr>
                          <w:rFonts w:ascii="仿宋_GB2312" w:eastAsia="仿宋_GB2312"/>
                          <w:sz w:val="32"/>
                          <w:szCs w:val="32"/>
                        </w:rPr>
                      </w:pPr>
                      <w:r>
                        <w:rPr>
                          <w:rFonts w:ascii="仿宋_GB2312" w:eastAsia="仿宋_GB2312" w:hint="eastAsia"/>
                          <w:sz w:val="32"/>
                          <w:szCs w:val="32"/>
                        </w:rPr>
                        <w:t>联系方式：</w:t>
                      </w:r>
                    </w:p>
                    <w:p w14:paraId="5D25EFEF" w14:textId="2CB7CF55" w:rsidR="00E113D8" w:rsidRDefault="00E113D8" w:rsidP="00E113D8">
                      <w:pPr>
                        <w:ind w:firstLineChars="750" w:firstLine="2400"/>
                        <w:rPr>
                          <w:rFonts w:eastAsia="仿宋_GB2312"/>
                          <w:sz w:val="32"/>
                        </w:rPr>
                      </w:pPr>
                      <w:r>
                        <w:rPr>
                          <w:rFonts w:eastAsia="仿宋_GB2312" w:hint="eastAsia"/>
                          <w:sz w:val="32"/>
                        </w:rPr>
                        <w:t xml:space="preserve">         </w:t>
                      </w:r>
                    </w:p>
                    <w:p w14:paraId="13728443" w14:textId="45353107" w:rsidR="00E113D8" w:rsidRDefault="00E113D8" w:rsidP="00E113D8">
                      <w:pPr>
                        <w:jc w:val="center"/>
                        <w:rPr>
                          <w:rFonts w:ascii="宋体" w:hAnsi="宋体" w:cs="宋体"/>
                        </w:rPr>
                      </w:pPr>
                      <w:r>
                        <w:rPr>
                          <w:rFonts w:ascii="宋体" w:hAnsi="宋体" w:hint="eastAsia"/>
                          <w:sz w:val="32"/>
                        </w:rPr>
                        <w:t>二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〇二</w:t>
                      </w:r>
                      <w:r w:rsidR="00CD0F9C">
                        <w:rPr>
                          <w:rFonts w:ascii="宋体" w:hAnsi="宋体" w:cs="宋体" w:hint="eastAsia"/>
                          <w:sz w:val="32"/>
                        </w:rPr>
                        <w:t>二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年</w:t>
                      </w:r>
                      <w:r w:rsidR="00CD0F9C">
                        <w:rPr>
                          <w:rFonts w:ascii="宋体" w:hAnsi="宋体" w:cs="宋体" w:hint="eastAsia"/>
                          <w:sz w:val="32"/>
                        </w:rPr>
                        <w:t>五</w:t>
                      </w:r>
                      <w:r>
                        <w:rPr>
                          <w:rFonts w:ascii="宋体" w:hAnsi="宋体" w:cs="宋体" w:hint="eastAsia"/>
                          <w:sz w:val="32"/>
                        </w:rPr>
                        <w:t>月</w:t>
                      </w:r>
                    </w:p>
                  </w:txbxContent>
                </v:textbox>
              </v:rect>
            </w:pict>
          </mc:Fallback>
        </mc:AlternateContent>
      </w:r>
    </w:p>
    <w:p w14:paraId="217C03E1" w14:textId="77777777" w:rsidR="00E113D8" w:rsidRDefault="00E113D8" w:rsidP="00E113D8">
      <w:pPr>
        <w:spacing w:line="300" w:lineRule="auto"/>
        <w:jc w:val="center"/>
        <w:rPr>
          <w:rFonts w:eastAsia="仿宋_GB2312"/>
          <w:sz w:val="32"/>
        </w:rPr>
      </w:pPr>
    </w:p>
    <w:p w14:paraId="2DAD9E63" w14:textId="77777777" w:rsidR="00E113D8" w:rsidRDefault="00E113D8" w:rsidP="00E113D8">
      <w:pPr>
        <w:spacing w:line="300" w:lineRule="auto"/>
        <w:jc w:val="center"/>
        <w:rPr>
          <w:rFonts w:eastAsia="仿宋_GB2312"/>
          <w:sz w:val="32"/>
        </w:rPr>
      </w:pPr>
    </w:p>
    <w:p w14:paraId="78A21906" w14:textId="77777777" w:rsidR="00E113D8" w:rsidRDefault="00E113D8" w:rsidP="00E113D8">
      <w:pPr>
        <w:spacing w:line="300" w:lineRule="auto"/>
        <w:jc w:val="center"/>
        <w:rPr>
          <w:rFonts w:eastAsia="仿宋_GB2312"/>
          <w:sz w:val="32"/>
        </w:rPr>
      </w:pPr>
    </w:p>
    <w:p w14:paraId="7DA6EBF1" w14:textId="77777777" w:rsidR="00E113D8" w:rsidRDefault="00E113D8" w:rsidP="00E113D8">
      <w:pPr>
        <w:spacing w:line="300" w:lineRule="auto"/>
        <w:jc w:val="center"/>
        <w:rPr>
          <w:rFonts w:eastAsia="仿宋_GB2312"/>
          <w:sz w:val="32"/>
        </w:rPr>
      </w:pPr>
    </w:p>
    <w:p w14:paraId="07B68AFE" w14:textId="77777777" w:rsidR="00E113D8" w:rsidRDefault="00E113D8" w:rsidP="00E113D8">
      <w:pPr>
        <w:spacing w:line="300" w:lineRule="auto"/>
        <w:jc w:val="center"/>
        <w:rPr>
          <w:rFonts w:eastAsia="仿宋_GB2312"/>
          <w:sz w:val="32"/>
        </w:rPr>
      </w:pPr>
    </w:p>
    <w:p w14:paraId="382906A9" w14:textId="77777777" w:rsidR="00A54459" w:rsidRPr="00A54459" w:rsidRDefault="00A54459" w:rsidP="00A54459">
      <w:pPr>
        <w:pStyle w:val="1"/>
        <w:numPr>
          <w:ilvl w:val="0"/>
          <w:numId w:val="0"/>
        </w:numPr>
        <w:rPr>
          <w:rFonts w:eastAsia="黑体"/>
          <w:b w:val="0"/>
          <w:sz w:val="36"/>
          <w:szCs w:val="30"/>
        </w:rPr>
      </w:pPr>
      <w:r w:rsidRPr="00A54459">
        <w:rPr>
          <w:rFonts w:eastAsia="黑体"/>
          <w:sz w:val="36"/>
          <w:szCs w:val="30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1218661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6FB41" w14:textId="64D5085D" w:rsidR="00A54459" w:rsidRDefault="00A54459" w:rsidP="00E304D7">
          <w:pPr>
            <w:pStyle w:val="TOC"/>
            <w:numPr>
              <w:ilvl w:val="0"/>
              <w:numId w:val="0"/>
            </w:numPr>
            <w:ind w:left="425"/>
            <w:jc w:val="center"/>
          </w:pPr>
          <w:r>
            <w:rPr>
              <w:lang w:val="zh-CN"/>
            </w:rPr>
            <w:t>目录</w:t>
          </w:r>
        </w:p>
        <w:p w14:paraId="2FB057A6" w14:textId="6A3BA2BD" w:rsidR="00CA697A" w:rsidRDefault="00A54459">
          <w:pPr>
            <w:pStyle w:val="TOC1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33496" w:history="1">
            <w:r w:rsidR="00CA697A" w:rsidRPr="00896045">
              <w:rPr>
                <w:rStyle w:val="af"/>
                <w:noProof/>
              </w:rPr>
              <w:t>前言</w:t>
            </w:r>
            <w:r w:rsidR="00CA697A">
              <w:rPr>
                <w:noProof/>
                <w:webHidden/>
              </w:rPr>
              <w:tab/>
            </w:r>
            <w:r w:rsidR="00CA697A">
              <w:rPr>
                <w:noProof/>
                <w:webHidden/>
              </w:rPr>
              <w:fldChar w:fldCharType="begin"/>
            </w:r>
            <w:r w:rsidR="00CA697A">
              <w:rPr>
                <w:noProof/>
                <w:webHidden/>
              </w:rPr>
              <w:instrText xml:space="preserve"> PAGEREF _Toc103033496 \h </w:instrText>
            </w:r>
            <w:r w:rsidR="00CA697A">
              <w:rPr>
                <w:noProof/>
                <w:webHidden/>
              </w:rPr>
            </w:r>
            <w:r w:rsidR="00CA697A"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3</w:t>
            </w:r>
            <w:r w:rsidR="00CA697A">
              <w:rPr>
                <w:noProof/>
                <w:webHidden/>
              </w:rPr>
              <w:fldChar w:fldCharType="end"/>
            </w:r>
          </w:hyperlink>
        </w:p>
        <w:p w14:paraId="1B1F3CB8" w14:textId="654DD40C" w:rsidR="00CA697A" w:rsidRDefault="00CA697A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3033497" w:history="1">
            <w:r w:rsidRPr="00896045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96045">
              <w:rPr>
                <w:rStyle w:val="af"/>
                <w:noProof/>
              </w:rPr>
              <w:t>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_Toc103033497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92847" w14:textId="4953A50F" w:rsidR="00CA697A" w:rsidRDefault="00CA697A">
          <w:pPr>
            <w:pStyle w:val="TOC2"/>
            <w:tabs>
              <w:tab w:val="left" w:pos="1050"/>
              <w:tab w:val="right" w:leader="dot" w:pos="8302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3033498" w:history="1">
            <w:r w:rsidRPr="00896045">
              <w:rPr>
                <w:rStyle w:val="af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96045">
              <w:rPr>
                <w:rStyle w:val="af"/>
                <w:noProof/>
              </w:rPr>
              <w:t>应用架构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_Toc103033498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ADF92" w14:textId="1C518459" w:rsidR="00CA697A" w:rsidRDefault="00CA697A">
          <w:pPr>
            <w:pStyle w:val="TOC2"/>
            <w:tabs>
              <w:tab w:val="left" w:pos="1050"/>
              <w:tab w:val="right" w:leader="dot" w:pos="8302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3033499" w:history="1">
            <w:r w:rsidRPr="00896045">
              <w:rPr>
                <w:rStyle w:val="af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96045">
              <w:rPr>
                <w:rStyle w:val="af"/>
                <w:noProof/>
              </w:rPr>
              <w:t>应用的生命周期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_Toc103033499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AB39" w14:textId="3C3448C7" w:rsidR="00CA697A" w:rsidRDefault="00CA697A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3033501" w:history="1">
            <w:r w:rsidRPr="00896045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96045">
              <w:rPr>
                <w:rStyle w:val="af"/>
                <w:noProof/>
              </w:rPr>
              <w:t>电路规划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_Toc103033501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8729D" w14:textId="669C5F05" w:rsidR="00CA697A" w:rsidRDefault="00CA697A">
          <w:pPr>
            <w:pStyle w:val="TOC2"/>
            <w:tabs>
              <w:tab w:val="left" w:pos="1050"/>
              <w:tab w:val="right" w:leader="dot" w:pos="8302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3033502" w:history="1">
            <w:r w:rsidRPr="00896045">
              <w:rPr>
                <w:rStyle w:val="af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96045">
              <w:rPr>
                <w:rStyle w:val="af"/>
                <w:noProof/>
              </w:rPr>
              <w:t>前置驱动电路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_Toc103033502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C0C3" w14:textId="5ABE47C9" w:rsidR="00CA697A" w:rsidRDefault="00CA697A">
          <w:pPr>
            <w:pStyle w:val="TOC3"/>
            <w:tabs>
              <w:tab w:val="left" w:pos="1680"/>
              <w:tab w:val="right" w:leader="dot" w:pos="8302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3033503" w:history="1">
            <w:r w:rsidRPr="00896045">
              <w:rPr>
                <w:rStyle w:val="af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96045">
              <w:rPr>
                <w:rStyle w:val="af"/>
                <w:noProof/>
              </w:rPr>
              <w:t>控制电路部分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_Toc103033503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CB682" w14:textId="0D53A1A2" w:rsidR="00CA697A" w:rsidRDefault="00CA697A">
          <w:pPr>
            <w:pStyle w:val="TOC3"/>
            <w:tabs>
              <w:tab w:val="left" w:pos="1680"/>
              <w:tab w:val="right" w:leader="dot" w:pos="8302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3033504" w:history="1">
            <w:r w:rsidRPr="00896045">
              <w:rPr>
                <w:rStyle w:val="af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96045">
              <w:rPr>
                <w:rStyle w:val="af"/>
                <w:noProof/>
              </w:rPr>
              <w:t>电源部分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_Toc103033504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25F83" w14:textId="474A6D46" w:rsidR="00CA697A" w:rsidRDefault="00CA697A">
          <w:pPr>
            <w:pStyle w:val="TOC3"/>
            <w:tabs>
              <w:tab w:val="left" w:pos="1680"/>
              <w:tab w:val="right" w:leader="dot" w:pos="8302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3033505" w:history="1">
            <w:r w:rsidRPr="00896045">
              <w:rPr>
                <w:rStyle w:val="af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896045">
              <w:rPr>
                <w:rStyle w:val="af"/>
                <w:noProof/>
              </w:rPr>
              <w:t>PCB</w:t>
            </w:r>
            <w:r w:rsidRPr="00896045">
              <w:rPr>
                <w:rStyle w:val="af"/>
                <w:noProof/>
              </w:rPr>
              <w:t>布局图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_Toc103033505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332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1C687" w14:textId="7B26E699" w:rsidR="00A54459" w:rsidRDefault="00A54459">
          <w:r>
            <w:rPr>
              <w:b/>
              <w:bCs/>
              <w:lang w:val="zh-CN"/>
            </w:rPr>
            <w:fldChar w:fldCharType="end"/>
          </w:r>
        </w:p>
      </w:sdtContent>
    </w:sdt>
    <w:p w14:paraId="5A6D05A2" w14:textId="266CD4B6" w:rsidR="00694D34" w:rsidRPr="004364EC" w:rsidRDefault="00694D34" w:rsidP="004364EC">
      <w:pPr>
        <w:pStyle w:val="af0"/>
      </w:pPr>
      <w:r>
        <w:rPr>
          <w:rFonts w:eastAsia="黑体"/>
          <w:sz w:val="36"/>
          <w:szCs w:val="30"/>
        </w:rPr>
        <w:br w:type="page"/>
      </w:r>
      <w:bookmarkStart w:id="0" w:name="_Toc103032184"/>
      <w:bookmarkStart w:id="1" w:name="_Toc103033496"/>
      <w:r w:rsidRPr="004364EC">
        <w:rPr>
          <w:rFonts w:hint="eastAsia"/>
        </w:rPr>
        <w:lastRenderedPageBreak/>
        <w:t>前言</w:t>
      </w:r>
      <w:bookmarkEnd w:id="0"/>
      <w:bookmarkEnd w:id="1"/>
    </w:p>
    <w:p w14:paraId="237DEEB2" w14:textId="77777777" w:rsidR="00694D34" w:rsidRPr="00DD728F" w:rsidRDefault="00694D34" w:rsidP="00694D34">
      <w:r>
        <w:rPr>
          <w:rFonts w:hint="eastAsia"/>
        </w:rPr>
        <w:t>受到全球疫情的影响，项目可能与计划中不同，但是不作为正式项目。</w:t>
      </w:r>
    </w:p>
    <w:p w14:paraId="5ACD1E31" w14:textId="48F1AC50" w:rsidR="00E113D8" w:rsidRDefault="00694D34" w:rsidP="00694D34">
      <w:pPr>
        <w:widowControl/>
        <w:jc w:val="left"/>
        <w:rPr>
          <w:rFonts w:eastAsia="黑体" w:hint="eastAsia"/>
          <w:b/>
          <w:sz w:val="36"/>
          <w:szCs w:val="30"/>
        </w:rPr>
      </w:pPr>
      <w:r>
        <w:rPr>
          <w:rFonts w:eastAsia="黑体"/>
          <w:b/>
          <w:sz w:val="36"/>
          <w:szCs w:val="30"/>
        </w:rPr>
        <w:br w:type="page"/>
      </w:r>
    </w:p>
    <w:p w14:paraId="1A2F26DB" w14:textId="77777777" w:rsidR="00DD728F" w:rsidRPr="00DD728F" w:rsidRDefault="00DD728F" w:rsidP="00E304D7">
      <w:pPr>
        <w:pStyle w:val="1"/>
      </w:pPr>
      <w:bookmarkStart w:id="2" w:name="_Toc103032185"/>
      <w:bookmarkStart w:id="3" w:name="_Toc103033497"/>
      <w:r>
        <w:rPr>
          <w:rFonts w:hint="eastAsia"/>
        </w:rPr>
        <w:lastRenderedPageBreak/>
        <w:t>架构</w:t>
      </w:r>
      <w:bookmarkEnd w:id="2"/>
      <w:bookmarkEnd w:id="3"/>
    </w:p>
    <w:p w14:paraId="1DF260F4" w14:textId="6FF93915" w:rsidR="00DD728F" w:rsidRDefault="00816B03" w:rsidP="007E3932">
      <w:pPr>
        <w:pStyle w:val="2"/>
      </w:pPr>
      <w:bookmarkStart w:id="4" w:name="_Toc103032186"/>
      <w:bookmarkStart w:id="5" w:name="_Toc103033498"/>
      <w:r>
        <w:rPr>
          <w:rFonts w:hint="eastAsia"/>
        </w:rPr>
        <w:t>应用</w:t>
      </w:r>
      <w:r w:rsidR="00A4410B">
        <w:rPr>
          <w:rFonts w:hint="eastAsia"/>
        </w:rPr>
        <w:t>架构</w:t>
      </w:r>
      <w:bookmarkEnd w:id="4"/>
      <w:bookmarkEnd w:id="5"/>
    </w:p>
    <w:p w14:paraId="4E32A37F" w14:textId="5AD97C86" w:rsidR="004A70BF" w:rsidRDefault="00156E20" w:rsidP="00A4410B">
      <w:r>
        <w:rPr>
          <w:rFonts w:hint="eastAsia"/>
        </w:rPr>
        <w:t>在不同产品的实际应用中，功能复用现象时有发生，故</w:t>
      </w:r>
      <w:r w:rsidR="00A4410B">
        <w:rPr>
          <w:rFonts w:hint="eastAsia"/>
        </w:rPr>
        <w:t>为了</w:t>
      </w:r>
      <w:r w:rsidR="00161691">
        <w:rPr>
          <w:rFonts w:hint="eastAsia"/>
        </w:rPr>
        <w:t>增强产品实用性，</w:t>
      </w:r>
      <w:r w:rsidR="000A52D3">
        <w:rPr>
          <w:rFonts w:hint="eastAsia"/>
        </w:rPr>
        <w:t>部件可替代性</w:t>
      </w:r>
      <w:r>
        <w:rPr>
          <w:rFonts w:hint="eastAsia"/>
        </w:rPr>
        <w:t>，</w:t>
      </w:r>
      <w:r w:rsidR="00F0140D">
        <w:rPr>
          <w:rFonts w:hint="eastAsia"/>
        </w:rPr>
        <w:t>设计了一种</w:t>
      </w:r>
      <w:r w:rsidR="00816B03">
        <w:rPr>
          <w:rFonts w:hint="eastAsia"/>
        </w:rPr>
        <w:t>特殊的</w:t>
      </w:r>
      <w:r w:rsidR="003E466A">
        <w:rPr>
          <w:rFonts w:hint="eastAsia"/>
        </w:rPr>
        <w:t>应用架构模型</w:t>
      </w:r>
      <w:r w:rsidR="00816B03">
        <w:rPr>
          <w:rFonts w:hint="eastAsia"/>
        </w:rPr>
        <w:t>。</w:t>
      </w:r>
    </w:p>
    <w:p w14:paraId="541FD91F" w14:textId="0F5E97A5" w:rsidR="004A70BF" w:rsidRDefault="004A70BF" w:rsidP="00A4410B">
      <w:r>
        <w:rPr>
          <w:rFonts w:hint="eastAsia"/>
          <w:noProof/>
        </w:rPr>
        <w:drawing>
          <wp:inline distT="0" distB="0" distL="0" distR="0" wp14:anchorId="3AEC4A71" wp14:editId="3F222602">
            <wp:extent cx="5278120" cy="3079115"/>
            <wp:effectExtent l="0" t="19050" r="0" b="45085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6553C37A" w14:textId="6F073332" w:rsidR="003D6CE1" w:rsidRDefault="003D6CE1" w:rsidP="00A4410B">
      <w:r>
        <w:rPr>
          <w:rFonts w:hint="eastAsia"/>
        </w:rPr>
        <w:t>硬件层也是物理层，是应用的基本硬件设备。驱动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将</w:t>
      </w:r>
      <w:r w:rsidR="00C977E2">
        <w:rPr>
          <w:rFonts w:hint="eastAsia"/>
        </w:rPr>
        <w:t>数字信号转换为硬件层需要的模拟信号，同时接收</w:t>
      </w:r>
      <w:r w:rsidR="004D4B57">
        <w:rPr>
          <w:rFonts w:hint="eastAsia"/>
        </w:rPr>
        <w:t>硬件层传输来的模拟信号转化为数字信号。通讯层是一个虚层，其规定数字信号和逻辑层之间的协议</w:t>
      </w:r>
      <w:r w:rsidR="006C7E58">
        <w:rPr>
          <w:rFonts w:hint="eastAsia"/>
        </w:rPr>
        <w:t>以及规定。逻辑层是负责应用的一个完整的生命周期</w:t>
      </w:r>
      <w:r w:rsidR="00493AEE">
        <w:rPr>
          <w:rFonts w:hint="eastAsia"/>
        </w:rPr>
        <w:t>。</w:t>
      </w:r>
    </w:p>
    <w:p w14:paraId="7F4BDAF2" w14:textId="40A06BC9" w:rsidR="00A015ED" w:rsidRDefault="005104A2" w:rsidP="00A4410B">
      <w:r>
        <w:rPr>
          <w:rFonts w:hint="eastAsia"/>
        </w:rPr>
        <w:t>对于该项目，</w:t>
      </w:r>
      <w:r w:rsidR="00F0140D">
        <w:rPr>
          <w:rFonts w:hint="eastAsia"/>
        </w:rPr>
        <w:t>我们将基于该</w:t>
      </w:r>
      <w:r w:rsidR="003E466A">
        <w:rPr>
          <w:rFonts w:hint="eastAsia"/>
        </w:rPr>
        <w:t>架构模型规划我们的应用</w:t>
      </w:r>
    </w:p>
    <w:p w14:paraId="1DC0C287" w14:textId="30F3A6F8" w:rsidR="00DE72BD" w:rsidRDefault="00DE72BD" w:rsidP="00DE72BD">
      <w:pPr>
        <w:pStyle w:val="3"/>
        <w:rPr>
          <w:rFonts w:hint="eastAsia"/>
        </w:rPr>
      </w:pPr>
      <w:r>
        <w:rPr>
          <w:rFonts w:hint="eastAsia"/>
        </w:rPr>
        <w:lastRenderedPageBreak/>
        <w:t>应用框图</w:t>
      </w:r>
    </w:p>
    <w:p w14:paraId="28293798" w14:textId="3C48C660" w:rsidR="003E466A" w:rsidRPr="00A4410B" w:rsidRDefault="003E466A" w:rsidP="00A4410B">
      <w:r>
        <w:rPr>
          <w:rFonts w:hint="eastAsia"/>
          <w:noProof/>
        </w:rPr>
        <w:drawing>
          <wp:inline distT="0" distB="0" distL="0" distR="0" wp14:anchorId="4EEF3487" wp14:editId="1C18E4FC">
            <wp:extent cx="5278120" cy="3079115"/>
            <wp:effectExtent l="19050" t="0" r="36830" b="26035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09867291" w14:textId="21B9C101" w:rsidR="00694D34" w:rsidRDefault="00012A97" w:rsidP="00012A97">
      <w:r>
        <w:rPr>
          <w:rFonts w:hint="eastAsia"/>
        </w:rPr>
        <w:t>基于该架构的硬件规划，可以生产出多</w:t>
      </w:r>
      <w:r w:rsidR="00F25DD2">
        <w:rPr>
          <w:rFonts w:hint="eastAsia"/>
        </w:rPr>
        <w:t>可</w:t>
      </w:r>
      <w:r>
        <w:rPr>
          <w:rFonts w:hint="eastAsia"/>
        </w:rPr>
        <w:t>应用</w:t>
      </w:r>
      <w:r w:rsidR="00F25DD2">
        <w:rPr>
          <w:rFonts w:hint="eastAsia"/>
        </w:rPr>
        <w:t>部署的结构性模块，节省资金以及研发费用</w:t>
      </w:r>
      <w:r w:rsidR="00816B03">
        <w:rPr>
          <w:rFonts w:hint="eastAsia"/>
        </w:rPr>
        <w:t>。</w:t>
      </w:r>
    </w:p>
    <w:p w14:paraId="6E2E122F" w14:textId="77777777" w:rsidR="00694D34" w:rsidRDefault="00694D34">
      <w:pPr>
        <w:widowControl/>
        <w:jc w:val="left"/>
      </w:pPr>
      <w:r>
        <w:br w:type="page"/>
      </w:r>
    </w:p>
    <w:p w14:paraId="38B8B9B9" w14:textId="77777777" w:rsidR="00012A97" w:rsidRDefault="00012A97" w:rsidP="00012A97"/>
    <w:p w14:paraId="0313A0FE" w14:textId="5968BFE1" w:rsidR="00493AEE" w:rsidRPr="007E3932" w:rsidRDefault="00493AEE" w:rsidP="00DE72BD">
      <w:pPr>
        <w:pStyle w:val="3"/>
      </w:pPr>
      <w:bookmarkStart w:id="6" w:name="_Toc103032187"/>
      <w:bookmarkStart w:id="7" w:name="_Toc103033499"/>
      <w:r w:rsidRPr="007E3932">
        <w:rPr>
          <w:rFonts w:hint="eastAsia"/>
        </w:rPr>
        <w:t>应用的生命周期</w:t>
      </w:r>
      <w:bookmarkEnd w:id="6"/>
      <w:bookmarkEnd w:id="7"/>
    </w:p>
    <w:p w14:paraId="70FF3EF7" w14:textId="49B0C58F" w:rsidR="00493AEE" w:rsidRDefault="00310B85" w:rsidP="00493AEE">
      <w:r>
        <w:rPr>
          <w:rFonts w:hint="eastAsia"/>
        </w:rPr>
        <w:t>一个应用具有</w:t>
      </w:r>
      <w:r w:rsidR="00D73DBC">
        <w:rPr>
          <w:rFonts w:hint="eastAsia"/>
        </w:rPr>
        <w:t>以下生命周期，初始化</w:t>
      </w:r>
      <w:r w:rsidR="00D73DBC">
        <w:rPr>
          <w:rFonts w:hint="eastAsia"/>
        </w:rPr>
        <w:t>INIT</w:t>
      </w:r>
      <w:r w:rsidR="00D73DBC">
        <w:rPr>
          <w:rFonts w:hint="eastAsia"/>
        </w:rPr>
        <w:t>，</w:t>
      </w:r>
      <w:r w:rsidR="00146929">
        <w:rPr>
          <w:rFonts w:hint="eastAsia"/>
        </w:rPr>
        <w:t>事件</w:t>
      </w:r>
      <w:r w:rsidR="00D334DC">
        <w:rPr>
          <w:rFonts w:hint="eastAsia"/>
        </w:rPr>
        <w:t>EVENT</w:t>
      </w:r>
      <w:r w:rsidR="001B75CF">
        <w:rPr>
          <w:rFonts w:hint="eastAsia"/>
        </w:rPr>
        <w:t>，</w:t>
      </w:r>
      <w:r w:rsidR="00771983">
        <w:rPr>
          <w:rFonts w:hint="eastAsia"/>
        </w:rPr>
        <w:t>销毁</w:t>
      </w:r>
      <w:r w:rsidR="00356E31">
        <w:rPr>
          <w:rFonts w:hint="eastAsia"/>
        </w:rPr>
        <w:t>DESTROY</w:t>
      </w:r>
      <w:r w:rsidR="00771983">
        <w:rPr>
          <w:rFonts w:hint="eastAsia"/>
        </w:rPr>
        <w:t>。</w:t>
      </w:r>
    </w:p>
    <w:p w14:paraId="7E2A16DE" w14:textId="315E5BF9" w:rsidR="00771983" w:rsidRDefault="00771983" w:rsidP="00493AEE">
      <w:r>
        <w:rPr>
          <w:rFonts w:hint="eastAsia"/>
          <w:noProof/>
        </w:rPr>
        <w:drawing>
          <wp:inline distT="0" distB="0" distL="0" distR="0" wp14:anchorId="0BFB27B1" wp14:editId="02154B40">
            <wp:extent cx="5278120" cy="3079115"/>
            <wp:effectExtent l="0" t="0" r="0" b="26035"/>
            <wp:docPr id="9" name="图示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450F5CF" w14:textId="29E4FFD6" w:rsidR="00FF4F0B" w:rsidRDefault="00FF4F0B" w:rsidP="00493AEE">
      <w:r>
        <w:rPr>
          <w:rFonts w:hint="eastAsia"/>
        </w:rPr>
        <w:t>初始化阶段，</w:t>
      </w:r>
      <w:r w:rsidR="00901862">
        <w:rPr>
          <w:rFonts w:hint="eastAsia"/>
        </w:rPr>
        <w:t>驱动层首先</w:t>
      </w:r>
      <w:r w:rsidR="0080115B">
        <w:rPr>
          <w:rFonts w:hint="eastAsia"/>
        </w:rPr>
        <w:t>初始化硬件，初始化完毕后</w:t>
      </w:r>
      <w:r w:rsidR="00901862">
        <w:rPr>
          <w:rFonts w:hint="eastAsia"/>
        </w:rPr>
        <w:t>逻辑层挂载</w:t>
      </w:r>
      <w:r w:rsidR="0080115B">
        <w:rPr>
          <w:rFonts w:hint="eastAsia"/>
        </w:rPr>
        <w:t>相关</w:t>
      </w:r>
      <w:r w:rsidR="00901862">
        <w:rPr>
          <w:rFonts w:hint="eastAsia"/>
        </w:rPr>
        <w:t>驱动层</w:t>
      </w:r>
      <w:r w:rsidR="0080115B">
        <w:rPr>
          <w:rFonts w:hint="eastAsia"/>
        </w:rPr>
        <w:t>。</w:t>
      </w:r>
    </w:p>
    <w:p w14:paraId="5A298A06" w14:textId="47D7E8C0" w:rsidR="0080115B" w:rsidRDefault="0080115B" w:rsidP="00493AEE">
      <w:r>
        <w:rPr>
          <w:rFonts w:hint="eastAsia"/>
        </w:rPr>
        <w:t>事件阶段，</w:t>
      </w:r>
      <w:r w:rsidR="0039360C">
        <w:rPr>
          <w:rFonts w:hint="eastAsia"/>
        </w:rPr>
        <w:t>逻辑</w:t>
      </w:r>
      <w:r>
        <w:rPr>
          <w:rFonts w:hint="eastAsia"/>
        </w:rPr>
        <w:t>层按照业务逻辑</w:t>
      </w:r>
      <w:r w:rsidR="0039360C">
        <w:rPr>
          <w:rFonts w:hint="eastAsia"/>
        </w:rPr>
        <w:t>进行计算。</w:t>
      </w:r>
      <w:r w:rsidR="00DC4272">
        <w:rPr>
          <w:rFonts w:hint="eastAsia"/>
        </w:rPr>
        <w:t>由初始化结束触发。</w:t>
      </w:r>
    </w:p>
    <w:p w14:paraId="248457B8" w14:textId="6FD40E64" w:rsidR="0039360C" w:rsidRDefault="001C1B87" w:rsidP="00493AEE">
      <w:r>
        <w:rPr>
          <w:rFonts w:hint="eastAsia"/>
        </w:rPr>
        <w:t>销毁</w:t>
      </w:r>
      <w:r w:rsidR="0039360C">
        <w:rPr>
          <w:rFonts w:hint="eastAsia"/>
        </w:rPr>
        <w:t>阶段</w:t>
      </w:r>
      <w:r>
        <w:rPr>
          <w:rFonts w:hint="eastAsia"/>
        </w:rPr>
        <w:t>，</w:t>
      </w:r>
      <w:r w:rsidR="00CC280D">
        <w:rPr>
          <w:rFonts w:hint="eastAsia"/>
        </w:rPr>
        <w:t>停机，逻辑层离线保存相关数据</w:t>
      </w:r>
      <w:r w:rsidR="009153FD">
        <w:rPr>
          <w:rFonts w:hint="eastAsia"/>
        </w:rPr>
        <w:t>或进入初始化</w:t>
      </w:r>
      <w:r w:rsidR="00CC280D">
        <w:rPr>
          <w:rFonts w:hint="eastAsia"/>
        </w:rPr>
        <w:t>。</w:t>
      </w:r>
      <w:r w:rsidR="00DC4272">
        <w:rPr>
          <w:rFonts w:hint="eastAsia"/>
        </w:rPr>
        <w:t>由事件产生中断触发。</w:t>
      </w:r>
    </w:p>
    <w:p w14:paraId="389C7A84" w14:textId="77777777" w:rsidR="00861328" w:rsidRPr="00861328" w:rsidRDefault="00861328" w:rsidP="00861328">
      <w:pPr>
        <w:pStyle w:val="ac"/>
        <w:keepNext/>
        <w:keepLines/>
        <w:numPr>
          <w:ilvl w:val="0"/>
          <w:numId w:val="9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  <w:bookmarkStart w:id="8" w:name="_Toc103032188"/>
      <w:bookmarkStart w:id="9" w:name="_Toc103033065"/>
      <w:bookmarkStart w:id="10" w:name="_Toc103033144"/>
      <w:bookmarkStart w:id="11" w:name="_Toc103033500"/>
      <w:bookmarkEnd w:id="8"/>
      <w:bookmarkEnd w:id="9"/>
      <w:bookmarkEnd w:id="10"/>
      <w:bookmarkEnd w:id="11"/>
    </w:p>
    <w:p w14:paraId="5CC7D63A" w14:textId="77777777" w:rsidR="00B242C4" w:rsidRPr="007E3932" w:rsidRDefault="00861328" w:rsidP="00E5423A">
      <w:pPr>
        <w:pStyle w:val="1"/>
      </w:pPr>
      <w:bookmarkStart w:id="12" w:name="_Toc103032189"/>
      <w:bookmarkStart w:id="13" w:name="_Toc103033501"/>
      <w:r w:rsidRPr="007E3932">
        <w:rPr>
          <w:rFonts w:hint="eastAsia"/>
        </w:rPr>
        <w:t>电路规划</w:t>
      </w:r>
      <w:bookmarkEnd w:id="12"/>
      <w:bookmarkEnd w:id="13"/>
    </w:p>
    <w:p w14:paraId="1D50E7D1" w14:textId="41044B41" w:rsidR="00895353" w:rsidRPr="00B242C4" w:rsidRDefault="009E2D37" w:rsidP="00E5423A">
      <w:pPr>
        <w:pStyle w:val="2"/>
      </w:pPr>
      <w:bookmarkStart w:id="14" w:name="_Toc103032190"/>
      <w:bookmarkStart w:id="15" w:name="_Toc103033502"/>
      <w:r w:rsidRPr="00B242C4">
        <w:rPr>
          <w:rFonts w:hint="eastAsia"/>
        </w:rPr>
        <w:t>前置驱动</w:t>
      </w:r>
      <w:r w:rsidR="00F764FD" w:rsidRPr="00B242C4">
        <w:rPr>
          <w:rFonts w:hint="eastAsia"/>
        </w:rPr>
        <w:t>电路</w:t>
      </w:r>
      <w:bookmarkEnd w:id="14"/>
      <w:bookmarkEnd w:id="15"/>
    </w:p>
    <w:p w14:paraId="510C42FC" w14:textId="3886900C" w:rsidR="00895353" w:rsidRPr="00895353" w:rsidRDefault="00895353" w:rsidP="00E5423A">
      <w:pPr>
        <w:pStyle w:val="3"/>
      </w:pPr>
      <w:bookmarkStart w:id="16" w:name="_Toc103032191"/>
      <w:bookmarkStart w:id="17" w:name="_Toc103033503"/>
      <w:r>
        <w:rPr>
          <w:rFonts w:hint="eastAsia"/>
        </w:rPr>
        <w:t>控制电路部分</w:t>
      </w:r>
      <w:bookmarkEnd w:id="16"/>
      <w:bookmarkEnd w:id="17"/>
    </w:p>
    <w:p w14:paraId="08DFA87C" w14:textId="77777777" w:rsidR="00173625" w:rsidRDefault="00AD12ED" w:rsidP="00173625">
      <w:pPr>
        <w:keepNext/>
      </w:pPr>
      <w:r>
        <w:rPr>
          <w:noProof/>
        </w:rPr>
        <w:drawing>
          <wp:inline distT="0" distB="0" distL="0" distR="0" wp14:anchorId="6CF769CD" wp14:editId="05F49678">
            <wp:extent cx="5276850" cy="374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FC9A" w14:textId="1479D421" w:rsidR="00173625" w:rsidRDefault="00173625" w:rsidP="00173625">
      <w:pPr>
        <w:pStyle w:val="ad"/>
      </w:pPr>
      <w:r>
        <w:t xml:space="preserve">Sch </w:t>
      </w:r>
      <w:fldSimple w:instr=" STYLEREF 2 \s ">
        <w:r w:rsidR="00D33326">
          <w:rPr>
            <w:noProof/>
          </w:rPr>
          <w:t>2.1</w:t>
        </w:r>
      </w:fldSimple>
      <w:r w:rsidR="006E2AF0">
        <w:noBreakHyphen/>
      </w:r>
      <w:fldSimple w:instr=" SEQ Sch \* ARABIC \s 2 ">
        <w:r w:rsidR="00D33326">
          <w:rPr>
            <w:noProof/>
          </w:rPr>
          <w:t>1</w:t>
        </w:r>
      </w:fldSimple>
      <w:r>
        <w:t xml:space="preserve"> </w:t>
      </w:r>
      <w:r w:rsidR="009E2D37">
        <w:rPr>
          <w:rFonts w:hint="eastAsia"/>
        </w:rPr>
        <w:t>前置驱动电路控制</w:t>
      </w:r>
      <w:r>
        <w:rPr>
          <w:rFonts w:hint="eastAsia"/>
        </w:rPr>
        <w:t>部分</w:t>
      </w:r>
    </w:p>
    <w:p w14:paraId="46D0028C" w14:textId="77777777" w:rsidR="00694D34" w:rsidRDefault="00694D34" w:rsidP="00694D34">
      <w:r>
        <w:rPr>
          <w:rFonts w:hint="eastAsia"/>
        </w:rPr>
        <w:t>可以看出，这是一分临时随意的电路图，但是其功能完整性是不可否认的。</w:t>
      </w:r>
    </w:p>
    <w:p w14:paraId="34FE924C" w14:textId="652FA14B" w:rsidR="00694D34" w:rsidRDefault="00694D34" w:rsidP="00694D34">
      <w:r>
        <w:rPr>
          <w:rFonts w:hint="eastAsia"/>
        </w:rPr>
        <w:t>输入电压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V</w:t>
      </w:r>
      <w:r>
        <w:t>-</w:t>
      </w:r>
      <w:r>
        <w:rPr>
          <w:rFonts w:hint="eastAsia"/>
        </w:rPr>
        <w:t>功率输入</w:t>
      </w:r>
      <w:r>
        <w:rPr>
          <w:rFonts w:hint="eastAsia"/>
        </w:rPr>
        <w:t xml:space="preserve"> </w:t>
      </w:r>
      <w:r>
        <w:t>3.3</w:t>
      </w:r>
      <w:r>
        <w:rPr>
          <w:rFonts w:hint="eastAsia"/>
        </w:rPr>
        <w:t>V</w:t>
      </w:r>
      <w:r>
        <w:rPr>
          <w:rFonts w:hint="eastAsia"/>
        </w:rPr>
        <w:t>信号输入。可驱动</w:t>
      </w:r>
      <w:r>
        <w:rPr>
          <w:rFonts w:hint="eastAsia"/>
        </w:rPr>
        <w:t>2</w:t>
      </w:r>
      <w:r>
        <w:rPr>
          <w:rFonts w:hint="eastAsia"/>
        </w:rPr>
        <w:t>个刷式直流电机，</w:t>
      </w:r>
      <w:r>
        <w:rPr>
          <w:rFonts w:hint="eastAsia"/>
        </w:rPr>
        <w:t>6</w:t>
      </w:r>
      <w:r>
        <w:rPr>
          <w:rFonts w:hint="eastAsia"/>
        </w:rPr>
        <w:t>个舵机，</w:t>
      </w:r>
      <w:r>
        <w:rPr>
          <w:rFonts w:hint="eastAsia"/>
        </w:rPr>
        <w:t>8</w:t>
      </w:r>
      <w:r>
        <w:rPr>
          <w:rFonts w:hint="eastAsia"/>
        </w:rPr>
        <w:t>个灰度传感器模块。主控采用</w:t>
      </w:r>
      <w:r>
        <w:rPr>
          <w:rFonts w:hint="eastAsia"/>
        </w:rPr>
        <w:t>ST</w:t>
      </w:r>
      <w:r>
        <w:rPr>
          <w:rFonts w:hint="eastAsia"/>
        </w:rPr>
        <w:t>公司的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F</w:t>
      </w:r>
      <w:r>
        <w:t>103</w:t>
      </w:r>
      <w:r>
        <w:rPr>
          <w:rFonts w:hint="eastAsia"/>
        </w:rPr>
        <w:t>C</w:t>
      </w:r>
      <w:r>
        <w:t>8</w:t>
      </w:r>
      <w:r>
        <w:rPr>
          <w:rFonts w:hint="eastAsia"/>
        </w:rPr>
        <w:t>T</w:t>
      </w:r>
      <w:r>
        <w:t>6</w:t>
      </w:r>
      <w:r>
        <w:rPr>
          <w:rFonts w:hint="eastAsia"/>
        </w:rPr>
        <w:t>价格昂贵性价比不高。</w:t>
      </w:r>
      <w:r>
        <w:rPr>
          <w:rFonts w:hint="eastAsia"/>
        </w:rPr>
        <w:t>H</w:t>
      </w:r>
      <w:r>
        <w:rPr>
          <w:rFonts w:hint="eastAsia"/>
        </w:rPr>
        <w:t>桥芯片是</w:t>
      </w:r>
      <w:r>
        <w:rPr>
          <w:rFonts w:hint="eastAsia"/>
        </w:rPr>
        <w:t>AT</w:t>
      </w:r>
      <w:r>
        <w:t>8870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A</w:t>
      </w:r>
      <w:r>
        <w:rPr>
          <w:rFonts w:hint="eastAsia"/>
        </w:rPr>
        <w:t>单通道刷式直流电机驱动</w:t>
      </w:r>
      <w:r>
        <w:rPr>
          <w:rFonts w:hint="eastAsia"/>
        </w:rPr>
        <w:t>IC</w:t>
      </w:r>
      <w:r>
        <w:rPr>
          <w:rFonts w:hint="eastAsia"/>
        </w:rPr>
        <w:t>。缓冲芯片选择</w:t>
      </w:r>
      <w:r>
        <w:rPr>
          <w:rFonts w:hint="eastAsia"/>
        </w:rPr>
        <w:t>SN</w:t>
      </w:r>
      <w:r>
        <w:t>74</w:t>
      </w:r>
      <w:r>
        <w:rPr>
          <w:rFonts w:hint="eastAsia"/>
        </w:rPr>
        <w:t>HC</w:t>
      </w:r>
      <w:r>
        <w:t>125</w:t>
      </w:r>
      <w:r>
        <w:rPr>
          <w:rFonts w:hint="eastAsia"/>
        </w:rPr>
        <w:t>PWR</w:t>
      </w:r>
      <w:r>
        <w:rPr>
          <w:rFonts w:hint="eastAsia"/>
        </w:rPr>
        <w:t>用作信号隔离。</w:t>
      </w:r>
    </w:p>
    <w:p w14:paraId="4B9560B9" w14:textId="77777777" w:rsidR="004D5189" w:rsidRDefault="00694D34" w:rsidP="004D5189">
      <w:r>
        <w:rPr>
          <w:rFonts w:hint="eastAsia"/>
        </w:rPr>
        <w:t>通讯方式为</w:t>
      </w:r>
      <w:r>
        <w:rPr>
          <w:rFonts w:hint="eastAsia"/>
        </w:rPr>
        <w:t>UART</w:t>
      </w:r>
      <w:r>
        <w:rPr>
          <w:rFonts w:hint="eastAsia"/>
        </w:rPr>
        <w:t>串口通讯。带</w:t>
      </w:r>
      <w:r>
        <w:rPr>
          <w:rFonts w:hint="eastAsia"/>
        </w:rPr>
        <w:t>2</w:t>
      </w:r>
      <w:r>
        <w:rPr>
          <w:rFonts w:hint="eastAsia"/>
        </w:rPr>
        <w:t>个功能开关按键，</w:t>
      </w:r>
      <w:r>
        <w:rPr>
          <w:rFonts w:hint="eastAsia"/>
        </w:rPr>
        <w:t>1</w:t>
      </w:r>
      <w:r>
        <w:rPr>
          <w:rFonts w:hint="eastAsia"/>
        </w:rPr>
        <w:t>个可编程指示灯，</w:t>
      </w:r>
      <w:r>
        <w:rPr>
          <w:rFonts w:hint="eastAsia"/>
        </w:rPr>
        <w:t>3</w:t>
      </w:r>
      <w:r>
        <w:rPr>
          <w:rFonts w:hint="eastAsia"/>
        </w:rPr>
        <w:t>个电源指示灯。</w:t>
      </w:r>
      <w:r>
        <w:rPr>
          <w:rFonts w:hint="eastAsia"/>
        </w:rPr>
        <w:t>6</w:t>
      </w:r>
      <w:r>
        <w:rPr>
          <w:rFonts w:hint="eastAsia"/>
        </w:rPr>
        <w:t>个舵机通道输入，</w:t>
      </w:r>
      <w:r>
        <w:t>8</w:t>
      </w:r>
      <w:r>
        <w:rPr>
          <w:rFonts w:hint="eastAsia"/>
        </w:rPr>
        <w:t>个灰度传感器输入。提供一个</w:t>
      </w:r>
      <w:r>
        <w:rPr>
          <w:rFonts w:hint="eastAsia"/>
        </w:rPr>
        <w:t>IIC</w:t>
      </w:r>
      <w:r>
        <w:rPr>
          <w:rFonts w:hint="eastAsia"/>
        </w:rPr>
        <w:t>接口，设计接入</w:t>
      </w:r>
      <w:r>
        <w:rPr>
          <w:rFonts w:hint="eastAsia"/>
        </w:rPr>
        <w:t>0</w:t>
      </w:r>
      <w:r>
        <w:t>.96</w:t>
      </w:r>
      <w:r>
        <w:rPr>
          <w:rFonts w:hint="eastAsia"/>
        </w:rPr>
        <w:t>寸</w:t>
      </w:r>
      <w:r>
        <w:rPr>
          <w:rFonts w:hint="eastAsia"/>
        </w:rPr>
        <w:t>OLED</w:t>
      </w:r>
      <w:r>
        <w:rPr>
          <w:rFonts w:hint="eastAsia"/>
        </w:rPr>
        <w:t>显示屏。</w:t>
      </w:r>
      <w:r>
        <w:rPr>
          <w:rFonts w:hint="eastAsia"/>
        </w:rPr>
        <w:t>ADC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ADC</w:t>
      </w:r>
      <w:r>
        <w:t>2</w:t>
      </w:r>
      <w:r>
        <w:rPr>
          <w:rFonts w:hint="eastAsia"/>
        </w:rPr>
        <w:t>分别可采集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V</w:t>
      </w:r>
      <w:r>
        <w:rPr>
          <w:rFonts w:hint="eastAsia"/>
        </w:rPr>
        <w:t>输入电压，</w:t>
      </w:r>
      <w:r>
        <w:rPr>
          <w:rFonts w:hint="eastAsia"/>
        </w:rPr>
        <w:t>BUCK</w:t>
      </w:r>
      <w:r>
        <w:rPr>
          <w:rFonts w:hint="eastAsia"/>
        </w:rPr>
        <w:t>输出电压。提供</w:t>
      </w:r>
      <w:r>
        <w:rPr>
          <w:rFonts w:hint="eastAsia"/>
        </w:rPr>
        <w:t>SW</w:t>
      </w:r>
      <w:r>
        <w:rPr>
          <w:rFonts w:hint="eastAsia"/>
        </w:rPr>
        <w:t>调试接口。</w:t>
      </w:r>
      <w:bookmarkStart w:id="18" w:name="_Toc103032192"/>
    </w:p>
    <w:p w14:paraId="23E944A5" w14:textId="6F16750D" w:rsidR="00895353" w:rsidRPr="004D5189" w:rsidRDefault="00895353" w:rsidP="004D5189">
      <w:pPr>
        <w:pStyle w:val="3"/>
      </w:pPr>
      <w:bookmarkStart w:id="19" w:name="_Toc103033504"/>
      <w:r w:rsidRPr="004D5189">
        <w:rPr>
          <w:rStyle w:val="30"/>
          <w:rFonts w:hint="eastAsia"/>
          <w:b/>
          <w:bCs/>
        </w:rPr>
        <w:lastRenderedPageBreak/>
        <w:t>电源部分</w:t>
      </w:r>
      <w:bookmarkEnd w:id="18"/>
      <w:bookmarkEnd w:id="19"/>
    </w:p>
    <w:p w14:paraId="1C026024" w14:textId="705C6706" w:rsidR="00173625" w:rsidRDefault="00AD12ED" w:rsidP="00173625">
      <w:pPr>
        <w:keepNext/>
      </w:pPr>
      <w:r>
        <w:rPr>
          <w:rFonts w:hint="eastAsia"/>
          <w:noProof/>
        </w:rPr>
        <w:drawing>
          <wp:inline distT="0" distB="0" distL="0" distR="0" wp14:anchorId="016C5E4D" wp14:editId="69250C14">
            <wp:extent cx="5276850" cy="3733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4D12" w14:textId="30B15C70" w:rsidR="00AD12ED" w:rsidRDefault="00173625" w:rsidP="00173625">
      <w:pPr>
        <w:pStyle w:val="ad"/>
      </w:pPr>
      <w:r>
        <w:t xml:space="preserve">Sch </w:t>
      </w:r>
      <w:fldSimple w:instr=" STYLEREF 2 \s ">
        <w:r w:rsidR="00D33326">
          <w:rPr>
            <w:noProof/>
          </w:rPr>
          <w:t>2.1</w:t>
        </w:r>
      </w:fldSimple>
      <w:r w:rsidR="006E2AF0">
        <w:noBreakHyphen/>
      </w:r>
      <w:fldSimple w:instr=" SEQ Sch \* ARABIC \s 2 ">
        <w:r w:rsidR="00D33326">
          <w:rPr>
            <w:noProof/>
          </w:rPr>
          <w:t>2</w:t>
        </w:r>
      </w:fldSimple>
      <w:r>
        <w:t xml:space="preserve"> </w:t>
      </w:r>
      <w:r w:rsidR="009E2D37">
        <w:rPr>
          <w:rFonts w:hint="eastAsia"/>
        </w:rPr>
        <w:t>前置驱动电路</w:t>
      </w:r>
      <w:r>
        <w:rPr>
          <w:rFonts w:hint="eastAsia"/>
        </w:rPr>
        <w:t>电源部分</w:t>
      </w:r>
    </w:p>
    <w:p w14:paraId="43686B8D" w14:textId="6BD69F07" w:rsidR="00694D34" w:rsidRDefault="00694D34" w:rsidP="00694D34">
      <w:r>
        <w:rPr>
          <w:rFonts w:hint="eastAsia"/>
        </w:rPr>
        <w:t>BUCK</w:t>
      </w:r>
      <w:r>
        <w:rPr>
          <w:rFonts w:hint="eastAsia"/>
        </w:rPr>
        <w:t>降压芯片选择</w:t>
      </w:r>
      <w:r>
        <w:rPr>
          <w:rFonts w:hint="eastAsia"/>
        </w:rPr>
        <w:t>MP</w:t>
      </w:r>
      <w:r>
        <w:t>2236</w:t>
      </w:r>
      <w:r>
        <w:rPr>
          <w:rFonts w:hint="eastAsia"/>
        </w:rPr>
        <w:t>，</w:t>
      </w:r>
      <w:r>
        <w:t>6A</w:t>
      </w:r>
      <w:r>
        <w:rPr>
          <w:rFonts w:hint="eastAsia"/>
        </w:rPr>
        <w:t>峰值电流，输出电压可调。</w:t>
      </w:r>
    </w:p>
    <w:p w14:paraId="239FC22F" w14:textId="6B37E595" w:rsidR="000E5C90" w:rsidRDefault="000E5C90" w:rsidP="00694D34">
      <w:r>
        <w:rPr>
          <w:rFonts w:hint="eastAsia"/>
        </w:rPr>
        <w:t>输出电压由以下公式指出。</w:t>
      </w:r>
    </w:p>
    <w:p w14:paraId="04A9A5E2" w14:textId="77777777" w:rsidR="000E5C90" w:rsidRPr="000E5C90" w:rsidRDefault="000E5C90" w:rsidP="00694D34"/>
    <w:p w14:paraId="38A035A5" w14:textId="5A6F68EF" w:rsidR="000E5C90" w:rsidRPr="00895353" w:rsidRDefault="00BF4B64" w:rsidP="00694D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17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0.6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14:paraId="04A2CD8E" w14:textId="77777777" w:rsidR="00B242C4" w:rsidRDefault="00895353" w:rsidP="00B242C4">
      <w:r>
        <w:rPr>
          <w:rFonts w:hint="eastAsia"/>
        </w:rPr>
        <w:t>当</w:t>
      </w:r>
      <w:r>
        <w:rPr>
          <w:rFonts w:hint="eastAsia"/>
        </w:rPr>
        <w:t>R</w:t>
      </w:r>
      <w:r>
        <w:t>17</w:t>
      </w:r>
      <w:r>
        <w:rPr>
          <w:rFonts w:hint="eastAsia"/>
        </w:rPr>
        <w:t>为</w:t>
      </w:r>
      <w:r>
        <w:t>100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13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K</w:t>
      </w:r>
      <w:r>
        <w:rPr>
          <w:rFonts w:hint="eastAsia"/>
        </w:rPr>
        <w:t>时，输出电压为</w:t>
      </w:r>
      <w:r>
        <w:rPr>
          <w:rFonts w:hint="eastAsia"/>
        </w:rPr>
        <w:t>6</w:t>
      </w:r>
      <w:r>
        <w:t>.6</w:t>
      </w:r>
      <w:r>
        <w:rPr>
          <w:rFonts w:hint="eastAsia"/>
        </w:rPr>
        <w:t>V</w:t>
      </w:r>
      <w:r>
        <w:rPr>
          <w:rFonts w:hint="eastAsia"/>
        </w:rPr>
        <w:t>。</w:t>
      </w:r>
    </w:p>
    <w:p w14:paraId="6EFB9CDF" w14:textId="65C2FE4D" w:rsidR="00B242C4" w:rsidRDefault="00B242C4" w:rsidP="007E3932">
      <w:pPr>
        <w:pStyle w:val="3"/>
      </w:pPr>
      <w:bookmarkStart w:id="20" w:name="_Toc103032193"/>
      <w:bookmarkStart w:id="21" w:name="_Toc103033505"/>
      <w:r>
        <w:rPr>
          <w:rFonts w:hint="eastAsia"/>
        </w:rPr>
        <w:lastRenderedPageBreak/>
        <w:t>PCB</w:t>
      </w:r>
      <w:r>
        <w:rPr>
          <w:rFonts w:hint="eastAsia"/>
        </w:rPr>
        <w:t>布局图</w:t>
      </w:r>
      <w:bookmarkStart w:id="22" w:name="_Toc93734169"/>
      <w:bookmarkEnd w:id="20"/>
      <w:bookmarkEnd w:id="21"/>
    </w:p>
    <w:p w14:paraId="79A524C5" w14:textId="3B937C25" w:rsidR="006E2AF0" w:rsidRDefault="001D5E58" w:rsidP="006E2AF0">
      <w:pPr>
        <w:keepNext/>
      </w:pPr>
      <w:r w:rsidRPr="00B304DB">
        <w:rPr>
          <w:noProof/>
        </w:rPr>
        <w:drawing>
          <wp:inline distT="0" distB="0" distL="0" distR="0" wp14:anchorId="6C99D8D2" wp14:editId="01705795">
            <wp:extent cx="2786964" cy="2283460"/>
            <wp:effectExtent l="0" t="0" r="0" b="2540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964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A76" w:rsidRPr="003A3A76">
        <w:rPr>
          <w:noProof/>
        </w:rPr>
        <w:drawing>
          <wp:inline distT="0" distB="0" distL="0" distR="0" wp14:anchorId="6698D395" wp14:editId="6BE71E92">
            <wp:extent cx="2441946" cy="2000250"/>
            <wp:effectExtent l="0" t="0" r="0" b="0"/>
            <wp:docPr id="1224" name="图形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863" cy="20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C5B7" w14:textId="74F58423" w:rsidR="00B304DB" w:rsidRDefault="006E2AF0" w:rsidP="006E2AF0">
      <w:pPr>
        <w:pStyle w:val="ad"/>
      </w:pPr>
      <w:r>
        <w:t xml:space="preserve">Sch </w:t>
      </w:r>
      <w:fldSimple w:instr=" STYLEREF 2 \s ">
        <w:r w:rsidR="00D33326">
          <w:rPr>
            <w:noProof/>
          </w:rPr>
          <w:t>2.1</w:t>
        </w:r>
      </w:fldSimple>
      <w:r>
        <w:noBreakHyphen/>
      </w:r>
      <w:fldSimple w:instr=" SEQ Sch \* ARABIC \s 2 ">
        <w:r w:rsidR="00D33326">
          <w:rPr>
            <w:noProof/>
          </w:rPr>
          <w:t>3</w:t>
        </w:r>
      </w:fldSimple>
      <w:r w:rsidR="009E2D37">
        <w:t xml:space="preserve"> </w:t>
      </w:r>
      <w:r w:rsidR="009E2D37">
        <w:rPr>
          <w:rFonts w:hint="eastAsia"/>
        </w:rPr>
        <w:t>前置驱动电路</w:t>
      </w:r>
      <w:r>
        <w:rPr>
          <w:rFonts w:hint="eastAsia"/>
        </w:rPr>
        <w:t>PCB</w:t>
      </w:r>
      <w:r w:rsidR="009E2D37">
        <w:rPr>
          <w:rFonts w:hint="eastAsia"/>
        </w:rPr>
        <w:t>透视图</w:t>
      </w:r>
    </w:p>
    <w:p w14:paraId="7FB30E47" w14:textId="3150C0D0" w:rsidR="00E113D8" w:rsidRPr="00694D34" w:rsidRDefault="006E2AF0" w:rsidP="00694D34">
      <w:r>
        <w:rPr>
          <w:rFonts w:hint="eastAsia"/>
        </w:rPr>
        <w:t>以上为</w:t>
      </w:r>
      <w:r>
        <w:rPr>
          <w:rFonts w:hint="eastAsia"/>
        </w:rPr>
        <w:t>PCB</w:t>
      </w:r>
      <w:r>
        <w:rPr>
          <w:rFonts w:hint="eastAsia"/>
        </w:rPr>
        <w:t>布局图，可以看出</w:t>
      </w:r>
      <w:r>
        <w:rPr>
          <w:rFonts w:hint="eastAsia"/>
        </w:rPr>
        <w:t>PCB</w:t>
      </w:r>
      <w:r>
        <w:rPr>
          <w:rFonts w:hint="eastAsia"/>
        </w:rPr>
        <w:t>的布局虽然随意，但还是有奥妙所在。</w:t>
      </w:r>
      <w:r>
        <w:rPr>
          <w:rFonts w:hint="eastAsia"/>
        </w:rPr>
        <w:t>PCB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层板，叠层顺序为</w:t>
      </w:r>
      <w:r>
        <w:rPr>
          <w:rFonts w:hint="eastAsia"/>
        </w:rPr>
        <w:t>TOP</w:t>
      </w:r>
      <w:r>
        <w:t>-</w:t>
      </w:r>
      <w:r>
        <w:rPr>
          <w:rFonts w:hint="eastAsia"/>
        </w:rPr>
        <w:t>GND</w:t>
      </w:r>
      <w:r>
        <w:t>-</w:t>
      </w:r>
      <w:r>
        <w:rPr>
          <w:rFonts w:hint="eastAsia"/>
        </w:rPr>
        <w:t>POWER</w:t>
      </w:r>
      <w:r>
        <w:t>-</w:t>
      </w:r>
      <w:r>
        <w:rPr>
          <w:rFonts w:hint="eastAsia"/>
        </w:rPr>
        <w:t>BOTTOM</w:t>
      </w:r>
      <w:r>
        <w:rPr>
          <w:rFonts w:hint="eastAsia"/>
        </w:rPr>
        <w:t>。表层铜厚</w:t>
      </w:r>
      <w:r>
        <w:rPr>
          <w:rFonts w:hint="eastAsia"/>
        </w:rPr>
        <w:t>1oz</w:t>
      </w:r>
      <w:r>
        <w:rPr>
          <w:rFonts w:hint="eastAsia"/>
        </w:rPr>
        <w:t>，内层铜厚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oz</w:t>
      </w:r>
      <w:r>
        <w:rPr>
          <w:rFonts w:hint="eastAsia"/>
        </w:rPr>
        <w:t>，板厚</w:t>
      </w:r>
      <w:r>
        <w:rPr>
          <w:rFonts w:hint="eastAsia"/>
        </w:rPr>
        <w:t>1</w:t>
      </w:r>
      <w:r>
        <w:t>.6</w:t>
      </w:r>
      <w:r>
        <w:rPr>
          <w:rFonts w:hint="eastAsia"/>
        </w:rPr>
        <w:t>mm</w:t>
      </w:r>
      <w:r>
        <w:rPr>
          <w:rFonts w:hint="eastAsia"/>
        </w:rPr>
        <w:t>。设计最大输入功率</w:t>
      </w:r>
      <w:r>
        <w:t>72</w:t>
      </w:r>
      <w:r>
        <w:rPr>
          <w:rFonts w:hint="eastAsia"/>
        </w:rPr>
        <w:t>W</w:t>
      </w:r>
      <w:r>
        <w:rPr>
          <w:rFonts w:hint="eastAsia"/>
        </w:rPr>
        <w:t>，板耗</w:t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W</w:t>
      </w:r>
      <w:r>
        <w:rPr>
          <w:rFonts w:hint="eastAsia"/>
        </w:rPr>
        <w:t>。电机接头采用两个</w:t>
      </w:r>
      <w:r>
        <w:rPr>
          <w:rFonts w:hint="eastAsia"/>
        </w:rPr>
        <w:t>KF</w:t>
      </w:r>
      <w:r>
        <w:t>2</w:t>
      </w:r>
      <w:r>
        <w:rPr>
          <w:rFonts w:hint="eastAsia"/>
        </w:rPr>
        <w:t>EDG</w:t>
      </w:r>
      <w:r>
        <w:t xml:space="preserve"> 3.08</w:t>
      </w:r>
      <w:r>
        <w:rPr>
          <w:rFonts w:hint="eastAsia"/>
        </w:rPr>
        <w:t>mm</w:t>
      </w:r>
      <w:r>
        <w:rPr>
          <w:rFonts w:hint="eastAsia"/>
        </w:rPr>
        <w:t>拔插式接线端子，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V</w:t>
      </w:r>
      <w:r>
        <w:rPr>
          <w:rFonts w:hint="eastAsia"/>
        </w:rPr>
        <w:t>供电采用一个</w:t>
      </w:r>
      <w:r>
        <w:rPr>
          <w:rFonts w:hint="eastAsia"/>
        </w:rPr>
        <w:t>KF</w:t>
      </w:r>
      <w:r>
        <w:t>2</w:t>
      </w:r>
      <w:r>
        <w:rPr>
          <w:rFonts w:hint="eastAsia"/>
        </w:rPr>
        <w:t>EDG</w:t>
      </w:r>
      <w:r>
        <w:t xml:space="preserve"> </w:t>
      </w:r>
      <w:r>
        <w:rPr>
          <w:rFonts w:hint="eastAsia"/>
        </w:rPr>
        <w:t>5</w:t>
      </w:r>
      <w:r>
        <w:t>.08</w:t>
      </w:r>
      <w:r>
        <w:rPr>
          <w:rFonts w:hint="eastAsia"/>
        </w:rPr>
        <w:t>mm</w:t>
      </w:r>
      <w:r>
        <w:rPr>
          <w:rFonts w:hint="eastAsia"/>
        </w:rPr>
        <w:t>拔插式接线端子。串口以及烧录接口使用</w:t>
      </w:r>
      <w:r>
        <w:rPr>
          <w:rFonts w:hint="eastAsia"/>
        </w:rPr>
        <w:t>MX</w:t>
      </w:r>
      <w:r>
        <w:t>1.25</w:t>
      </w:r>
      <w:r>
        <w:rPr>
          <w:rFonts w:hint="eastAsia"/>
        </w:rPr>
        <w:t>mm</w:t>
      </w:r>
      <w:r>
        <w:rPr>
          <w:rFonts w:hint="eastAsia"/>
        </w:rPr>
        <w:t>卧式针座连接器。</w:t>
      </w:r>
      <w:r w:rsidR="009E2D37">
        <w:rPr>
          <w:rFonts w:hint="eastAsia"/>
        </w:rPr>
        <w:t>拔插式设计，作为模型机方便利于调试。</w:t>
      </w:r>
      <w:bookmarkEnd w:id="22"/>
    </w:p>
    <w:sectPr w:rsidR="00E113D8" w:rsidRPr="00694D34">
      <w:headerReference w:type="default" r:id="rId30"/>
      <w:footerReference w:type="default" r:id="rId31"/>
      <w:pgSz w:w="11906" w:h="16838"/>
      <w:pgMar w:top="1440" w:right="1797" w:bottom="1440" w:left="1797" w:header="113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D5B29" w14:textId="77777777" w:rsidR="00BF4B64" w:rsidRDefault="00BF4B64">
      <w:r>
        <w:separator/>
      </w:r>
    </w:p>
  </w:endnote>
  <w:endnote w:type="continuationSeparator" w:id="0">
    <w:p w14:paraId="22253368" w14:textId="77777777" w:rsidR="00BF4B64" w:rsidRDefault="00BF4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7E2C3" w14:textId="77777777" w:rsidR="00BB7EC0" w:rsidRDefault="00BB7EC0">
    <w:pPr>
      <w:pStyle w:val="a5"/>
      <w:jc w:val="center"/>
    </w:pPr>
  </w:p>
  <w:sdt>
    <w:sdtPr>
      <w:id w:val="110037567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276A2A8" w14:textId="5A030807" w:rsidR="003D0124" w:rsidRDefault="003D012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7BF1686" w14:textId="77777777" w:rsidR="003D0124" w:rsidRDefault="003D012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DC298" w14:textId="77777777" w:rsidR="00BF4B64" w:rsidRDefault="00BF4B64">
      <w:r>
        <w:separator/>
      </w:r>
    </w:p>
  </w:footnote>
  <w:footnote w:type="continuationSeparator" w:id="0">
    <w:p w14:paraId="4B46691A" w14:textId="77777777" w:rsidR="00BF4B64" w:rsidRDefault="00BF4B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D87CF" w14:textId="77777777" w:rsidR="0019477A" w:rsidRDefault="00BF4B64">
    <w:pPr>
      <w:pStyle w:val="a7"/>
      <w:jc w:val="right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FA6"/>
    <w:multiLevelType w:val="hybridMultilevel"/>
    <w:tmpl w:val="81E4A1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3B11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CBC37F9"/>
    <w:multiLevelType w:val="hybridMultilevel"/>
    <w:tmpl w:val="B1F4582E"/>
    <w:lvl w:ilvl="0" w:tplc="04090013">
      <w:start w:val="1"/>
      <w:numFmt w:val="chineseCountingThousand"/>
      <w:lvlText w:val="%1、"/>
      <w:lvlJc w:val="left"/>
      <w:pPr>
        <w:ind w:left="560" w:hanging="5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7009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A700304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5" w15:restartNumberingAfterBreak="0">
    <w:nsid w:val="1C870D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F8B554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2D44CC9"/>
    <w:multiLevelType w:val="multilevel"/>
    <w:tmpl w:val="AF2CB50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235B1CF7"/>
    <w:multiLevelType w:val="hybridMultilevel"/>
    <w:tmpl w:val="291A2F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45625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4D821B6"/>
    <w:multiLevelType w:val="hybridMultilevel"/>
    <w:tmpl w:val="23DE519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DDD3C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DE857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00866ED"/>
    <w:multiLevelType w:val="hybridMultilevel"/>
    <w:tmpl w:val="5CE069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06557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2273267"/>
    <w:multiLevelType w:val="multilevel"/>
    <w:tmpl w:val="0409001D"/>
    <w:lvl w:ilvl="0">
      <w:start w:val="1"/>
      <w:numFmt w:val="decimal"/>
      <w:lvlText w:val="%1"/>
      <w:lvlJc w:val="left"/>
      <w:pPr>
        <w:ind w:left="1685" w:hanging="425"/>
      </w:pPr>
    </w:lvl>
    <w:lvl w:ilvl="1">
      <w:start w:val="1"/>
      <w:numFmt w:val="decimal"/>
      <w:lvlText w:val="%1.%2"/>
      <w:lvlJc w:val="left"/>
      <w:pPr>
        <w:ind w:left="2252" w:hanging="567"/>
      </w:pPr>
    </w:lvl>
    <w:lvl w:ilvl="2">
      <w:start w:val="1"/>
      <w:numFmt w:val="decimal"/>
      <w:lvlText w:val="%1.%2.%3"/>
      <w:lvlJc w:val="left"/>
      <w:pPr>
        <w:ind w:left="2678" w:hanging="567"/>
      </w:pPr>
    </w:lvl>
    <w:lvl w:ilvl="3">
      <w:start w:val="1"/>
      <w:numFmt w:val="decimal"/>
      <w:lvlText w:val="%1.%2.%3.%4"/>
      <w:lvlJc w:val="left"/>
      <w:pPr>
        <w:ind w:left="3244" w:hanging="708"/>
      </w:pPr>
    </w:lvl>
    <w:lvl w:ilvl="4">
      <w:start w:val="1"/>
      <w:numFmt w:val="decimal"/>
      <w:lvlText w:val="%1.%2.%3.%4.%5"/>
      <w:lvlJc w:val="left"/>
      <w:pPr>
        <w:ind w:left="3811" w:hanging="850"/>
      </w:pPr>
    </w:lvl>
    <w:lvl w:ilvl="5">
      <w:start w:val="1"/>
      <w:numFmt w:val="decimal"/>
      <w:lvlText w:val="%1.%2.%3.%4.%5.%6"/>
      <w:lvlJc w:val="left"/>
      <w:pPr>
        <w:ind w:left="4520" w:hanging="1134"/>
      </w:pPr>
    </w:lvl>
    <w:lvl w:ilvl="6">
      <w:start w:val="1"/>
      <w:numFmt w:val="decimal"/>
      <w:lvlText w:val="%1.%2.%3.%4.%5.%6.%7"/>
      <w:lvlJc w:val="left"/>
      <w:pPr>
        <w:ind w:left="5087" w:hanging="1276"/>
      </w:pPr>
    </w:lvl>
    <w:lvl w:ilvl="7">
      <w:start w:val="1"/>
      <w:numFmt w:val="decimal"/>
      <w:lvlText w:val="%1.%2.%3.%4.%5.%6.%7.%8"/>
      <w:lvlJc w:val="left"/>
      <w:pPr>
        <w:ind w:left="5654" w:hanging="1418"/>
      </w:pPr>
    </w:lvl>
    <w:lvl w:ilvl="8">
      <w:start w:val="1"/>
      <w:numFmt w:val="decimal"/>
      <w:lvlText w:val="%1.%2.%3.%4.%5.%6.%7.%8.%9"/>
      <w:lvlJc w:val="left"/>
      <w:pPr>
        <w:ind w:left="6362" w:hanging="1700"/>
      </w:pPr>
    </w:lvl>
  </w:abstractNum>
  <w:abstractNum w:abstractNumId="16" w15:restartNumberingAfterBreak="0">
    <w:nsid w:val="3A005114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17" w15:restartNumberingAfterBreak="0">
    <w:nsid w:val="3D3023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3D3C5B95"/>
    <w:multiLevelType w:val="hybridMultilevel"/>
    <w:tmpl w:val="6E0AE56A"/>
    <w:lvl w:ilvl="0" w:tplc="FFFFFFFF">
      <w:start w:val="1"/>
      <w:numFmt w:val="chineseCountingThousand"/>
      <w:lvlText w:val="%1、"/>
      <w:lvlJc w:val="left"/>
      <w:pPr>
        <w:ind w:left="1974" w:hanging="420"/>
      </w:pPr>
    </w:lvl>
    <w:lvl w:ilvl="1" w:tplc="0409000F">
      <w:start w:val="1"/>
      <w:numFmt w:val="decimal"/>
      <w:lvlText w:val="%2."/>
      <w:lvlJc w:val="left"/>
      <w:pPr>
        <w:ind w:left="1974" w:hanging="420"/>
      </w:pPr>
    </w:lvl>
    <w:lvl w:ilvl="2" w:tplc="FFFFFFFF">
      <w:start w:val="1"/>
      <w:numFmt w:val="lowerRoman"/>
      <w:lvlText w:val="%3."/>
      <w:lvlJc w:val="right"/>
      <w:pPr>
        <w:ind w:left="2814" w:hanging="420"/>
      </w:pPr>
    </w:lvl>
    <w:lvl w:ilvl="3" w:tplc="FFFFFFFF">
      <w:start w:val="1"/>
      <w:numFmt w:val="decimal"/>
      <w:lvlText w:val="%4."/>
      <w:lvlJc w:val="left"/>
      <w:pPr>
        <w:ind w:left="3234" w:hanging="420"/>
      </w:pPr>
    </w:lvl>
    <w:lvl w:ilvl="4" w:tplc="FFFFFFFF" w:tentative="1">
      <w:start w:val="1"/>
      <w:numFmt w:val="lowerLetter"/>
      <w:lvlText w:val="%5)"/>
      <w:lvlJc w:val="left"/>
      <w:pPr>
        <w:ind w:left="3654" w:hanging="420"/>
      </w:pPr>
    </w:lvl>
    <w:lvl w:ilvl="5" w:tplc="FFFFFFFF" w:tentative="1">
      <w:start w:val="1"/>
      <w:numFmt w:val="lowerRoman"/>
      <w:lvlText w:val="%6."/>
      <w:lvlJc w:val="right"/>
      <w:pPr>
        <w:ind w:left="4074" w:hanging="420"/>
      </w:pPr>
    </w:lvl>
    <w:lvl w:ilvl="6" w:tplc="FFFFFFFF" w:tentative="1">
      <w:start w:val="1"/>
      <w:numFmt w:val="decimal"/>
      <w:lvlText w:val="%7."/>
      <w:lvlJc w:val="left"/>
      <w:pPr>
        <w:ind w:left="4494" w:hanging="420"/>
      </w:pPr>
    </w:lvl>
    <w:lvl w:ilvl="7" w:tplc="FFFFFFFF" w:tentative="1">
      <w:start w:val="1"/>
      <w:numFmt w:val="lowerLetter"/>
      <w:lvlText w:val="%8)"/>
      <w:lvlJc w:val="left"/>
      <w:pPr>
        <w:ind w:left="4914" w:hanging="420"/>
      </w:pPr>
    </w:lvl>
    <w:lvl w:ilvl="8" w:tplc="FFFFFFFF" w:tentative="1">
      <w:start w:val="1"/>
      <w:numFmt w:val="lowerRoman"/>
      <w:lvlText w:val="%9."/>
      <w:lvlJc w:val="right"/>
      <w:pPr>
        <w:ind w:left="5334" w:hanging="420"/>
      </w:pPr>
    </w:lvl>
  </w:abstractNum>
  <w:abstractNum w:abstractNumId="19" w15:restartNumberingAfterBreak="0">
    <w:nsid w:val="47832FE0"/>
    <w:multiLevelType w:val="hybridMultilevel"/>
    <w:tmpl w:val="46DAA9CA"/>
    <w:lvl w:ilvl="0" w:tplc="ED0C6F4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F724B9"/>
    <w:multiLevelType w:val="hybridMultilevel"/>
    <w:tmpl w:val="1F44CCF8"/>
    <w:lvl w:ilvl="0" w:tplc="65D046AE">
      <w:start w:val="1"/>
      <w:numFmt w:val="japaneseCounting"/>
      <w:lvlText w:val="%1.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5B7D63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22" w15:restartNumberingAfterBreak="0">
    <w:nsid w:val="4CB031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EF6090B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24" w15:restartNumberingAfterBreak="0">
    <w:nsid w:val="52F1243C"/>
    <w:multiLevelType w:val="hybridMultilevel"/>
    <w:tmpl w:val="86700F6C"/>
    <w:lvl w:ilvl="0" w:tplc="FFFFFFFF">
      <w:start w:val="1"/>
      <w:numFmt w:val="chineseCountingThousand"/>
      <w:lvlText w:val="%1、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3FC31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54340F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5ADE40E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5ED970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58D1B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9C57E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6BDC2B7C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32" w15:restartNumberingAfterBreak="0">
    <w:nsid w:val="6BF86868"/>
    <w:multiLevelType w:val="hybridMultilevel"/>
    <w:tmpl w:val="D61A4C1C"/>
    <w:lvl w:ilvl="0" w:tplc="65D046AE">
      <w:start w:val="1"/>
      <w:numFmt w:val="japaneseCounting"/>
      <w:lvlText w:val="%1.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03334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7106318E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35" w15:restartNumberingAfterBreak="0">
    <w:nsid w:val="710F109A"/>
    <w:multiLevelType w:val="hybridMultilevel"/>
    <w:tmpl w:val="4D4CEB6A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36" w15:restartNumberingAfterBreak="0">
    <w:nsid w:val="73F95E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40C3993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abstractNum w:abstractNumId="38" w15:restartNumberingAfterBreak="0">
    <w:nsid w:val="78F8230A"/>
    <w:multiLevelType w:val="hybridMultilevel"/>
    <w:tmpl w:val="E7A41BB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0352856">
    <w:abstractNumId w:val="19"/>
  </w:num>
  <w:num w:numId="2" w16cid:durableId="1706172427">
    <w:abstractNumId w:val="35"/>
  </w:num>
  <w:num w:numId="3" w16cid:durableId="1801025685">
    <w:abstractNumId w:val="32"/>
  </w:num>
  <w:num w:numId="4" w16cid:durableId="1333684873">
    <w:abstractNumId w:val="20"/>
  </w:num>
  <w:num w:numId="5" w16cid:durableId="30420316">
    <w:abstractNumId w:val="2"/>
  </w:num>
  <w:num w:numId="6" w16cid:durableId="179701747">
    <w:abstractNumId w:val="13"/>
  </w:num>
  <w:num w:numId="7" w16cid:durableId="959994713">
    <w:abstractNumId w:val="8"/>
  </w:num>
  <w:num w:numId="8" w16cid:durableId="1064643384">
    <w:abstractNumId w:val="24"/>
  </w:num>
  <w:num w:numId="9" w16cid:durableId="790513405">
    <w:abstractNumId w:val="18"/>
  </w:num>
  <w:num w:numId="10" w16cid:durableId="666128697">
    <w:abstractNumId w:val="0"/>
  </w:num>
  <w:num w:numId="11" w16cid:durableId="31345055">
    <w:abstractNumId w:val="10"/>
  </w:num>
  <w:num w:numId="12" w16cid:durableId="1591809">
    <w:abstractNumId w:val="31"/>
  </w:num>
  <w:num w:numId="13" w16cid:durableId="1173446560">
    <w:abstractNumId w:val="25"/>
  </w:num>
  <w:num w:numId="14" w16cid:durableId="1329939154">
    <w:abstractNumId w:val="12"/>
  </w:num>
  <w:num w:numId="15" w16cid:durableId="652609658">
    <w:abstractNumId w:val="26"/>
  </w:num>
  <w:num w:numId="16" w16cid:durableId="2032953651">
    <w:abstractNumId w:val="6"/>
  </w:num>
  <w:num w:numId="17" w16cid:durableId="1491944945">
    <w:abstractNumId w:val="33"/>
  </w:num>
  <w:num w:numId="18" w16cid:durableId="2000422933">
    <w:abstractNumId w:val="15"/>
  </w:num>
  <w:num w:numId="19" w16cid:durableId="229848370">
    <w:abstractNumId w:val="37"/>
  </w:num>
  <w:num w:numId="20" w16cid:durableId="167066823">
    <w:abstractNumId w:val="34"/>
  </w:num>
  <w:num w:numId="21" w16cid:durableId="1667515413">
    <w:abstractNumId w:val="4"/>
  </w:num>
  <w:num w:numId="22" w16cid:durableId="1085806055">
    <w:abstractNumId w:val="29"/>
  </w:num>
  <w:num w:numId="23" w16cid:durableId="1293708785">
    <w:abstractNumId w:val="1"/>
  </w:num>
  <w:num w:numId="24" w16cid:durableId="840966685">
    <w:abstractNumId w:val="28"/>
  </w:num>
  <w:num w:numId="25" w16cid:durableId="170072347">
    <w:abstractNumId w:val="21"/>
  </w:num>
  <w:num w:numId="26" w16cid:durableId="1274820825">
    <w:abstractNumId w:val="5"/>
  </w:num>
  <w:num w:numId="27" w16cid:durableId="902300279">
    <w:abstractNumId w:val="23"/>
  </w:num>
  <w:num w:numId="28" w16cid:durableId="867840320">
    <w:abstractNumId w:val="14"/>
  </w:num>
  <w:num w:numId="29" w16cid:durableId="1124546414">
    <w:abstractNumId w:val="17"/>
  </w:num>
  <w:num w:numId="30" w16cid:durableId="1563516772">
    <w:abstractNumId w:val="27"/>
  </w:num>
  <w:num w:numId="31" w16cid:durableId="2004623526">
    <w:abstractNumId w:val="16"/>
  </w:num>
  <w:num w:numId="32" w16cid:durableId="1635715594">
    <w:abstractNumId w:val="22"/>
  </w:num>
  <w:num w:numId="33" w16cid:durableId="814225849">
    <w:abstractNumId w:val="38"/>
  </w:num>
  <w:num w:numId="34" w16cid:durableId="27072426">
    <w:abstractNumId w:val="3"/>
  </w:num>
  <w:num w:numId="35" w16cid:durableId="500630540">
    <w:abstractNumId w:val="36"/>
  </w:num>
  <w:num w:numId="36" w16cid:durableId="347562601">
    <w:abstractNumId w:val="11"/>
  </w:num>
  <w:num w:numId="37" w16cid:durableId="1069117391">
    <w:abstractNumId w:val="7"/>
  </w:num>
  <w:num w:numId="38" w16cid:durableId="1198391818">
    <w:abstractNumId w:val="30"/>
  </w:num>
  <w:num w:numId="39" w16cid:durableId="2439932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730"/>
    <w:rsid w:val="00012A97"/>
    <w:rsid w:val="00042078"/>
    <w:rsid w:val="00064ADF"/>
    <w:rsid w:val="000A52D3"/>
    <w:rsid w:val="000E5C90"/>
    <w:rsid w:val="00100E80"/>
    <w:rsid w:val="001229F9"/>
    <w:rsid w:val="00134FAB"/>
    <w:rsid w:val="00146929"/>
    <w:rsid w:val="00156E20"/>
    <w:rsid w:val="00161691"/>
    <w:rsid w:val="00161E3D"/>
    <w:rsid w:val="00173625"/>
    <w:rsid w:val="001B75CF"/>
    <w:rsid w:val="001C1B87"/>
    <w:rsid w:val="001C36B2"/>
    <w:rsid w:val="001D5E58"/>
    <w:rsid w:val="001E66BA"/>
    <w:rsid w:val="002350F6"/>
    <w:rsid w:val="002535F2"/>
    <w:rsid w:val="00263F80"/>
    <w:rsid w:val="0028032E"/>
    <w:rsid w:val="00285835"/>
    <w:rsid w:val="002A72DA"/>
    <w:rsid w:val="003061BD"/>
    <w:rsid w:val="00310B85"/>
    <w:rsid w:val="00356E31"/>
    <w:rsid w:val="00372271"/>
    <w:rsid w:val="0039360C"/>
    <w:rsid w:val="003A3A76"/>
    <w:rsid w:val="003C0BCB"/>
    <w:rsid w:val="003D0124"/>
    <w:rsid w:val="003D6CE1"/>
    <w:rsid w:val="003E1E27"/>
    <w:rsid w:val="003E2376"/>
    <w:rsid w:val="003E466A"/>
    <w:rsid w:val="003F2393"/>
    <w:rsid w:val="004364EC"/>
    <w:rsid w:val="00493AEE"/>
    <w:rsid w:val="004A3C09"/>
    <w:rsid w:val="004A70BF"/>
    <w:rsid w:val="004B2D3C"/>
    <w:rsid w:val="004C5F88"/>
    <w:rsid w:val="004D4B57"/>
    <w:rsid w:val="004D5189"/>
    <w:rsid w:val="004E3EF5"/>
    <w:rsid w:val="005104A2"/>
    <w:rsid w:val="005410BB"/>
    <w:rsid w:val="00570AC6"/>
    <w:rsid w:val="0058064F"/>
    <w:rsid w:val="005B653C"/>
    <w:rsid w:val="00604600"/>
    <w:rsid w:val="00690294"/>
    <w:rsid w:val="00694D34"/>
    <w:rsid w:val="00696183"/>
    <w:rsid w:val="006C7E58"/>
    <w:rsid w:val="006E2AF0"/>
    <w:rsid w:val="007456EA"/>
    <w:rsid w:val="00763CB6"/>
    <w:rsid w:val="00771983"/>
    <w:rsid w:val="00791E69"/>
    <w:rsid w:val="007B65AD"/>
    <w:rsid w:val="007C4D47"/>
    <w:rsid w:val="007E0D8F"/>
    <w:rsid w:val="007E3932"/>
    <w:rsid w:val="007E627E"/>
    <w:rsid w:val="007F0869"/>
    <w:rsid w:val="0080115B"/>
    <w:rsid w:val="00810281"/>
    <w:rsid w:val="00816313"/>
    <w:rsid w:val="00816B03"/>
    <w:rsid w:val="008312B1"/>
    <w:rsid w:val="00861328"/>
    <w:rsid w:val="00861E3C"/>
    <w:rsid w:val="00867EE4"/>
    <w:rsid w:val="008727C3"/>
    <w:rsid w:val="00895353"/>
    <w:rsid w:val="00895F6A"/>
    <w:rsid w:val="008D0723"/>
    <w:rsid w:val="00901862"/>
    <w:rsid w:val="009153FD"/>
    <w:rsid w:val="00966E85"/>
    <w:rsid w:val="009E2D37"/>
    <w:rsid w:val="009E7A1E"/>
    <w:rsid w:val="00A015ED"/>
    <w:rsid w:val="00A31DAE"/>
    <w:rsid w:val="00A34A06"/>
    <w:rsid w:val="00A4410B"/>
    <w:rsid w:val="00A54459"/>
    <w:rsid w:val="00A710E7"/>
    <w:rsid w:val="00A923D5"/>
    <w:rsid w:val="00AA1D3D"/>
    <w:rsid w:val="00AC4FA7"/>
    <w:rsid w:val="00AD12ED"/>
    <w:rsid w:val="00AE4503"/>
    <w:rsid w:val="00AE77EC"/>
    <w:rsid w:val="00B23636"/>
    <w:rsid w:val="00B242C4"/>
    <w:rsid w:val="00B27265"/>
    <w:rsid w:val="00B304DB"/>
    <w:rsid w:val="00B40730"/>
    <w:rsid w:val="00BB7EC0"/>
    <w:rsid w:val="00BC1AEE"/>
    <w:rsid w:val="00BC5F9D"/>
    <w:rsid w:val="00BD1EA7"/>
    <w:rsid w:val="00BF4B64"/>
    <w:rsid w:val="00BF4C64"/>
    <w:rsid w:val="00C12BA1"/>
    <w:rsid w:val="00C3152D"/>
    <w:rsid w:val="00C977E2"/>
    <w:rsid w:val="00CA35FB"/>
    <w:rsid w:val="00CA697A"/>
    <w:rsid w:val="00CB2E24"/>
    <w:rsid w:val="00CC280D"/>
    <w:rsid w:val="00CD0F9C"/>
    <w:rsid w:val="00CD2CD0"/>
    <w:rsid w:val="00D33326"/>
    <w:rsid w:val="00D334DC"/>
    <w:rsid w:val="00D5785D"/>
    <w:rsid w:val="00D65578"/>
    <w:rsid w:val="00D728B3"/>
    <w:rsid w:val="00D73DBC"/>
    <w:rsid w:val="00D97E28"/>
    <w:rsid w:val="00DC4272"/>
    <w:rsid w:val="00DC725F"/>
    <w:rsid w:val="00DD728F"/>
    <w:rsid w:val="00DE72BD"/>
    <w:rsid w:val="00E113D8"/>
    <w:rsid w:val="00E304D7"/>
    <w:rsid w:val="00E3120A"/>
    <w:rsid w:val="00E35454"/>
    <w:rsid w:val="00E5423A"/>
    <w:rsid w:val="00E65CFC"/>
    <w:rsid w:val="00E8564E"/>
    <w:rsid w:val="00EF0B71"/>
    <w:rsid w:val="00EF0E21"/>
    <w:rsid w:val="00F0140D"/>
    <w:rsid w:val="00F25DD2"/>
    <w:rsid w:val="00F2754E"/>
    <w:rsid w:val="00F61F4B"/>
    <w:rsid w:val="00F75D2E"/>
    <w:rsid w:val="00F764FD"/>
    <w:rsid w:val="00F823C3"/>
    <w:rsid w:val="00FB6069"/>
    <w:rsid w:val="00FC43A9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9C0F1"/>
  <w15:chartTrackingRefBased/>
  <w15:docId w15:val="{918680B1-C0AA-4481-96EE-1523F74D9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785D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C4FA7"/>
    <w:pPr>
      <w:keepNext/>
      <w:keepLines/>
      <w:numPr>
        <w:numId w:val="3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3932"/>
    <w:pPr>
      <w:keepNext/>
      <w:keepLines/>
      <w:numPr>
        <w:ilvl w:val="1"/>
        <w:numId w:val="3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5CFC"/>
    <w:pPr>
      <w:keepNext/>
      <w:keepLines/>
      <w:numPr>
        <w:ilvl w:val="2"/>
        <w:numId w:val="3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95353"/>
    <w:pPr>
      <w:keepNext/>
      <w:keepLines/>
      <w:numPr>
        <w:ilvl w:val="3"/>
        <w:numId w:val="3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242C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qFormat/>
    <w:rsid w:val="00E113D8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4">
    <w:name w:val="正文文本缩进 字符"/>
    <w:basedOn w:val="a0"/>
    <w:link w:val="a3"/>
    <w:rsid w:val="00E113D8"/>
    <w:rPr>
      <w:rFonts w:ascii="Times New Roman" w:eastAsia="宋体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qFormat/>
    <w:rsid w:val="00E113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13D8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qFormat/>
    <w:rsid w:val="00E113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E113D8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qFormat/>
    <w:rsid w:val="00E113D8"/>
    <w:pPr>
      <w:tabs>
        <w:tab w:val="right" w:leader="dot" w:pos="8268"/>
      </w:tabs>
      <w:spacing w:before="120"/>
      <w:jc w:val="distribute"/>
    </w:pPr>
    <w:rPr>
      <w:sz w:val="28"/>
    </w:rPr>
  </w:style>
  <w:style w:type="character" w:styleId="a9">
    <w:name w:val="page number"/>
    <w:basedOn w:val="a0"/>
    <w:qFormat/>
    <w:rsid w:val="00E113D8"/>
  </w:style>
  <w:style w:type="character" w:customStyle="1" w:styleId="10">
    <w:name w:val="标题 1 字符"/>
    <w:basedOn w:val="a0"/>
    <w:link w:val="1"/>
    <w:uiPriority w:val="9"/>
    <w:rsid w:val="00AC4FA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Subtitle"/>
    <w:basedOn w:val="a"/>
    <w:next w:val="a"/>
    <w:link w:val="ab"/>
    <w:uiPriority w:val="11"/>
    <w:qFormat/>
    <w:rsid w:val="00AC4FA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AC4FA7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E3932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E65CFC"/>
    <w:rPr>
      <w:rFonts w:ascii="Times New Roman" w:eastAsia="宋体" w:hAnsi="Times New Roman" w:cs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861328"/>
    <w:pPr>
      <w:ind w:firstLineChars="200" w:firstLine="420"/>
    </w:pPr>
  </w:style>
  <w:style w:type="paragraph" w:styleId="ad">
    <w:name w:val="caption"/>
    <w:basedOn w:val="a"/>
    <w:next w:val="a"/>
    <w:uiPriority w:val="35"/>
    <w:unhideWhenUsed/>
    <w:qFormat/>
    <w:rsid w:val="00AD12ED"/>
    <w:rPr>
      <w:rFonts w:asciiTheme="majorHAnsi" w:eastAsia="黑体" w:hAnsiTheme="majorHAnsi" w:cstheme="majorBidi"/>
      <w:sz w:val="20"/>
      <w:szCs w:val="20"/>
    </w:rPr>
  </w:style>
  <w:style w:type="character" w:styleId="ae">
    <w:name w:val="Placeholder Text"/>
    <w:basedOn w:val="a0"/>
    <w:uiPriority w:val="99"/>
    <w:semiHidden/>
    <w:rsid w:val="00694D34"/>
    <w:rPr>
      <w:color w:val="808080"/>
    </w:rPr>
  </w:style>
  <w:style w:type="character" w:customStyle="1" w:styleId="40">
    <w:name w:val="标题 4 字符"/>
    <w:basedOn w:val="a0"/>
    <w:link w:val="4"/>
    <w:uiPriority w:val="9"/>
    <w:rsid w:val="008953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242C4"/>
    <w:rPr>
      <w:rFonts w:ascii="Times New Roman" w:eastAsia="宋体" w:hAnsi="Times New Roman" w:cs="Times New Roman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3120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3120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3120A"/>
    <w:pPr>
      <w:ind w:leftChars="400" w:left="840"/>
    </w:pPr>
  </w:style>
  <w:style w:type="character" w:styleId="af">
    <w:name w:val="Hyperlink"/>
    <w:basedOn w:val="a0"/>
    <w:uiPriority w:val="99"/>
    <w:unhideWhenUsed/>
    <w:rsid w:val="00E3120A"/>
    <w:rPr>
      <w:color w:val="0563C1" w:themeColor="hyperlink"/>
      <w:u w:val="single"/>
    </w:rPr>
  </w:style>
  <w:style w:type="paragraph" w:styleId="af0">
    <w:name w:val="Title"/>
    <w:basedOn w:val="a"/>
    <w:next w:val="a"/>
    <w:link w:val="af1"/>
    <w:uiPriority w:val="10"/>
    <w:qFormat/>
    <w:rsid w:val="007E393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sid w:val="007E39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FollowedHyperlink"/>
    <w:basedOn w:val="a0"/>
    <w:uiPriority w:val="99"/>
    <w:semiHidden/>
    <w:unhideWhenUsed/>
    <w:rsid w:val="00E856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diagramQuickStyle" Target="diagrams/quickStyle3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diagramLayout" Target="diagrams/layout3.xml"/><Relationship Id="rId29" Type="http://schemas.openxmlformats.org/officeDocument/2006/relationships/image" Target="media/image7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openxmlformats.org/officeDocument/2006/relationships/image" Target="media/image6.png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3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Relationship Id="rId27" Type="http://schemas.openxmlformats.org/officeDocument/2006/relationships/image" Target="media/image5.sv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4B2392B-197D-4D06-919C-E2312067EB27}" type="doc">
      <dgm:prSet loTypeId="urn:microsoft.com/office/officeart/2008/layout/AlternatingHexagon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5B9CE1D-C8A8-4834-B7C2-5E7CBBB3F135}">
      <dgm:prSet phldrT="[文本]"/>
      <dgm:spPr/>
      <dgm:t>
        <a:bodyPr/>
        <a:lstStyle/>
        <a:p>
          <a:r>
            <a:rPr lang="zh-CN" altLang="en-US"/>
            <a:t>硬件层</a:t>
          </a:r>
        </a:p>
      </dgm:t>
    </dgm:pt>
    <dgm:pt modelId="{08CBD83B-0F90-437F-878B-F3D372007419}" type="parTrans" cxnId="{076AC486-CE52-4A16-82F6-12109E1FC038}">
      <dgm:prSet/>
      <dgm:spPr/>
      <dgm:t>
        <a:bodyPr/>
        <a:lstStyle/>
        <a:p>
          <a:endParaRPr lang="zh-CN" altLang="en-US"/>
        </a:p>
      </dgm:t>
    </dgm:pt>
    <dgm:pt modelId="{AFA50E35-9129-4FC8-B652-DFE48DAADD1B}" type="sibTrans" cxnId="{076AC486-CE52-4A16-82F6-12109E1FC038}">
      <dgm:prSet/>
      <dgm:spPr/>
      <dgm:t>
        <a:bodyPr/>
        <a:lstStyle/>
        <a:p>
          <a:endParaRPr lang="zh-CN" altLang="en-US"/>
        </a:p>
      </dgm:t>
    </dgm:pt>
    <dgm:pt modelId="{6401D7E9-6440-411D-B63E-AEDC60FE75B6}">
      <dgm:prSet phldrT="[文本]"/>
      <dgm:spPr/>
      <dgm:t>
        <a:bodyPr/>
        <a:lstStyle/>
        <a:p>
          <a:r>
            <a:rPr lang="zh-CN" altLang="en-US"/>
            <a:t>驱动层</a:t>
          </a:r>
        </a:p>
      </dgm:t>
    </dgm:pt>
    <dgm:pt modelId="{2A39699A-89DE-4006-ACAB-7491AD9C6236}" type="parTrans" cxnId="{42BEAD7C-E06D-4EC3-A986-2527BF69586F}">
      <dgm:prSet/>
      <dgm:spPr/>
      <dgm:t>
        <a:bodyPr/>
        <a:lstStyle/>
        <a:p>
          <a:endParaRPr lang="zh-CN" altLang="en-US"/>
        </a:p>
      </dgm:t>
    </dgm:pt>
    <dgm:pt modelId="{F2057A97-65C1-4A1A-9DF4-4AFE7D27E862}" type="sibTrans" cxnId="{42BEAD7C-E06D-4EC3-A986-2527BF69586F}">
      <dgm:prSet/>
      <dgm:spPr/>
      <dgm:t>
        <a:bodyPr/>
        <a:lstStyle/>
        <a:p>
          <a:endParaRPr lang="zh-CN" altLang="en-US"/>
        </a:p>
      </dgm:t>
    </dgm:pt>
    <dgm:pt modelId="{9BD80378-2023-4749-B75F-5ACD7E75E542}">
      <dgm:prSet phldrT="[文本]"/>
      <dgm:spPr/>
      <dgm:t>
        <a:bodyPr/>
        <a:lstStyle/>
        <a:p>
          <a:r>
            <a:rPr lang="zh-CN" altLang="en-US"/>
            <a:t>通讯层</a:t>
          </a:r>
        </a:p>
      </dgm:t>
    </dgm:pt>
    <dgm:pt modelId="{14C6CD49-94EF-4EBC-B53B-A1C09C14D03F}" type="parTrans" cxnId="{F826D5E4-B84D-4AFE-8C3C-25634F119D72}">
      <dgm:prSet/>
      <dgm:spPr/>
      <dgm:t>
        <a:bodyPr/>
        <a:lstStyle/>
        <a:p>
          <a:endParaRPr lang="zh-CN" altLang="en-US"/>
        </a:p>
      </dgm:t>
    </dgm:pt>
    <dgm:pt modelId="{CAC2B247-4677-4A10-A995-FFA43639A2E9}" type="sibTrans" cxnId="{F826D5E4-B84D-4AFE-8C3C-25634F119D72}">
      <dgm:prSet/>
      <dgm:spPr/>
      <dgm:t>
        <a:bodyPr/>
        <a:lstStyle/>
        <a:p>
          <a:endParaRPr lang="zh-CN" altLang="en-US"/>
        </a:p>
      </dgm:t>
    </dgm:pt>
    <dgm:pt modelId="{120FFEBB-94E7-4CFA-BBDF-4241939FA491}">
      <dgm:prSet phldrT="[文本]"/>
      <dgm:spPr/>
      <dgm:t>
        <a:bodyPr/>
        <a:lstStyle/>
        <a:p>
          <a:r>
            <a:rPr lang="zh-CN" altLang="en-US"/>
            <a:t>逻辑层</a:t>
          </a:r>
        </a:p>
      </dgm:t>
    </dgm:pt>
    <dgm:pt modelId="{504AD099-3E3E-4BB8-AB3E-D0A0ED3E4874}" type="parTrans" cxnId="{A23F730F-3505-495D-A883-4A96FDF6AFB5}">
      <dgm:prSet/>
      <dgm:spPr/>
      <dgm:t>
        <a:bodyPr/>
        <a:lstStyle/>
        <a:p>
          <a:endParaRPr lang="zh-CN" altLang="en-US"/>
        </a:p>
      </dgm:t>
    </dgm:pt>
    <dgm:pt modelId="{E11EE674-13C4-46AF-AA5E-9AC0F64DA72F}" type="sibTrans" cxnId="{A23F730F-3505-495D-A883-4A96FDF6AFB5}">
      <dgm:prSet/>
      <dgm:spPr/>
      <dgm:t>
        <a:bodyPr/>
        <a:lstStyle/>
        <a:p>
          <a:endParaRPr lang="zh-CN" altLang="en-US"/>
        </a:p>
      </dgm:t>
    </dgm:pt>
    <dgm:pt modelId="{9EA3EBB9-12F6-4D8B-932D-C735CFCA8FFD}" type="pres">
      <dgm:prSet presAssocID="{D4B2392B-197D-4D06-919C-E2312067EB27}" presName="Name0" presStyleCnt="0">
        <dgm:presLayoutVars>
          <dgm:chMax/>
          <dgm:chPref/>
          <dgm:dir/>
          <dgm:animLvl val="lvl"/>
        </dgm:presLayoutVars>
      </dgm:prSet>
      <dgm:spPr/>
    </dgm:pt>
    <dgm:pt modelId="{15C475DE-44A9-4BDE-A751-661D0AF071BD}" type="pres">
      <dgm:prSet presAssocID="{E5B9CE1D-C8A8-4834-B7C2-5E7CBBB3F135}" presName="composite" presStyleCnt="0"/>
      <dgm:spPr/>
    </dgm:pt>
    <dgm:pt modelId="{95D77852-5C3E-489A-A914-03F23AF1B745}" type="pres">
      <dgm:prSet presAssocID="{E5B9CE1D-C8A8-4834-B7C2-5E7CBBB3F135}" presName="Parent1" presStyleLbl="node1" presStyleIdx="0" presStyleCnt="8">
        <dgm:presLayoutVars>
          <dgm:chMax val="1"/>
          <dgm:chPref val="1"/>
          <dgm:bulletEnabled val="1"/>
        </dgm:presLayoutVars>
      </dgm:prSet>
      <dgm:spPr/>
    </dgm:pt>
    <dgm:pt modelId="{C86F37FB-F51A-46D9-B9D6-B1DE01FC5B0B}" type="pres">
      <dgm:prSet presAssocID="{E5B9CE1D-C8A8-4834-B7C2-5E7CBBB3F135}" presName="Childtext1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7B209FBD-0F51-41B6-9B60-720F2713D7C6}" type="pres">
      <dgm:prSet presAssocID="{E5B9CE1D-C8A8-4834-B7C2-5E7CBBB3F135}" presName="BalanceSpacing" presStyleCnt="0"/>
      <dgm:spPr/>
    </dgm:pt>
    <dgm:pt modelId="{01169333-D34C-4585-8253-5FEB797EA09A}" type="pres">
      <dgm:prSet presAssocID="{E5B9CE1D-C8A8-4834-B7C2-5E7CBBB3F135}" presName="BalanceSpacing1" presStyleCnt="0"/>
      <dgm:spPr/>
    </dgm:pt>
    <dgm:pt modelId="{90C2C7A4-BDE1-42D4-ABB0-33A6C20DF477}" type="pres">
      <dgm:prSet presAssocID="{AFA50E35-9129-4FC8-B652-DFE48DAADD1B}" presName="Accent1Text" presStyleLbl="node1" presStyleIdx="1" presStyleCnt="8"/>
      <dgm:spPr/>
    </dgm:pt>
    <dgm:pt modelId="{99E6E642-242A-4DBE-9BBF-91096EC336A5}" type="pres">
      <dgm:prSet presAssocID="{AFA50E35-9129-4FC8-B652-DFE48DAADD1B}" presName="spaceBetweenRectangles" presStyleCnt="0"/>
      <dgm:spPr/>
    </dgm:pt>
    <dgm:pt modelId="{95933028-AA70-41B0-B1AF-D65C12741F64}" type="pres">
      <dgm:prSet presAssocID="{6401D7E9-6440-411D-B63E-AEDC60FE75B6}" presName="composite" presStyleCnt="0"/>
      <dgm:spPr/>
    </dgm:pt>
    <dgm:pt modelId="{A490DD55-1ADA-44B8-9FCA-A3E092BD5031}" type="pres">
      <dgm:prSet presAssocID="{6401D7E9-6440-411D-B63E-AEDC60FE75B6}" presName="Parent1" presStyleLbl="node1" presStyleIdx="2" presStyleCnt="8">
        <dgm:presLayoutVars>
          <dgm:chMax val="1"/>
          <dgm:chPref val="1"/>
          <dgm:bulletEnabled val="1"/>
        </dgm:presLayoutVars>
      </dgm:prSet>
      <dgm:spPr/>
    </dgm:pt>
    <dgm:pt modelId="{780C3292-8CC2-47E0-B7EC-8AC33F42E2A7}" type="pres">
      <dgm:prSet presAssocID="{6401D7E9-6440-411D-B63E-AEDC60FE75B6}" presName="Childtext1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1E1679BE-D0D0-485A-A1CD-8DA2E71F8D1F}" type="pres">
      <dgm:prSet presAssocID="{6401D7E9-6440-411D-B63E-AEDC60FE75B6}" presName="BalanceSpacing" presStyleCnt="0"/>
      <dgm:spPr/>
    </dgm:pt>
    <dgm:pt modelId="{3B128A2F-AB59-438F-9FAF-FF0D1A309BAA}" type="pres">
      <dgm:prSet presAssocID="{6401D7E9-6440-411D-B63E-AEDC60FE75B6}" presName="BalanceSpacing1" presStyleCnt="0"/>
      <dgm:spPr/>
    </dgm:pt>
    <dgm:pt modelId="{E30261B1-374F-42A6-9DA7-36DB2008A707}" type="pres">
      <dgm:prSet presAssocID="{F2057A97-65C1-4A1A-9DF4-4AFE7D27E862}" presName="Accent1Text" presStyleLbl="node1" presStyleIdx="3" presStyleCnt="8"/>
      <dgm:spPr/>
    </dgm:pt>
    <dgm:pt modelId="{9BB7EE6A-726E-492B-9001-6C3AC674F050}" type="pres">
      <dgm:prSet presAssocID="{F2057A97-65C1-4A1A-9DF4-4AFE7D27E862}" presName="spaceBetweenRectangles" presStyleCnt="0"/>
      <dgm:spPr/>
    </dgm:pt>
    <dgm:pt modelId="{DCA53154-D71E-47F2-9EDA-346AD212ADFB}" type="pres">
      <dgm:prSet presAssocID="{9BD80378-2023-4749-B75F-5ACD7E75E542}" presName="composite" presStyleCnt="0"/>
      <dgm:spPr/>
    </dgm:pt>
    <dgm:pt modelId="{4BFD14D7-6D8D-4FDA-BA57-87B97F5C2286}" type="pres">
      <dgm:prSet presAssocID="{9BD80378-2023-4749-B75F-5ACD7E75E542}" presName="Parent1" presStyleLbl="node1" presStyleIdx="4" presStyleCnt="8">
        <dgm:presLayoutVars>
          <dgm:chMax val="1"/>
          <dgm:chPref val="1"/>
          <dgm:bulletEnabled val="1"/>
        </dgm:presLayoutVars>
      </dgm:prSet>
      <dgm:spPr/>
    </dgm:pt>
    <dgm:pt modelId="{C44A4458-E7BF-46E6-B4CB-EA5AFC5D0292}" type="pres">
      <dgm:prSet presAssocID="{9BD80378-2023-4749-B75F-5ACD7E75E542}" presName="Childtext1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2332690C-5791-4DFE-9230-CDB3AFD510F8}" type="pres">
      <dgm:prSet presAssocID="{9BD80378-2023-4749-B75F-5ACD7E75E542}" presName="BalanceSpacing" presStyleCnt="0"/>
      <dgm:spPr/>
    </dgm:pt>
    <dgm:pt modelId="{7015198D-80C5-4139-B7D2-586C39E7EABE}" type="pres">
      <dgm:prSet presAssocID="{9BD80378-2023-4749-B75F-5ACD7E75E542}" presName="BalanceSpacing1" presStyleCnt="0"/>
      <dgm:spPr/>
    </dgm:pt>
    <dgm:pt modelId="{7B03F73E-5D26-4CB4-A7FC-23B1C6886AE1}" type="pres">
      <dgm:prSet presAssocID="{CAC2B247-4677-4A10-A995-FFA43639A2E9}" presName="Accent1Text" presStyleLbl="node1" presStyleIdx="5" presStyleCnt="8"/>
      <dgm:spPr/>
    </dgm:pt>
    <dgm:pt modelId="{8D05C6C7-2D2D-4921-9F4C-F39BC98D9BC6}" type="pres">
      <dgm:prSet presAssocID="{CAC2B247-4677-4A10-A995-FFA43639A2E9}" presName="spaceBetweenRectangles" presStyleCnt="0"/>
      <dgm:spPr/>
    </dgm:pt>
    <dgm:pt modelId="{779B2E62-AB27-4787-88A3-E592A1EC058D}" type="pres">
      <dgm:prSet presAssocID="{120FFEBB-94E7-4CFA-BBDF-4241939FA491}" presName="composite" presStyleCnt="0"/>
      <dgm:spPr/>
    </dgm:pt>
    <dgm:pt modelId="{74AEE7FF-EC41-4382-AA16-8DDC5229070C}" type="pres">
      <dgm:prSet presAssocID="{120FFEBB-94E7-4CFA-BBDF-4241939FA491}" presName="Parent1" presStyleLbl="node1" presStyleIdx="6" presStyleCnt="8">
        <dgm:presLayoutVars>
          <dgm:chMax val="1"/>
          <dgm:chPref val="1"/>
          <dgm:bulletEnabled val="1"/>
        </dgm:presLayoutVars>
      </dgm:prSet>
      <dgm:spPr/>
    </dgm:pt>
    <dgm:pt modelId="{AD6D6D84-6EB7-4D8D-8E6A-0C0ED9755C0B}" type="pres">
      <dgm:prSet presAssocID="{120FFEBB-94E7-4CFA-BBDF-4241939FA491}" presName="Childtext1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EA38DD57-048E-45B0-8AAB-E20BF1B93002}" type="pres">
      <dgm:prSet presAssocID="{120FFEBB-94E7-4CFA-BBDF-4241939FA491}" presName="BalanceSpacing" presStyleCnt="0"/>
      <dgm:spPr/>
    </dgm:pt>
    <dgm:pt modelId="{183C14E2-87D5-45B7-819A-168FD3CCAFA5}" type="pres">
      <dgm:prSet presAssocID="{120FFEBB-94E7-4CFA-BBDF-4241939FA491}" presName="BalanceSpacing1" presStyleCnt="0"/>
      <dgm:spPr/>
    </dgm:pt>
    <dgm:pt modelId="{06F2EE64-1573-4551-8BF8-3AE68DA16E5E}" type="pres">
      <dgm:prSet presAssocID="{E11EE674-13C4-46AF-AA5E-9AC0F64DA72F}" presName="Accent1Text" presStyleLbl="node1" presStyleIdx="7" presStyleCnt="8"/>
      <dgm:spPr/>
    </dgm:pt>
  </dgm:ptLst>
  <dgm:cxnLst>
    <dgm:cxn modelId="{51794806-0E3F-4B40-BB29-389AA62C1FA8}" type="presOf" srcId="{120FFEBB-94E7-4CFA-BBDF-4241939FA491}" destId="{74AEE7FF-EC41-4382-AA16-8DDC5229070C}" srcOrd="0" destOrd="0" presId="urn:microsoft.com/office/officeart/2008/layout/AlternatingHexagons"/>
    <dgm:cxn modelId="{A23F730F-3505-495D-A883-4A96FDF6AFB5}" srcId="{D4B2392B-197D-4D06-919C-E2312067EB27}" destId="{120FFEBB-94E7-4CFA-BBDF-4241939FA491}" srcOrd="3" destOrd="0" parTransId="{504AD099-3E3E-4BB8-AB3E-D0A0ED3E4874}" sibTransId="{E11EE674-13C4-46AF-AA5E-9AC0F64DA72F}"/>
    <dgm:cxn modelId="{F15EFB65-8BA8-44BC-8352-E605CA05F08F}" type="presOf" srcId="{6401D7E9-6440-411D-B63E-AEDC60FE75B6}" destId="{A490DD55-1ADA-44B8-9FCA-A3E092BD5031}" srcOrd="0" destOrd="0" presId="urn:microsoft.com/office/officeart/2008/layout/AlternatingHexagons"/>
    <dgm:cxn modelId="{0C090368-D8E7-4607-ACB7-048122EEEF0D}" type="presOf" srcId="{CAC2B247-4677-4A10-A995-FFA43639A2E9}" destId="{7B03F73E-5D26-4CB4-A7FC-23B1C6886AE1}" srcOrd="0" destOrd="0" presId="urn:microsoft.com/office/officeart/2008/layout/AlternatingHexagons"/>
    <dgm:cxn modelId="{34AAB84F-E2AE-4272-87D2-C57FF15CAB0E}" type="presOf" srcId="{AFA50E35-9129-4FC8-B652-DFE48DAADD1B}" destId="{90C2C7A4-BDE1-42D4-ABB0-33A6C20DF477}" srcOrd="0" destOrd="0" presId="urn:microsoft.com/office/officeart/2008/layout/AlternatingHexagons"/>
    <dgm:cxn modelId="{42BEAD7C-E06D-4EC3-A986-2527BF69586F}" srcId="{D4B2392B-197D-4D06-919C-E2312067EB27}" destId="{6401D7E9-6440-411D-B63E-AEDC60FE75B6}" srcOrd="1" destOrd="0" parTransId="{2A39699A-89DE-4006-ACAB-7491AD9C6236}" sibTransId="{F2057A97-65C1-4A1A-9DF4-4AFE7D27E862}"/>
    <dgm:cxn modelId="{792D3A86-DD7A-47E3-95BE-1A59B972C718}" type="presOf" srcId="{D4B2392B-197D-4D06-919C-E2312067EB27}" destId="{9EA3EBB9-12F6-4D8B-932D-C735CFCA8FFD}" srcOrd="0" destOrd="0" presId="urn:microsoft.com/office/officeart/2008/layout/AlternatingHexagons"/>
    <dgm:cxn modelId="{076AC486-CE52-4A16-82F6-12109E1FC038}" srcId="{D4B2392B-197D-4D06-919C-E2312067EB27}" destId="{E5B9CE1D-C8A8-4834-B7C2-5E7CBBB3F135}" srcOrd="0" destOrd="0" parTransId="{08CBD83B-0F90-437F-878B-F3D372007419}" sibTransId="{AFA50E35-9129-4FC8-B652-DFE48DAADD1B}"/>
    <dgm:cxn modelId="{5DFB4CAF-417C-4468-8600-B8D4DB63EA63}" type="presOf" srcId="{9BD80378-2023-4749-B75F-5ACD7E75E542}" destId="{4BFD14D7-6D8D-4FDA-BA57-87B97F5C2286}" srcOrd="0" destOrd="0" presId="urn:microsoft.com/office/officeart/2008/layout/AlternatingHexagons"/>
    <dgm:cxn modelId="{DE8BF7BA-0968-47A0-AFE5-1EE2585AAB0B}" type="presOf" srcId="{E5B9CE1D-C8A8-4834-B7C2-5E7CBBB3F135}" destId="{95D77852-5C3E-489A-A914-03F23AF1B745}" srcOrd="0" destOrd="0" presId="urn:microsoft.com/office/officeart/2008/layout/AlternatingHexagons"/>
    <dgm:cxn modelId="{F842F2CE-3E48-4CCF-9889-A810DEBD1564}" type="presOf" srcId="{F2057A97-65C1-4A1A-9DF4-4AFE7D27E862}" destId="{E30261B1-374F-42A6-9DA7-36DB2008A707}" srcOrd="0" destOrd="0" presId="urn:microsoft.com/office/officeart/2008/layout/AlternatingHexagons"/>
    <dgm:cxn modelId="{F826D5E4-B84D-4AFE-8C3C-25634F119D72}" srcId="{D4B2392B-197D-4D06-919C-E2312067EB27}" destId="{9BD80378-2023-4749-B75F-5ACD7E75E542}" srcOrd="2" destOrd="0" parTransId="{14C6CD49-94EF-4EBC-B53B-A1C09C14D03F}" sibTransId="{CAC2B247-4677-4A10-A995-FFA43639A2E9}"/>
    <dgm:cxn modelId="{4D3051E5-68FA-4770-B75A-B914F6619D5A}" type="presOf" srcId="{E11EE674-13C4-46AF-AA5E-9AC0F64DA72F}" destId="{06F2EE64-1573-4551-8BF8-3AE68DA16E5E}" srcOrd="0" destOrd="0" presId="urn:microsoft.com/office/officeart/2008/layout/AlternatingHexagons"/>
    <dgm:cxn modelId="{ECE3E65B-34EF-47FC-B176-605F003D2FF4}" type="presParOf" srcId="{9EA3EBB9-12F6-4D8B-932D-C735CFCA8FFD}" destId="{15C475DE-44A9-4BDE-A751-661D0AF071BD}" srcOrd="0" destOrd="0" presId="urn:microsoft.com/office/officeart/2008/layout/AlternatingHexagons"/>
    <dgm:cxn modelId="{950B5380-F8BE-40E8-94A2-96275B9B676F}" type="presParOf" srcId="{15C475DE-44A9-4BDE-A751-661D0AF071BD}" destId="{95D77852-5C3E-489A-A914-03F23AF1B745}" srcOrd="0" destOrd="0" presId="urn:microsoft.com/office/officeart/2008/layout/AlternatingHexagons"/>
    <dgm:cxn modelId="{C2F8DE5F-159D-4273-A80F-FDAD7DBC4538}" type="presParOf" srcId="{15C475DE-44A9-4BDE-A751-661D0AF071BD}" destId="{C86F37FB-F51A-46D9-B9D6-B1DE01FC5B0B}" srcOrd="1" destOrd="0" presId="urn:microsoft.com/office/officeart/2008/layout/AlternatingHexagons"/>
    <dgm:cxn modelId="{C0FBEB8D-1709-4BA8-8EB7-FE5723C13DC5}" type="presParOf" srcId="{15C475DE-44A9-4BDE-A751-661D0AF071BD}" destId="{7B209FBD-0F51-41B6-9B60-720F2713D7C6}" srcOrd="2" destOrd="0" presId="urn:microsoft.com/office/officeart/2008/layout/AlternatingHexagons"/>
    <dgm:cxn modelId="{78A268C6-EB10-420D-A92E-6FC4B67894ED}" type="presParOf" srcId="{15C475DE-44A9-4BDE-A751-661D0AF071BD}" destId="{01169333-D34C-4585-8253-5FEB797EA09A}" srcOrd="3" destOrd="0" presId="urn:microsoft.com/office/officeart/2008/layout/AlternatingHexagons"/>
    <dgm:cxn modelId="{C1656692-1F53-469A-824B-45CE0B53EBF9}" type="presParOf" srcId="{15C475DE-44A9-4BDE-A751-661D0AF071BD}" destId="{90C2C7A4-BDE1-42D4-ABB0-33A6C20DF477}" srcOrd="4" destOrd="0" presId="urn:microsoft.com/office/officeart/2008/layout/AlternatingHexagons"/>
    <dgm:cxn modelId="{34E14D06-2976-4C36-9E83-6F16479E7A7D}" type="presParOf" srcId="{9EA3EBB9-12F6-4D8B-932D-C735CFCA8FFD}" destId="{99E6E642-242A-4DBE-9BBF-91096EC336A5}" srcOrd="1" destOrd="0" presId="urn:microsoft.com/office/officeart/2008/layout/AlternatingHexagons"/>
    <dgm:cxn modelId="{1EDE7528-9A17-4998-8F78-78C3321047B4}" type="presParOf" srcId="{9EA3EBB9-12F6-4D8B-932D-C735CFCA8FFD}" destId="{95933028-AA70-41B0-B1AF-D65C12741F64}" srcOrd="2" destOrd="0" presId="urn:microsoft.com/office/officeart/2008/layout/AlternatingHexagons"/>
    <dgm:cxn modelId="{918D7A8E-5680-4CD7-817F-EDA4FC4DEA38}" type="presParOf" srcId="{95933028-AA70-41B0-B1AF-D65C12741F64}" destId="{A490DD55-1ADA-44B8-9FCA-A3E092BD5031}" srcOrd="0" destOrd="0" presId="urn:microsoft.com/office/officeart/2008/layout/AlternatingHexagons"/>
    <dgm:cxn modelId="{AACD4BB4-A9BF-4B8E-A730-0831F05A2487}" type="presParOf" srcId="{95933028-AA70-41B0-B1AF-D65C12741F64}" destId="{780C3292-8CC2-47E0-B7EC-8AC33F42E2A7}" srcOrd="1" destOrd="0" presId="urn:microsoft.com/office/officeart/2008/layout/AlternatingHexagons"/>
    <dgm:cxn modelId="{9A80E740-E1A3-46D1-B333-C555C545381C}" type="presParOf" srcId="{95933028-AA70-41B0-B1AF-D65C12741F64}" destId="{1E1679BE-D0D0-485A-A1CD-8DA2E71F8D1F}" srcOrd="2" destOrd="0" presId="urn:microsoft.com/office/officeart/2008/layout/AlternatingHexagons"/>
    <dgm:cxn modelId="{60393017-F4E6-4A81-B942-BFE946C969DA}" type="presParOf" srcId="{95933028-AA70-41B0-B1AF-D65C12741F64}" destId="{3B128A2F-AB59-438F-9FAF-FF0D1A309BAA}" srcOrd="3" destOrd="0" presId="urn:microsoft.com/office/officeart/2008/layout/AlternatingHexagons"/>
    <dgm:cxn modelId="{F34F919D-F290-4DE7-931C-5761CC06F3F2}" type="presParOf" srcId="{95933028-AA70-41B0-B1AF-D65C12741F64}" destId="{E30261B1-374F-42A6-9DA7-36DB2008A707}" srcOrd="4" destOrd="0" presId="urn:microsoft.com/office/officeart/2008/layout/AlternatingHexagons"/>
    <dgm:cxn modelId="{6C2306E5-72C4-4015-A2C5-02E993ABAD8B}" type="presParOf" srcId="{9EA3EBB9-12F6-4D8B-932D-C735CFCA8FFD}" destId="{9BB7EE6A-726E-492B-9001-6C3AC674F050}" srcOrd="3" destOrd="0" presId="urn:microsoft.com/office/officeart/2008/layout/AlternatingHexagons"/>
    <dgm:cxn modelId="{5795FEE0-A4D6-4BE6-BA0C-04F59B19B734}" type="presParOf" srcId="{9EA3EBB9-12F6-4D8B-932D-C735CFCA8FFD}" destId="{DCA53154-D71E-47F2-9EDA-346AD212ADFB}" srcOrd="4" destOrd="0" presId="urn:microsoft.com/office/officeart/2008/layout/AlternatingHexagons"/>
    <dgm:cxn modelId="{A99032EA-99AD-4FA2-80F5-D78E83E779AF}" type="presParOf" srcId="{DCA53154-D71E-47F2-9EDA-346AD212ADFB}" destId="{4BFD14D7-6D8D-4FDA-BA57-87B97F5C2286}" srcOrd="0" destOrd="0" presId="urn:microsoft.com/office/officeart/2008/layout/AlternatingHexagons"/>
    <dgm:cxn modelId="{075CAFC5-1F2E-4EB1-9F98-E98F1559D711}" type="presParOf" srcId="{DCA53154-D71E-47F2-9EDA-346AD212ADFB}" destId="{C44A4458-E7BF-46E6-B4CB-EA5AFC5D0292}" srcOrd="1" destOrd="0" presId="urn:microsoft.com/office/officeart/2008/layout/AlternatingHexagons"/>
    <dgm:cxn modelId="{5FE41BE5-8961-4262-8D62-D41CC6B598B7}" type="presParOf" srcId="{DCA53154-D71E-47F2-9EDA-346AD212ADFB}" destId="{2332690C-5791-4DFE-9230-CDB3AFD510F8}" srcOrd="2" destOrd="0" presId="urn:microsoft.com/office/officeart/2008/layout/AlternatingHexagons"/>
    <dgm:cxn modelId="{E1E4A7B7-E62D-43A9-BCA7-4AF2C8AFE410}" type="presParOf" srcId="{DCA53154-D71E-47F2-9EDA-346AD212ADFB}" destId="{7015198D-80C5-4139-B7D2-586C39E7EABE}" srcOrd="3" destOrd="0" presId="urn:microsoft.com/office/officeart/2008/layout/AlternatingHexagons"/>
    <dgm:cxn modelId="{DF31DAB2-672E-46A7-A24F-FE2E180F65F5}" type="presParOf" srcId="{DCA53154-D71E-47F2-9EDA-346AD212ADFB}" destId="{7B03F73E-5D26-4CB4-A7FC-23B1C6886AE1}" srcOrd="4" destOrd="0" presId="urn:microsoft.com/office/officeart/2008/layout/AlternatingHexagons"/>
    <dgm:cxn modelId="{0FB8B42A-4DBC-4132-BFCE-600D279A76F6}" type="presParOf" srcId="{9EA3EBB9-12F6-4D8B-932D-C735CFCA8FFD}" destId="{8D05C6C7-2D2D-4921-9F4C-F39BC98D9BC6}" srcOrd="5" destOrd="0" presId="urn:microsoft.com/office/officeart/2008/layout/AlternatingHexagons"/>
    <dgm:cxn modelId="{8DFBA066-6932-4A26-A52E-10BD4A2807DD}" type="presParOf" srcId="{9EA3EBB9-12F6-4D8B-932D-C735CFCA8FFD}" destId="{779B2E62-AB27-4787-88A3-E592A1EC058D}" srcOrd="6" destOrd="0" presId="urn:microsoft.com/office/officeart/2008/layout/AlternatingHexagons"/>
    <dgm:cxn modelId="{8D96010E-13C6-4D28-9288-39BFE57A1481}" type="presParOf" srcId="{779B2E62-AB27-4787-88A3-E592A1EC058D}" destId="{74AEE7FF-EC41-4382-AA16-8DDC5229070C}" srcOrd="0" destOrd="0" presId="urn:microsoft.com/office/officeart/2008/layout/AlternatingHexagons"/>
    <dgm:cxn modelId="{9DF8577B-1A5E-4FFE-BC9F-B5B17FB60F0E}" type="presParOf" srcId="{779B2E62-AB27-4787-88A3-E592A1EC058D}" destId="{AD6D6D84-6EB7-4D8D-8E6A-0C0ED9755C0B}" srcOrd="1" destOrd="0" presId="urn:microsoft.com/office/officeart/2008/layout/AlternatingHexagons"/>
    <dgm:cxn modelId="{E2BB94C8-2173-48B1-B72D-2D794127892B}" type="presParOf" srcId="{779B2E62-AB27-4787-88A3-E592A1EC058D}" destId="{EA38DD57-048E-45B0-8AAB-E20BF1B93002}" srcOrd="2" destOrd="0" presId="urn:microsoft.com/office/officeart/2008/layout/AlternatingHexagons"/>
    <dgm:cxn modelId="{4D6F30F3-51BA-46B0-9DAE-FF41883792EE}" type="presParOf" srcId="{779B2E62-AB27-4787-88A3-E592A1EC058D}" destId="{183C14E2-87D5-45B7-819A-168FD3CCAFA5}" srcOrd="3" destOrd="0" presId="urn:microsoft.com/office/officeart/2008/layout/AlternatingHexagons"/>
    <dgm:cxn modelId="{6593AD43-7A48-4C89-BC75-4BD632B3EC34}" type="presParOf" srcId="{779B2E62-AB27-4787-88A3-E592A1EC058D}" destId="{06F2EE64-1573-4551-8BF8-3AE68DA16E5E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F19F444-31B7-495D-B7E4-9DD3691BC5BA}" type="doc">
      <dgm:prSet loTypeId="urn:microsoft.com/office/officeart/2005/8/layout/hierarchy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6C06D23-575E-4C49-B617-5F75A3120593}">
      <dgm:prSet phldrT="[文本]"/>
      <dgm:spPr/>
      <dgm:t>
        <a:bodyPr/>
        <a:lstStyle/>
        <a:p>
          <a:r>
            <a:rPr lang="en-US" altLang="zh-CN"/>
            <a:t>STM32F401CCU6</a:t>
          </a:r>
          <a:endParaRPr lang="zh-CN" altLang="en-US"/>
        </a:p>
      </dgm:t>
    </dgm:pt>
    <dgm:pt modelId="{06A962A9-4DCA-4856-8043-E7C79D74CF96}" type="parTrans" cxnId="{59408DD7-51F4-4985-8D06-6809AA0F49BC}">
      <dgm:prSet/>
      <dgm:spPr/>
      <dgm:t>
        <a:bodyPr/>
        <a:lstStyle/>
        <a:p>
          <a:endParaRPr lang="zh-CN" altLang="en-US"/>
        </a:p>
      </dgm:t>
    </dgm:pt>
    <dgm:pt modelId="{5764C374-E76E-4D88-B140-1F45CA6DAEF7}" type="sibTrans" cxnId="{59408DD7-51F4-4985-8D06-6809AA0F49BC}">
      <dgm:prSet/>
      <dgm:spPr/>
      <dgm:t>
        <a:bodyPr/>
        <a:lstStyle/>
        <a:p>
          <a:endParaRPr lang="zh-CN" altLang="en-US"/>
        </a:p>
      </dgm:t>
    </dgm:pt>
    <dgm:pt modelId="{9E04A9C4-7C73-416B-88D9-45DFC748C56B}">
      <dgm:prSet phldrT="[文本]"/>
      <dgm:spPr/>
      <dgm:t>
        <a:bodyPr/>
        <a:lstStyle/>
        <a:p>
          <a:r>
            <a:rPr lang="en-US" altLang="zh-CN"/>
            <a:t>PWM G</a:t>
          </a:r>
          <a:r>
            <a:rPr lang="en-GB" b="0" i="0"/>
            <a:t>enerator </a:t>
          </a:r>
          <a:r>
            <a:rPr lang="en-US" altLang="zh-CN"/>
            <a:t>H-Bridge</a:t>
          </a:r>
          <a:endParaRPr lang="zh-CN" altLang="en-US"/>
        </a:p>
      </dgm:t>
    </dgm:pt>
    <dgm:pt modelId="{6D8EB066-F17A-4675-BF24-FCA504496451}" type="parTrans" cxnId="{E77A9255-6328-4987-B9F1-4A9783D78B8E}">
      <dgm:prSet/>
      <dgm:spPr/>
      <dgm:t>
        <a:bodyPr/>
        <a:lstStyle/>
        <a:p>
          <a:endParaRPr lang="zh-CN" altLang="en-US"/>
        </a:p>
      </dgm:t>
    </dgm:pt>
    <dgm:pt modelId="{6275A4B1-DDFF-4631-876B-236BA7D358EB}" type="sibTrans" cxnId="{E77A9255-6328-4987-B9F1-4A9783D78B8E}">
      <dgm:prSet/>
      <dgm:spPr/>
      <dgm:t>
        <a:bodyPr/>
        <a:lstStyle/>
        <a:p>
          <a:endParaRPr lang="zh-CN" altLang="en-US"/>
        </a:p>
      </dgm:t>
    </dgm:pt>
    <dgm:pt modelId="{7BD7CB11-CB16-4D85-AC45-6DAC4D40A6C7}">
      <dgm:prSet phldrT="[文本]"/>
      <dgm:spPr/>
      <dgm:t>
        <a:bodyPr/>
        <a:lstStyle/>
        <a:p>
          <a:r>
            <a:rPr lang="en-GB" b="0" i="0"/>
            <a:t>OPAMP</a:t>
          </a:r>
          <a:endParaRPr lang="zh-CN" altLang="en-US"/>
        </a:p>
      </dgm:t>
    </dgm:pt>
    <dgm:pt modelId="{E7B5FA5E-D10F-4208-9AB7-E7E72BF7F77A}" type="parTrans" cxnId="{FBA94CFE-6B1A-4124-8B7B-5AA56138C599}">
      <dgm:prSet/>
      <dgm:spPr/>
      <dgm:t>
        <a:bodyPr/>
        <a:lstStyle/>
        <a:p>
          <a:endParaRPr lang="zh-CN" altLang="en-US"/>
        </a:p>
      </dgm:t>
    </dgm:pt>
    <dgm:pt modelId="{6ED364B5-D896-4094-9E36-C24D1F111A7E}" type="sibTrans" cxnId="{FBA94CFE-6B1A-4124-8B7B-5AA56138C599}">
      <dgm:prSet/>
      <dgm:spPr/>
      <dgm:t>
        <a:bodyPr/>
        <a:lstStyle/>
        <a:p>
          <a:endParaRPr lang="zh-CN" altLang="en-US"/>
        </a:p>
      </dgm:t>
    </dgm:pt>
    <dgm:pt modelId="{2992E3C3-F1CA-4A9C-89D8-8A0AF2FADCDB}">
      <dgm:prSet phldrT="[文本]"/>
      <dgm:spPr/>
      <dgm:t>
        <a:bodyPr/>
        <a:lstStyle/>
        <a:p>
          <a:r>
            <a:rPr lang="en-US" altLang="zh-CN"/>
            <a:t>Motor</a:t>
          </a:r>
          <a:endParaRPr lang="zh-CN" altLang="en-US"/>
        </a:p>
      </dgm:t>
    </dgm:pt>
    <dgm:pt modelId="{7F3BD731-3ED2-4D8B-8084-3BA575107B99}" type="parTrans" cxnId="{D5B5C31B-1577-4D37-9A82-FA75BE3F880C}">
      <dgm:prSet/>
      <dgm:spPr/>
      <dgm:t>
        <a:bodyPr/>
        <a:lstStyle/>
        <a:p>
          <a:endParaRPr lang="zh-CN" altLang="en-US"/>
        </a:p>
      </dgm:t>
    </dgm:pt>
    <dgm:pt modelId="{3BBF6526-54E3-4400-BEE9-C57DDF5BFEDB}" type="sibTrans" cxnId="{D5B5C31B-1577-4D37-9A82-FA75BE3F880C}">
      <dgm:prSet/>
      <dgm:spPr/>
      <dgm:t>
        <a:bodyPr/>
        <a:lstStyle/>
        <a:p>
          <a:endParaRPr lang="zh-CN" altLang="en-US"/>
        </a:p>
      </dgm:t>
    </dgm:pt>
    <dgm:pt modelId="{898472AE-F91F-4AB6-9A74-D6DA09E2AF76}">
      <dgm:prSet phldrT="[文本]"/>
      <dgm:spPr/>
      <dgm:t>
        <a:bodyPr/>
        <a:lstStyle/>
        <a:p>
          <a:r>
            <a:rPr lang="en-US" altLang="zh-CN"/>
            <a:t>Sensor</a:t>
          </a:r>
          <a:endParaRPr lang="zh-CN" altLang="en-US"/>
        </a:p>
      </dgm:t>
    </dgm:pt>
    <dgm:pt modelId="{DE33093B-7C4D-4C0B-B05E-90E623FA8F45}" type="parTrans" cxnId="{5F331416-0F14-458F-9DF3-46D07982FC72}">
      <dgm:prSet/>
      <dgm:spPr/>
      <dgm:t>
        <a:bodyPr/>
        <a:lstStyle/>
        <a:p>
          <a:endParaRPr lang="zh-CN" altLang="en-US"/>
        </a:p>
      </dgm:t>
    </dgm:pt>
    <dgm:pt modelId="{082C6967-BC5C-4755-BE8C-15D410298909}" type="sibTrans" cxnId="{5F331416-0F14-458F-9DF3-46D07982FC72}">
      <dgm:prSet/>
      <dgm:spPr/>
      <dgm:t>
        <a:bodyPr/>
        <a:lstStyle/>
        <a:p>
          <a:endParaRPr lang="zh-CN" altLang="en-US"/>
        </a:p>
      </dgm:t>
    </dgm:pt>
    <dgm:pt modelId="{30B4F1BA-AA2C-4780-BE0C-447D8F3CEDBF}">
      <dgm:prSet phldrT="[文本]"/>
      <dgm:spPr/>
      <dgm:t>
        <a:bodyPr/>
        <a:lstStyle/>
        <a:p>
          <a:r>
            <a:rPr lang="en-US" altLang="zh-CN" b="0" i="0"/>
            <a:t>S</a:t>
          </a:r>
          <a:r>
            <a:rPr lang="en-GB" b="0" i="0"/>
            <a:t>ervo </a:t>
          </a:r>
          <a:r>
            <a:rPr lang="en-US" altLang="zh-CN" b="0" i="0"/>
            <a:t>M</a:t>
          </a:r>
          <a:r>
            <a:rPr lang="en-GB" b="0" i="0"/>
            <a:t>otor</a:t>
          </a:r>
          <a:endParaRPr lang="zh-CN" altLang="en-US"/>
        </a:p>
      </dgm:t>
    </dgm:pt>
    <dgm:pt modelId="{D97BE7BC-159D-4216-B21E-362630CD02D6}" type="parTrans" cxnId="{D24A9484-551C-409D-AED3-A36E9B887CAF}">
      <dgm:prSet/>
      <dgm:spPr/>
      <dgm:t>
        <a:bodyPr/>
        <a:lstStyle/>
        <a:p>
          <a:endParaRPr lang="zh-CN" altLang="en-US"/>
        </a:p>
      </dgm:t>
    </dgm:pt>
    <dgm:pt modelId="{BF978F01-B079-4E59-8ACC-F92641C6110E}" type="sibTrans" cxnId="{D24A9484-551C-409D-AED3-A36E9B887CAF}">
      <dgm:prSet/>
      <dgm:spPr/>
      <dgm:t>
        <a:bodyPr/>
        <a:lstStyle/>
        <a:p>
          <a:endParaRPr lang="zh-CN" altLang="en-US"/>
        </a:p>
      </dgm:t>
    </dgm:pt>
    <dgm:pt modelId="{BF6886E0-5306-4637-80F2-C7A6346D5A94}">
      <dgm:prSet phldrT="[文本]"/>
      <dgm:spPr/>
      <dgm:t>
        <a:bodyPr/>
        <a:lstStyle/>
        <a:p>
          <a:r>
            <a:rPr lang="en-US" altLang="zh-CN"/>
            <a:t>STM32F103C8T6</a:t>
          </a:r>
          <a:endParaRPr lang="zh-CN" altLang="en-US"/>
        </a:p>
      </dgm:t>
    </dgm:pt>
    <dgm:pt modelId="{24DDBD62-277C-4A31-B801-B9E137E88AD6}" type="parTrans" cxnId="{2B371C35-8BB6-43C2-BF16-B2BF105203E7}">
      <dgm:prSet/>
      <dgm:spPr/>
      <dgm:t>
        <a:bodyPr/>
        <a:lstStyle/>
        <a:p>
          <a:endParaRPr lang="zh-CN" altLang="en-US"/>
        </a:p>
      </dgm:t>
    </dgm:pt>
    <dgm:pt modelId="{D723B533-596E-417F-AD5A-63EEC67C11E3}" type="sibTrans" cxnId="{2B371C35-8BB6-43C2-BF16-B2BF105203E7}">
      <dgm:prSet/>
      <dgm:spPr/>
      <dgm:t>
        <a:bodyPr/>
        <a:lstStyle/>
        <a:p>
          <a:endParaRPr lang="zh-CN" altLang="en-US"/>
        </a:p>
      </dgm:t>
    </dgm:pt>
    <dgm:pt modelId="{B8B6914D-FD67-4F84-B25E-70E2100BD63A}">
      <dgm:prSet phldrT="[文本]"/>
      <dgm:spPr/>
      <dgm:t>
        <a:bodyPr/>
        <a:lstStyle/>
        <a:p>
          <a:r>
            <a:rPr lang="en-US" altLang="zh-CN"/>
            <a:t>ESP8266</a:t>
          </a:r>
          <a:endParaRPr lang="zh-CN" altLang="en-US"/>
        </a:p>
      </dgm:t>
    </dgm:pt>
    <dgm:pt modelId="{2021C487-8EB3-4E74-AB4C-521534FB3E8D}" type="parTrans" cxnId="{FC0D558F-3802-48AC-9B54-1F0A48006867}">
      <dgm:prSet/>
      <dgm:spPr/>
      <dgm:t>
        <a:bodyPr/>
        <a:lstStyle/>
        <a:p>
          <a:endParaRPr lang="zh-CN" altLang="en-US"/>
        </a:p>
      </dgm:t>
    </dgm:pt>
    <dgm:pt modelId="{B00A455A-F48F-421B-8166-2115A95FF6EB}" type="sibTrans" cxnId="{FC0D558F-3802-48AC-9B54-1F0A48006867}">
      <dgm:prSet/>
      <dgm:spPr/>
      <dgm:t>
        <a:bodyPr/>
        <a:lstStyle/>
        <a:p>
          <a:endParaRPr lang="zh-CN" altLang="en-US"/>
        </a:p>
      </dgm:t>
    </dgm:pt>
    <dgm:pt modelId="{F6AD9597-D0D7-42FA-9E8F-27A5C138DEA0}">
      <dgm:prSet phldrT="[文本]"/>
      <dgm:spPr/>
      <dgm:t>
        <a:bodyPr/>
        <a:lstStyle/>
        <a:p>
          <a:r>
            <a:rPr lang="en-US" altLang="zh-CN"/>
            <a:t>K210</a:t>
          </a:r>
          <a:endParaRPr lang="zh-CN" altLang="en-US"/>
        </a:p>
      </dgm:t>
    </dgm:pt>
    <dgm:pt modelId="{56E596C5-D6BC-4BAE-B8C1-1E148442C42A}" type="parTrans" cxnId="{A136E84C-D509-4C99-AB58-3C4278D3A23B}">
      <dgm:prSet/>
      <dgm:spPr/>
      <dgm:t>
        <a:bodyPr/>
        <a:lstStyle/>
        <a:p>
          <a:endParaRPr lang="zh-CN" altLang="en-US"/>
        </a:p>
      </dgm:t>
    </dgm:pt>
    <dgm:pt modelId="{7CEE779D-343F-4822-8A7F-93601F529E8E}" type="sibTrans" cxnId="{A136E84C-D509-4C99-AB58-3C4278D3A23B}">
      <dgm:prSet/>
      <dgm:spPr/>
      <dgm:t>
        <a:bodyPr/>
        <a:lstStyle/>
        <a:p>
          <a:endParaRPr lang="zh-CN" altLang="en-US"/>
        </a:p>
      </dgm:t>
    </dgm:pt>
    <dgm:pt modelId="{A11D1B9B-F5DA-48A5-8F04-C2C1C8663D00}">
      <dgm:prSet phldrT="[文本]"/>
      <dgm:spPr/>
      <dgm:t>
        <a:bodyPr/>
        <a:lstStyle/>
        <a:p>
          <a:r>
            <a:rPr lang="en-US" altLang="zh-CN"/>
            <a:t>Camera</a:t>
          </a:r>
          <a:endParaRPr lang="zh-CN" altLang="en-US"/>
        </a:p>
      </dgm:t>
    </dgm:pt>
    <dgm:pt modelId="{4C67EF35-AB66-4249-ACEC-EECAB56B4A44}" type="parTrans" cxnId="{7C5C7507-5EFC-49C4-86BC-BB6A5B005770}">
      <dgm:prSet/>
      <dgm:spPr/>
      <dgm:t>
        <a:bodyPr/>
        <a:lstStyle/>
        <a:p>
          <a:endParaRPr lang="zh-CN" altLang="en-US"/>
        </a:p>
      </dgm:t>
    </dgm:pt>
    <dgm:pt modelId="{AE7ED423-C045-479F-B5E9-95788885B9BC}" type="sibTrans" cxnId="{7C5C7507-5EFC-49C4-86BC-BB6A5B005770}">
      <dgm:prSet/>
      <dgm:spPr/>
      <dgm:t>
        <a:bodyPr/>
        <a:lstStyle/>
        <a:p>
          <a:endParaRPr lang="zh-CN" altLang="en-US"/>
        </a:p>
      </dgm:t>
    </dgm:pt>
    <dgm:pt modelId="{D4E601F5-1913-45C2-BA48-6CE667544BA1}">
      <dgm:prSet phldrT="[文本]"/>
      <dgm:spPr/>
      <dgm:t>
        <a:bodyPr/>
        <a:lstStyle/>
        <a:p>
          <a:r>
            <a:rPr lang="en-US" altLang="zh-CN"/>
            <a:t>USART</a:t>
          </a:r>
          <a:endParaRPr lang="zh-CN" altLang="en-US"/>
        </a:p>
      </dgm:t>
    </dgm:pt>
    <dgm:pt modelId="{DA77DE09-94DC-4DD3-8F7B-72AC64F252C3}" type="parTrans" cxnId="{285462C1-1740-464C-B142-CAE16B68836A}">
      <dgm:prSet/>
      <dgm:spPr/>
      <dgm:t>
        <a:bodyPr/>
        <a:lstStyle/>
        <a:p>
          <a:endParaRPr lang="zh-CN" altLang="en-US"/>
        </a:p>
      </dgm:t>
    </dgm:pt>
    <dgm:pt modelId="{121147D9-CC2D-4EE6-BF45-9A32AA7E53C7}" type="sibTrans" cxnId="{285462C1-1740-464C-B142-CAE16B68836A}">
      <dgm:prSet/>
      <dgm:spPr/>
      <dgm:t>
        <a:bodyPr/>
        <a:lstStyle/>
        <a:p>
          <a:endParaRPr lang="zh-CN" altLang="en-US"/>
        </a:p>
      </dgm:t>
    </dgm:pt>
    <dgm:pt modelId="{056E1146-B151-45F5-9AF4-E55BA2DF28D4}">
      <dgm:prSet phldrT="[文本]"/>
      <dgm:spPr/>
      <dgm:t>
        <a:bodyPr/>
        <a:lstStyle/>
        <a:p>
          <a:r>
            <a:rPr lang="en-US" altLang="zh-CN"/>
            <a:t>UART</a:t>
          </a:r>
          <a:endParaRPr lang="zh-CN" altLang="en-US"/>
        </a:p>
      </dgm:t>
    </dgm:pt>
    <dgm:pt modelId="{12E97933-26D1-4A41-B816-C4DE99C6B918}" type="parTrans" cxnId="{3FA46281-9DB6-4051-B6DA-A6EB98012494}">
      <dgm:prSet/>
      <dgm:spPr/>
      <dgm:t>
        <a:bodyPr/>
        <a:lstStyle/>
        <a:p>
          <a:endParaRPr lang="zh-CN" altLang="en-US"/>
        </a:p>
      </dgm:t>
    </dgm:pt>
    <dgm:pt modelId="{F976B111-63CC-44DB-949D-34C94DF871D8}" type="sibTrans" cxnId="{3FA46281-9DB6-4051-B6DA-A6EB98012494}">
      <dgm:prSet/>
      <dgm:spPr/>
      <dgm:t>
        <a:bodyPr/>
        <a:lstStyle/>
        <a:p>
          <a:endParaRPr lang="zh-CN" altLang="en-US"/>
        </a:p>
      </dgm:t>
    </dgm:pt>
    <dgm:pt modelId="{DDE07D5A-9DA8-4840-A090-39A424937CEA}">
      <dgm:prSet phldrT="[文本]"/>
      <dgm:spPr/>
      <dgm:t>
        <a:bodyPr/>
        <a:lstStyle/>
        <a:p>
          <a:r>
            <a:rPr lang="en-US" altLang="zh-CN"/>
            <a:t>CAN/USART</a:t>
          </a:r>
          <a:endParaRPr lang="zh-CN" altLang="en-US"/>
        </a:p>
      </dgm:t>
    </dgm:pt>
    <dgm:pt modelId="{24DDE579-A550-4F3B-B3AE-AD48370A53AC}" type="parTrans" cxnId="{BD165C81-A79E-4580-9404-ECC01543CC4C}">
      <dgm:prSet/>
      <dgm:spPr/>
      <dgm:t>
        <a:bodyPr/>
        <a:lstStyle/>
        <a:p>
          <a:endParaRPr lang="zh-CN" altLang="en-US"/>
        </a:p>
      </dgm:t>
    </dgm:pt>
    <dgm:pt modelId="{04585C57-94CC-4572-B5AB-8EC17E1FD1A2}" type="sibTrans" cxnId="{BD165C81-A79E-4580-9404-ECC01543CC4C}">
      <dgm:prSet/>
      <dgm:spPr/>
      <dgm:t>
        <a:bodyPr/>
        <a:lstStyle/>
        <a:p>
          <a:endParaRPr lang="zh-CN" altLang="en-US"/>
        </a:p>
      </dgm:t>
    </dgm:pt>
    <dgm:pt modelId="{771586E2-F917-4D00-885C-BC32660A9A2A}">
      <dgm:prSet phldrT="[文本]"/>
      <dgm:spPr/>
      <dgm:t>
        <a:bodyPr/>
        <a:lstStyle/>
        <a:p>
          <a:r>
            <a:rPr lang="en-US" altLang="zh-CN"/>
            <a:t>yoyo2</a:t>
          </a:r>
          <a:endParaRPr lang="zh-CN" altLang="en-US"/>
        </a:p>
      </dgm:t>
    </dgm:pt>
    <dgm:pt modelId="{C29EE8AE-B97E-4196-A657-869AB81E013C}" type="parTrans" cxnId="{81694F12-D4D1-4458-ADD0-CCA64A6C5619}">
      <dgm:prSet/>
      <dgm:spPr/>
      <dgm:t>
        <a:bodyPr/>
        <a:lstStyle/>
        <a:p>
          <a:endParaRPr lang="zh-CN" altLang="en-US"/>
        </a:p>
      </dgm:t>
    </dgm:pt>
    <dgm:pt modelId="{49FA3E68-4360-465D-912B-598A1E711279}" type="sibTrans" cxnId="{81694F12-D4D1-4458-ADD0-CCA64A6C5619}">
      <dgm:prSet/>
      <dgm:spPr/>
      <dgm:t>
        <a:bodyPr/>
        <a:lstStyle/>
        <a:p>
          <a:endParaRPr lang="zh-CN" altLang="en-US"/>
        </a:p>
      </dgm:t>
    </dgm:pt>
    <dgm:pt modelId="{8A775AD4-332F-428D-8DFB-276A5728BD0F}">
      <dgm:prSet phldrT="[文本]"/>
      <dgm:spPr/>
      <dgm:t>
        <a:bodyPr/>
        <a:lstStyle/>
        <a:p>
          <a:r>
            <a:rPr lang="en-US" altLang="zh-CN"/>
            <a:t>TCP/IP</a:t>
          </a:r>
          <a:endParaRPr lang="zh-CN" altLang="en-US"/>
        </a:p>
      </dgm:t>
    </dgm:pt>
    <dgm:pt modelId="{AB00455C-A12E-4701-9AA8-74532D4C9A0B}" type="parTrans" cxnId="{97168746-1215-4803-AAD8-B6F29CC77A30}">
      <dgm:prSet/>
      <dgm:spPr/>
      <dgm:t>
        <a:bodyPr/>
        <a:lstStyle/>
        <a:p>
          <a:endParaRPr lang="zh-CN" altLang="en-US"/>
        </a:p>
      </dgm:t>
    </dgm:pt>
    <dgm:pt modelId="{CBDA639A-45AA-45B7-AE45-0C9807839E2F}" type="sibTrans" cxnId="{97168746-1215-4803-AAD8-B6F29CC77A30}">
      <dgm:prSet/>
      <dgm:spPr/>
      <dgm:t>
        <a:bodyPr/>
        <a:lstStyle/>
        <a:p>
          <a:endParaRPr lang="zh-CN" altLang="en-US"/>
        </a:p>
      </dgm:t>
    </dgm:pt>
    <dgm:pt modelId="{E52DEB80-238F-402C-A644-B7BA3499B6E5}">
      <dgm:prSet phldrT="[文本]"/>
      <dgm:spPr/>
      <dgm:t>
        <a:bodyPr/>
        <a:lstStyle/>
        <a:p>
          <a:r>
            <a:rPr lang="en-US" altLang="zh-CN"/>
            <a:t>ANT</a:t>
          </a:r>
          <a:endParaRPr lang="zh-CN" altLang="en-US"/>
        </a:p>
      </dgm:t>
    </dgm:pt>
    <dgm:pt modelId="{92D216CB-E047-435B-BF3F-860A19A2F5DB}" type="parTrans" cxnId="{68902428-2695-414B-90CB-7511EA6FE367}">
      <dgm:prSet/>
      <dgm:spPr/>
      <dgm:t>
        <a:bodyPr/>
        <a:lstStyle/>
        <a:p>
          <a:endParaRPr lang="zh-CN" altLang="en-US"/>
        </a:p>
      </dgm:t>
    </dgm:pt>
    <dgm:pt modelId="{5DA849F8-DAE6-433C-AA0B-C722A11CE732}" type="sibTrans" cxnId="{68902428-2695-414B-90CB-7511EA6FE367}">
      <dgm:prSet/>
      <dgm:spPr/>
      <dgm:t>
        <a:bodyPr/>
        <a:lstStyle/>
        <a:p>
          <a:endParaRPr lang="zh-CN" altLang="en-US"/>
        </a:p>
      </dgm:t>
    </dgm:pt>
    <dgm:pt modelId="{5110E958-F053-45C2-AF2B-0CFECF0DBD5F}">
      <dgm:prSet phldrT="[文本]"/>
      <dgm:spPr/>
      <dgm:t>
        <a:bodyPr/>
        <a:lstStyle/>
        <a:p>
          <a:r>
            <a:rPr lang="en-US" altLang="zh-CN"/>
            <a:t>PWM G</a:t>
          </a:r>
          <a:r>
            <a:rPr lang="en-GB" b="0" i="0"/>
            <a:t>enerator</a:t>
          </a:r>
          <a:endParaRPr lang="zh-CN" altLang="en-US"/>
        </a:p>
      </dgm:t>
    </dgm:pt>
    <dgm:pt modelId="{7B66E550-1C8A-45B3-A4EE-37E10F73EE20}" type="parTrans" cxnId="{BB882B2B-E34D-48B1-8890-E29EC3F54A84}">
      <dgm:prSet/>
      <dgm:spPr/>
      <dgm:t>
        <a:bodyPr/>
        <a:lstStyle/>
        <a:p>
          <a:endParaRPr lang="zh-CN" altLang="en-US"/>
        </a:p>
      </dgm:t>
    </dgm:pt>
    <dgm:pt modelId="{146C7235-D94B-4F7D-B5EF-6C92616FCBC6}" type="sibTrans" cxnId="{BB882B2B-E34D-48B1-8890-E29EC3F54A84}">
      <dgm:prSet/>
      <dgm:spPr/>
      <dgm:t>
        <a:bodyPr/>
        <a:lstStyle/>
        <a:p>
          <a:endParaRPr lang="zh-CN" altLang="en-US"/>
        </a:p>
      </dgm:t>
    </dgm:pt>
    <dgm:pt modelId="{ECA29FDE-3B7A-4908-97CD-A7B78A414EB5}" type="pres">
      <dgm:prSet presAssocID="{3F19F444-31B7-495D-B7E4-9DD3691BC5B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FC38E015-7437-42B8-AD27-05514146C07B}" type="pres">
      <dgm:prSet presAssocID="{16C06D23-575E-4C49-B617-5F75A3120593}" presName="vertOne" presStyleCnt="0"/>
      <dgm:spPr/>
    </dgm:pt>
    <dgm:pt modelId="{7261CDF8-9374-4731-B4F5-B3F1170A9A62}" type="pres">
      <dgm:prSet presAssocID="{16C06D23-575E-4C49-B617-5F75A3120593}" presName="txOne" presStyleLbl="node0" presStyleIdx="0" presStyleCnt="1">
        <dgm:presLayoutVars>
          <dgm:chPref val="3"/>
        </dgm:presLayoutVars>
      </dgm:prSet>
      <dgm:spPr/>
    </dgm:pt>
    <dgm:pt modelId="{FF49D677-9EE3-4DFE-916D-AF5796D097F6}" type="pres">
      <dgm:prSet presAssocID="{16C06D23-575E-4C49-B617-5F75A3120593}" presName="parTransOne" presStyleCnt="0"/>
      <dgm:spPr/>
    </dgm:pt>
    <dgm:pt modelId="{0896508C-C50B-4AEA-BB63-FCDF3165AEF1}" type="pres">
      <dgm:prSet presAssocID="{16C06D23-575E-4C49-B617-5F75A3120593}" presName="horzOne" presStyleCnt="0"/>
      <dgm:spPr/>
    </dgm:pt>
    <dgm:pt modelId="{B0D0A94A-5983-4CC3-AC4B-A5ED662E78BA}" type="pres">
      <dgm:prSet presAssocID="{D4E601F5-1913-45C2-BA48-6CE667544BA1}" presName="vertTwo" presStyleCnt="0"/>
      <dgm:spPr/>
    </dgm:pt>
    <dgm:pt modelId="{AC921B10-90BE-42D4-9DCC-326E8A329648}" type="pres">
      <dgm:prSet presAssocID="{D4E601F5-1913-45C2-BA48-6CE667544BA1}" presName="txTwo" presStyleLbl="node2" presStyleIdx="0" presStyleCnt="3">
        <dgm:presLayoutVars>
          <dgm:chPref val="3"/>
        </dgm:presLayoutVars>
      </dgm:prSet>
      <dgm:spPr/>
    </dgm:pt>
    <dgm:pt modelId="{1544F1CD-42F9-4E78-9E38-9F3B34968970}" type="pres">
      <dgm:prSet presAssocID="{D4E601F5-1913-45C2-BA48-6CE667544BA1}" presName="parTransTwo" presStyleCnt="0"/>
      <dgm:spPr/>
    </dgm:pt>
    <dgm:pt modelId="{DC2E903B-5EB7-444B-ABAC-5738B0A15925}" type="pres">
      <dgm:prSet presAssocID="{D4E601F5-1913-45C2-BA48-6CE667544BA1}" presName="horzTwo" presStyleCnt="0"/>
      <dgm:spPr/>
    </dgm:pt>
    <dgm:pt modelId="{5DF6A221-666E-43A1-9E8D-369C44CFADAE}" type="pres">
      <dgm:prSet presAssocID="{B8B6914D-FD67-4F84-B25E-70E2100BD63A}" presName="vertThree" presStyleCnt="0"/>
      <dgm:spPr/>
    </dgm:pt>
    <dgm:pt modelId="{8C658BAF-61EB-4E08-804F-48833403A58C}" type="pres">
      <dgm:prSet presAssocID="{B8B6914D-FD67-4F84-B25E-70E2100BD63A}" presName="txThree" presStyleLbl="node3" presStyleIdx="0" presStyleCnt="3">
        <dgm:presLayoutVars>
          <dgm:chPref val="3"/>
        </dgm:presLayoutVars>
      </dgm:prSet>
      <dgm:spPr/>
    </dgm:pt>
    <dgm:pt modelId="{5F7CBF3D-9B19-4611-8203-584D49A758B5}" type="pres">
      <dgm:prSet presAssocID="{B8B6914D-FD67-4F84-B25E-70E2100BD63A}" presName="parTransThree" presStyleCnt="0"/>
      <dgm:spPr/>
    </dgm:pt>
    <dgm:pt modelId="{AB4C6D7B-A523-4DD7-9B2E-48B502CB129A}" type="pres">
      <dgm:prSet presAssocID="{B8B6914D-FD67-4F84-B25E-70E2100BD63A}" presName="horzThree" presStyleCnt="0"/>
      <dgm:spPr/>
    </dgm:pt>
    <dgm:pt modelId="{E6BF3040-5C6B-4C3A-BBC1-6CC5AB54B7BC}" type="pres">
      <dgm:prSet presAssocID="{8A775AD4-332F-428D-8DFB-276A5728BD0F}" presName="vertFour" presStyleCnt="0">
        <dgm:presLayoutVars>
          <dgm:chPref val="3"/>
        </dgm:presLayoutVars>
      </dgm:prSet>
      <dgm:spPr/>
    </dgm:pt>
    <dgm:pt modelId="{615246AE-57BC-4A64-8489-806E2F256104}" type="pres">
      <dgm:prSet presAssocID="{8A775AD4-332F-428D-8DFB-276A5728BD0F}" presName="txFour" presStyleLbl="node4" presStyleIdx="0" presStyleCnt="10">
        <dgm:presLayoutVars>
          <dgm:chPref val="3"/>
        </dgm:presLayoutVars>
      </dgm:prSet>
      <dgm:spPr/>
    </dgm:pt>
    <dgm:pt modelId="{7A9FF024-AE13-426A-9E48-CC1C23181803}" type="pres">
      <dgm:prSet presAssocID="{8A775AD4-332F-428D-8DFB-276A5728BD0F}" presName="parTransFour" presStyleCnt="0"/>
      <dgm:spPr/>
    </dgm:pt>
    <dgm:pt modelId="{730FC352-21E8-42F5-BF93-79C3A3AC3B05}" type="pres">
      <dgm:prSet presAssocID="{8A775AD4-332F-428D-8DFB-276A5728BD0F}" presName="horzFour" presStyleCnt="0"/>
      <dgm:spPr/>
    </dgm:pt>
    <dgm:pt modelId="{76A88780-60F3-4218-85E7-149610884E43}" type="pres">
      <dgm:prSet presAssocID="{E52DEB80-238F-402C-A644-B7BA3499B6E5}" presName="vertFour" presStyleCnt="0">
        <dgm:presLayoutVars>
          <dgm:chPref val="3"/>
        </dgm:presLayoutVars>
      </dgm:prSet>
      <dgm:spPr/>
    </dgm:pt>
    <dgm:pt modelId="{4F445CDD-825F-4DD2-9DE7-A7583318860B}" type="pres">
      <dgm:prSet presAssocID="{E52DEB80-238F-402C-A644-B7BA3499B6E5}" presName="txFour" presStyleLbl="node4" presStyleIdx="1" presStyleCnt="10">
        <dgm:presLayoutVars>
          <dgm:chPref val="3"/>
        </dgm:presLayoutVars>
      </dgm:prSet>
      <dgm:spPr/>
    </dgm:pt>
    <dgm:pt modelId="{FE42EDEE-F0E8-4C60-8B58-A32B9803810B}" type="pres">
      <dgm:prSet presAssocID="{E52DEB80-238F-402C-A644-B7BA3499B6E5}" presName="horzFour" presStyleCnt="0"/>
      <dgm:spPr/>
    </dgm:pt>
    <dgm:pt modelId="{1F912B6E-59EB-4844-87AB-7D4428FAFA44}" type="pres">
      <dgm:prSet presAssocID="{121147D9-CC2D-4EE6-BF45-9A32AA7E53C7}" presName="sibSpaceTwo" presStyleCnt="0"/>
      <dgm:spPr/>
    </dgm:pt>
    <dgm:pt modelId="{297F16A3-B9CB-4B86-B9AB-2991F111EE21}" type="pres">
      <dgm:prSet presAssocID="{056E1146-B151-45F5-9AF4-E55BA2DF28D4}" presName="vertTwo" presStyleCnt="0"/>
      <dgm:spPr/>
    </dgm:pt>
    <dgm:pt modelId="{49A9D1CC-C3E0-4759-9C4C-300E20FBB328}" type="pres">
      <dgm:prSet presAssocID="{056E1146-B151-45F5-9AF4-E55BA2DF28D4}" presName="txTwo" presStyleLbl="node2" presStyleIdx="1" presStyleCnt="3">
        <dgm:presLayoutVars>
          <dgm:chPref val="3"/>
        </dgm:presLayoutVars>
      </dgm:prSet>
      <dgm:spPr/>
    </dgm:pt>
    <dgm:pt modelId="{0D5EE2A6-9BCC-485A-A221-0972CB4A99C2}" type="pres">
      <dgm:prSet presAssocID="{056E1146-B151-45F5-9AF4-E55BA2DF28D4}" presName="parTransTwo" presStyleCnt="0"/>
      <dgm:spPr/>
    </dgm:pt>
    <dgm:pt modelId="{DB8CF231-21AC-4DDD-9F24-7C69AB1E20AE}" type="pres">
      <dgm:prSet presAssocID="{056E1146-B151-45F5-9AF4-E55BA2DF28D4}" presName="horzTwo" presStyleCnt="0"/>
      <dgm:spPr/>
    </dgm:pt>
    <dgm:pt modelId="{17403CA6-7898-4F80-89D4-4563C4DAD7D5}" type="pres">
      <dgm:prSet presAssocID="{F6AD9597-D0D7-42FA-9E8F-27A5C138DEA0}" presName="vertThree" presStyleCnt="0"/>
      <dgm:spPr/>
    </dgm:pt>
    <dgm:pt modelId="{5908F1A4-8674-4463-8490-1B99A5B43D12}" type="pres">
      <dgm:prSet presAssocID="{F6AD9597-D0D7-42FA-9E8F-27A5C138DEA0}" presName="txThree" presStyleLbl="node3" presStyleIdx="1" presStyleCnt="3">
        <dgm:presLayoutVars>
          <dgm:chPref val="3"/>
        </dgm:presLayoutVars>
      </dgm:prSet>
      <dgm:spPr/>
    </dgm:pt>
    <dgm:pt modelId="{11E77B22-318B-484B-A9AC-976D149E91D7}" type="pres">
      <dgm:prSet presAssocID="{F6AD9597-D0D7-42FA-9E8F-27A5C138DEA0}" presName="parTransThree" presStyleCnt="0"/>
      <dgm:spPr/>
    </dgm:pt>
    <dgm:pt modelId="{4C771B42-B619-4944-B7B0-9163B5D335D0}" type="pres">
      <dgm:prSet presAssocID="{F6AD9597-D0D7-42FA-9E8F-27A5C138DEA0}" presName="horzThree" presStyleCnt="0"/>
      <dgm:spPr/>
    </dgm:pt>
    <dgm:pt modelId="{F8F7ECBE-C350-447F-8568-3F3E55E82333}" type="pres">
      <dgm:prSet presAssocID="{771586E2-F917-4D00-885C-BC32660A9A2A}" presName="vertFour" presStyleCnt="0">
        <dgm:presLayoutVars>
          <dgm:chPref val="3"/>
        </dgm:presLayoutVars>
      </dgm:prSet>
      <dgm:spPr/>
    </dgm:pt>
    <dgm:pt modelId="{68D8C7A3-37F1-4538-B755-3E0F1334EB6C}" type="pres">
      <dgm:prSet presAssocID="{771586E2-F917-4D00-885C-BC32660A9A2A}" presName="txFour" presStyleLbl="node4" presStyleIdx="2" presStyleCnt="10">
        <dgm:presLayoutVars>
          <dgm:chPref val="3"/>
        </dgm:presLayoutVars>
      </dgm:prSet>
      <dgm:spPr/>
    </dgm:pt>
    <dgm:pt modelId="{B552B3DC-0091-4284-9E61-E609FF8CAE2B}" type="pres">
      <dgm:prSet presAssocID="{771586E2-F917-4D00-885C-BC32660A9A2A}" presName="parTransFour" presStyleCnt="0"/>
      <dgm:spPr/>
    </dgm:pt>
    <dgm:pt modelId="{B71E1846-2AAE-44DA-B7BF-7CF0257C2E3B}" type="pres">
      <dgm:prSet presAssocID="{771586E2-F917-4D00-885C-BC32660A9A2A}" presName="horzFour" presStyleCnt="0"/>
      <dgm:spPr/>
    </dgm:pt>
    <dgm:pt modelId="{AAFB1FB5-F84A-4427-8DCA-B53843F98503}" type="pres">
      <dgm:prSet presAssocID="{A11D1B9B-F5DA-48A5-8F04-C2C1C8663D00}" presName="vertFour" presStyleCnt="0">
        <dgm:presLayoutVars>
          <dgm:chPref val="3"/>
        </dgm:presLayoutVars>
      </dgm:prSet>
      <dgm:spPr/>
    </dgm:pt>
    <dgm:pt modelId="{2DA27BBD-570A-4F2E-ACD0-910AC872A283}" type="pres">
      <dgm:prSet presAssocID="{A11D1B9B-F5DA-48A5-8F04-C2C1C8663D00}" presName="txFour" presStyleLbl="node4" presStyleIdx="3" presStyleCnt="10">
        <dgm:presLayoutVars>
          <dgm:chPref val="3"/>
        </dgm:presLayoutVars>
      </dgm:prSet>
      <dgm:spPr/>
    </dgm:pt>
    <dgm:pt modelId="{ADFE25C9-E54E-4FD9-8437-A582041C8961}" type="pres">
      <dgm:prSet presAssocID="{A11D1B9B-F5DA-48A5-8F04-C2C1C8663D00}" presName="horzFour" presStyleCnt="0"/>
      <dgm:spPr/>
    </dgm:pt>
    <dgm:pt modelId="{3180C72F-2866-4FC5-8729-F09C400DE966}" type="pres">
      <dgm:prSet presAssocID="{F976B111-63CC-44DB-949D-34C94DF871D8}" presName="sibSpaceTwo" presStyleCnt="0"/>
      <dgm:spPr/>
    </dgm:pt>
    <dgm:pt modelId="{399140EC-13D1-43C9-A274-F82DD307DE37}" type="pres">
      <dgm:prSet presAssocID="{DDE07D5A-9DA8-4840-A090-39A424937CEA}" presName="vertTwo" presStyleCnt="0"/>
      <dgm:spPr/>
    </dgm:pt>
    <dgm:pt modelId="{145BF1C8-48B7-4E84-B754-591ACEFCF924}" type="pres">
      <dgm:prSet presAssocID="{DDE07D5A-9DA8-4840-A090-39A424937CEA}" presName="txTwo" presStyleLbl="node2" presStyleIdx="2" presStyleCnt="3">
        <dgm:presLayoutVars>
          <dgm:chPref val="3"/>
        </dgm:presLayoutVars>
      </dgm:prSet>
      <dgm:spPr/>
    </dgm:pt>
    <dgm:pt modelId="{0DBBDBB1-8C81-479D-8F8E-EC7A5D2337BA}" type="pres">
      <dgm:prSet presAssocID="{DDE07D5A-9DA8-4840-A090-39A424937CEA}" presName="parTransTwo" presStyleCnt="0"/>
      <dgm:spPr/>
    </dgm:pt>
    <dgm:pt modelId="{6102F074-1EA6-4060-8B7A-174848EA9C60}" type="pres">
      <dgm:prSet presAssocID="{DDE07D5A-9DA8-4840-A090-39A424937CEA}" presName="horzTwo" presStyleCnt="0"/>
      <dgm:spPr/>
    </dgm:pt>
    <dgm:pt modelId="{A72DC864-CA5B-4A29-AA2A-F797CD872234}" type="pres">
      <dgm:prSet presAssocID="{BF6886E0-5306-4637-80F2-C7A6346D5A94}" presName="vertThree" presStyleCnt="0"/>
      <dgm:spPr/>
    </dgm:pt>
    <dgm:pt modelId="{4EA89290-C338-428F-AF9E-1A5B9ED343C2}" type="pres">
      <dgm:prSet presAssocID="{BF6886E0-5306-4637-80F2-C7A6346D5A94}" presName="txThree" presStyleLbl="node3" presStyleIdx="2" presStyleCnt="3">
        <dgm:presLayoutVars>
          <dgm:chPref val="3"/>
        </dgm:presLayoutVars>
      </dgm:prSet>
      <dgm:spPr/>
    </dgm:pt>
    <dgm:pt modelId="{304C1AFE-D342-43AB-A180-9D3B7CEB5914}" type="pres">
      <dgm:prSet presAssocID="{BF6886E0-5306-4637-80F2-C7A6346D5A94}" presName="parTransThree" presStyleCnt="0"/>
      <dgm:spPr/>
    </dgm:pt>
    <dgm:pt modelId="{70800AC7-0AEF-455A-AF57-C54ECA1F85BC}" type="pres">
      <dgm:prSet presAssocID="{BF6886E0-5306-4637-80F2-C7A6346D5A94}" presName="horzThree" presStyleCnt="0"/>
      <dgm:spPr/>
    </dgm:pt>
    <dgm:pt modelId="{B6541D77-1D76-42B3-B83C-FA9F06D65C54}" type="pres">
      <dgm:prSet presAssocID="{9E04A9C4-7C73-416B-88D9-45DFC748C56B}" presName="vertFour" presStyleCnt="0">
        <dgm:presLayoutVars>
          <dgm:chPref val="3"/>
        </dgm:presLayoutVars>
      </dgm:prSet>
      <dgm:spPr/>
    </dgm:pt>
    <dgm:pt modelId="{2AB4B674-DFE5-41C1-BBC6-AA0F13B80129}" type="pres">
      <dgm:prSet presAssocID="{9E04A9C4-7C73-416B-88D9-45DFC748C56B}" presName="txFour" presStyleLbl="node4" presStyleIdx="4" presStyleCnt="10">
        <dgm:presLayoutVars>
          <dgm:chPref val="3"/>
        </dgm:presLayoutVars>
      </dgm:prSet>
      <dgm:spPr/>
    </dgm:pt>
    <dgm:pt modelId="{CDD51BB2-EC7C-4546-9815-B8ED6F0F4363}" type="pres">
      <dgm:prSet presAssocID="{9E04A9C4-7C73-416B-88D9-45DFC748C56B}" presName="parTransFour" presStyleCnt="0"/>
      <dgm:spPr/>
    </dgm:pt>
    <dgm:pt modelId="{5CEAD98A-3B2D-44B0-91ED-922172957C1B}" type="pres">
      <dgm:prSet presAssocID="{9E04A9C4-7C73-416B-88D9-45DFC748C56B}" presName="horzFour" presStyleCnt="0"/>
      <dgm:spPr/>
    </dgm:pt>
    <dgm:pt modelId="{F8EFC0AB-75ED-4AAD-913B-B24AF7D9008B}" type="pres">
      <dgm:prSet presAssocID="{2992E3C3-F1CA-4A9C-89D8-8A0AF2FADCDB}" presName="vertFour" presStyleCnt="0">
        <dgm:presLayoutVars>
          <dgm:chPref val="3"/>
        </dgm:presLayoutVars>
      </dgm:prSet>
      <dgm:spPr/>
    </dgm:pt>
    <dgm:pt modelId="{D4500D3D-4FF2-4395-9D07-EABEB60516B4}" type="pres">
      <dgm:prSet presAssocID="{2992E3C3-F1CA-4A9C-89D8-8A0AF2FADCDB}" presName="txFour" presStyleLbl="node4" presStyleIdx="5" presStyleCnt="10">
        <dgm:presLayoutVars>
          <dgm:chPref val="3"/>
        </dgm:presLayoutVars>
      </dgm:prSet>
      <dgm:spPr/>
    </dgm:pt>
    <dgm:pt modelId="{C4D8A21E-B51E-48FC-B822-A478E65E2C67}" type="pres">
      <dgm:prSet presAssocID="{2992E3C3-F1CA-4A9C-89D8-8A0AF2FADCDB}" presName="horzFour" presStyleCnt="0"/>
      <dgm:spPr/>
    </dgm:pt>
    <dgm:pt modelId="{A1050AC5-B38B-4E6D-B902-49DDE936A2E7}" type="pres">
      <dgm:prSet presAssocID="{6275A4B1-DDFF-4631-876B-236BA7D358EB}" presName="sibSpaceFour" presStyleCnt="0"/>
      <dgm:spPr/>
    </dgm:pt>
    <dgm:pt modelId="{EC11C9AC-9062-4CE6-A40D-C1104A45A193}" type="pres">
      <dgm:prSet presAssocID="{7BD7CB11-CB16-4D85-AC45-6DAC4D40A6C7}" presName="vertFour" presStyleCnt="0">
        <dgm:presLayoutVars>
          <dgm:chPref val="3"/>
        </dgm:presLayoutVars>
      </dgm:prSet>
      <dgm:spPr/>
    </dgm:pt>
    <dgm:pt modelId="{B0E64879-77EA-4F2A-A32F-F4DEFD5F9074}" type="pres">
      <dgm:prSet presAssocID="{7BD7CB11-CB16-4D85-AC45-6DAC4D40A6C7}" presName="txFour" presStyleLbl="node4" presStyleIdx="6" presStyleCnt="10">
        <dgm:presLayoutVars>
          <dgm:chPref val="3"/>
        </dgm:presLayoutVars>
      </dgm:prSet>
      <dgm:spPr/>
    </dgm:pt>
    <dgm:pt modelId="{17426C30-0917-4A49-89BA-3E870E477DBF}" type="pres">
      <dgm:prSet presAssocID="{7BD7CB11-CB16-4D85-AC45-6DAC4D40A6C7}" presName="parTransFour" presStyleCnt="0"/>
      <dgm:spPr/>
    </dgm:pt>
    <dgm:pt modelId="{90F232ED-5E60-4218-88CA-CD67E7EF6573}" type="pres">
      <dgm:prSet presAssocID="{7BD7CB11-CB16-4D85-AC45-6DAC4D40A6C7}" presName="horzFour" presStyleCnt="0"/>
      <dgm:spPr/>
    </dgm:pt>
    <dgm:pt modelId="{DCEB4D33-CAA6-4AE8-BD9B-0B53D141060D}" type="pres">
      <dgm:prSet presAssocID="{898472AE-F91F-4AB6-9A74-D6DA09E2AF76}" presName="vertFour" presStyleCnt="0">
        <dgm:presLayoutVars>
          <dgm:chPref val="3"/>
        </dgm:presLayoutVars>
      </dgm:prSet>
      <dgm:spPr/>
    </dgm:pt>
    <dgm:pt modelId="{15040336-A153-485D-94FD-F112CCDBF1CB}" type="pres">
      <dgm:prSet presAssocID="{898472AE-F91F-4AB6-9A74-D6DA09E2AF76}" presName="txFour" presStyleLbl="node4" presStyleIdx="7" presStyleCnt="10">
        <dgm:presLayoutVars>
          <dgm:chPref val="3"/>
        </dgm:presLayoutVars>
      </dgm:prSet>
      <dgm:spPr/>
    </dgm:pt>
    <dgm:pt modelId="{B9C1FB48-4F52-4272-9033-30470D83B2DF}" type="pres">
      <dgm:prSet presAssocID="{898472AE-F91F-4AB6-9A74-D6DA09E2AF76}" presName="horzFour" presStyleCnt="0"/>
      <dgm:spPr/>
    </dgm:pt>
    <dgm:pt modelId="{2EA8E32E-631B-4EB7-AC54-039299A594C9}" type="pres">
      <dgm:prSet presAssocID="{6ED364B5-D896-4094-9E36-C24D1F111A7E}" presName="sibSpaceFour" presStyleCnt="0"/>
      <dgm:spPr/>
    </dgm:pt>
    <dgm:pt modelId="{CA0D8E69-1AF8-4BF2-89E4-78D1516C8A69}" type="pres">
      <dgm:prSet presAssocID="{5110E958-F053-45C2-AF2B-0CFECF0DBD5F}" presName="vertFour" presStyleCnt="0">
        <dgm:presLayoutVars>
          <dgm:chPref val="3"/>
        </dgm:presLayoutVars>
      </dgm:prSet>
      <dgm:spPr/>
    </dgm:pt>
    <dgm:pt modelId="{61B55CCD-B9AD-4278-8287-754E741929D4}" type="pres">
      <dgm:prSet presAssocID="{5110E958-F053-45C2-AF2B-0CFECF0DBD5F}" presName="txFour" presStyleLbl="node4" presStyleIdx="8" presStyleCnt="10">
        <dgm:presLayoutVars>
          <dgm:chPref val="3"/>
        </dgm:presLayoutVars>
      </dgm:prSet>
      <dgm:spPr/>
    </dgm:pt>
    <dgm:pt modelId="{25656F9F-57BF-4A03-8FD8-1E8CE8CE44C5}" type="pres">
      <dgm:prSet presAssocID="{5110E958-F053-45C2-AF2B-0CFECF0DBD5F}" presName="parTransFour" presStyleCnt="0"/>
      <dgm:spPr/>
    </dgm:pt>
    <dgm:pt modelId="{874A3665-0F93-46F7-AC7F-B0D312F86CF3}" type="pres">
      <dgm:prSet presAssocID="{5110E958-F053-45C2-AF2B-0CFECF0DBD5F}" presName="horzFour" presStyleCnt="0"/>
      <dgm:spPr/>
    </dgm:pt>
    <dgm:pt modelId="{7F47A1A8-98F9-49B6-99EE-1A29BF4D6D92}" type="pres">
      <dgm:prSet presAssocID="{30B4F1BA-AA2C-4780-BE0C-447D8F3CEDBF}" presName="vertFour" presStyleCnt="0">
        <dgm:presLayoutVars>
          <dgm:chPref val="3"/>
        </dgm:presLayoutVars>
      </dgm:prSet>
      <dgm:spPr/>
    </dgm:pt>
    <dgm:pt modelId="{F67DBC1A-E2CE-4D98-833C-1D344ABD8A19}" type="pres">
      <dgm:prSet presAssocID="{30B4F1BA-AA2C-4780-BE0C-447D8F3CEDBF}" presName="txFour" presStyleLbl="node4" presStyleIdx="9" presStyleCnt="10">
        <dgm:presLayoutVars>
          <dgm:chPref val="3"/>
        </dgm:presLayoutVars>
      </dgm:prSet>
      <dgm:spPr/>
    </dgm:pt>
    <dgm:pt modelId="{80F42916-3F7E-47C4-B93A-D52066C381E9}" type="pres">
      <dgm:prSet presAssocID="{30B4F1BA-AA2C-4780-BE0C-447D8F3CEDBF}" presName="horzFour" presStyleCnt="0"/>
      <dgm:spPr/>
    </dgm:pt>
  </dgm:ptLst>
  <dgm:cxnLst>
    <dgm:cxn modelId="{314BAC05-0465-4BAF-9B46-26BB3DCC1554}" type="presOf" srcId="{30B4F1BA-AA2C-4780-BE0C-447D8F3CEDBF}" destId="{F67DBC1A-E2CE-4D98-833C-1D344ABD8A19}" srcOrd="0" destOrd="0" presId="urn:microsoft.com/office/officeart/2005/8/layout/hierarchy4"/>
    <dgm:cxn modelId="{7C5C7507-5EFC-49C4-86BC-BB6A5B005770}" srcId="{771586E2-F917-4D00-885C-BC32660A9A2A}" destId="{A11D1B9B-F5DA-48A5-8F04-C2C1C8663D00}" srcOrd="0" destOrd="0" parTransId="{4C67EF35-AB66-4249-ACEC-EECAB56B4A44}" sibTransId="{AE7ED423-C045-479F-B5E9-95788885B9BC}"/>
    <dgm:cxn modelId="{81694F12-D4D1-4458-ADD0-CCA64A6C5619}" srcId="{F6AD9597-D0D7-42FA-9E8F-27A5C138DEA0}" destId="{771586E2-F917-4D00-885C-BC32660A9A2A}" srcOrd="0" destOrd="0" parTransId="{C29EE8AE-B97E-4196-A657-869AB81E013C}" sibTransId="{49FA3E68-4360-465D-912B-598A1E711279}"/>
    <dgm:cxn modelId="{5F331416-0F14-458F-9DF3-46D07982FC72}" srcId="{7BD7CB11-CB16-4D85-AC45-6DAC4D40A6C7}" destId="{898472AE-F91F-4AB6-9A74-D6DA09E2AF76}" srcOrd="0" destOrd="0" parTransId="{DE33093B-7C4D-4C0B-B05E-90E623FA8F45}" sibTransId="{082C6967-BC5C-4755-BE8C-15D410298909}"/>
    <dgm:cxn modelId="{D5B5C31B-1577-4D37-9A82-FA75BE3F880C}" srcId="{9E04A9C4-7C73-416B-88D9-45DFC748C56B}" destId="{2992E3C3-F1CA-4A9C-89D8-8A0AF2FADCDB}" srcOrd="0" destOrd="0" parTransId="{7F3BD731-3ED2-4D8B-8084-3BA575107B99}" sibTransId="{3BBF6526-54E3-4400-BEE9-C57DDF5BFEDB}"/>
    <dgm:cxn modelId="{9795DF22-04EF-48E5-8DB5-C55A0926D529}" type="presOf" srcId="{2992E3C3-F1CA-4A9C-89D8-8A0AF2FADCDB}" destId="{D4500D3D-4FF2-4395-9D07-EABEB60516B4}" srcOrd="0" destOrd="0" presId="urn:microsoft.com/office/officeart/2005/8/layout/hierarchy4"/>
    <dgm:cxn modelId="{68902428-2695-414B-90CB-7511EA6FE367}" srcId="{8A775AD4-332F-428D-8DFB-276A5728BD0F}" destId="{E52DEB80-238F-402C-A644-B7BA3499B6E5}" srcOrd="0" destOrd="0" parTransId="{92D216CB-E047-435B-BF3F-860A19A2F5DB}" sibTransId="{5DA849F8-DAE6-433C-AA0B-C722A11CE732}"/>
    <dgm:cxn modelId="{BB882B2B-E34D-48B1-8890-E29EC3F54A84}" srcId="{BF6886E0-5306-4637-80F2-C7A6346D5A94}" destId="{5110E958-F053-45C2-AF2B-0CFECF0DBD5F}" srcOrd="2" destOrd="0" parTransId="{7B66E550-1C8A-45B3-A4EE-37E10F73EE20}" sibTransId="{146C7235-D94B-4F7D-B5EF-6C92616FCBC6}"/>
    <dgm:cxn modelId="{9B43912D-3BC2-4EAE-9A6B-C1912B04699D}" type="presOf" srcId="{056E1146-B151-45F5-9AF4-E55BA2DF28D4}" destId="{49A9D1CC-C3E0-4759-9C4C-300E20FBB328}" srcOrd="0" destOrd="0" presId="urn:microsoft.com/office/officeart/2005/8/layout/hierarchy4"/>
    <dgm:cxn modelId="{2B371C35-8BB6-43C2-BF16-B2BF105203E7}" srcId="{DDE07D5A-9DA8-4840-A090-39A424937CEA}" destId="{BF6886E0-5306-4637-80F2-C7A6346D5A94}" srcOrd="0" destOrd="0" parTransId="{24DDBD62-277C-4A31-B801-B9E137E88AD6}" sibTransId="{D723B533-596E-417F-AD5A-63EEC67C11E3}"/>
    <dgm:cxn modelId="{D63B7266-B214-4031-A5EE-025DF4D37212}" type="presOf" srcId="{771586E2-F917-4D00-885C-BC32660A9A2A}" destId="{68D8C7A3-37F1-4538-B755-3E0F1334EB6C}" srcOrd="0" destOrd="0" presId="urn:microsoft.com/office/officeart/2005/8/layout/hierarchy4"/>
    <dgm:cxn modelId="{97168746-1215-4803-AAD8-B6F29CC77A30}" srcId="{B8B6914D-FD67-4F84-B25E-70E2100BD63A}" destId="{8A775AD4-332F-428D-8DFB-276A5728BD0F}" srcOrd="0" destOrd="0" parTransId="{AB00455C-A12E-4701-9AA8-74532D4C9A0B}" sibTransId="{CBDA639A-45AA-45B7-AE45-0C9807839E2F}"/>
    <dgm:cxn modelId="{04A1F348-0404-468C-896D-84C61985CF6B}" type="presOf" srcId="{5110E958-F053-45C2-AF2B-0CFECF0DBD5F}" destId="{61B55CCD-B9AD-4278-8287-754E741929D4}" srcOrd="0" destOrd="0" presId="urn:microsoft.com/office/officeart/2005/8/layout/hierarchy4"/>
    <dgm:cxn modelId="{0292BB6B-B89C-4CF0-B636-2023BBEA6568}" type="presOf" srcId="{898472AE-F91F-4AB6-9A74-D6DA09E2AF76}" destId="{15040336-A153-485D-94FD-F112CCDBF1CB}" srcOrd="0" destOrd="0" presId="urn:microsoft.com/office/officeart/2005/8/layout/hierarchy4"/>
    <dgm:cxn modelId="{A136E84C-D509-4C99-AB58-3C4278D3A23B}" srcId="{056E1146-B151-45F5-9AF4-E55BA2DF28D4}" destId="{F6AD9597-D0D7-42FA-9E8F-27A5C138DEA0}" srcOrd="0" destOrd="0" parTransId="{56E596C5-D6BC-4BAE-B8C1-1E148442C42A}" sibTransId="{7CEE779D-343F-4822-8A7F-93601F529E8E}"/>
    <dgm:cxn modelId="{5E5F106D-4BF2-4D6B-86BF-99D6BEF4FDD4}" type="presOf" srcId="{9E04A9C4-7C73-416B-88D9-45DFC748C56B}" destId="{2AB4B674-DFE5-41C1-BBC6-AA0F13B80129}" srcOrd="0" destOrd="0" presId="urn:microsoft.com/office/officeart/2005/8/layout/hierarchy4"/>
    <dgm:cxn modelId="{E77A9255-6328-4987-B9F1-4A9783D78B8E}" srcId="{BF6886E0-5306-4637-80F2-C7A6346D5A94}" destId="{9E04A9C4-7C73-416B-88D9-45DFC748C56B}" srcOrd="0" destOrd="0" parTransId="{6D8EB066-F17A-4675-BF24-FCA504496451}" sibTransId="{6275A4B1-DDFF-4631-876B-236BA7D358EB}"/>
    <dgm:cxn modelId="{BD165C81-A79E-4580-9404-ECC01543CC4C}" srcId="{16C06D23-575E-4C49-B617-5F75A3120593}" destId="{DDE07D5A-9DA8-4840-A090-39A424937CEA}" srcOrd="2" destOrd="0" parTransId="{24DDE579-A550-4F3B-B3AE-AD48370A53AC}" sibTransId="{04585C57-94CC-4572-B5AB-8EC17E1FD1A2}"/>
    <dgm:cxn modelId="{3FA46281-9DB6-4051-B6DA-A6EB98012494}" srcId="{16C06D23-575E-4C49-B617-5F75A3120593}" destId="{056E1146-B151-45F5-9AF4-E55BA2DF28D4}" srcOrd="1" destOrd="0" parTransId="{12E97933-26D1-4A41-B816-C4DE99C6B918}" sibTransId="{F976B111-63CC-44DB-949D-34C94DF871D8}"/>
    <dgm:cxn modelId="{75FF2D84-5C32-4207-9A4A-C3920DBFDA75}" type="presOf" srcId="{BF6886E0-5306-4637-80F2-C7A6346D5A94}" destId="{4EA89290-C338-428F-AF9E-1A5B9ED343C2}" srcOrd="0" destOrd="0" presId="urn:microsoft.com/office/officeart/2005/8/layout/hierarchy4"/>
    <dgm:cxn modelId="{D24A9484-551C-409D-AED3-A36E9B887CAF}" srcId="{5110E958-F053-45C2-AF2B-0CFECF0DBD5F}" destId="{30B4F1BA-AA2C-4780-BE0C-447D8F3CEDBF}" srcOrd="0" destOrd="0" parTransId="{D97BE7BC-159D-4216-B21E-362630CD02D6}" sibTransId="{BF978F01-B079-4E59-8ACC-F92641C6110E}"/>
    <dgm:cxn modelId="{FC0D558F-3802-48AC-9B54-1F0A48006867}" srcId="{D4E601F5-1913-45C2-BA48-6CE667544BA1}" destId="{B8B6914D-FD67-4F84-B25E-70E2100BD63A}" srcOrd="0" destOrd="0" parTransId="{2021C487-8EB3-4E74-AB4C-521534FB3E8D}" sibTransId="{B00A455A-F48F-421B-8166-2115A95FF6EB}"/>
    <dgm:cxn modelId="{CF1990A9-3862-4CC7-91C2-B7EBF0C61827}" type="presOf" srcId="{8A775AD4-332F-428D-8DFB-276A5728BD0F}" destId="{615246AE-57BC-4A64-8489-806E2F256104}" srcOrd="0" destOrd="0" presId="urn:microsoft.com/office/officeart/2005/8/layout/hierarchy4"/>
    <dgm:cxn modelId="{CE3CC7A9-AA82-4454-B064-C4B3FB390D5D}" type="presOf" srcId="{3F19F444-31B7-495D-B7E4-9DD3691BC5BA}" destId="{ECA29FDE-3B7A-4908-97CD-A7B78A414EB5}" srcOrd="0" destOrd="0" presId="urn:microsoft.com/office/officeart/2005/8/layout/hierarchy4"/>
    <dgm:cxn modelId="{384F93B5-1D5F-47C8-8665-71F09492E707}" type="presOf" srcId="{7BD7CB11-CB16-4D85-AC45-6DAC4D40A6C7}" destId="{B0E64879-77EA-4F2A-A32F-F4DEFD5F9074}" srcOrd="0" destOrd="0" presId="urn:microsoft.com/office/officeart/2005/8/layout/hierarchy4"/>
    <dgm:cxn modelId="{0DA022B7-4E35-46A3-AE23-3912E230C5B0}" type="presOf" srcId="{B8B6914D-FD67-4F84-B25E-70E2100BD63A}" destId="{8C658BAF-61EB-4E08-804F-48833403A58C}" srcOrd="0" destOrd="0" presId="urn:microsoft.com/office/officeart/2005/8/layout/hierarchy4"/>
    <dgm:cxn modelId="{285462C1-1740-464C-B142-CAE16B68836A}" srcId="{16C06D23-575E-4C49-B617-5F75A3120593}" destId="{D4E601F5-1913-45C2-BA48-6CE667544BA1}" srcOrd="0" destOrd="0" parTransId="{DA77DE09-94DC-4DD3-8F7B-72AC64F252C3}" sibTransId="{121147D9-CC2D-4EE6-BF45-9A32AA7E53C7}"/>
    <dgm:cxn modelId="{31D25ECB-EBF1-4C81-B735-12122F4FEE4D}" type="presOf" srcId="{E52DEB80-238F-402C-A644-B7BA3499B6E5}" destId="{4F445CDD-825F-4DD2-9DE7-A7583318860B}" srcOrd="0" destOrd="0" presId="urn:microsoft.com/office/officeart/2005/8/layout/hierarchy4"/>
    <dgm:cxn modelId="{59408DD7-51F4-4985-8D06-6809AA0F49BC}" srcId="{3F19F444-31B7-495D-B7E4-9DD3691BC5BA}" destId="{16C06D23-575E-4C49-B617-5F75A3120593}" srcOrd="0" destOrd="0" parTransId="{06A962A9-4DCA-4856-8043-E7C79D74CF96}" sibTransId="{5764C374-E76E-4D88-B140-1F45CA6DAEF7}"/>
    <dgm:cxn modelId="{1539E8E3-794F-431E-A30C-A926C0160BB0}" type="presOf" srcId="{16C06D23-575E-4C49-B617-5F75A3120593}" destId="{7261CDF8-9374-4731-B4F5-B3F1170A9A62}" srcOrd="0" destOrd="0" presId="urn:microsoft.com/office/officeart/2005/8/layout/hierarchy4"/>
    <dgm:cxn modelId="{F658E5E5-0AEC-4FC9-98AE-5951290E1D47}" type="presOf" srcId="{A11D1B9B-F5DA-48A5-8F04-C2C1C8663D00}" destId="{2DA27BBD-570A-4F2E-ACD0-910AC872A283}" srcOrd="0" destOrd="0" presId="urn:microsoft.com/office/officeart/2005/8/layout/hierarchy4"/>
    <dgm:cxn modelId="{EFCFA1EB-2A02-48E1-9DBE-75C4933022A5}" type="presOf" srcId="{DDE07D5A-9DA8-4840-A090-39A424937CEA}" destId="{145BF1C8-48B7-4E84-B754-591ACEFCF924}" srcOrd="0" destOrd="0" presId="urn:microsoft.com/office/officeart/2005/8/layout/hierarchy4"/>
    <dgm:cxn modelId="{AEDBD7F0-9819-45A6-A1CF-B479435BEA42}" type="presOf" srcId="{D4E601F5-1913-45C2-BA48-6CE667544BA1}" destId="{AC921B10-90BE-42D4-9DCC-326E8A329648}" srcOrd="0" destOrd="0" presId="urn:microsoft.com/office/officeart/2005/8/layout/hierarchy4"/>
    <dgm:cxn modelId="{FBA94CFE-6B1A-4124-8B7B-5AA56138C599}" srcId="{BF6886E0-5306-4637-80F2-C7A6346D5A94}" destId="{7BD7CB11-CB16-4D85-AC45-6DAC4D40A6C7}" srcOrd="1" destOrd="0" parTransId="{E7B5FA5E-D10F-4208-9AB7-E7E72BF7F77A}" sibTransId="{6ED364B5-D896-4094-9E36-C24D1F111A7E}"/>
    <dgm:cxn modelId="{49C8C1FF-6B32-403B-A9ED-89696799AE97}" type="presOf" srcId="{F6AD9597-D0D7-42FA-9E8F-27A5C138DEA0}" destId="{5908F1A4-8674-4463-8490-1B99A5B43D12}" srcOrd="0" destOrd="0" presId="urn:microsoft.com/office/officeart/2005/8/layout/hierarchy4"/>
    <dgm:cxn modelId="{8A84C65C-C208-4A91-8F4A-E1CA7C26834E}" type="presParOf" srcId="{ECA29FDE-3B7A-4908-97CD-A7B78A414EB5}" destId="{FC38E015-7437-42B8-AD27-05514146C07B}" srcOrd="0" destOrd="0" presId="urn:microsoft.com/office/officeart/2005/8/layout/hierarchy4"/>
    <dgm:cxn modelId="{544CE6F1-6673-4B21-8F39-D47EEAAEEDCD}" type="presParOf" srcId="{FC38E015-7437-42B8-AD27-05514146C07B}" destId="{7261CDF8-9374-4731-B4F5-B3F1170A9A62}" srcOrd="0" destOrd="0" presId="urn:microsoft.com/office/officeart/2005/8/layout/hierarchy4"/>
    <dgm:cxn modelId="{619E5165-8E36-4613-B80A-2C016E291E2B}" type="presParOf" srcId="{FC38E015-7437-42B8-AD27-05514146C07B}" destId="{FF49D677-9EE3-4DFE-916D-AF5796D097F6}" srcOrd="1" destOrd="0" presId="urn:microsoft.com/office/officeart/2005/8/layout/hierarchy4"/>
    <dgm:cxn modelId="{0B1BB718-ED89-4262-8A48-B00BFA4D9C1A}" type="presParOf" srcId="{FC38E015-7437-42B8-AD27-05514146C07B}" destId="{0896508C-C50B-4AEA-BB63-FCDF3165AEF1}" srcOrd="2" destOrd="0" presId="urn:microsoft.com/office/officeart/2005/8/layout/hierarchy4"/>
    <dgm:cxn modelId="{554F5DFE-0FBD-43D6-AF1D-AB6136BD140D}" type="presParOf" srcId="{0896508C-C50B-4AEA-BB63-FCDF3165AEF1}" destId="{B0D0A94A-5983-4CC3-AC4B-A5ED662E78BA}" srcOrd="0" destOrd="0" presId="urn:microsoft.com/office/officeart/2005/8/layout/hierarchy4"/>
    <dgm:cxn modelId="{F2AFC057-94B3-4976-B584-CF09FBD61B58}" type="presParOf" srcId="{B0D0A94A-5983-4CC3-AC4B-A5ED662E78BA}" destId="{AC921B10-90BE-42D4-9DCC-326E8A329648}" srcOrd="0" destOrd="0" presId="urn:microsoft.com/office/officeart/2005/8/layout/hierarchy4"/>
    <dgm:cxn modelId="{5DB29A12-C638-46C1-A7DC-C18FD5D4462E}" type="presParOf" srcId="{B0D0A94A-5983-4CC3-AC4B-A5ED662E78BA}" destId="{1544F1CD-42F9-4E78-9E38-9F3B34968970}" srcOrd="1" destOrd="0" presId="urn:microsoft.com/office/officeart/2005/8/layout/hierarchy4"/>
    <dgm:cxn modelId="{0E734579-A61B-4CDB-84B0-3CCEAA3D9C86}" type="presParOf" srcId="{B0D0A94A-5983-4CC3-AC4B-A5ED662E78BA}" destId="{DC2E903B-5EB7-444B-ABAC-5738B0A15925}" srcOrd="2" destOrd="0" presId="urn:microsoft.com/office/officeart/2005/8/layout/hierarchy4"/>
    <dgm:cxn modelId="{1FCDE838-6D06-4C66-90EF-E24836BC34CA}" type="presParOf" srcId="{DC2E903B-5EB7-444B-ABAC-5738B0A15925}" destId="{5DF6A221-666E-43A1-9E8D-369C44CFADAE}" srcOrd="0" destOrd="0" presId="urn:microsoft.com/office/officeart/2005/8/layout/hierarchy4"/>
    <dgm:cxn modelId="{1529B6A9-9A9E-480B-BA81-D9505491F5EF}" type="presParOf" srcId="{5DF6A221-666E-43A1-9E8D-369C44CFADAE}" destId="{8C658BAF-61EB-4E08-804F-48833403A58C}" srcOrd="0" destOrd="0" presId="urn:microsoft.com/office/officeart/2005/8/layout/hierarchy4"/>
    <dgm:cxn modelId="{501BEB72-1E32-4378-851A-9D2E22ABD226}" type="presParOf" srcId="{5DF6A221-666E-43A1-9E8D-369C44CFADAE}" destId="{5F7CBF3D-9B19-4611-8203-584D49A758B5}" srcOrd="1" destOrd="0" presId="urn:microsoft.com/office/officeart/2005/8/layout/hierarchy4"/>
    <dgm:cxn modelId="{6A8F5917-ED02-4204-9E38-B0B9A2285B66}" type="presParOf" srcId="{5DF6A221-666E-43A1-9E8D-369C44CFADAE}" destId="{AB4C6D7B-A523-4DD7-9B2E-48B502CB129A}" srcOrd="2" destOrd="0" presId="urn:microsoft.com/office/officeart/2005/8/layout/hierarchy4"/>
    <dgm:cxn modelId="{2B91FDF1-BA41-4844-BBE9-782602AD7B7C}" type="presParOf" srcId="{AB4C6D7B-A523-4DD7-9B2E-48B502CB129A}" destId="{E6BF3040-5C6B-4C3A-BBC1-6CC5AB54B7BC}" srcOrd="0" destOrd="0" presId="urn:microsoft.com/office/officeart/2005/8/layout/hierarchy4"/>
    <dgm:cxn modelId="{EE28D876-ED7F-4CD7-81C6-63E0C304A36A}" type="presParOf" srcId="{E6BF3040-5C6B-4C3A-BBC1-6CC5AB54B7BC}" destId="{615246AE-57BC-4A64-8489-806E2F256104}" srcOrd="0" destOrd="0" presId="urn:microsoft.com/office/officeart/2005/8/layout/hierarchy4"/>
    <dgm:cxn modelId="{1A4E0775-BDCA-40FA-B7D7-4CBC67B8FB7E}" type="presParOf" srcId="{E6BF3040-5C6B-4C3A-BBC1-6CC5AB54B7BC}" destId="{7A9FF024-AE13-426A-9E48-CC1C23181803}" srcOrd="1" destOrd="0" presId="urn:microsoft.com/office/officeart/2005/8/layout/hierarchy4"/>
    <dgm:cxn modelId="{B3E5C69A-1ACF-4909-9F98-14DB65688BCA}" type="presParOf" srcId="{E6BF3040-5C6B-4C3A-BBC1-6CC5AB54B7BC}" destId="{730FC352-21E8-42F5-BF93-79C3A3AC3B05}" srcOrd="2" destOrd="0" presId="urn:microsoft.com/office/officeart/2005/8/layout/hierarchy4"/>
    <dgm:cxn modelId="{B9A1D511-6736-4216-8C10-21F10A327F50}" type="presParOf" srcId="{730FC352-21E8-42F5-BF93-79C3A3AC3B05}" destId="{76A88780-60F3-4218-85E7-149610884E43}" srcOrd="0" destOrd="0" presId="urn:microsoft.com/office/officeart/2005/8/layout/hierarchy4"/>
    <dgm:cxn modelId="{45B1C242-C15A-4A47-B4F4-7FCF6225F8FA}" type="presParOf" srcId="{76A88780-60F3-4218-85E7-149610884E43}" destId="{4F445CDD-825F-4DD2-9DE7-A7583318860B}" srcOrd="0" destOrd="0" presId="urn:microsoft.com/office/officeart/2005/8/layout/hierarchy4"/>
    <dgm:cxn modelId="{49E1BB25-58F7-4D7C-99E3-AF3C0E74F41B}" type="presParOf" srcId="{76A88780-60F3-4218-85E7-149610884E43}" destId="{FE42EDEE-F0E8-4C60-8B58-A32B9803810B}" srcOrd="1" destOrd="0" presId="urn:microsoft.com/office/officeart/2005/8/layout/hierarchy4"/>
    <dgm:cxn modelId="{294DD25F-ADE4-45B5-AD9E-A1BAADCF1804}" type="presParOf" srcId="{0896508C-C50B-4AEA-BB63-FCDF3165AEF1}" destId="{1F912B6E-59EB-4844-87AB-7D4428FAFA44}" srcOrd="1" destOrd="0" presId="urn:microsoft.com/office/officeart/2005/8/layout/hierarchy4"/>
    <dgm:cxn modelId="{31287ED9-B4FE-4BE0-9959-BFDF913972BC}" type="presParOf" srcId="{0896508C-C50B-4AEA-BB63-FCDF3165AEF1}" destId="{297F16A3-B9CB-4B86-B9AB-2991F111EE21}" srcOrd="2" destOrd="0" presId="urn:microsoft.com/office/officeart/2005/8/layout/hierarchy4"/>
    <dgm:cxn modelId="{AA5985FC-7108-4C44-B86D-72B5E37022EE}" type="presParOf" srcId="{297F16A3-B9CB-4B86-B9AB-2991F111EE21}" destId="{49A9D1CC-C3E0-4759-9C4C-300E20FBB328}" srcOrd="0" destOrd="0" presId="urn:microsoft.com/office/officeart/2005/8/layout/hierarchy4"/>
    <dgm:cxn modelId="{354E2781-BA36-4CB0-8F65-60321B2128AB}" type="presParOf" srcId="{297F16A3-B9CB-4B86-B9AB-2991F111EE21}" destId="{0D5EE2A6-9BCC-485A-A221-0972CB4A99C2}" srcOrd="1" destOrd="0" presId="urn:microsoft.com/office/officeart/2005/8/layout/hierarchy4"/>
    <dgm:cxn modelId="{107494FE-DD85-4400-A80F-55C62DA52087}" type="presParOf" srcId="{297F16A3-B9CB-4B86-B9AB-2991F111EE21}" destId="{DB8CF231-21AC-4DDD-9F24-7C69AB1E20AE}" srcOrd="2" destOrd="0" presId="urn:microsoft.com/office/officeart/2005/8/layout/hierarchy4"/>
    <dgm:cxn modelId="{B074F6BE-FC44-41F4-8DE2-8C53B6E2870B}" type="presParOf" srcId="{DB8CF231-21AC-4DDD-9F24-7C69AB1E20AE}" destId="{17403CA6-7898-4F80-89D4-4563C4DAD7D5}" srcOrd="0" destOrd="0" presId="urn:microsoft.com/office/officeart/2005/8/layout/hierarchy4"/>
    <dgm:cxn modelId="{D5C36F79-4409-463C-ADFE-AA5270B51A2F}" type="presParOf" srcId="{17403CA6-7898-4F80-89D4-4563C4DAD7D5}" destId="{5908F1A4-8674-4463-8490-1B99A5B43D12}" srcOrd="0" destOrd="0" presId="urn:microsoft.com/office/officeart/2005/8/layout/hierarchy4"/>
    <dgm:cxn modelId="{7434DBB4-54B1-4F26-997B-8C16FBF7CF1D}" type="presParOf" srcId="{17403CA6-7898-4F80-89D4-4563C4DAD7D5}" destId="{11E77B22-318B-484B-A9AC-976D149E91D7}" srcOrd="1" destOrd="0" presId="urn:microsoft.com/office/officeart/2005/8/layout/hierarchy4"/>
    <dgm:cxn modelId="{09DD7B80-15C8-4D73-8F9D-548E5ACC3876}" type="presParOf" srcId="{17403CA6-7898-4F80-89D4-4563C4DAD7D5}" destId="{4C771B42-B619-4944-B7B0-9163B5D335D0}" srcOrd="2" destOrd="0" presId="urn:microsoft.com/office/officeart/2005/8/layout/hierarchy4"/>
    <dgm:cxn modelId="{97BB4E0E-E020-4B00-A80B-C921E20DE4C3}" type="presParOf" srcId="{4C771B42-B619-4944-B7B0-9163B5D335D0}" destId="{F8F7ECBE-C350-447F-8568-3F3E55E82333}" srcOrd="0" destOrd="0" presId="urn:microsoft.com/office/officeart/2005/8/layout/hierarchy4"/>
    <dgm:cxn modelId="{C09C7F2E-2D0F-4DE1-8F55-2A3265CC30AF}" type="presParOf" srcId="{F8F7ECBE-C350-447F-8568-3F3E55E82333}" destId="{68D8C7A3-37F1-4538-B755-3E0F1334EB6C}" srcOrd="0" destOrd="0" presId="urn:microsoft.com/office/officeart/2005/8/layout/hierarchy4"/>
    <dgm:cxn modelId="{AB050021-6575-496D-83B1-2ACC4D47F89A}" type="presParOf" srcId="{F8F7ECBE-C350-447F-8568-3F3E55E82333}" destId="{B552B3DC-0091-4284-9E61-E609FF8CAE2B}" srcOrd="1" destOrd="0" presId="urn:microsoft.com/office/officeart/2005/8/layout/hierarchy4"/>
    <dgm:cxn modelId="{60526A7C-9160-43A5-AD66-5771783FD1D6}" type="presParOf" srcId="{F8F7ECBE-C350-447F-8568-3F3E55E82333}" destId="{B71E1846-2AAE-44DA-B7BF-7CF0257C2E3B}" srcOrd="2" destOrd="0" presId="urn:microsoft.com/office/officeart/2005/8/layout/hierarchy4"/>
    <dgm:cxn modelId="{C77D3838-0B0B-4C50-8850-B9FCBD68238A}" type="presParOf" srcId="{B71E1846-2AAE-44DA-B7BF-7CF0257C2E3B}" destId="{AAFB1FB5-F84A-4427-8DCA-B53843F98503}" srcOrd="0" destOrd="0" presId="urn:microsoft.com/office/officeart/2005/8/layout/hierarchy4"/>
    <dgm:cxn modelId="{3BC9143E-D1EE-4396-B120-61A02155527B}" type="presParOf" srcId="{AAFB1FB5-F84A-4427-8DCA-B53843F98503}" destId="{2DA27BBD-570A-4F2E-ACD0-910AC872A283}" srcOrd="0" destOrd="0" presId="urn:microsoft.com/office/officeart/2005/8/layout/hierarchy4"/>
    <dgm:cxn modelId="{C1ED8261-2CBE-4206-9635-B43E9FA0C3FC}" type="presParOf" srcId="{AAFB1FB5-F84A-4427-8DCA-B53843F98503}" destId="{ADFE25C9-E54E-4FD9-8437-A582041C8961}" srcOrd="1" destOrd="0" presId="urn:microsoft.com/office/officeart/2005/8/layout/hierarchy4"/>
    <dgm:cxn modelId="{86C66697-01BB-4907-88AB-E1BF694DE8B6}" type="presParOf" srcId="{0896508C-C50B-4AEA-BB63-FCDF3165AEF1}" destId="{3180C72F-2866-4FC5-8729-F09C400DE966}" srcOrd="3" destOrd="0" presId="urn:microsoft.com/office/officeart/2005/8/layout/hierarchy4"/>
    <dgm:cxn modelId="{20C48E5D-FA51-4E60-9519-223D84AE4FEB}" type="presParOf" srcId="{0896508C-C50B-4AEA-BB63-FCDF3165AEF1}" destId="{399140EC-13D1-43C9-A274-F82DD307DE37}" srcOrd="4" destOrd="0" presId="urn:microsoft.com/office/officeart/2005/8/layout/hierarchy4"/>
    <dgm:cxn modelId="{7578C07A-962F-4EB9-9860-A92DF2C3EF85}" type="presParOf" srcId="{399140EC-13D1-43C9-A274-F82DD307DE37}" destId="{145BF1C8-48B7-4E84-B754-591ACEFCF924}" srcOrd="0" destOrd="0" presId="urn:microsoft.com/office/officeart/2005/8/layout/hierarchy4"/>
    <dgm:cxn modelId="{5DADE79E-2735-4DFE-87B6-840691848F0E}" type="presParOf" srcId="{399140EC-13D1-43C9-A274-F82DD307DE37}" destId="{0DBBDBB1-8C81-479D-8F8E-EC7A5D2337BA}" srcOrd="1" destOrd="0" presId="urn:microsoft.com/office/officeart/2005/8/layout/hierarchy4"/>
    <dgm:cxn modelId="{02F86331-FC44-4B1D-91C1-6A125FB49E3C}" type="presParOf" srcId="{399140EC-13D1-43C9-A274-F82DD307DE37}" destId="{6102F074-1EA6-4060-8B7A-174848EA9C60}" srcOrd="2" destOrd="0" presId="urn:microsoft.com/office/officeart/2005/8/layout/hierarchy4"/>
    <dgm:cxn modelId="{DAF28737-C40F-47D0-A4B6-4D484C27FEA6}" type="presParOf" srcId="{6102F074-1EA6-4060-8B7A-174848EA9C60}" destId="{A72DC864-CA5B-4A29-AA2A-F797CD872234}" srcOrd="0" destOrd="0" presId="urn:microsoft.com/office/officeart/2005/8/layout/hierarchy4"/>
    <dgm:cxn modelId="{D6EBA23F-45D8-4876-B69F-BC342913202D}" type="presParOf" srcId="{A72DC864-CA5B-4A29-AA2A-F797CD872234}" destId="{4EA89290-C338-428F-AF9E-1A5B9ED343C2}" srcOrd="0" destOrd="0" presId="urn:microsoft.com/office/officeart/2005/8/layout/hierarchy4"/>
    <dgm:cxn modelId="{017DB692-C43D-4EEB-98CD-F6E04C0FCFCB}" type="presParOf" srcId="{A72DC864-CA5B-4A29-AA2A-F797CD872234}" destId="{304C1AFE-D342-43AB-A180-9D3B7CEB5914}" srcOrd="1" destOrd="0" presId="urn:microsoft.com/office/officeart/2005/8/layout/hierarchy4"/>
    <dgm:cxn modelId="{3A9E6932-BC77-4BEA-ABC4-C96370AF835E}" type="presParOf" srcId="{A72DC864-CA5B-4A29-AA2A-F797CD872234}" destId="{70800AC7-0AEF-455A-AF57-C54ECA1F85BC}" srcOrd="2" destOrd="0" presId="urn:microsoft.com/office/officeart/2005/8/layout/hierarchy4"/>
    <dgm:cxn modelId="{60A6321A-CA13-4BAC-B27C-A366F9EC714D}" type="presParOf" srcId="{70800AC7-0AEF-455A-AF57-C54ECA1F85BC}" destId="{B6541D77-1D76-42B3-B83C-FA9F06D65C54}" srcOrd="0" destOrd="0" presId="urn:microsoft.com/office/officeart/2005/8/layout/hierarchy4"/>
    <dgm:cxn modelId="{92241526-4189-4ED2-A81F-CE6AB591703A}" type="presParOf" srcId="{B6541D77-1D76-42B3-B83C-FA9F06D65C54}" destId="{2AB4B674-DFE5-41C1-BBC6-AA0F13B80129}" srcOrd="0" destOrd="0" presId="urn:microsoft.com/office/officeart/2005/8/layout/hierarchy4"/>
    <dgm:cxn modelId="{D74B02AB-7ACA-48A1-ADA7-B3696FFC4362}" type="presParOf" srcId="{B6541D77-1D76-42B3-B83C-FA9F06D65C54}" destId="{CDD51BB2-EC7C-4546-9815-B8ED6F0F4363}" srcOrd="1" destOrd="0" presId="urn:microsoft.com/office/officeart/2005/8/layout/hierarchy4"/>
    <dgm:cxn modelId="{7FA3AF0B-519D-4561-862F-5846742826AD}" type="presParOf" srcId="{B6541D77-1D76-42B3-B83C-FA9F06D65C54}" destId="{5CEAD98A-3B2D-44B0-91ED-922172957C1B}" srcOrd="2" destOrd="0" presId="urn:microsoft.com/office/officeart/2005/8/layout/hierarchy4"/>
    <dgm:cxn modelId="{84DAC4F1-3A1A-457D-815A-A5512A7AA572}" type="presParOf" srcId="{5CEAD98A-3B2D-44B0-91ED-922172957C1B}" destId="{F8EFC0AB-75ED-4AAD-913B-B24AF7D9008B}" srcOrd="0" destOrd="0" presId="urn:microsoft.com/office/officeart/2005/8/layout/hierarchy4"/>
    <dgm:cxn modelId="{07132999-CE6F-48E2-9094-25BF66B08B66}" type="presParOf" srcId="{F8EFC0AB-75ED-4AAD-913B-B24AF7D9008B}" destId="{D4500D3D-4FF2-4395-9D07-EABEB60516B4}" srcOrd="0" destOrd="0" presId="urn:microsoft.com/office/officeart/2005/8/layout/hierarchy4"/>
    <dgm:cxn modelId="{07D8FA12-BCF6-41E7-9B0A-546D771F8F04}" type="presParOf" srcId="{F8EFC0AB-75ED-4AAD-913B-B24AF7D9008B}" destId="{C4D8A21E-B51E-48FC-B822-A478E65E2C67}" srcOrd="1" destOrd="0" presId="urn:microsoft.com/office/officeart/2005/8/layout/hierarchy4"/>
    <dgm:cxn modelId="{9CAFF983-4E49-4813-B850-379181ACA396}" type="presParOf" srcId="{70800AC7-0AEF-455A-AF57-C54ECA1F85BC}" destId="{A1050AC5-B38B-4E6D-B902-49DDE936A2E7}" srcOrd="1" destOrd="0" presId="urn:microsoft.com/office/officeart/2005/8/layout/hierarchy4"/>
    <dgm:cxn modelId="{BBD096EA-55A2-4C10-93D4-457C99CCEFEA}" type="presParOf" srcId="{70800AC7-0AEF-455A-AF57-C54ECA1F85BC}" destId="{EC11C9AC-9062-4CE6-A40D-C1104A45A193}" srcOrd="2" destOrd="0" presId="urn:microsoft.com/office/officeart/2005/8/layout/hierarchy4"/>
    <dgm:cxn modelId="{2398CEBA-D572-4B85-817C-0B031BCB6A32}" type="presParOf" srcId="{EC11C9AC-9062-4CE6-A40D-C1104A45A193}" destId="{B0E64879-77EA-4F2A-A32F-F4DEFD5F9074}" srcOrd="0" destOrd="0" presId="urn:microsoft.com/office/officeart/2005/8/layout/hierarchy4"/>
    <dgm:cxn modelId="{308BE76C-B118-4653-B226-5EF8958A484F}" type="presParOf" srcId="{EC11C9AC-9062-4CE6-A40D-C1104A45A193}" destId="{17426C30-0917-4A49-89BA-3E870E477DBF}" srcOrd="1" destOrd="0" presId="urn:microsoft.com/office/officeart/2005/8/layout/hierarchy4"/>
    <dgm:cxn modelId="{51E7422D-C81C-4032-8483-697772196BD2}" type="presParOf" srcId="{EC11C9AC-9062-4CE6-A40D-C1104A45A193}" destId="{90F232ED-5E60-4218-88CA-CD67E7EF6573}" srcOrd="2" destOrd="0" presId="urn:microsoft.com/office/officeart/2005/8/layout/hierarchy4"/>
    <dgm:cxn modelId="{F9253469-9392-44CB-9E9F-A6FF97B972C2}" type="presParOf" srcId="{90F232ED-5E60-4218-88CA-CD67E7EF6573}" destId="{DCEB4D33-CAA6-4AE8-BD9B-0B53D141060D}" srcOrd="0" destOrd="0" presId="urn:microsoft.com/office/officeart/2005/8/layout/hierarchy4"/>
    <dgm:cxn modelId="{D3C40395-C6DD-450C-AE68-27B363E48EB4}" type="presParOf" srcId="{DCEB4D33-CAA6-4AE8-BD9B-0B53D141060D}" destId="{15040336-A153-485D-94FD-F112CCDBF1CB}" srcOrd="0" destOrd="0" presId="urn:microsoft.com/office/officeart/2005/8/layout/hierarchy4"/>
    <dgm:cxn modelId="{A73C4CAD-BE5E-4743-8DC9-9EE2783A7D86}" type="presParOf" srcId="{DCEB4D33-CAA6-4AE8-BD9B-0B53D141060D}" destId="{B9C1FB48-4F52-4272-9033-30470D83B2DF}" srcOrd="1" destOrd="0" presId="urn:microsoft.com/office/officeart/2005/8/layout/hierarchy4"/>
    <dgm:cxn modelId="{300725BF-A143-4D5D-A29C-D76ABDB7ADDC}" type="presParOf" srcId="{70800AC7-0AEF-455A-AF57-C54ECA1F85BC}" destId="{2EA8E32E-631B-4EB7-AC54-039299A594C9}" srcOrd="3" destOrd="0" presId="urn:microsoft.com/office/officeart/2005/8/layout/hierarchy4"/>
    <dgm:cxn modelId="{A5ABEF47-EE7F-437C-B4BB-5539E6A6D708}" type="presParOf" srcId="{70800AC7-0AEF-455A-AF57-C54ECA1F85BC}" destId="{CA0D8E69-1AF8-4BF2-89E4-78D1516C8A69}" srcOrd="4" destOrd="0" presId="urn:microsoft.com/office/officeart/2005/8/layout/hierarchy4"/>
    <dgm:cxn modelId="{F9B493E8-388B-4F17-8D0E-C1198656FDC7}" type="presParOf" srcId="{CA0D8E69-1AF8-4BF2-89E4-78D1516C8A69}" destId="{61B55CCD-B9AD-4278-8287-754E741929D4}" srcOrd="0" destOrd="0" presId="urn:microsoft.com/office/officeart/2005/8/layout/hierarchy4"/>
    <dgm:cxn modelId="{77A04E5B-6AC7-4977-8599-DF5342155A12}" type="presParOf" srcId="{CA0D8E69-1AF8-4BF2-89E4-78D1516C8A69}" destId="{25656F9F-57BF-4A03-8FD8-1E8CE8CE44C5}" srcOrd="1" destOrd="0" presId="urn:microsoft.com/office/officeart/2005/8/layout/hierarchy4"/>
    <dgm:cxn modelId="{2D055C8F-D364-4A7F-AD68-E6AD9465E28F}" type="presParOf" srcId="{CA0D8E69-1AF8-4BF2-89E4-78D1516C8A69}" destId="{874A3665-0F93-46F7-AC7F-B0D312F86CF3}" srcOrd="2" destOrd="0" presId="urn:microsoft.com/office/officeart/2005/8/layout/hierarchy4"/>
    <dgm:cxn modelId="{7392B226-3C71-4138-8CE2-AB63773034AB}" type="presParOf" srcId="{874A3665-0F93-46F7-AC7F-B0D312F86CF3}" destId="{7F47A1A8-98F9-49B6-99EE-1A29BF4D6D92}" srcOrd="0" destOrd="0" presId="urn:microsoft.com/office/officeart/2005/8/layout/hierarchy4"/>
    <dgm:cxn modelId="{B978BF33-85AC-4294-94EA-B8C5B56C1059}" type="presParOf" srcId="{7F47A1A8-98F9-49B6-99EE-1A29BF4D6D92}" destId="{F67DBC1A-E2CE-4D98-833C-1D344ABD8A19}" srcOrd="0" destOrd="0" presId="urn:microsoft.com/office/officeart/2005/8/layout/hierarchy4"/>
    <dgm:cxn modelId="{1C9DCC59-9570-4DE6-81FC-F54E225E8427}" type="presParOf" srcId="{7F47A1A8-98F9-49B6-99EE-1A29BF4D6D92}" destId="{80F42916-3F7E-47C4-B93A-D52066C381E9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33F55C7-B714-4635-9F2E-4E73A7132D8D}" type="doc">
      <dgm:prSet loTypeId="urn:microsoft.com/office/officeart/2009/layout/CircleArrowProcess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6C97ED1-D994-44FB-9316-99DCDE90BB42}">
      <dgm:prSet phldrT="[文本]"/>
      <dgm:spPr/>
      <dgm:t>
        <a:bodyPr/>
        <a:lstStyle/>
        <a:p>
          <a:r>
            <a:rPr lang="zh-CN" altLang="en-US"/>
            <a:t>初始化</a:t>
          </a:r>
        </a:p>
      </dgm:t>
    </dgm:pt>
    <dgm:pt modelId="{1FE7CB40-F727-48B6-B1B7-3445819D4357}" type="parTrans" cxnId="{1C3C933A-EA64-4C8E-9E55-0C7C2C0EAEDA}">
      <dgm:prSet/>
      <dgm:spPr/>
      <dgm:t>
        <a:bodyPr/>
        <a:lstStyle/>
        <a:p>
          <a:endParaRPr lang="zh-CN" altLang="en-US"/>
        </a:p>
      </dgm:t>
    </dgm:pt>
    <dgm:pt modelId="{1AF8B36C-E001-4FF6-86EE-EB61CC40A45A}" type="sibTrans" cxnId="{1C3C933A-EA64-4C8E-9E55-0C7C2C0EAEDA}">
      <dgm:prSet/>
      <dgm:spPr/>
      <dgm:t>
        <a:bodyPr/>
        <a:lstStyle/>
        <a:p>
          <a:endParaRPr lang="zh-CN" altLang="en-US"/>
        </a:p>
      </dgm:t>
    </dgm:pt>
    <dgm:pt modelId="{8346BC1B-654D-4E0C-9F65-32397F7A2139}">
      <dgm:prSet phldrT="[文本]"/>
      <dgm:spPr/>
      <dgm:t>
        <a:bodyPr/>
        <a:lstStyle/>
        <a:p>
          <a:r>
            <a:rPr lang="zh-CN" altLang="en-US"/>
            <a:t>事件</a:t>
          </a:r>
        </a:p>
      </dgm:t>
    </dgm:pt>
    <dgm:pt modelId="{1FD5B965-63D2-4B83-8055-626541AC296C}" type="parTrans" cxnId="{84C113A5-ACEE-4299-AEE1-2D04EB4C68AB}">
      <dgm:prSet/>
      <dgm:spPr/>
      <dgm:t>
        <a:bodyPr/>
        <a:lstStyle/>
        <a:p>
          <a:endParaRPr lang="zh-CN" altLang="en-US"/>
        </a:p>
      </dgm:t>
    </dgm:pt>
    <dgm:pt modelId="{5F86C748-E591-4BB6-B1D5-2B35400C932C}" type="sibTrans" cxnId="{84C113A5-ACEE-4299-AEE1-2D04EB4C68AB}">
      <dgm:prSet/>
      <dgm:spPr/>
      <dgm:t>
        <a:bodyPr/>
        <a:lstStyle/>
        <a:p>
          <a:endParaRPr lang="zh-CN" altLang="en-US"/>
        </a:p>
      </dgm:t>
    </dgm:pt>
    <dgm:pt modelId="{D8D2C1F3-ED47-4ACD-8618-D4E210A90F05}">
      <dgm:prSet phldrT="[文本]"/>
      <dgm:spPr/>
      <dgm:t>
        <a:bodyPr/>
        <a:lstStyle/>
        <a:p>
          <a:r>
            <a:rPr lang="zh-CN" altLang="en-US"/>
            <a:t>销毁</a:t>
          </a:r>
        </a:p>
      </dgm:t>
    </dgm:pt>
    <dgm:pt modelId="{01AE05F2-D96A-4E17-B993-CA5410B639A7}" type="parTrans" cxnId="{528BC73C-BAAE-4831-97A3-25D139B56997}">
      <dgm:prSet/>
      <dgm:spPr/>
      <dgm:t>
        <a:bodyPr/>
        <a:lstStyle/>
        <a:p>
          <a:endParaRPr lang="zh-CN" altLang="en-US"/>
        </a:p>
      </dgm:t>
    </dgm:pt>
    <dgm:pt modelId="{029D22EA-7F3C-469B-BDDB-538D9F8062C8}" type="sibTrans" cxnId="{528BC73C-BAAE-4831-97A3-25D139B56997}">
      <dgm:prSet/>
      <dgm:spPr/>
      <dgm:t>
        <a:bodyPr/>
        <a:lstStyle/>
        <a:p>
          <a:endParaRPr lang="zh-CN" altLang="en-US"/>
        </a:p>
      </dgm:t>
    </dgm:pt>
    <dgm:pt modelId="{C494B19B-16AD-4C8F-953E-ED940B9B5A25}" type="pres">
      <dgm:prSet presAssocID="{533F55C7-B714-4635-9F2E-4E73A7132D8D}" presName="Name0" presStyleCnt="0">
        <dgm:presLayoutVars>
          <dgm:chMax val="7"/>
          <dgm:chPref val="7"/>
          <dgm:dir/>
          <dgm:animLvl val="lvl"/>
        </dgm:presLayoutVars>
      </dgm:prSet>
      <dgm:spPr/>
    </dgm:pt>
    <dgm:pt modelId="{A4D0F5F2-679F-45A0-99F1-839055F0641F}" type="pres">
      <dgm:prSet presAssocID="{E6C97ED1-D994-44FB-9316-99DCDE90BB42}" presName="Accent1" presStyleCnt="0"/>
      <dgm:spPr/>
    </dgm:pt>
    <dgm:pt modelId="{60E0DB8D-2F27-4904-AB24-D9C8C6D1BCBF}" type="pres">
      <dgm:prSet presAssocID="{E6C97ED1-D994-44FB-9316-99DCDE90BB42}" presName="Accent" presStyleLbl="node1" presStyleIdx="0" presStyleCnt="3"/>
      <dgm:spPr/>
    </dgm:pt>
    <dgm:pt modelId="{489B4D1B-A776-4E72-951C-DE5345FD0E33}" type="pres">
      <dgm:prSet presAssocID="{E6C97ED1-D994-44FB-9316-99DCDE90BB42}" presName="Parent1" presStyleLbl="revTx" presStyleIdx="0" presStyleCnt="3">
        <dgm:presLayoutVars>
          <dgm:chMax val="1"/>
          <dgm:chPref val="1"/>
          <dgm:bulletEnabled val="1"/>
        </dgm:presLayoutVars>
      </dgm:prSet>
      <dgm:spPr/>
    </dgm:pt>
    <dgm:pt modelId="{8323AF64-F2E6-4976-BB5D-E3FE039FD0EA}" type="pres">
      <dgm:prSet presAssocID="{8346BC1B-654D-4E0C-9F65-32397F7A2139}" presName="Accent2" presStyleCnt="0"/>
      <dgm:spPr/>
    </dgm:pt>
    <dgm:pt modelId="{AC219D03-CEDD-44F7-908A-0FA284140BFF}" type="pres">
      <dgm:prSet presAssocID="{8346BC1B-654D-4E0C-9F65-32397F7A2139}" presName="Accent" presStyleLbl="node1" presStyleIdx="1" presStyleCnt="3"/>
      <dgm:spPr/>
    </dgm:pt>
    <dgm:pt modelId="{2F88D022-5EC1-4DD9-96FA-1FD3D81FD2AF}" type="pres">
      <dgm:prSet presAssocID="{8346BC1B-654D-4E0C-9F65-32397F7A2139}" presName="Parent2" presStyleLbl="revTx" presStyleIdx="1" presStyleCnt="3">
        <dgm:presLayoutVars>
          <dgm:chMax val="1"/>
          <dgm:chPref val="1"/>
          <dgm:bulletEnabled val="1"/>
        </dgm:presLayoutVars>
      </dgm:prSet>
      <dgm:spPr/>
    </dgm:pt>
    <dgm:pt modelId="{F1C557CC-7411-4906-9E0A-C5F50756AD2B}" type="pres">
      <dgm:prSet presAssocID="{D8D2C1F3-ED47-4ACD-8618-D4E210A90F05}" presName="Accent3" presStyleCnt="0"/>
      <dgm:spPr/>
    </dgm:pt>
    <dgm:pt modelId="{159C057D-5E7C-43A3-B029-F6562635CDCB}" type="pres">
      <dgm:prSet presAssocID="{D8D2C1F3-ED47-4ACD-8618-D4E210A90F05}" presName="Accent" presStyleLbl="node1" presStyleIdx="2" presStyleCnt="3"/>
      <dgm:spPr/>
    </dgm:pt>
    <dgm:pt modelId="{18E5895E-282B-4BD9-990F-CC8EDC202E55}" type="pres">
      <dgm:prSet presAssocID="{D8D2C1F3-ED47-4ACD-8618-D4E210A90F05}" presName="Parent3" presStyleLbl="revTx" presStyleIdx="2" presStyleCnt="3">
        <dgm:presLayoutVars>
          <dgm:chMax val="1"/>
          <dgm:chPref val="1"/>
          <dgm:bulletEnabled val="1"/>
        </dgm:presLayoutVars>
      </dgm:prSet>
      <dgm:spPr/>
    </dgm:pt>
  </dgm:ptLst>
  <dgm:cxnLst>
    <dgm:cxn modelId="{1C3C933A-EA64-4C8E-9E55-0C7C2C0EAEDA}" srcId="{533F55C7-B714-4635-9F2E-4E73A7132D8D}" destId="{E6C97ED1-D994-44FB-9316-99DCDE90BB42}" srcOrd="0" destOrd="0" parTransId="{1FE7CB40-F727-48B6-B1B7-3445819D4357}" sibTransId="{1AF8B36C-E001-4FF6-86EE-EB61CC40A45A}"/>
    <dgm:cxn modelId="{FD54AB3C-8EDC-4B7A-A0A5-7965F6F1C7AA}" type="presOf" srcId="{D8D2C1F3-ED47-4ACD-8618-D4E210A90F05}" destId="{18E5895E-282B-4BD9-990F-CC8EDC202E55}" srcOrd="0" destOrd="0" presId="urn:microsoft.com/office/officeart/2009/layout/CircleArrowProcess"/>
    <dgm:cxn modelId="{528BC73C-BAAE-4831-97A3-25D139B56997}" srcId="{533F55C7-B714-4635-9F2E-4E73A7132D8D}" destId="{D8D2C1F3-ED47-4ACD-8618-D4E210A90F05}" srcOrd="2" destOrd="0" parTransId="{01AE05F2-D96A-4E17-B993-CA5410B639A7}" sibTransId="{029D22EA-7F3C-469B-BDDB-538D9F8062C8}"/>
    <dgm:cxn modelId="{54E07466-3E13-4FEE-9148-DCA1F751F5D2}" type="presOf" srcId="{533F55C7-B714-4635-9F2E-4E73A7132D8D}" destId="{C494B19B-16AD-4C8F-953E-ED940B9B5A25}" srcOrd="0" destOrd="0" presId="urn:microsoft.com/office/officeart/2009/layout/CircleArrowProcess"/>
    <dgm:cxn modelId="{E4C81751-A7DF-4BC2-89A3-08A85A303496}" type="presOf" srcId="{8346BC1B-654D-4E0C-9F65-32397F7A2139}" destId="{2F88D022-5EC1-4DD9-96FA-1FD3D81FD2AF}" srcOrd="0" destOrd="0" presId="urn:microsoft.com/office/officeart/2009/layout/CircleArrowProcess"/>
    <dgm:cxn modelId="{84C113A5-ACEE-4299-AEE1-2D04EB4C68AB}" srcId="{533F55C7-B714-4635-9F2E-4E73A7132D8D}" destId="{8346BC1B-654D-4E0C-9F65-32397F7A2139}" srcOrd="1" destOrd="0" parTransId="{1FD5B965-63D2-4B83-8055-626541AC296C}" sibTransId="{5F86C748-E591-4BB6-B1D5-2B35400C932C}"/>
    <dgm:cxn modelId="{94CA79C9-8381-4F16-8174-3A9B88D3AE79}" type="presOf" srcId="{E6C97ED1-D994-44FB-9316-99DCDE90BB42}" destId="{489B4D1B-A776-4E72-951C-DE5345FD0E33}" srcOrd="0" destOrd="0" presId="urn:microsoft.com/office/officeart/2009/layout/CircleArrowProcess"/>
    <dgm:cxn modelId="{FF46DA86-57B1-45AB-AA12-DA930A784FB6}" type="presParOf" srcId="{C494B19B-16AD-4C8F-953E-ED940B9B5A25}" destId="{A4D0F5F2-679F-45A0-99F1-839055F0641F}" srcOrd="0" destOrd="0" presId="urn:microsoft.com/office/officeart/2009/layout/CircleArrowProcess"/>
    <dgm:cxn modelId="{8095101F-EE61-4A63-A2F6-57F7FBE47AFB}" type="presParOf" srcId="{A4D0F5F2-679F-45A0-99F1-839055F0641F}" destId="{60E0DB8D-2F27-4904-AB24-D9C8C6D1BCBF}" srcOrd="0" destOrd="0" presId="urn:microsoft.com/office/officeart/2009/layout/CircleArrowProcess"/>
    <dgm:cxn modelId="{B8D8D98A-8FB5-4633-98D2-38363ECC2C95}" type="presParOf" srcId="{C494B19B-16AD-4C8F-953E-ED940B9B5A25}" destId="{489B4D1B-A776-4E72-951C-DE5345FD0E33}" srcOrd="1" destOrd="0" presId="urn:microsoft.com/office/officeart/2009/layout/CircleArrowProcess"/>
    <dgm:cxn modelId="{825E62B2-A68C-45A4-A4F2-7CE360680C11}" type="presParOf" srcId="{C494B19B-16AD-4C8F-953E-ED940B9B5A25}" destId="{8323AF64-F2E6-4976-BB5D-E3FE039FD0EA}" srcOrd="2" destOrd="0" presId="urn:microsoft.com/office/officeart/2009/layout/CircleArrowProcess"/>
    <dgm:cxn modelId="{E9FC8B64-4FEE-4BDD-AD6B-8B1D71CA202E}" type="presParOf" srcId="{8323AF64-F2E6-4976-BB5D-E3FE039FD0EA}" destId="{AC219D03-CEDD-44F7-908A-0FA284140BFF}" srcOrd="0" destOrd="0" presId="urn:microsoft.com/office/officeart/2009/layout/CircleArrowProcess"/>
    <dgm:cxn modelId="{B0A74D8B-D974-400A-AE1F-D2915883BDF9}" type="presParOf" srcId="{C494B19B-16AD-4C8F-953E-ED940B9B5A25}" destId="{2F88D022-5EC1-4DD9-96FA-1FD3D81FD2AF}" srcOrd="3" destOrd="0" presId="urn:microsoft.com/office/officeart/2009/layout/CircleArrowProcess"/>
    <dgm:cxn modelId="{3630B59A-AD74-4013-9E7F-8C34FDD75501}" type="presParOf" srcId="{C494B19B-16AD-4C8F-953E-ED940B9B5A25}" destId="{F1C557CC-7411-4906-9E0A-C5F50756AD2B}" srcOrd="4" destOrd="0" presId="urn:microsoft.com/office/officeart/2009/layout/CircleArrowProcess"/>
    <dgm:cxn modelId="{8F235C8E-3429-48C7-AA56-EE63F8D520B7}" type="presParOf" srcId="{F1C557CC-7411-4906-9E0A-C5F50756AD2B}" destId="{159C057D-5E7C-43A3-B029-F6562635CDCB}" srcOrd="0" destOrd="0" presId="urn:microsoft.com/office/officeart/2009/layout/CircleArrowProcess"/>
    <dgm:cxn modelId="{53ADD71A-327A-4E7E-AB85-C85D28FF4A4A}" type="presParOf" srcId="{C494B19B-16AD-4C8F-953E-ED940B9B5A25}" destId="{18E5895E-282B-4BD9-990F-CC8EDC202E55}" srcOrd="5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D77852-5C3E-489A-A914-03F23AF1B745}">
      <dsp:nvSpPr>
        <dsp:cNvPr id="0" name=""/>
        <dsp:cNvSpPr/>
      </dsp:nvSpPr>
      <dsp:spPr>
        <a:xfrm rot="5400000">
          <a:off x="2398371" y="57421"/>
          <a:ext cx="867659" cy="754863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硬件层</a:t>
          </a:r>
        </a:p>
      </dsp:txBody>
      <dsp:txXfrm rot="-5400000">
        <a:off x="2572402" y="136233"/>
        <a:ext cx="519597" cy="597239"/>
      </dsp:txXfrm>
    </dsp:sp>
    <dsp:sp modelId="{C86F37FB-F51A-46D9-B9D6-B1DE01FC5B0B}">
      <dsp:nvSpPr>
        <dsp:cNvPr id="0" name=""/>
        <dsp:cNvSpPr/>
      </dsp:nvSpPr>
      <dsp:spPr>
        <a:xfrm>
          <a:off x="3232539" y="174555"/>
          <a:ext cx="968308" cy="5205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C2C7A4-BDE1-42D4-ABB0-33A6C20DF477}">
      <dsp:nvSpPr>
        <dsp:cNvPr id="0" name=""/>
        <dsp:cNvSpPr/>
      </dsp:nvSpPr>
      <dsp:spPr>
        <a:xfrm rot="5400000">
          <a:off x="1583118" y="57421"/>
          <a:ext cx="867659" cy="754863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600" kern="1200"/>
        </a:p>
      </dsp:txBody>
      <dsp:txXfrm rot="-5400000">
        <a:off x="1757149" y="136233"/>
        <a:ext cx="519597" cy="597239"/>
      </dsp:txXfrm>
    </dsp:sp>
    <dsp:sp modelId="{A490DD55-1ADA-44B8-9FCA-A3E092BD5031}">
      <dsp:nvSpPr>
        <dsp:cNvPr id="0" name=""/>
        <dsp:cNvSpPr/>
      </dsp:nvSpPr>
      <dsp:spPr>
        <a:xfrm rot="5400000">
          <a:off x="1989182" y="793890"/>
          <a:ext cx="867659" cy="754863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驱动层</a:t>
          </a:r>
        </a:p>
      </dsp:txBody>
      <dsp:txXfrm rot="-5400000">
        <a:off x="2163213" y="872702"/>
        <a:ext cx="519597" cy="597239"/>
      </dsp:txXfrm>
    </dsp:sp>
    <dsp:sp modelId="{780C3292-8CC2-47E0-B7EC-8AC33F42E2A7}">
      <dsp:nvSpPr>
        <dsp:cNvPr id="0" name=""/>
        <dsp:cNvSpPr/>
      </dsp:nvSpPr>
      <dsp:spPr>
        <a:xfrm>
          <a:off x="1077272" y="911024"/>
          <a:ext cx="937072" cy="5205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0261B1-374F-42A6-9DA7-36DB2008A707}">
      <dsp:nvSpPr>
        <dsp:cNvPr id="0" name=""/>
        <dsp:cNvSpPr/>
      </dsp:nvSpPr>
      <dsp:spPr>
        <a:xfrm rot="5400000">
          <a:off x="2804435" y="793890"/>
          <a:ext cx="867659" cy="754863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600" kern="1200"/>
        </a:p>
      </dsp:txBody>
      <dsp:txXfrm rot="-5400000">
        <a:off x="2978466" y="872702"/>
        <a:ext cx="519597" cy="597239"/>
      </dsp:txXfrm>
    </dsp:sp>
    <dsp:sp modelId="{4BFD14D7-6D8D-4FDA-BA57-87B97F5C2286}">
      <dsp:nvSpPr>
        <dsp:cNvPr id="0" name=""/>
        <dsp:cNvSpPr/>
      </dsp:nvSpPr>
      <dsp:spPr>
        <a:xfrm rot="5400000">
          <a:off x="2398371" y="1530360"/>
          <a:ext cx="867659" cy="754863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通讯层</a:t>
          </a:r>
        </a:p>
      </dsp:txBody>
      <dsp:txXfrm rot="-5400000">
        <a:off x="2572402" y="1609172"/>
        <a:ext cx="519597" cy="597239"/>
      </dsp:txXfrm>
    </dsp:sp>
    <dsp:sp modelId="{C44A4458-E7BF-46E6-B4CB-EA5AFC5D0292}">
      <dsp:nvSpPr>
        <dsp:cNvPr id="0" name=""/>
        <dsp:cNvSpPr/>
      </dsp:nvSpPr>
      <dsp:spPr>
        <a:xfrm>
          <a:off x="3232539" y="1647494"/>
          <a:ext cx="968308" cy="5205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03F73E-5D26-4CB4-A7FC-23B1C6886AE1}">
      <dsp:nvSpPr>
        <dsp:cNvPr id="0" name=""/>
        <dsp:cNvSpPr/>
      </dsp:nvSpPr>
      <dsp:spPr>
        <a:xfrm rot="5400000">
          <a:off x="1583118" y="1530360"/>
          <a:ext cx="867659" cy="754863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600" kern="1200"/>
        </a:p>
      </dsp:txBody>
      <dsp:txXfrm rot="-5400000">
        <a:off x="1757149" y="1609172"/>
        <a:ext cx="519597" cy="597239"/>
      </dsp:txXfrm>
    </dsp:sp>
    <dsp:sp modelId="{74AEE7FF-EC41-4382-AA16-8DDC5229070C}">
      <dsp:nvSpPr>
        <dsp:cNvPr id="0" name=""/>
        <dsp:cNvSpPr/>
      </dsp:nvSpPr>
      <dsp:spPr>
        <a:xfrm rot="5400000">
          <a:off x="1989182" y="2266829"/>
          <a:ext cx="867659" cy="754863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逻辑层</a:t>
          </a:r>
        </a:p>
      </dsp:txBody>
      <dsp:txXfrm rot="-5400000">
        <a:off x="2163213" y="2345641"/>
        <a:ext cx="519597" cy="597239"/>
      </dsp:txXfrm>
    </dsp:sp>
    <dsp:sp modelId="{AD6D6D84-6EB7-4D8D-8E6A-0C0ED9755C0B}">
      <dsp:nvSpPr>
        <dsp:cNvPr id="0" name=""/>
        <dsp:cNvSpPr/>
      </dsp:nvSpPr>
      <dsp:spPr>
        <a:xfrm>
          <a:off x="1077272" y="2383963"/>
          <a:ext cx="937072" cy="5205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2EE64-1573-4551-8BF8-3AE68DA16E5E}">
      <dsp:nvSpPr>
        <dsp:cNvPr id="0" name=""/>
        <dsp:cNvSpPr/>
      </dsp:nvSpPr>
      <dsp:spPr>
        <a:xfrm rot="5400000">
          <a:off x="2804435" y="2266829"/>
          <a:ext cx="867659" cy="754863"/>
        </a:xfrm>
        <a:prstGeom prst="hexagon">
          <a:avLst>
            <a:gd name="adj" fmla="val 2500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3600" kern="1200"/>
        </a:p>
      </dsp:txBody>
      <dsp:txXfrm rot="-5400000">
        <a:off x="2978466" y="2345641"/>
        <a:ext cx="519597" cy="59723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61CDF8-9374-4731-B4F5-B3F1170A9A62}">
      <dsp:nvSpPr>
        <dsp:cNvPr id="0" name=""/>
        <dsp:cNvSpPr/>
      </dsp:nvSpPr>
      <dsp:spPr>
        <a:xfrm>
          <a:off x="605" y="1571"/>
          <a:ext cx="5276908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marL="0" lvl="0" indent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200" kern="1200"/>
            <a:t>STM32F401CCU6</a:t>
          </a:r>
          <a:endParaRPr lang="zh-CN" altLang="en-US" sz="2200" kern="1200"/>
        </a:p>
      </dsp:txBody>
      <dsp:txXfrm>
        <a:off x="17338" y="18304"/>
        <a:ext cx="5243442" cy="537854"/>
      </dsp:txXfrm>
    </dsp:sp>
    <dsp:sp modelId="{AC921B10-90BE-42D4-9DCC-326E8A329648}">
      <dsp:nvSpPr>
        <dsp:cNvPr id="0" name=""/>
        <dsp:cNvSpPr/>
      </dsp:nvSpPr>
      <dsp:spPr>
        <a:xfrm>
          <a:off x="605" y="627734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100" kern="1200"/>
            <a:t>USART</a:t>
          </a:r>
          <a:endParaRPr lang="zh-CN" altLang="en-US" sz="2100" kern="1200"/>
        </a:p>
      </dsp:txBody>
      <dsp:txXfrm>
        <a:off x="17338" y="644467"/>
        <a:ext cx="979376" cy="537854"/>
      </dsp:txXfrm>
    </dsp:sp>
    <dsp:sp modelId="{8C658BAF-61EB-4E08-804F-48833403A58C}">
      <dsp:nvSpPr>
        <dsp:cNvPr id="0" name=""/>
        <dsp:cNvSpPr/>
      </dsp:nvSpPr>
      <dsp:spPr>
        <a:xfrm>
          <a:off x="605" y="1253897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700" kern="1200"/>
            <a:t>ESP8266</a:t>
          </a:r>
          <a:endParaRPr lang="zh-CN" altLang="en-US" sz="1700" kern="1200"/>
        </a:p>
      </dsp:txBody>
      <dsp:txXfrm>
        <a:off x="17338" y="1270630"/>
        <a:ext cx="979376" cy="537854"/>
      </dsp:txXfrm>
    </dsp:sp>
    <dsp:sp modelId="{615246AE-57BC-4A64-8489-806E2F256104}">
      <dsp:nvSpPr>
        <dsp:cNvPr id="0" name=""/>
        <dsp:cNvSpPr/>
      </dsp:nvSpPr>
      <dsp:spPr>
        <a:xfrm>
          <a:off x="605" y="1880060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/>
            <a:t>TCP/IP</a:t>
          </a:r>
          <a:endParaRPr lang="zh-CN" altLang="en-US" sz="1000" kern="1200"/>
        </a:p>
      </dsp:txBody>
      <dsp:txXfrm>
        <a:off x="17338" y="1896793"/>
        <a:ext cx="979376" cy="537854"/>
      </dsp:txXfrm>
    </dsp:sp>
    <dsp:sp modelId="{4F445CDD-825F-4DD2-9DE7-A7583318860B}">
      <dsp:nvSpPr>
        <dsp:cNvPr id="0" name=""/>
        <dsp:cNvSpPr/>
      </dsp:nvSpPr>
      <dsp:spPr>
        <a:xfrm>
          <a:off x="605" y="2506223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/>
            <a:t>ANT</a:t>
          </a:r>
          <a:endParaRPr lang="zh-CN" altLang="en-US" sz="1000" kern="1200"/>
        </a:p>
      </dsp:txBody>
      <dsp:txXfrm>
        <a:off x="17338" y="2522956"/>
        <a:ext cx="979376" cy="537854"/>
      </dsp:txXfrm>
    </dsp:sp>
    <dsp:sp modelId="{49A9D1CC-C3E0-4759-9C4C-300E20FBB328}">
      <dsp:nvSpPr>
        <dsp:cNvPr id="0" name=""/>
        <dsp:cNvSpPr/>
      </dsp:nvSpPr>
      <dsp:spPr>
        <a:xfrm>
          <a:off x="1098526" y="627734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100" kern="1200"/>
            <a:t>UART</a:t>
          </a:r>
          <a:endParaRPr lang="zh-CN" altLang="en-US" sz="2100" kern="1200"/>
        </a:p>
      </dsp:txBody>
      <dsp:txXfrm>
        <a:off x="1115259" y="644467"/>
        <a:ext cx="979376" cy="537854"/>
      </dsp:txXfrm>
    </dsp:sp>
    <dsp:sp modelId="{5908F1A4-8674-4463-8490-1B99A5B43D12}">
      <dsp:nvSpPr>
        <dsp:cNvPr id="0" name=""/>
        <dsp:cNvSpPr/>
      </dsp:nvSpPr>
      <dsp:spPr>
        <a:xfrm>
          <a:off x="1098526" y="1253897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700" kern="1200"/>
            <a:t>K210</a:t>
          </a:r>
          <a:endParaRPr lang="zh-CN" altLang="en-US" sz="1700" kern="1200"/>
        </a:p>
      </dsp:txBody>
      <dsp:txXfrm>
        <a:off x="1115259" y="1270630"/>
        <a:ext cx="979376" cy="537854"/>
      </dsp:txXfrm>
    </dsp:sp>
    <dsp:sp modelId="{68D8C7A3-37F1-4538-B755-3E0F1334EB6C}">
      <dsp:nvSpPr>
        <dsp:cNvPr id="0" name=""/>
        <dsp:cNvSpPr/>
      </dsp:nvSpPr>
      <dsp:spPr>
        <a:xfrm>
          <a:off x="1098526" y="1880060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/>
            <a:t>yoyo2</a:t>
          </a:r>
          <a:endParaRPr lang="zh-CN" altLang="en-US" sz="1000" kern="1200"/>
        </a:p>
      </dsp:txBody>
      <dsp:txXfrm>
        <a:off x="1115259" y="1896793"/>
        <a:ext cx="979376" cy="537854"/>
      </dsp:txXfrm>
    </dsp:sp>
    <dsp:sp modelId="{2DA27BBD-570A-4F2E-ACD0-910AC872A283}">
      <dsp:nvSpPr>
        <dsp:cNvPr id="0" name=""/>
        <dsp:cNvSpPr/>
      </dsp:nvSpPr>
      <dsp:spPr>
        <a:xfrm>
          <a:off x="1098526" y="2506223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/>
            <a:t>Camera</a:t>
          </a:r>
          <a:endParaRPr lang="zh-CN" altLang="en-US" sz="1000" kern="1200"/>
        </a:p>
      </dsp:txBody>
      <dsp:txXfrm>
        <a:off x="1115259" y="2522956"/>
        <a:ext cx="979376" cy="537854"/>
      </dsp:txXfrm>
    </dsp:sp>
    <dsp:sp modelId="{145BF1C8-48B7-4E84-B754-591ACEFCF924}">
      <dsp:nvSpPr>
        <dsp:cNvPr id="0" name=""/>
        <dsp:cNvSpPr/>
      </dsp:nvSpPr>
      <dsp:spPr>
        <a:xfrm>
          <a:off x="2196447" y="627734"/>
          <a:ext cx="3081066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100" kern="1200"/>
            <a:t>CAN/USART</a:t>
          </a:r>
          <a:endParaRPr lang="zh-CN" altLang="en-US" sz="2100" kern="1200"/>
        </a:p>
      </dsp:txBody>
      <dsp:txXfrm>
        <a:off x="2213180" y="644467"/>
        <a:ext cx="3047600" cy="537854"/>
      </dsp:txXfrm>
    </dsp:sp>
    <dsp:sp modelId="{4EA89290-C338-428F-AF9E-1A5B9ED343C2}">
      <dsp:nvSpPr>
        <dsp:cNvPr id="0" name=""/>
        <dsp:cNvSpPr/>
      </dsp:nvSpPr>
      <dsp:spPr>
        <a:xfrm>
          <a:off x="2196447" y="1253897"/>
          <a:ext cx="3081066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700" kern="1200"/>
            <a:t>STM32F103C8T6</a:t>
          </a:r>
          <a:endParaRPr lang="zh-CN" altLang="en-US" sz="1700" kern="1200"/>
        </a:p>
      </dsp:txBody>
      <dsp:txXfrm>
        <a:off x="2213180" y="1270630"/>
        <a:ext cx="3047600" cy="537854"/>
      </dsp:txXfrm>
    </dsp:sp>
    <dsp:sp modelId="{2AB4B674-DFE5-41C1-BBC6-AA0F13B80129}">
      <dsp:nvSpPr>
        <dsp:cNvPr id="0" name=""/>
        <dsp:cNvSpPr/>
      </dsp:nvSpPr>
      <dsp:spPr>
        <a:xfrm>
          <a:off x="2196447" y="1880060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/>
            <a:t>PWM G</a:t>
          </a:r>
          <a:r>
            <a:rPr lang="en-GB" sz="1000" b="0" i="0" kern="1200"/>
            <a:t>enerator </a:t>
          </a:r>
          <a:r>
            <a:rPr lang="en-US" altLang="zh-CN" sz="1000" kern="1200"/>
            <a:t>H-Bridge</a:t>
          </a:r>
          <a:endParaRPr lang="zh-CN" altLang="en-US" sz="1000" kern="1200"/>
        </a:p>
      </dsp:txBody>
      <dsp:txXfrm>
        <a:off x="2213180" y="1896793"/>
        <a:ext cx="979376" cy="537854"/>
      </dsp:txXfrm>
    </dsp:sp>
    <dsp:sp modelId="{D4500D3D-4FF2-4395-9D07-EABEB60516B4}">
      <dsp:nvSpPr>
        <dsp:cNvPr id="0" name=""/>
        <dsp:cNvSpPr/>
      </dsp:nvSpPr>
      <dsp:spPr>
        <a:xfrm>
          <a:off x="2196447" y="2506223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/>
            <a:t>Motor</a:t>
          </a:r>
          <a:endParaRPr lang="zh-CN" altLang="en-US" sz="1000" kern="1200"/>
        </a:p>
      </dsp:txBody>
      <dsp:txXfrm>
        <a:off x="2213180" y="2522956"/>
        <a:ext cx="979376" cy="537854"/>
      </dsp:txXfrm>
    </dsp:sp>
    <dsp:sp modelId="{B0E64879-77EA-4F2A-A32F-F4DEFD5F9074}">
      <dsp:nvSpPr>
        <dsp:cNvPr id="0" name=""/>
        <dsp:cNvSpPr/>
      </dsp:nvSpPr>
      <dsp:spPr>
        <a:xfrm>
          <a:off x="3230559" y="1880060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000" b="0" i="0" kern="1200"/>
            <a:t>OPAMP</a:t>
          </a:r>
          <a:endParaRPr lang="zh-CN" altLang="en-US" sz="1000" kern="1200"/>
        </a:p>
      </dsp:txBody>
      <dsp:txXfrm>
        <a:off x="3247292" y="1896793"/>
        <a:ext cx="979376" cy="537854"/>
      </dsp:txXfrm>
    </dsp:sp>
    <dsp:sp modelId="{15040336-A153-485D-94FD-F112CCDBF1CB}">
      <dsp:nvSpPr>
        <dsp:cNvPr id="0" name=""/>
        <dsp:cNvSpPr/>
      </dsp:nvSpPr>
      <dsp:spPr>
        <a:xfrm>
          <a:off x="3230559" y="2506223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/>
            <a:t>Sensor</a:t>
          </a:r>
          <a:endParaRPr lang="zh-CN" altLang="en-US" sz="1000" kern="1200"/>
        </a:p>
      </dsp:txBody>
      <dsp:txXfrm>
        <a:off x="3247292" y="2522956"/>
        <a:ext cx="979376" cy="537854"/>
      </dsp:txXfrm>
    </dsp:sp>
    <dsp:sp modelId="{61B55CCD-B9AD-4278-8287-754E741929D4}">
      <dsp:nvSpPr>
        <dsp:cNvPr id="0" name=""/>
        <dsp:cNvSpPr/>
      </dsp:nvSpPr>
      <dsp:spPr>
        <a:xfrm>
          <a:off x="4264671" y="1880060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kern="1200"/>
            <a:t>PWM G</a:t>
          </a:r>
          <a:r>
            <a:rPr lang="en-GB" sz="1000" b="0" i="0" kern="1200"/>
            <a:t>enerator</a:t>
          </a:r>
          <a:endParaRPr lang="zh-CN" altLang="en-US" sz="1000" kern="1200"/>
        </a:p>
      </dsp:txBody>
      <dsp:txXfrm>
        <a:off x="4281404" y="1896793"/>
        <a:ext cx="979376" cy="537854"/>
      </dsp:txXfrm>
    </dsp:sp>
    <dsp:sp modelId="{F67DBC1A-E2CE-4D98-833C-1D344ABD8A19}">
      <dsp:nvSpPr>
        <dsp:cNvPr id="0" name=""/>
        <dsp:cNvSpPr/>
      </dsp:nvSpPr>
      <dsp:spPr>
        <a:xfrm>
          <a:off x="4264671" y="2506223"/>
          <a:ext cx="1012842" cy="5713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000" b="0" i="0" kern="1200"/>
            <a:t>S</a:t>
          </a:r>
          <a:r>
            <a:rPr lang="en-GB" sz="1000" b="0" i="0" kern="1200"/>
            <a:t>ervo </a:t>
          </a:r>
          <a:r>
            <a:rPr lang="en-US" altLang="zh-CN" sz="1000" b="0" i="0" kern="1200"/>
            <a:t>M</a:t>
          </a:r>
          <a:r>
            <a:rPr lang="en-GB" sz="1000" b="0" i="0" kern="1200"/>
            <a:t>otor</a:t>
          </a:r>
          <a:endParaRPr lang="zh-CN" altLang="en-US" sz="1000" kern="1200"/>
        </a:p>
      </dsp:txBody>
      <dsp:txXfrm>
        <a:off x="4281404" y="2522956"/>
        <a:ext cx="979376" cy="53785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E0DB8D-2F27-4904-AB24-D9C8C6D1BCBF}">
      <dsp:nvSpPr>
        <dsp:cNvPr id="0" name=""/>
        <dsp:cNvSpPr/>
      </dsp:nvSpPr>
      <dsp:spPr>
        <a:xfrm>
          <a:off x="2103848" y="0"/>
          <a:ext cx="1482060" cy="1482285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89B4D1B-A776-4E72-951C-DE5345FD0E33}">
      <dsp:nvSpPr>
        <dsp:cNvPr id="0" name=""/>
        <dsp:cNvSpPr/>
      </dsp:nvSpPr>
      <dsp:spPr>
        <a:xfrm>
          <a:off x="2431432" y="535150"/>
          <a:ext cx="823552" cy="411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初始化</a:t>
          </a:r>
        </a:p>
      </dsp:txBody>
      <dsp:txXfrm>
        <a:off x="2431432" y="535150"/>
        <a:ext cx="823552" cy="411677"/>
      </dsp:txXfrm>
    </dsp:sp>
    <dsp:sp modelId="{AC219D03-CEDD-44F7-908A-0FA284140BFF}">
      <dsp:nvSpPr>
        <dsp:cNvPr id="0" name=""/>
        <dsp:cNvSpPr/>
      </dsp:nvSpPr>
      <dsp:spPr>
        <a:xfrm>
          <a:off x="1692211" y="851683"/>
          <a:ext cx="1482060" cy="1482285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F88D022-5EC1-4DD9-96FA-1FD3D81FD2AF}">
      <dsp:nvSpPr>
        <dsp:cNvPr id="0" name=""/>
        <dsp:cNvSpPr/>
      </dsp:nvSpPr>
      <dsp:spPr>
        <a:xfrm>
          <a:off x="2021465" y="1391759"/>
          <a:ext cx="823552" cy="411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事件</a:t>
          </a:r>
        </a:p>
      </dsp:txBody>
      <dsp:txXfrm>
        <a:off x="2021465" y="1391759"/>
        <a:ext cx="823552" cy="411677"/>
      </dsp:txXfrm>
    </dsp:sp>
    <dsp:sp modelId="{159C057D-5E7C-43A3-B029-F6562635CDCB}">
      <dsp:nvSpPr>
        <dsp:cNvPr id="0" name=""/>
        <dsp:cNvSpPr/>
      </dsp:nvSpPr>
      <dsp:spPr>
        <a:xfrm>
          <a:off x="2209332" y="1805285"/>
          <a:ext cx="1273319" cy="1273829"/>
        </a:xfrm>
        <a:prstGeom prst="blockArc">
          <a:avLst>
            <a:gd name="adj1" fmla="val 13500000"/>
            <a:gd name="adj2" fmla="val 10800000"/>
            <a:gd name="adj3" fmla="val 1274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8E5895E-282B-4BD9-990F-CC8EDC202E55}">
      <dsp:nvSpPr>
        <dsp:cNvPr id="0" name=""/>
        <dsp:cNvSpPr/>
      </dsp:nvSpPr>
      <dsp:spPr>
        <a:xfrm>
          <a:off x="2433380" y="2249601"/>
          <a:ext cx="823552" cy="41167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销毁</a:t>
          </a:r>
        </a:p>
      </dsp:txBody>
      <dsp:txXfrm>
        <a:off x="2433380" y="2249601"/>
        <a:ext cx="823552" cy="4116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60ACB-455A-4FC4-93B8-4D3E59440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Kei</dc:creator>
  <cp:keywords/>
  <dc:description/>
  <cp:lastModifiedBy>Ji Kei</cp:lastModifiedBy>
  <cp:revision>31</cp:revision>
  <cp:lastPrinted>2022-05-09T16:14:00Z</cp:lastPrinted>
  <dcterms:created xsi:type="dcterms:W3CDTF">2022-05-08T14:04:00Z</dcterms:created>
  <dcterms:modified xsi:type="dcterms:W3CDTF">2022-05-09T16:14:00Z</dcterms:modified>
</cp:coreProperties>
</file>