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9A343" w14:textId="0FD46C75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t>1.1. What does the code hint about the kind of instruction set?</w:t>
      </w:r>
      <w:r w:rsidRPr="00B527DD"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 xml:space="preserve">(e.g. Accumulator, Register Memory, Memory </w:t>
      </w:r>
      <w:proofErr w:type="spellStart"/>
      <w:r w:rsidRPr="00B527DD">
        <w:rPr>
          <w:rFonts w:asciiTheme="minorBidi" w:hAnsiTheme="minorBidi"/>
          <w:b/>
          <w:bCs/>
          <w:sz w:val="28"/>
        </w:rPr>
        <w:t>Memory</w:t>
      </w:r>
      <w:proofErr w:type="spellEnd"/>
      <w:r w:rsidRPr="00B527DD">
        <w:rPr>
          <w:rFonts w:asciiTheme="minorBidi" w:hAnsiTheme="minorBidi"/>
          <w:b/>
          <w:bCs/>
          <w:sz w:val="28"/>
        </w:rPr>
        <w:t>,</w:t>
      </w:r>
      <w:r w:rsidRPr="00B527DD"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Register Register) Please justify your answer.</w:t>
      </w:r>
    </w:p>
    <w:p w14:paraId="1B5916E9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43D0ACC1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Register-Register architecture</w:t>
      </w:r>
    </w:p>
    <w:p w14:paraId="4F12D7F1" w14:textId="3F31038C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the code frequently moves values between registers (</w:t>
      </w:r>
      <w:proofErr w:type="spellStart"/>
      <w:r w:rsidRPr="00B527DD">
        <w:rPr>
          <w:rFonts w:asciiTheme="minorBidi" w:hAnsiTheme="minorBidi"/>
          <w:sz w:val="28"/>
        </w:rPr>
        <w:t>movl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  <w:r w:rsidRPr="00B527DD">
        <w:rPr>
          <w:rFonts w:asciiTheme="minorBidi" w:hAnsiTheme="minorBidi"/>
          <w:sz w:val="28"/>
        </w:rPr>
        <w:t>, 16(%</w:t>
      </w:r>
      <w:proofErr w:type="spellStart"/>
      <w:proofErr w:type="gramStart"/>
      <w:r w:rsidRPr="00B527DD">
        <w:rPr>
          <w:rFonts w:asciiTheme="minorBidi" w:hAnsiTheme="minorBidi"/>
          <w:sz w:val="28"/>
        </w:rPr>
        <w:t>rbp</w:t>
      </w:r>
      <w:proofErr w:type="spellEnd"/>
      <w:r w:rsidRPr="00B527DD">
        <w:rPr>
          <w:rFonts w:asciiTheme="minorBidi" w:hAnsiTheme="minorBidi"/>
          <w:sz w:val="28"/>
        </w:rPr>
        <w:t>))</w:t>
      </w:r>
      <w:proofErr w:type="gramEnd"/>
      <w:r w:rsidRPr="00B527DD">
        <w:rPr>
          <w:rFonts w:asciiTheme="minorBidi" w:hAnsiTheme="minorBidi"/>
          <w:sz w:val="28"/>
        </w:rPr>
        <w:t>, compares values in registers (</w:t>
      </w:r>
      <w:proofErr w:type="spellStart"/>
      <w:r w:rsidRPr="00B527DD">
        <w:rPr>
          <w:rFonts w:asciiTheme="minorBidi" w:hAnsiTheme="minorBidi"/>
          <w:sz w:val="28"/>
        </w:rPr>
        <w:t>cmpl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>), and conditionally moves data between registers (</w:t>
      </w:r>
      <w:proofErr w:type="spellStart"/>
      <w:r w:rsidRPr="00B527DD">
        <w:rPr>
          <w:rFonts w:asciiTheme="minorBidi" w:hAnsiTheme="minorBidi"/>
          <w:sz w:val="28"/>
        </w:rPr>
        <w:t>cmovge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). This pattern is characteristic of a Register-Register architecture</w:t>
      </w:r>
    </w:p>
    <w:p w14:paraId="20F30D39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56251990" w14:textId="3727EFAA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t>1.2.</w:t>
      </w:r>
      <w:r>
        <w:rPr>
          <w:rFonts w:asciiTheme="minorBidi" w:hAnsiTheme="minorBidi"/>
          <w:b/>
          <w:bCs/>
          <w:sz w:val="28"/>
        </w:rPr>
        <w:t xml:space="preserve"> </w:t>
      </w:r>
      <w:proofErr w:type="gramStart"/>
      <w:r w:rsidRPr="00B527DD">
        <w:rPr>
          <w:rFonts w:asciiTheme="minorBidi" w:hAnsiTheme="minorBidi"/>
          <w:b/>
          <w:bCs/>
          <w:sz w:val="28"/>
        </w:rPr>
        <w:t>Can</w:t>
      </w:r>
      <w:proofErr w:type="gramEnd"/>
      <w:r w:rsidRPr="00B527DD">
        <w:rPr>
          <w:rFonts w:asciiTheme="minorBidi" w:hAnsiTheme="minorBidi"/>
          <w:b/>
          <w:bCs/>
          <w:sz w:val="28"/>
        </w:rPr>
        <w:t xml:space="preserve"> you tell whether the architecture is either Restricted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Alignment or Unrestricted Alignment? Please explain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how you come up with your answer.</w:t>
      </w:r>
    </w:p>
    <w:p w14:paraId="685281E0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404D630A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Unrestricted Alignment.</w:t>
      </w:r>
    </w:p>
    <w:p w14:paraId="73DD495A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The assembly code does not show any special instructions for handling misaligned memory access.</w:t>
      </w:r>
    </w:p>
    <w:p w14:paraId="0B53EFEB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5F9A2E51" w14:textId="6E6F668F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t>1.</w:t>
      </w:r>
      <w:proofErr w:type="gramStart"/>
      <w:r w:rsidRPr="00B527DD">
        <w:rPr>
          <w:rFonts w:asciiTheme="minorBidi" w:hAnsiTheme="minorBidi"/>
          <w:b/>
          <w:bCs/>
          <w:sz w:val="28"/>
        </w:rPr>
        <w:t>3.What</w:t>
      </w:r>
      <w:proofErr w:type="gramEnd"/>
      <w:r w:rsidRPr="00B527DD">
        <w:rPr>
          <w:rFonts w:asciiTheme="minorBidi" w:hAnsiTheme="minorBidi"/>
          <w:b/>
          <w:bCs/>
          <w:sz w:val="28"/>
        </w:rPr>
        <w:t xml:space="preserve"> does the result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suggest regarding the register saving (caller save vs.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callee save)? Please provide your analysis.</w:t>
      </w:r>
    </w:p>
    <w:p w14:paraId="38EFCD1E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629CBCC1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Callee-Save %</w:t>
      </w:r>
      <w:proofErr w:type="spellStart"/>
      <w:r w:rsidRPr="00B527DD">
        <w:rPr>
          <w:rFonts w:asciiTheme="minorBidi" w:hAnsiTheme="minorBidi"/>
          <w:sz w:val="28"/>
        </w:rPr>
        <w:t>rbp</w:t>
      </w:r>
      <w:proofErr w:type="spellEnd"/>
      <w:r w:rsidRPr="00B527DD">
        <w:rPr>
          <w:rFonts w:asciiTheme="minorBidi" w:hAnsiTheme="minorBidi"/>
          <w:sz w:val="28"/>
        </w:rPr>
        <w:t xml:space="preserve"> </w:t>
      </w:r>
    </w:p>
    <w:p w14:paraId="3202358B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gramStart"/>
      <w:r w:rsidRPr="00B527DD">
        <w:rPr>
          <w:rFonts w:asciiTheme="minorBidi" w:hAnsiTheme="minorBidi"/>
          <w:sz w:val="28"/>
        </w:rPr>
        <w:t>after</w:t>
      </w:r>
      <w:proofErr w:type="gramEnd"/>
      <w:r w:rsidRPr="00B527DD">
        <w:rPr>
          <w:rFonts w:asciiTheme="minorBidi" w:hAnsiTheme="minorBidi"/>
          <w:sz w:val="28"/>
        </w:rPr>
        <w:t xml:space="preserve"> call function there are always </w:t>
      </w:r>
      <w:proofErr w:type="spellStart"/>
      <w:r w:rsidRPr="00B527DD">
        <w:rPr>
          <w:rFonts w:asciiTheme="minorBidi" w:hAnsiTheme="minorBidi"/>
          <w:sz w:val="28"/>
        </w:rPr>
        <w:t>pushq</w:t>
      </w:r>
      <w:proofErr w:type="spellEnd"/>
      <w:r w:rsidRPr="00B527DD">
        <w:rPr>
          <w:rFonts w:asciiTheme="minorBidi" w:hAnsiTheme="minorBidi"/>
          <w:sz w:val="28"/>
        </w:rPr>
        <w:tab/>
        <w:t>%</w:t>
      </w:r>
      <w:proofErr w:type="spellStart"/>
      <w:proofErr w:type="gramStart"/>
      <w:r w:rsidRPr="00B527DD">
        <w:rPr>
          <w:rFonts w:asciiTheme="minorBidi" w:hAnsiTheme="minorBidi"/>
          <w:sz w:val="28"/>
        </w:rPr>
        <w:t>rbp</w:t>
      </w:r>
      <w:proofErr w:type="spellEnd"/>
      <w:r w:rsidRPr="00B527DD">
        <w:rPr>
          <w:rFonts w:asciiTheme="minorBidi" w:hAnsiTheme="minorBidi"/>
          <w:sz w:val="28"/>
        </w:rPr>
        <w:t xml:space="preserve"> ,then</w:t>
      </w:r>
      <w:proofErr w:type="gramEnd"/>
      <w:r w:rsidRPr="00B527DD">
        <w:rPr>
          <w:rFonts w:asciiTheme="minorBidi" w:hAnsiTheme="minorBidi"/>
          <w:sz w:val="28"/>
        </w:rPr>
        <w:t xml:space="preserve"> </w:t>
      </w:r>
      <w:proofErr w:type="spellStart"/>
      <w:r w:rsidRPr="00B527DD">
        <w:rPr>
          <w:rFonts w:asciiTheme="minorBidi" w:hAnsiTheme="minorBidi"/>
          <w:sz w:val="28"/>
        </w:rPr>
        <w:t>popq</w:t>
      </w:r>
      <w:proofErr w:type="spellEnd"/>
      <w:r w:rsidRPr="00B527DD">
        <w:rPr>
          <w:rFonts w:asciiTheme="minorBidi" w:hAnsiTheme="minorBidi"/>
          <w:sz w:val="28"/>
        </w:rPr>
        <w:tab/>
        <w:t>%</w:t>
      </w:r>
      <w:proofErr w:type="spellStart"/>
      <w:r w:rsidRPr="00B527DD">
        <w:rPr>
          <w:rFonts w:asciiTheme="minorBidi" w:hAnsiTheme="minorBidi"/>
          <w:sz w:val="28"/>
        </w:rPr>
        <w:t>rbp</w:t>
      </w:r>
      <w:proofErr w:type="spellEnd"/>
      <w:r w:rsidRPr="00B527DD">
        <w:rPr>
          <w:rFonts w:asciiTheme="minorBidi" w:hAnsiTheme="minorBidi"/>
          <w:sz w:val="28"/>
        </w:rPr>
        <w:t xml:space="preserve"> before return.</w:t>
      </w:r>
    </w:p>
    <w:p w14:paraId="19CCF1E3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3022B577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78CB3750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0E63F72A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25B511CF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48F305AE" w14:textId="2C0DBA69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lastRenderedPageBreak/>
        <w:t>1.4.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 xml:space="preserve">How do the arguments be passed and the return </w:t>
      </w:r>
      <w:proofErr w:type="spellStart"/>
      <w:r w:rsidRPr="00B527DD">
        <w:rPr>
          <w:rFonts w:asciiTheme="minorBidi" w:hAnsiTheme="minorBidi"/>
          <w:b/>
          <w:bCs/>
          <w:sz w:val="28"/>
        </w:rPr>
        <w:t>valuereturned</w:t>
      </w:r>
      <w:proofErr w:type="spellEnd"/>
      <w:r w:rsidRPr="00B527DD">
        <w:rPr>
          <w:rFonts w:asciiTheme="minorBidi" w:hAnsiTheme="minorBidi"/>
          <w:b/>
          <w:bCs/>
          <w:sz w:val="28"/>
        </w:rPr>
        <w:t xml:space="preserve"> from a function? Please explain the code.</w:t>
      </w:r>
    </w:p>
    <w:p w14:paraId="2E2DBF2D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2C0BE875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passed:</w:t>
      </w:r>
    </w:p>
    <w:p w14:paraId="5FE19270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The first argument to max1 is passed in the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  <w:r w:rsidRPr="00B527DD">
        <w:rPr>
          <w:rFonts w:asciiTheme="minorBidi" w:hAnsiTheme="minorBidi"/>
          <w:sz w:val="28"/>
        </w:rPr>
        <w:t xml:space="preserve"> register.</w:t>
      </w:r>
    </w:p>
    <w:p w14:paraId="6BBBCCE5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The second argument to max1 is passed in the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register.</w:t>
      </w:r>
    </w:p>
    <w:p w14:paraId="1EB050D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movl</w:t>
      </w:r>
      <w:proofErr w:type="spellEnd"/>
      <w:r w:rsidRPr="00B527DD">
        <w:rPr>
          <w:rFonts w:asciiTheme="minorBidi" w:hAnsiTheme="minorBidi"/>
          <w:sz w:val="28"/>
        </w:rPr>
        <w:t xml:space="preserve"> $2,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Second argument is 2, stored in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</w:p>
    <w:p w14:paraId="6D1A5EC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movl</w:t>
      </w:r>
      <w:proofErr w:type="spellEnd"/>
      <w:r w:rsidRPr="00B527DD">
        <w:rPr>
          <w:rFonts w:asciiTheme="minorBidi" w:hAnsiTheme="minorBidi"/>
          <w:sz w:val="28"/>
        </w:rPr>
        <w:t xml:space="preserve"> $1,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  <w:r w:rsidRPr="00B527DD">
        <w:rPr>
          <w:rFonts w:asciiTheme="minorBidi" w:hAnsiTheme="minorBidi"/>
          <w:sz w:val="28"/>
        </w:rPr>
        <w:t xml:space="preserve">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First argument is 1, stored in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</w:p>
    <w:p w14:paraId="27B32993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call max1    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Call the function max1 with arguments in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  <w:r w:rsidRPr="00B527DD">
        <w:rPr>
          <w:rFonts w:asciiTheme="minorBidi" w:hAnsiTheme="minorBidi"/>
          <w:sz w:val="28"/>
        </w:rPr>
        <w:t xml:space="preserve"> and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</w:p>
    <w:p w14:paraId="1F4EBD41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return:</w:t>
      </w:r>
    </w:p>
    <w:p w14:paraId="2ABF19B7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passed back to the caller in the %</w:t>
      </w:r>
      <w:proofErr w:type="spellStart"/>
      <w:r w:rsidRPr="00B527DD">
        <w:rPr>
          <w:rFonts w:asciiTheme="minorBidi" w:hAnsiTheme="minorBidi"/>
          <w:sz w:val="28"/>
        </w:rPr>
        <w:t>rax</w:t>
      </w:r>
      <w:proofErr w:type="spellEnd"/>
      <w:r w:rsidRPr="00B527DD">
        <w:rPr>
          <w:rFonts w:asciiTheme="minorBidi" w:hAnsiTheme="minorBidi"/>
          <w:sz w:val="28"/>
        </w:rPr>
        <w:t xml:space="preserve"> register</w:t>
      </w:r>
    </w:p>
    <w:p w14:paraId="004A56AE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cmpl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proofErr w:type="gram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Compare the values in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 xml:space="preserve"> (first argument) and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(second argument)</w:t>
      </w:r>
    </w:p>
    <w:p w14:paraId="3EEBF27B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cmovge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; If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&gt;=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, move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into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 xml:space="preserve"> (this handles the return value)</w:t>
      </w:r>
    </w:p>
    <w:p w14:paraId="7CC2250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ret           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Return from the function, with the result in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</w:p>
    <w:p w14:paraId="3F13B604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4D0FAE78" w14:textId="6F2F8E18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t>1.</w:t>
      </w:r>
      <w:proofErr w:type="gramStart"/>
      <w:r w:rsidRPr="00B527DD">
        <w:rPr>
          <w:rFonts w:asciiTheme="minorBidi" w:hAnsiTheme="minorBidi"/>
          <w:b/>
          <w:bCs/>
          <w:sz w:val="28"/>
        </w:rPr>
        <w:t>5.Find</w:t>
      </w:r>
      <w:proofErr w:type="gramEnd"/>
      <w:r w:rsidRPr="00B527DD">
        <w:rPr>
          <w:rFonts w:asciiTheme="minorBidi" w:hAnsiTheme="minorBidi"/>
          <w:b/>
          <w:bCs/>
          <w:sz w:val="28"/>
        </w:rPr>
        <w:t xml:space="preserve"> the part of code (snippet) that does comparison and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conditional branch. Explain how it works.</w:t>
      </w:r>
    </w:p>
    <w:p w14:paraId="6DA50489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6EABFEE4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cmpl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proofErr w:type="gram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Compare the values in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 xml:space="preserve"> (first argument) and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(second argument)</w:t>
      </w:r>
    </w:p>
    <w:p w14:paraId="575E6C3C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cmovge</w:t>
      </w:r>
      <w:proofErr w:type="spellEnd"/>
      <w:r w:rsidRPr="00B527DD">
        <w:rPr>
          <w:rFonts w:asciiTheme="minorBidi" w:hAnsiTheme="minorBidi"/>
          <w:sz w:val="28"/>
        </w:rPr>
        <w:t xml:space="preserve">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; If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&gt;=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>, move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into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 xml:space="preserve"> (this handles the return value)</w:t>
      </w:r>
    </w:p>
    <w:p w14:paraId="5C6B19EE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672988DD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6EDA9A52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04C750E5" w14:textId="77777777" w:rsid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33FF46D1" w14:textId="535F297C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lastRenderedPageBreak/>
        <w:t>1.</w:t>
      </w:r>
      <w:proofErr w:type="gramStart"/>
      <w:r w:rsidRPr="00B527DD">
        <w:rPr>
          <w:rFonts w:asciiTheme="minorBidi" w:hAnsiTheme="minorBidi"/>
          <w:b/>
          <w:bCs/>
          <w:sz w:val="28"/>
        </w:rPr>
        <w:t>6.what</w:t>
      </w:r>
      <w:proofErr w:type="gramEnd"/>
      <w:r w:rsidRPr="00B527DD">
        <w:rPr>
          <w:rFonts w:asciiTheme="minorBidi" w:hAnsiTheme="minorBidi"/>
          <w:b/>
          <w:bCs/>
          <w:sz w:val="28"/>
        </w:rPr>
        <w:t xml:space="preserve"> are the differences that you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may observe from the result (as compared to that without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optimization). Please provide your analysis</w:t>
      </w:r>
    </w:p>
    <w:p w14:paraId="634C96C4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0C40CB0D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- it </w:t>
      </w:r>
      <w:proofErr w:type="gramStart"/>
      <w:r w:rsidRPr="00B527DD">
        <w:rPr>
          <w:rFonts w:asciiTheme="minorBidi" w:hAnsiTheme="minorBidi"/>
          <w:sz w:val="28"/>
        </w:rPr>
        <w:t>remove</w:t>
      </w:r>
      <w:proofErr w:type="gramEnd"/>
      <w:r w:rsidRPr="00B527DD">
        <w:rPr>
          <w:rFonts w:asciiTheme="minorBidi" w:hAnsiTheme="minorBidi"/>
          <w:sz w:val="28"/>
        </w:rPr>
        <w:t xml:space="preserve"> </w:t>
      </w:r>
    </w:p>
    <w:p w14:paraId="2CBA7024" w14:textId="6D77024F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   </w:t>
      </w:r>
      <w:r>
        <w:rPr>
          <w:rFonts w:asciiTheme="minorBidi" w:hAnsiTheme="minorBidi"/>
          <w:sz w:val="28"/>
        </w:rPr>
        <w:tab/>
      </w:r>
      <w:r w:rsidRPr="00B527DD">
        <w:rPr>
          <w:rFonts w:asciiTheme="minorBidi" w:hAnsiTheme="minorBidi"/>
          <w:sz w:val="28"/>
        </w:rPr>
        <w:t xml:space="preserve"> </w:t>
      </w:r>
      <w:proofErr w:type="spellStart"/>
      <w:r w:rsidRPr="00B527DD">
        <w:rPr>
          <w:rFonts w:asciiTheme="minorBidi" w:hAnsiTheme="minorBidi"/>
          <w:sz w:val="28"/>
        </w:rPr>
        <w:t>pushq</w:t>
      </w:r>
      <w:proofErr w:type="spellEnd"/>
      <w:r w:rsidRPr="00B527DD">
        <w:rPr>
          <w:rFonts w:asciiTheme="minorBidi" w:hAnsiTheme="minorBidi"/>
          <w:sz w:val="28"/>
        </w:rPr>
        <w:tab/>
        <w:t>%</w:t>
      </w:r>
      <w:proofErr w:type="spellStart"/>
      <w:r w:rsidRPr="00B527DD">
        <w:rPr>
          <w:rFonts w:asciiTheme="minorBidi" w:hAnsiTheme="minorBidi"/>
          <w:sz w:val="28"/>
        </w:rPr>
        <w:t>rbp</w:t>
      </w:r>
      <w:proofErr w:type="spellEnd"/>
    </w:p>
    <w:p w14:paraId="076CD452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ab/>
      </w:r>
      <w:proofErr w:type="gramStart"/>
      <w:r w:rsidRPr="00B527DD">
        <w:rPr>
          <w:rFonts w:asciiTheme="minorBidi" w:hAnsiTheme="minorBidi"/>
          <w:sz w:val="28"/>
        </w:rPr>
        <w:t>.</w:t>
      </w:r>
      <w:proofErr w:type="spellStart"/>
      <w:r w:rsidRPr="00B527DD">
        <w:rPr>
          <w:rFonts w:asciiTheme="minorBidi" w:hAnsiTheme="minorBidi"/>
          <w:sz w:val="28"/>
        </w:rPr>
        <w:t>seh</w:t>
      </w:r>
      <w:proofErr w:type="gramEnd"/>
      <w:r w:rsidRPr="00B527DD">
        <w:rPr>
          <w:rFonts w:asciiTheme="minorBidi" w:hAnsiTheme="minorBidi"/>
          <w:sz w:val="28"/>
        </w:rPr>
        <w:t>_pushreg</w:t>
      </w:r>
      <w:proofErr w:type="spellEnd"/>
      <w:r w:rsidRPr="00B527DD">
        <w:rPr>
          <w:rFonts w:asciiTheme="minorBidi" w:hAnsiTheme="minorBidi"/>
          <w:sz w:val="28"/>
        </w:rPr>
        <w:tab/>
        <w:t>%</w:t>
      </w:r>
      <w:proofErr w:type="spellStart"/>
      <w:r w:rsidRPr="00B527DD">
        <w:rPr>
          <w:rFonts w:asciiTheme="minorBidi" w:hAnsiTheme="minorBidi"/>
          <w:sz w:val="28"/>
        </w:rPr>
        <w:t>rbp</w:t>
      </w:r>
      <w:proofErr w:type="spellEnd"/>
    </w:p>
    <w:p w14:paraId="751A0CF3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ab/>
      </w:r>
      <w:proofErr w:type="spellStart"/>
      <w:r w:rsidRPr="00B527DD">
        <w:rPr>
          <w:rFonts w:asciiTheme="minorBidi" w:hAnsiTheme="minorBidi"/>
          <w:sz w:val="28"/>
        </w:rPr>
        <w:t>movq</w:t>
      </w:r>
      <w:proofErr w:type="spellEnd"/>
      <w:r w:rsidRPr="00B527DD">
        <w:rPr>
          <w:rFonts w:asciiTheme="minorBidi" w:hAnsiTheme="minorBidi"/>
          <w:sz w:val="28"/>
        </w:rPr>
        <w:tab/>
        <w:t>%</w:t>
      </w:r>
      <w:proofErr w:type="spellStart"/>
      <w:r w:rsidRPr="00B527DD">
        <w:rPr>
          <w:rFonts w:asciiTheme="minorBidi" w:hAnsiTheme="minorBidi"/>
          <w:sz w:val="28"/>
        </w:rPr>
        <w:t>rsp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rbp</w:t>
      </w:r>
      <w:proofErr w:type="spellEnd"/>
    </w:p>
    <w:p w14:paraId="036FCB34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ab/>
      </w:r>
      <w:proofErr w:type="gramStart"/>
      <w:r w:rsidRPr="00B527DD">
        <w:rPr>
          <w:rFonts w:asciiTheme="minorBidi" w:hAnsiTheme="minorBidi"/>
          <w:sz w:val="28"/>
        </w:rPr>
        <w:t>.</w:t>
      </w:r>
      <w:proofErr w:type="spellStart"/>
      <w:r w:rsidRPr="00B527DD">
        <w:rPr>
          <w:rFonts w:asciiTheme="minorBidi" w:hAnsiTheme="minorBidi"/>
          <w:sz w:val="28"/>
        </w:rPr>
        <w:t>seh</w:t>
      </w:r>
      <w:proofErr w:type="gramEnd"/>
      <w:r w:rsidRPr="00B527DD">
        <w:rPr>
          <w:rFonts w:asciiTheme="minorBidi" w:hAnsiTheme="minorBidi"/>
          <w:sz w:val="28"/>
        </w:rPr>
        <w:t>_setframe</w:t>
      </w:r>
      <w:proofErr w:type="spellEnd"/>
      <w:r w:rsidRPr="00B527DD">
        <w:rPr>
          <w:rFonts w:asciiTheme="minorBidi" w:hAnsiTheme="minorBidi"/>
          <w:sz w:val="28"/>
        </w:rPr>
        <w:tab/>
        <w:t>%</w:t>
      </w:r>
      <w:proofErr w:type="spellStart"/>
      <w:r w:rsidRPr="00B527DD">
        <w:rPr>
          <w:rFonts w:asciiTheme="minorBidi" w:hAnsiTheme="minorBidi"/>
          <w:sz w:val="28"/>
        </w:rPr>
        <w:t>rbp</w:t>
      </w:r>
      <w:proofErr w:type="spellEnd"/>
      <w:r w:rsidRPr="00B527DD">
        <w:rPr>
          <w:rFonts w:asciiTheme="minorBidi" w:hAnsiTheme="minorBidi"/>
          <w:sz w:val="28"/>
        </w:rPr>
        <w:t>, 0</w:t>
      </w:r>
    </w:p>
    <w:p w14:paraId="72D3465B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- it </w:t>
      </w:r>
      <w:proofErr w:type="gramStart"/>
      <w:r w:rsidRPr="00B527DD">
        <w:rPr>
          <w:rFonts w:asciiTheme="minorBidi" w:hAnsiTheme="minorBidi"/>
          <w:sz w:val="28"/>
        </w:rPr>
        <w:t>remove</w:t>
      </w:r>
      <w:proofErr w:type="gramEnd"/>
      <w:r w:rsidRPr="00B527DD">
        <w:rPr>
          <w:rFonts w:asciiTheme="minorBidi" w:hAnsiTheme="minorBidi"/>
          <w:sz w:val="28"/>
        </w:rPr>
        <w:t xml:space="preserve"> redundant move command.</w:t>
      </w:r>
    </w:p>
    <w:p w14:paraId="2E3F014D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28644E8C" w14:textId="52B27454" w:rsid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t>1.</w:t>
      </w:r>
      <w:proofErr w:type="gramStart"/>
      <w:r w:rsidRPr="00B527DD">
        <w:rPr>
          <w:rFonts w:asciiTheme="minorBidi" w:hAnsiTheme="minorBidi"/>
          <w:b/>
          <w:bCs/>
          <w:sz w:val="28"/>
        </w:rPr>
        <w:t>7.Please</w:t>
      </w:r>
      <w:proofErr w:type="gramEnd"/>
      <w:r w:rsidRPr="00B527DD">
        <w:rPr>
          <w:rFonts w:asciiTheme="minorBidi" w:hAnsiTheme="minorBidi"/>
          <w:b/>
          <w:bCs/>
          <w:sz w:val="28"/>
        </w:rPr>
        <w:t xml:space="preserve"> estimate the CPU Time required by the max1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function (using the equation CPI=</w:t>
      </w:r>
      <w:proofErr w:type="spellStart"/>
      <w:r w:rsidRPr="00B527DD">
        <w:rPr>
          <w:rFonts w:asciiTheme="minorBidi" w:hAnsiTheme="minorBidi"/>
          <w:b/>
          <w:bCs/>
          <w:sz w:val="28"/>
        </w:rPr>
        <w:t>ICxCPIxTc</w:t>
      </w:r>
      <w:proofErr w:type="spellEnd"/>
      <w:r w:rsidRPr="00B527DD">
        <w:rPr>
          <w:rFonts w:asciiTheme="minorBidi" w:hAnsiTheme="minorBidi"/>
          <w:b/>
          <w:bCs/>
          <w:sz w:val="28"/>
        </w:rPr>
        <w:t>). If possible,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create a main function to call max1 and use the time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command to measure the performance. Compare the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measure to your estimation. What do you think are the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factors that cause the difference? Please provide your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analysis.</w:t>
      </w:r>
    </w:p>
    <w:p w14:paraId="7260483F" w14:textId="77777777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</w:p>
    <w:p w14:paraId="2B2614AC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max1:</w:t>
      </w:r>
    </w:p>
    <w:p w14:paraId="6EF3CCB8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    </w:t>
      </w:r>
      <w:proofErr w:type="spellStart"/>
      <w:r w:rsidRPr="00B527DD">
        <w:rPr>
          <w:rFonts w:asciiTheme="minorBidi" w:hAnsiTheme="minorBidi"/>
          <w:sz w:val="28"/>
        </w:rPr>
        <w:t>cmpl</w:t>
      </w:r>
      <w:proofErr w:type="spellEnd"/>
      <w:r w:rsidRPr="00B527DD">
        <w:rPr>
          <w:rFonts w:asciiTheme="minorBidi" w:hAnsiTheme="minorBidi"/>
          <w:sz w:val="28"/>
        </w:rPr>
        <w:t xml:space="preserve">   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 xml:space="preserve"> 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1 instruction</w:t>
      </w:r>
    </w:p>
    <w:p w14:paraId="1A019E91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    </w:t>
      </w:r>
      <w:proofErr w:type="spellStart"/>
      <w:r w:rsidRPr="00B527DD">
        <w:rPr>
          <w:rFonts w:asciiTheme="minorBidi" w:hAnsiTheme="minorBidi"/>
          <w:sz w:val="28"/>
        </w:rPr>
        <w:t>movl</w:t>
      </w:r>
      <w:proofErr w:type="spellEnd"/>
      <w:r w:rsidRPr="00B527DD">
        <w:rPr>
          <w:rFonts w:asciiTheme="minorBidi" w:hAnsiTheme="minorBidi"/>
          <w:sz w:val="28"/>
        </w:rPr>
        <w:t xml:space="preserve">    %</w:t>
      </w:r>
      <w:proofErr w:type="spellStart"/>
      <w:r w:rsidRPr="00B527DD">
        <w:rPr>
          <w:rFonts w:asciiTheme="minorBidi" w:hAnsiTheme="minorBidi"/>
          <w:sz w:val="28"/>
        </w:rPr>
        <w:t>ecx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 xml:space="preserve"> 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1 instruction</w:t>
      </w:r>
    </w:p>
    <w:p w14:paraId="4B2CCD8F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    </w:t>
      </w:r>
      <w:proofErr w:type="spellStart"/>
      <w:proofErr w:type="gramStart"/>
      <w:r w:rsidRPr="00B527DD">
        <w:rPr>
          <w:rFonts w:asciiTheme="minorBidi" w:hAnsiTheme="minorBidi"/>
          <w:sz w:val="28"/>
        </w:rPr>
        <w:t>cmovge</w:t>
      </w:r>
      <w:proofErr w:type="spellEnd"/>
      <w:r w:rsidRPr="00B527DD">
        <w:rPr>
          <w:rFonts w:asciiTheme="minorBidi" w:hAnsiTheme="minorBidi"/>
          <w:sz w:val="28"/>
        </w:rPr>
        <w:t xml:space="preserve">  %</w:t>
      </w:r>
      <w:proofErr w:type="spellStart"/>
      <w:proofErr w:type="gramEnd"/>
      <w:r w:rsidRPr="00B527DD">
        <w:rPr>
          <w:rFonts w:asciiTheme="minorBidi" w:hAnsiTheme="minorBidi"/>
          <w:sz w:val="28"/>
        </w:rPr>
        <w:t>edx</w:t>
      </w:r>
      <w:proofErr w:type="spellEnd"/>
      <w:r w:rsidRPr="00B527DD">
        <w:rPr>
          <w:rFonts w:asciiTheme="minorBidi" w:hAnsiTheme="minorBidi"/>
          <w:sz w:val="28"/>
        </w:rPr>
        <w:t>, %</w:t>
      </w:r>
      <w:proofErr w:type="spellStart"/>
      <w:r w:rsidRPr="00B527DD">
        <w:rPr>
          <w:rFonts w:asciiTheme="minorBidi" w:hAnsiTheme="minorBidi"/>
          <w:sz w:val="28"/>
        </w:rPr>
        <w:t>eax</w:t>
      </w:r>
      <w:proofErr w:type="spellEnd"/>
      <w:r w:rsidRPr="00B527DD">
        <w:rPr>
          <w:rFonts w:asciiTheme="minorBidi" w:hAnsiTheme="minorBidi"/>
          <w:sz w:val="28"/>
        </w:rPr>
        <w:t xml:space="preserve">    ; 1 instruction</w:t>
      </w:r>
    </w:p>
    <w:p w14:paraId="10D6B939" w14:textId="1630F5A9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    ret              </w:t>
      </w:r>
      <w:proofErr w:type="gramStart"/>
      <w:r w:rsidRPr="00B527DD">
        <w:rPr>
          <w:rFonts w:asciiTheme="minorBidi" w:hAnsiTheme="minorBidi"/>
          <w:sz w:val="28"/>
        </w:rPr>
        <w:t xml:space="preserve">  ;</w:t>
      </w:r>
      <w:proofErr w:type="gramEnd"/>
      <w:r w:rsidRPr="00B527DD">
        <w:rPr>
          <w:rFonts w:asciiTheme="minorBidi" w:hAnsiTheme="minorBidi"/>
          <w:sz w:val="28"/>
        </w:rPr>
        <w:t xml:space="preserve"> 1 instruction</w:t>
      </w:r>
    </w:p>
    <w:p w14:paraId="188C841F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Total IC = 4 instructions</w:t>
      </w:r>
    </w:p>
    <w:p w14:paraId="61B54684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Average CPI = 4/4 = 1 cycle/instruction</w:t>
      </w:r>
    </w:p>
    <w:p w14:paraId="025F2B12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Tc= 1 / 2.3 × 10^9 = 0.4348 ns</w:t>
      </w:r>
    </w:p>
    <w:p w14:paraId="1804015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CPU Time = 4 instructions × 1 cycle/instruction × 0.333 ns/cycle = 1.739 ns</w:t>
      </w:r>
    </w:p>
    <w:p w14:paraId="6CB46276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5F324360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Days      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0</w:t>
      </w:r>
    </w:p>
    <w:p w14:paraId="264F931E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Hours     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0</w:t>
      </w:r>
    </w:p>
    <w:p w14:paraId="55CBA630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Minutes   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0</w:t>
      </w:r>
    </w:p>
    <w:p w14:paraId="00B35370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Seconds   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1</w:t>
      </w:r>
    </w:p>
    <w:p w14:paraId="7A94948D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Milliseconds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412</w:t>
      </w:r>
    </w:p>
    <w:p w14:paraId="3113CD27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Ticks     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14123589</w:t>
      </w:r>
    </w:p>
    <w:p w14:paraId="5FB20DC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TotalDays</w:t>
      </w:r>
      <w:proofErr w:type="spellEnd"/>
      <w:r w:rsidRPr="00B527DD">
        <w:rPr>
          <w:rFonts w:asciiTheme="minorBidi" w:hAnsiTheme="minorBidi"/>
          <w:sz w:val="28"/>
        </w:rPr>
        <w:t xml:space="preserve"> 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1.63467465277778E-05</w:t>
      </w:r>
    </w:p>
    <w:p w14:paraId="4CC7AFD6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TotalHours</w:t>
      </w:r>
      <w:proofErr w:type="spellEnd"/>
      <w:r w:rsidRPr="00B527DD">
        <w:rPr>
          <w:rFonts w:asciiTheme="minorBidi" w:hAnsiTheme="minorBidi"/>
          <w:sz w:val="28"/>
        </w:rPr>
        <w:t xml:space="preserve">  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0.000392321916666667</w:t>
      </w:r>
    </w:p>
    <w:p w14:paraId="23B17A16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TotalMinutes</w:t>
      </w:r>
      <w:proofErr w:type="spellEnd"/>
      <w:r w:rsidRPr="00B527DD">
        <w:rPr>
          <w:rFonts w:asciiTheme="minorBidi" w:hAnsiTheme="minorBidi"/>
          <w:sz w:val="28"/>
        </w:rPr>
        <w:t xml:space="preserve">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0.023539315</w:t>
      </w:r>
    </w:p>
    <w:p w14:paraId="6AA5738F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r w:rsidRPr="00B527DD">
        <w:rPr>
          <w:rFonts w:asciiTheme="minorBidi" w:hAnsiTheme="minorBidi"/>
          <w:sz w:val="28"/>
        </w:rPr>
        <w:t>TotalSeconds</w:t>
      </w:r>
      <w:proofErr w:type="spellEnd"/>
      <w:r w:rsidRPr="00B527DD">
        <w:rPr>
          <w:rFonts w:asciiTheme="minorBidi" w:hAnsiTheme="minorBidi"/>
          <w:sz w:val="28"/>
        </w:rPr>
        <w:t xml:space="preserve">    </w:t>
      </w:r>
      <w:proofErr w:type="gramStart"/>
      <w:r w:rsidRPr="00B527DD">
        <w:rPr>
          <w:rFonts w:asciiTheme="minorBidi" w:hAnsiTheme="minorBidi"/>
          <w:sz w:val="28"/>
        </w:rPr>
        <w:t xml:space="preserve">  :</w:t>
      </w:r>
      <w:proofErr w:type="gramEnd"/>
      <w:r w:rsidRPr="00B527DD">
        <w:rPr>
          <w:rFonts w:asciiTheme="minorBidi" w:hAnsiTheme="minorBidi"/>
          <w:sz w:val="28"/>
        </w:rPr>
        <w:t xml:space="preserve"> 1.4123589</w:t>
      </w:r>
    </w:p>
    <w:p w14:paraId="684F1F6C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proofErr w:type="spellStart"/>
      <w:proofErr w:type="gramStart"/>
      <w:r w:rsidRPr="00B527DD">
        <w:rPr>
          <w:rFonts w:asciiTheme="minorBidi" w:hAnsiTheme="minorBidi"/>
          <w:sz w:val="28"/>
        </w:rPr>
        <w:t>TotalMilliseconds</w:t>
      </w:r>
      <w:proofErr w:type="spellEnd"/>
      <w:r w:rsidRPr="00B527DD">
        <w:rPr>
          <w:rFonts w:asciiTheme="minorBidi" w:hAnsiTheme="minorBidi"/>
          <w:sz w:val="28"/>
        </w:rPr>
        <w:t xml:space="preserve"> :</w:t>
      </w:r>
      <w:proofErr w:type="gramEnd"/>
      <w:r w:rsidRPr="00B527DD">
        <w:rPr>
          <w:rFonts w:asciiTheme="minorBidi" w:hAnsiTheme="minorBidi"/>
          <w:sz w:val="28"/>
        </w:rPr>
        <w:t xml:space="preserve"> 1412.3589</w:t>
      </w:r>
    </w:p>
    <w:p w14:paraId="3E755058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35981F34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1.412 ns</w:t>
      </w:r>
    </w:p>
    <w:p w14:paraId="27F1E290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058D6B88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Modern CPUs can execute multiple instructions simultaneously due to features like pipelining so it faster</w:t>
      </w:r>
    </w:p>
    <w:p w14:paraId="1D63033F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7682B61F" w14:textId="77777777" w:rsidR="00F13451" w:rsidRDefault="00F13451" w:rsidP="00B527DD">
      <w:pPr>
        <w:rPr>
          <w:rFonts w:asciiTheme="minorBidi" w:hAnsiTheme="minorBidi"/>
          <w:sz w:val="28"/>
        </w:rPr>
      </w:pPr>
    </w:p>
    <w:p w14:paraId="66CDB4EC" w14:textId="77777777" w:rsidR="00F13451" w:rsidRDefault="00F13451" w:rsidP="00B527DD">
      <w:pPr>
        <w:rPr>
          <w:rFonts w:asciiTheme="minorBidi" w:hAnsiTheme="minorBidi"/>
          <w:sz w:val="28"/>
        </w:rPr>
      </w:pPr>
    </w:p>
    <w:p w14:paraId="08F45D03" w14:textId="77777777" w:rsidR="00F13451" w:rsidRDefault="00F13451" w:rsidP="00B527DD">
      <w:pPr>
        <w:rPr>
          <w:rFonts w:asciiTheme="minorBidi" w:hAnsiTheme="minorBidi"/>
          <w:sz w:val="28"/>
        </w:rPr>
      </w:pPr>
    </w:p>
    <w:p w14:paraId="375550DD" w14:textId="77777777" w:rsidR="00F13451" w:rsidRDefault="00F13451" w:rsidP="00B527DD">
      <w:pPr>
        <w:rPr>
          <w:rFonts w:asciiTheme="minorBidi" w:hAnsiTheme="minorBidi"/>
          <w:sz w:val="28"/>
        </w:rPr>
      </w:pPr>
    </w:p>
    <w:p w14:paraId="6B614824" w14:textId="77777777" w:rsidR="00F13451" w:rsidRDefault="00F13451" w:rsidP="00B527DD">
      <w:pPr>
        <w:rPr>
          <w:rFonts w:asciiTheme="minorBidi" w:hAnsiTheme="minorBidi"/>
          <w:sz w:val="28"/>
        </w:rPr>
      </w:pPr>
    </w:p>
    <w:p w14:paraId="24694915" w14:textId="5F0C0679" w:rsidR="00B527DD" w:rsidRPr="00B527DD" w:rsidRDefault="00B527DD" w:rsidP="00B527DD">
      <w:pPr>
        <w:rPr>
          <w:rFonts w:asciiTheme="minorBidi" w:hAnsiTheme="minorBidi"/>
          <w:sz w:val="28"/>
        </w:rPr>
      </w:pPr>
      <w:r w:rsidRPr="00F13451">
        <w:rPr>
          <w:rFonts w:asciiTheme="minorBidi" w:hAnsiTheme="minorBidi"/>
          <w:b/>
          <w:bCs/>
          <w:sz w:val="28"/>
        </w:rPr>
        <w:lastRenderedPageBreak/>
        <w:t>2. Measure Execution Time Using PowerShell</w:t>
      </w:r>
      <w:r w:rsidRPr="00B527DD">
        <w:rPr>
          <w:rFonts w:asciiTheme="minorBidi" w:hAnsiTheme="minorBidi"/>
          <w:sz w:val="28"/>
        </w:rPr>
        <w:t>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634"/>
        <w:gridCol w:w="2207"/>
        <w:gridCol w:w="2207"/>
        <w:gridCol w:w="2207"/>
        <w:gridCol w:w="1390"/>
      </w:tblGrid>
      <w:tr w:rsidR="00F13451" w:rsidRPr="00F13451" w14:paraId="1B056AA3" w14:textId="77777777" w:rsidTr="00F13451">
        <w:tc>
          <w:tcPr>
            <w:tcW w:w="1870" w:type="dxa"/>
          </w:tcPr>
          <w:p w14:paraId="1C40CF01" w14:textId="77777777" w:rsidR="00F13451" w:rsidRPr="00F13451" w:rsidRDefault="00F13451" w:rsidP="00F13451">
            <w:pPr>
              <w:spacing w:after="160" w:line="259" w:lineRule="auto"/>
              <w:rPr>
                <w:b/>
              </w:rPr>
            </w:pPr>
            <w:r w:rsidRPr="00F13451">
              <w:rPr>
                <w:b/>
              </w:rPr>
              <w:t>Measurement</w:t>
            </w:r>
          </w:p>
          <w:p w14:paraId="34CB1C40" w14:textId="384A7A41" w:rsidR="00F13451" w:rsidRPr="00F13451" w:rsidRDefault="00F13451" w:rsidP="00F13451"/>
        </w:tc>
        <w:tc>
          <w:tcPr>
            <w:tcW w:w="1870" w:type="dxa"/>
          </w:tcPr>
          <w:p w14:paraId="539A798C" w14:textId="77777777" w:rsidR="00F13451" w:rsidRPr="00F13451" w:rsidRDefault="00F13451" w:rsidP="00F13451">
            <w:pPr>
              <w:spacing w:after="160" w:line="259" w:lineRule="auto"/>
              <w:rPr>
                <w:b/>
              </w:rPr>
            </w:pPr>
            <w:r w:rsidRPr="00F13451">
              <w:rPr>
                <w:b/>
              </w:rPr>
              <w:t>O0</w:t>
            </w:r>
          </w:p>
          <w:p w14:paraId="6F07823A" w14:textId="7D522676" w:rsidR="00F13451" w:rsidRPr="00F13451" w:rsidRDefault="00F13451" w:rsidP="00F13451"/>
        </w:tc>
        <w:tc>
          <w:tcPr>
            <w:tcW w:w="1870" w:type="dxa"/>
          </w:tcPr>
          <w:p w14:paraId="73F79925" w14:textId="77777777" w:rsidR="00F13451" w:rsidRPr="00F13451" w:rsidRDefault="00F13451" w:rsidP="00F13451">
            <w:pPr>
              <w:spacing w:after="160" w:line="259" w:lineRule="auto"/>
              <w:rPr>
                <w:b/>
              </w:rPr>
            </w:pPr>
            <w:r w:rsidRPr="00F13451">
              <w:rPr>
                <w:b/>
              </w:rPr>
              <w:t>O1</w:t>
            </w:r>
          </w:p>
          <w:p w14:paraId="0E1BCB65" w14:textId="6835D349" w:rsidR="00F13451" w:rsidRPr="00F13451" w:rsidRDefault="00F13451" w:rsidP="00F13451"/>
        </w:tc>
        <w:tc>
          <w:tcPr>
            <w:tcW w:w="1870" w:type="dxa"/>
          </w:tcPr>
          <w:p w14:paraId="2D7F1E20" w14:textId="77777777" w:rsidR="00F13451" w:rsidRPr="00F13451" w:rsidRDefault="00F13451" w:rsidP="00F13451">
            <w:pPr>
              <w:spacing w:after="160" w:line="259" w:lineRule="auto"/>
              <w:rPr>
                <w:b/>
              </w:rPr>
            </w:pPr>
            <w:r w:rsidRPr="00F13451">
              <w:rPr>
                <w:b/>
              </w:rPr>
              <w:t>O2</w:t>
            </w:r>
          </w:p>
          <w:p w14:paraId="5B56952A" w14:textId="7CBB036B" w:rsidR="00F13451" w:rsidRPr="00F13451" w:rsidRDefault="00F13451" w:rsidP="00F13451"/>
        </w:tc>
        <w:tc>
          <w:tcPr>
            <w:tcW w:w="1870" w:type="dxa"/>
          </w:tcPr>
          <w:p w14:paraId="035BE182" w14:textId="77777777" w:rsidR="00F13451" w:rsidRPr="00F13451" w:rsidRDefault="00F13451" w:rsidP="00F13451">
            <w:pPr>
              <w:spacing w:after="160" w:line="259" w:lineRule="auto"/>
              <w:rPr>
                <w:b/>
              </w:rPr>
            </w:pPr>
            <w:r w:rsidRPr="00F13451">
              <w:rPr>
                <w:b/>
              </w:rPr>
              <w:t>O3</w:t>
            </w:r>
          </w:p>
          <w:p w14:paraId="23A5644C" w14:textId="00B38E04" w:rsidR="00F13451" w:rsidRPr="00F13451" w:rsidRDefault="00F13451" w:rsidP="00F13451"/>
        </w:tc>
      </w:tr>
      <w:tr w:rsidR="00F13451" w:rsidRPr="00F13451" w14:paraId="7E4DDC77" w14:textId="77777777" w:rsidTr="00F13451">
        <w:tc>
          <w:tcPr>
            <w:tcW w:w="1870" w:type="dxa"/>
          </w:tcPr>
          <w:p w14:paraId="15DB9F51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Days</w:t>
            </w:r>
          </w:p>
          <w:p w14:paraId="39D8BD71" w14:textId="76E6F897" w:rsidR="00F13451" w:rsidRPr="00F13451" w:rsidRDefault="00F13451" w:rsidP="00F13451"/>
        </w:tc>
        <w:tc>
          <w:tcPr>
            <w:tcW w:w="1870" w:type="dxa"/>
          </w:tcPr>
          <w:p w14:paraId="15CB568D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4AE863CE" w14:textId="257BB494" w:rsidR="00F13451" w:rsidRPr="00F13451" w:rsidRDefault="00F13451" w:rsidP="00F13451"/>
        </w:tc>
        <w:tc>
          <w:tcPr>
            <w:tcW w:w="1870" w:type="dxa"/>
          </w:tcPr>
          <w:p w14:paraId="65583D4B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5049A1D0" w14:textId="34C42F52" w:rsidR="00F13451" w:rsidRPr="00F13451" w:rsidRDefault="00F13451" w:rsidP="00F13451"/>
        </w:tc>
        <w:tc>
          <w:tcPr>
            <w:tcW w:w="1870" w:type="dxa"/>
          </w:tcPr>
          <w:p w14:paraId="46061E8E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33D18972" w14:textId="053464A7" w:rsidR="00F13451" w:rsidRPr="00F13451" w:rsidRDefault="00F13451" w:rsidP="00F13451"/>
        </w:tc>
        <w:tc>
          <w:tcPr>
            <w:tcW w:w="1870" w:type="dxa"/>
          </w:tcPr>
          <w:p w14:paraId="65DE8EFA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0892AEF0" w14:textId="73CEF6CA" w:rsidR="00F13451" w:rsidRPr="00F13451" w:rsidRDefault="00F13451" w:rsidP="00F13451"/>
        </w:tc>
      </w:tr>
      <w:tr w:rsidR="00F13451" w:rsidRPr="00F13451" w14:paraId="1901BEF0" w14:textId="77777777" w:rsidTr="00F13451">
        <w:tc>
          <w:tcPr>
            <w:tcW w:w="1870" w:type="dxa"/>
          </w:tcPr>
          <w:p w14:paraId="35AEFBB7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Hours</w:t>
            </w:r>
          </w:p>
          <w:p w14:paraId="0C0FB2AD" w14:textId="262006BB" w:rsidR="00F13451" w:rsidRPr="00F13451" w:rsidRDefault="00F13451" w:rsidP="00F13451"/>
        </w:tc>
        <w:tc>
          <w:tcPr>
            <w:tcW w:w="1870" w:type="dxa"/>
          </w:tcPr>
          <w:p w14:paraId="0DE1DBB0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51464A9F" w14:textId="14FB75C6" w:rsidR="00F13451" w:rsidRPr="00F13451" w:rsidRDefault="00F13451" w:rsidP="00F13451"/>
        </w:tc>
        <w:tc>
          <w:tcPr>
            <w:tcW w:w="1870" w:type="dxa"/>
          </w:tcPr>
          <w:p w14:paraId="511E776B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10A9A34F" w14:textId="2CB5AF9A" w:rsidR="00F13451" w:rsidRPr="00F13451" w:rsidRDefault="00F13451" w:rsidP="00F13451"/>
        </w:tc>
        <w:tc>
          <w:tcPr>
            <w:tcW w:w="1870" w:type="dxa"/>
          </w:tcPr>
          <w:p w14:paraId="36715B5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56EAD69A" w14:textId="18D820DC" w:rsidR="00F13451" w:rsidRPr="00F13451" w:rsidRDefault="00F13451" w:rsidP="00F13451"/>
        </w:tc>
        <w:tc>
          <w:tcPr>
            <w:tcW w:w="1870" w:type="dxa"/>
          </w:tcPr>
          <w:p w14:paraId="392328A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0A37C809" w14:textId="35CA9E2E" w:rsidR="00F13451" w:rsidRPr="00F13451" w:rsidRDefault="00F13451" w:rsidP="00F13451"/>
        </w:tc>
      </w:tr>
      <w:tr w:rsidR="00F13451" w:rsidRPr="00F13451" w14:paraId="0166441C" w14:textId="77777777" w:rsidTr="00F13451">
        <w:tc>
          <w:tcPr>
            <w:tcW w:w="1870" w:type="dxa"/>
          </w:tcPr>
          <w:p w14:paraId="5BBC1891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Minutes</w:t>
            </w:r>
          </w:p>
          <w:p w14:paraId="7306C378" w14:textId="14DC1FC9" w:rsidR="00F13451" w:rsidRPr="00F13451" w:rsidRDefault="00F13451" w:rsidP="00F13451"/>
        </w:tc>
        <w:tc>
          <w:tcPr>
            <w:tcW w:w="1870" w:type="dxa"/>
          </w:tcPr>
          <w:p w14:paraId="6668261B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6585BAF8" w14:textId="5A075581" w:rsidR="00F13451" w:rsidRPr="00F13451" w:rsidRDefault="00F13451" w:rsidP="00F13451"/>
        </w:tc>
        <w:tc>
          <w:tcPr>
            <w:tcW w:w="1870" w:type="dxa"/>
          </w:tcPr>
          <w:p w14:paraId="18AA7283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566296FB" w14:textId="448AB765" w:rsidR="00F13451" w:rsidRPr="00F13451" w:rsidRDefault="00F13451" w:rsidP="00F13451"/>
        </w:tc>
        <w:tc>
          <w:tcPr>
            <w:tcW w:w="1870" w:type="dxa"/>
          </w:tcPr>
          <w:p w14:paraId="07F617F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1F4701B0" w14:textId="5DF7D6BE" w:rsidR="00F13451" w:rsidRPr="00F13451" w:rsidRDefault="00F13451" w:rsidP="00F13451"/>
        </w:tc>
        <w:tc>
          <w:tcPr>
            <w:tcW w:w="1870" w:type="dxa"/>
          </w:tcPr>
          <w:p w14:paraId="127F3F02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</w:t>
            </w:r>
          </w:p>
          <w:p w14:paraId="02188300" w14:textId="0702D3AD" w:rsidR="00F13451" w:rsidRPr="00F13451" w:rsidRDefault="00F13451" w:rsidP="00F13451"/>
        </w:tc>
      </w:tr>
      <w:tr w:rsidR="00F13451" w:rsidRPr="00F13451" w14:paraId="080F9BDF" w14:textId="77777777" w:rsidTr="00F13451">
        <w:tc>
          <w:tcPr>
            <w:tcW w:w="1870" w:type="dxa"/>
          </w:tcPr>
          <w:p w14:paraId="58D0EA2D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Seconds</w:t>
            </w:r>
          </w:p>
          <w:p w14:paraId="4B4FA6FD" w14:textId="36A0FB2E" w:rsidR="00F13451" w:rsidRPr="00F13451" w:rsidRDefault="00F13451" w:rsidP="00F13451"/>
        </w:tc>
        <w:tc>
          <w:tcPr>
            <w:tcW w:w="1870" w:type="dxa"/>
          </w:tcPr>
          <w:p w14:paraId="6C128C80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10</w:t>
            </w:r>
          </w:p>
          <w:p w14:paraId="49C606F4" w14:textId="61B4B1B6" w:rsidR="00F13451" w:rsidRPr="00F13451" w:rsidRDefault="00F13451" w:rsidP="00F13451"/>
        </w:tc>
        <w:tc>
          <w:tcPr>
            <w:tcW w:w="1870" w:type="dxa"/>
          </w:tcPr>
          <w:p w14:paraId="38541E48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9</w:t>
            </w:r>
          </w:p>
          <w:p w14:paraId="4D059D93" w14:textId="1EA4EE3B" w:rsidR="00F13451" w:rsidRPr="00F13451" w:rsidRDefault="00F13451" w:rsidP="00F13451"/>
        </w:tc>
        <w:tc>
          <w:tcPr>
            <w:tcW w:w="1870" w:type="dxa"/>
          </w:tcPr>
          <w:p w14:paraId="2B1E6DF5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3</w:t>
            </w:r>
          </w:p>
          <w:p w14:paraId="6B7AEF8F" w14:textId="0E1A89A0" w:rsidR="00F13451" w:rsidRPr="00F13451" w:rsidRDefault="00F13451" w:rsidP="00F13451"/>
        </w:tc>
        <w:tc>
          <w:tcPr>
            <w:tcW w:w="1870" w:type="dxa"/>
          </w:tcPr>
          <w:p w14:paraId="79309490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2</w:t>
            </w:r>
          </w:p>
          <w:p w14:paraId="66453503" w14:textId="496D17A3" w:rsidR="00F13451" w:rsidRPr="00F13451" w:rsidRDefault="00F13451" w:rsidP="00F13451"/>
        </w:tc>
      </w:tr>
      <w:tr w:rsidR="00F13451" w:rsidRPr="00F13451" w14:paraId="6A62E137" w14:textId="77777777" w:rsidTr="00F13451">
        <w:tc>
          <w:tcPr>
            <w:tcW w:w="1870" w:type="dxa"/>
          </w:tcPr>
          <w:p w14:paraId="0997ABB3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Milliseconds</w:t>
            </w:r>
          </w:p>
          <w:p w14:paraId="59DB5D14" w14:textId="57C05C09" w:rsidR="00F13451" w:rsidRPr="00F13451" w:rsidRDefault="00F13451" w:rsidP="00F13451"/>
        </w:tc>
        <w:tc>
          <w:tcPr>
            <w:tcW w:w="1870" w:type="dxa"/>
          </w:tcPr>
          <w:p w14:paraId="6E71A37D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374</w:t>
            </w:r>
          </w:p>
          <w:p w14:paraId="4F8EA267" w14:textId="1AA2B11F" w:rsidR="00F13451" w:rsidRPr="00F13451" w:rsidRDefault="00F13451" w:rsidP="00F13451"/>
        </w:tc>
        <w:tc>
          <w:tcPr>
            <w:tcW w:w="1870" w:type="dxa"/>
          </w:tcPr>
          <w:p w14:paraId="612ECE8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395</w:t>
            </w:r>
          </w:p>
          <w:p w14:paraId="2DF936F7" w14:textId="1899D937" w:rsidR="00F13451" w:rsidRPr="00F13451" w:rsidRDefault="00F13451" w:rsidP="00F13451"/>
        </w:tc>
        <w:tc>
          <w:tcPr>
            <w:tcW w:w="1870" w:type="dxa"/>
          </w:tcPr>
          <w:p w14:paraId="0C126BEF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577</w:t>
            </w:r>
          </w:p>
          <w:p w14:paraId="4CBE6AA3" w14:textId="5BB6BA35" w:rsidR="00F13451" w:rsidRPr="00F13451" w:rsidRDefault="00F13451" w:rsidP="00F13451"/>
        </w:tc>
        <w:tc>
          <w:tcPr>
            <w:tcW w:w="1870" w:type="dxa"/>
          </w:tcPr>
          <w:p w14:paraId="16584312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40</w:t>
            </w:r>
          </w:p>
          <w:p w14:paraId="400DBEF0" w14:textId="39C359C9" w:rsidR="00F13451" w:rsidRPr="00F13451" w:rsidRDefault="00F13451" w:rsidP="00F13451"/>
        </w:tc>
      </w:tr>
      <w:tr w:rsidR="00F13451" w:rsidRPr="00F13451" w14:paraId="7D6E66E5" w14:textId="77777777" w:rsidTr="00F13451">
        <w:tc>
          <w:tcPr>
            <w:tcW w:w="1870" w:type="dxa"/>
          </w:tcPr>
          <w:p w14:paraId="6E2D8A5A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Ticks</w:t>
            </w:r>
          </w:p>
          <w:p w14:paraId="6E66E7A0" w14:textId="5311D537" w:rsidR="00F13451" w:rsidRPr="00F13451" w:rsidRDefault="00F13451" w:rsidP="00F13451"/>
        </w:tc>
        <w:tc>
          <w:tcPr>
            <w:tcW w:w="1870" w:type="dxa"/>
          </w:tcPr>
          <w:p w14:paraId="74C63E2B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103748073</w:t>
            </w:r>
          </w:p>
          <w:p w14:paraId="7CD0CD7F" w14:textId="642183B2" w:rsidR="00F13451" w:rsidRPr="00F13451" w:rsidRDefault="00F13451" w:rsidP="00F13451"/>
        </w:tc>
        <w:tc>
          <w:tcPr>
            <w:tcW w:w="1870" w:type="dxa"/>
          </w:tcPr>
          <w:p w14:paraId="21554CA4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93959893</w:t>
            </w:r>
          </w:p>
          <w:p w14:paraId="71688263" w14:textId="744BF725" w:rsidR="00F13451" w:rsidRPr="00F13451" w:rsidRDefault="00F13451" w:rsidP="00F13451"/>
        </w:tc>
        <w:tc>
          <w:tcPr>
            <w:tcW w:w="1870" w:type="dxa"/>
          </w:tcPr>
          <w:p w14:paraId="5B0FCC8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35778975</w:t>
            </w:r>
          </w:p>
          <w:p w14:paraId="515EF68A" w14:textId="6069EF57" w:rsidR="00F13451" w:rsidRPr="00F13451" w:rsidRDefault="00F13451" w:rsidP="00F13451"/>
        </w:tc>
        <w:tc>
          <w:tcPr>
            <w:tcW w:w="1870" w:type="dxa"/>
          </w:tcPr>
          <w:p w14:paraId="5B0EFC20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20403954</w:t>
            </w:r>
          </w:p>
          <w:p w14:paraId="4324FF99" w14:textId="0826FEF0" w:rsidR="00F13451" w:rsidRPr="00F13451" w:rsidRDefault="00F13451" w:rsidP="00F13451"/>
        </w:tc>
      </w:tr>
      <w:tr w:rsidR="00F13451" w:rsidRPr="00F13451" w14:paraId="6A00BCE6" w14:textId="77777777" w:rsidTr="00F13451">
        <w:tc>
          <w:tcPr>
            <w:tcW w:w="1870" w:type="dxa"/>
          </w:tcPr>
          <w:p w14:paraId="25284DA0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proofErr w:type="spellStart"/>
            <w:r w:rsidRPr="00F13451">
              <w:rPr>
                <w:rFonts w:ascii="Cordia New" w:hAnsi="Cordia New" w:cs="Cordia New"/>
                <w:color w:val="000000"/>
                <w:sz w:val="28"/>
              </w:rPr>
              <w:t>TotalDays</w:t>
            </w:r>
            <w:proofErr w:type="spellEnd"/>
          </w:p>
          <w:p w14:paraId="0F6E68FD" w14:textId="68EB47A4" w:rsidR="00F13451" w:rsidRPr="00F13451" w:rsidRDefault="00F13451" w:rsidP="00F13451"/>
        </w:tc>
        <w:tc>
          <w:tcPr>
            <w:tcW w:w="1870" w:type="dxa"/>
          </w:tcPr>
          <w:p w14:paraId="4ABBE6F1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0.000120078788194444</w:t>
            </w:r>
          </w:p>
          <w:p w14:paraId="19BE66E3" w14:textId="1636ADF2" w:rsidR="00F13451" w:rsidRPr="00F13451" w:rsidRDefault="00F13451" w:rsidP="00F13451"/>
        </w:tc>
        <w:tc>
          <w:tcPr>
            <w:tcW w:w="1870" w:type="dxa"/>
          </w:tcPr>
          <w:p w14:paraId="438B807B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0.000108749876157407</w:t>
            </w:r>
          </w:p>
          <w:p w14:paraId="387DD60D" w14:textId="25979713" w:rsidR="00F13451" w:rsidRPr="00F13451" w:rsidRDefault="00F13451" w:rsidP="00F13451"/>
        </w:tc>
        <w:tc>
          <w:tcPr>
            <w:tcW w:w="1870" w:type="dxa"/>
          </w:tcPr>
          <w:p w14:paraId="1E1EE669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4.14108506944444E-05</w:t>
            </w:r>
          </w:p>
          <w:p w14:paraId="4E89846B" w14:textId="59CCBA96" w:rsidR="00F13451" w:rsidRPr="00F13451" w:rsidRDefault="00F13451" w:rsidP="00F13451"/>
        </w:tc>
        <w:tc>
          <w:tcPr>
            <w:tcW w:w="1870" w:type="dxa"/>
          </w:tcPr>
          <w:p w14:paraId="3CD59081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2.36156875E-05</w:t>
            </w:r>
          </w:p>
          <w:p w14:paraId="0CA9D298" w14:textId="2279FC6C" w:rsidR="00F13451" w:rsidRPr="00F13451" w:rsidRDefault="00F13451" w:rsidP="00F13451"/>
        </w:tc>
      </w:tr>
      <w:tr w:rsidR="00F13451" w:rsidRPr="00F13451" w14:paraId="2DC2CD91" w14:textId="77777777" w:rsidTr="00F13451">
        <w:tc>
          <w:tcPr>
            <w:tcW w:w="1870" w:type="dxa"/>
          </w:tcPr>
          <w:p w14:paraId="19FB6477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proofErr w:type="spellStart"/>
            <w:r w:rsidRPr="00F13451">
              <w:rPr>
                <w:rFonts w:ascii="Cordia New" w:hAnsi="Cordia New" w:cs="Cordia New"/>
                <w:color w:val="000000"/>
                <w:sz w:val="28"/>
              </w:rPr>
              <w:t>TotalHours</w:t>
            </w:r>
            <w:proofErr w:type="spellEnd"/>
          </w:p>
          <w:p w14:paraId="395BBFC9" w14:textId="68157376" w:rsidR="00F13451" w:rsidRPr="00F13451" w:rsidRDefault="00F13451" w:rsidP="00F13451"/>
        </w:tc>
        <w:tc>
          <w:tcPr>
            <w:tcW w:w="1870" w:type="dxa"/>
          </w:tcPr>
          <w:p w14:paraId="193A56B4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0.00288189091666667</w:t>
            </w:r>
          </w:p>
          <w:p w14:paraId="0FD96202" w14:textId="5C49E09A" w:rsidR="00F13451" w:rsidRPr="00F13451" w:rsidRDefault="00F13451" w:rsidP="00F13451"/>
        </w:tc>
        <w:tc>
          <w:tcPr>
            <w:tcW w:w="1870" w:type="dxa"/>
          </w:tcPr>
          <w:p w14:paraId="68BB3DAD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0.00260999702777778</w:t>
            </w:r>
          </w:p>
          <w:p w14:paraId="21918DFE" w14:textId="6E1CFA4D" w:rsidR="00F13451" w:rsidRPr="00F13451" w:rsidRDefault="00F13451" w:rsidP="00F13451"/>
        </w:tc>
        <w:tc>
          <w:tcPr>
            <w:tcW w:w="1870" w:type="dxa"/>
          </w:tcPr>
          <w:p w14:paraId="389DCBB5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0.000993860416666667</w:t>
            </w:r>
          </w:p>
          <w:p w14:paraId="680103A4" w14:textId="723A10A7" w:rsidR="00F13451" w:rsidRPr="00F13451" w:rsidRDefault="00F13451" w:rsidP="00F13451"/>
        </w:tc>
        <w:tc>
          <w:tcPr>
            <w:tcW w:w="1870" w:type="dxa"/>
          </w:tcPr>
          <w:p w14:paraId="4DD002FF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0.0005667765</w:t>
            </w:r>
          </w:p>
          <w:p w14:paraId="09F59787" w14:textId="189CAE1B" w:rsidR="00F13451" w:rsidRPr="00F13451" w:rsidRDefault="00F13451" w:rsidP="00F13451"/>
        </w:tc>
      </w:tr>
      <w:tr w:rsidR="00F13451" w:rsidRPr="00F13451" w14:paraId="0C112E73" w14:textId="77777777" w:rsidTr="00F13451">
        <w:tc>
          <w:tcPr>
            <w:tcW w:w="1870" w:type="dxa"/>
          </w:tcPr>
          <w:p w14:paraId="38FFBA2F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proofErr w:type="spellStart"/>
            <w:r w:rsidRPr="00F13451">
              <w:rPr>
                <w:rFonts w:ascii="Cordia New" w:hAnsi="Cordia New" w:cs="Cordia New"/>
                <w:color w:val="000000"/>
                <w:sz w:val="28"/>
              </w:rPr>
              <w:t>TotalMinutes</w:t>
            </w:r>
            <w:proofErr w:type="spellEnd"/>
          </w:p>
          <w:p w14:paraId="2554FE02" w14:textId="400FCB86" w:rsidR="00F13451" w:rsidRPr="00F13451" w:rsidRDefault="00F13451" w:rsidP="00F13451"/>
        </w:tc>
        <w:tc>
          <w:tcPr>
            <w:tcW w:w="1870" w:type="dxa"/>
          </w:tcPr>
          <w:p w14:paraId="3565E2D3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0.172913455</w:t>
            </w:r>
          </w:p>
          <w:p w14:paraId="48A14D65" w14:textId="45966322" w:rsidR="00F13451" w:rsidRPr="00F13451" w:rsidRDefault="00F13451" w:rsidP="00F13451"/>
        </w:tc>
        <w:tc>
          <w:tcPr>
            <w:tcW w:w="1870" w:type="dxa"/>
          </w:tcPr>
          <w:p w14:paraId="532FA8A4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0.156599821666667</w:t>
            </w:r>
          </w:p>
          <w:p w14:paraId="6F22FE25" w14:textId="20BB7978" w:rsidR="00F13451" w:rsidRPr="00F13451" w:rsidRDefault="00F13451" w:rsidP="00F13451"/>
        </w:tc>
        <w:tc>
          <w:tcPr>
            <w:tcW w:w="1870" w:type="dxa"/>
          </w:tcPr>
          <w:p w14:paraId="5C92E456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0.059631625</w:t>
            </w:r>
          </w:p>
          <w:p w14:paraId="2C7CC535" w14:textId="66657052" w:rsidR="00F13451" w:rsidRPr="00F13451" w:rsidRDefault="00F13451" w:rsidP="00F13451"/>
        </w:tc>
        <w:tc>
          <w:tcPr>
            <w:tcW w:w="1870" w:type="dxa"/>
          </w:tcPr>
          <w:p w14:paraId="04CFD0E8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0.03400659</w:t>
            </w:r>
          </w:p>
          <w:p w14:paraId="49A64E28" w14:textId="0A4E9C53" w:rsidR="00F13451" w:rsidRPr="00F13451" w:rsidRDefault="00F13451" w:rsidP="00F13451"/>
        </w:tc>
      </w:tr>
      <w:tr w:rsidR="00F13451" w:rsidRPr="00F13451" w14:paraId="159D7FAE" w14:textId="77777777" w:rsidTr="00F13451">
        <w:tc>
          <w:tcPr>
            <w:tcW w:w="1870" w:type="dxa"/>
          </w:tcPr>
          <w:p w14:paraId="6A14776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proofErr w:type="spellStart"/>
            <w:r w:rsidRPr="00F13451">
              <w:rPr>
                <w:rFonts w:ascii="Cordia New" w:hAnsi="Cordia New" w:cs="Cordia New"/>
                <w:color w:val="000000"/>
                <w:sz w:val="28"/>
              </w:rPr>
              <w:t>TotalSeconds</w:t>
            </w:r>
            <w:proofErr w:type="spellEnd"/>
          </w:p>
          <w:p w14:paraId="0A2FA40F" w14:textId="338E02F6" w:rsidR="00F13451" w:rsidRPr="00F13451" w:rsidRDefault="00F13451" w:rsidP="00F13451"/>
        </w:tc>
        <w:tc>
          <w:tcPr>
            <w:tcW w:w="1870" w:type="dxa"/>
          </w:tcPr>
          <w:p w14:paraId="77D4E569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10.3748073</w:t>
            </w:r>
          </w:p>
          <w:p w14:paraId="60B5825A" w14:textId="2E366531" w:rsidR="00F13451" w:rsidRPr="00F13451" w:rsidRDefault="00F13451" w:rsidP="00F13451"/>
        </w:tc>
        <w:tc>
          <w:tcPr>
            <w:tcW w:w="1870" w:type="dxa"/>
          </w:tcPr>
          <w:p w14:paraId="53D6E1AB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9.3959893</w:t>
            </w:r>
          </w:p>
          <w:p w14:paraId="2E56ABA9" w14:textId="3D71DA77" w:rsidR="00F13451" w:rsidRPr="00F13451" w:rsidRDefault="00F13451" w:rsidP="00F13451"/>
        </w:tc>
        <w:tc>
          <w:tcPr>
            <w:tcW w:w="1870" w:type="dxa"/>
          </w:tcPr>
          <w:p w14:paraId="0656DD23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3.5778975</w:t>
            </w:r>
          </w:p>
          <w:p w14:paraId="4E043AA0" w14:textId="759C402C" w:rsidR="00F13451" w:rsidRPr="00F13451" w:rsidRDefault="00F13451" w:rsidP="00F13451"/>
        </w:tc>
        <w:tc>
          <w:tcPr>
            <w:tcW w:w="1870" w:type="dxa"/>
          </w:tcPr>
          <w:p w14:paraId="1799E738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2.0403954</w:t>
            </w:r>
          </w:p>
          <w:p w14:paraId="1349E9DD" w14:textId="4D6E32A6" w:rsidR="00F13451" w:rsidRPr="00F13451" w:rsidRDefault="00F13451" w:rsidP="00F13451"/>
        </w:tc>
      </w:tr>
      <w:tr w:rsidR="00F13451" w:rsidRPr="00F13451" w14:paraId="06A663AC" w14:textId="77777777" w:rsidTr="00F13451">
        <w:tc>
          <w:tcPr>
            <w:tcW w:w="1870" w:type="dxa"/>
          </w:tcPr>
          <w:p w14:paraId="14F9F472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proofErr w:type="spellStart"/>
            <w:r w:rsidRPr="00F13451">
              <w:rPr>
                <w:rFonts w:ascii="Cordia New" w:hAnsi="Cordia New" w:cs="Cordia New"/>
                <w:color w:val="000000"/>
                <w:sz w:val="28"/>
              </w:rPr>
              <w:t>TotalMilliseconds</w:t>
            </w:r>
            <w:proofErr w:type="spellEnd"/>
          </w:p>
          <w:p w14:paraId="5637F91F" w14:textId="06480BD1" w:rsidR="00F13451" w:rsidRPr="00F13451" w:rsidRDefault="00F13451" w:rsidP="00F13451"/>
        </w:tc>
        <w:tc>
          <w:tcPr>
            <w:tcW w:w="1870" w:type="dxa"/>
          </w:tcPr>
          <w:p w14:paraId="6EA4F208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10374.8073</w:t>
            </w:r>
          </w:p>
          <w:p w14:paraId="3C5CFBF8" w14:textId="542370A3" w:rsidR="00F13451" w:rsidRPr="00F13451" w:rsidRDefault="00F13451" w:rsidP="00F13451"/>
        </w:tc>
        <w:tc>
          <w:tcPr>
            <w:tcW w:w="1870" w:type="dxa"/>
          </w:tcPr>
          <w:p w14:paraId="3CC42644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9395.9893</w:t>
            </w:r>
          </w:p>
          <w:p w14:paraId="563B2D89" w14:textId="48E60E6C" w:rsidR="00F13451" w:rsidRPr="00F13451" w:rsidRDefault="00F13451" w:rsidP="00F13451"/>
        </w:tc>
        <w:tc>
          <w:tcPr>
            <w:tcW w:w="1870" w:type="dxa"/>
          </w:tcPr>
          <w:p w14:paraId="3F56AF4C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3577.8975</w:t>
            </w:r>
          </w:p>
          <w:p w14:paraId="374ED5CF" w14:textId="4BFCE129" w:rsidR="00F13451" w:rsidRPr="00F13451" w:rsidRDefault="00F13451" w:rsidP="00F13451"/>
        </w:tc>
        <w:tc>
          <w:tcPr>
            <w:tcW w:w="1870" w:type="dxa"/>
          </w:tcPr>
          <w:p w14:paraId="552315A2" w14:textId="77777777" w:rsidR="00F13451" w:rsidRPr="00F13451" w:rsidRDefault="00F13451" w:rsidP="00F13451">
            <w:pPr>
              <w:spacing w:after="160" w:line="259" w:lineRule="auto"/>
              <w:rPr>
                <w:rFonts w:ascii="Cordia New" w:hAnsi="Cordia New" w:cs="Cordia New"/>
                <w:color w:val="000000"/>
                <w:sz w:val="28"/>
              </w:rPr>
            </w:pPr>
            <w:r w:rsidRPr="00F13451">
              <w:rPr>
                <w:rFonts w:ascii="Cordia New" w:hAnsi="Cordia New" w:cs="Cordia New"/>
                <w:color w:val="000000"/>
                <w:sz w:val="28"/>
              </w:rPr>
              <w:t>2040.3954</w:t>
            </w:r>
          </w:p>
          <w:p w14:paraId="666D3565" w14:textId="7B8FC26F" w:rsidR="00F13451" w:rsidRPr="00F13451" w:rsidRDefault="00F13451" w:rsidP="00F13451"/>
        </w:tc>
      </w:tr>
    </w:tbl>
    <w:p w14:paraId="76256944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4CF72369" w14:textId="77777777" w:rsidR="00F13451" w:rsidRDefault="00F13451" w:rsidP="00B527DD">
      <w:pPr>
        <w:rPr>
          <w:rFonts w:asciiTheme="minorBidi" w:hAnsiTheme="minorBidi"/>
          <w:b/>
          <w:bCs/>
          <w:sz w:val="28"/>
        </w:rPr>
      </w:pPr>
    </w:p>
    <w:p w14:paraId="23AAD744" w14:textId="384F1576" w:rsidR="00B527DD" w:rsidRPr="00B527DD" w:rsidRDefault="00B527DD" w:rsidP="00B527DD">
      <w:pPr>
        <w:rPr>
          <w:rFonts w:asciiTheme="minorBidi" w:hAnsiTheme="minorBidi"/>
          <w:b/>
          <w:bCs/>
          <w:sz w:val="28"/>
        </w:rPr>
      </w:pPr>
      <w:r w:rsidRPr="00B527DD">
        <w:rPr>
          <w:rFonts w:asciiTheme="minorBidi" w:hAnsiTheme="minorBidi"/>
          <w:b/>
          <w:bCs/>
          <w:sz w:val="28"/>
        </w:rPr>
        <w:lastRenderedPageBreak/>
        <w:t>3.(Analysis) As suggested by the results in Exercise 2, what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 xml:space="preserve">kinds of optimization are used by the compiler in each level </w:t>
      </w:r>
      <w:proofErr w:type="gramStart"/>
      <w:r w:rsidRPr="00B527DD">
        <w:rPr>
          <w:rFonts w:asciiTheme="minorBidi" w:hAnsiTheme="minorBidi"/>
          <w:b/>
          <w:bCs/>
          <w:sz w:val="28"/>
        </w:rPr>
        <w:t>in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order to</w:t>
      </w:r>
      <w:proofErr w:type="gramEnd"/>
      <w:r w:rsidRPr="00B527DD">
        <w:rPr>
          <w:rFonts w:asciiTheme="minorBidi" w:hAnsiTheme="minorBidi"/>
          <w:b/>
          <w:bCs/>
          <w:sz w:val="28"/>
        </w:rPr>
        <w:t xml:space="preserve"> make the program faster? To answer this question,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use “</w:t>
      </w:r>
      <w:proofErr w:type="spellStart"/>
      <w:r w:rsidRPr="00B527DD">
        <w:rPr>
          <w:rFonts w:asciiTheme="minorBidi" w:hAnsiTheme="minorBidi"/>
          <w:b/>
          <w:bCs/>
          <w:sz w:val="28"/>
        </w:rPr>
        <w:t>gcc</w:t>
      </w:r>
      <w:proofErr w:type="spellEnd"/>
      <w:r w:rsidRPr="00B527DD">
        <w:rPr>
          <w:rFonts w:asciiTheme="minorBidi" w:hAnsiTheme="minorBidi"/>
          <w:b/>
          <w:bCs/>
          <w:sz w:val="28"/>
        </w:rPr>
        <w:t xml:space="preserve"> -S” to generate the assembly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code for each level (e.g.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“</w:t>
      </w:r>
      <w:proofErr w:type="spellStart"/>
      <w:r w:rsidRPr="00B527DD">
        <w:rPr>
          <w:rFonts w:asciiTheme="minorBidi" w:hAnsiTheme="minorBidi"/>
          <w:b/>
          <w:bCs/>
          <w:sz w:val="28"/>
        </w:rPr>
        <w:t>gcc</w:t>
      </w:r>
      <w:proofErr w:type="spellEnd"/>
      <w:r w:rsidRPr="00B527DD">
        <w:rPr>
          <w:rFonts w:asciiTheme="minorBidi" w:hAnsiTheme="minorBidi"/>
          <w:b/>
          <w:bCs/>
          <w:sz w:val="28"/>
        </w:rPr>
        <w:t xml:space="preserve"> -S -O2 </w:t>
      </w:r>
      <w:proofErr w:type="spellStart"/>
      <w:r w:rsidRPr="00B527DD">
        <w:rPr>
          <w:rFonts w:asciiTheme="minorBidi" w:hAnsiTheme="minorBidi"/>
          <w:b/>
          <w:bCs/>
          <w:sz w:val="28"/>
        </w:rPr>
        <w:t>fibo.c</w:t>
      </w:r>
      <w:proofErr w:type="spellEnd"/>
      <w:r w:rsidRPr="00B527DD">
        <w:rPr>
          <w:rFonts w:asciiTheme="minorBidi" w:hAnsiTheme="minorBidi"/>
          <w:b/>
          <w:bCs/>
          <w:sz w:val="28"/>
        </w:rPr>
        <w:t>”) and use this result as a basis for your</w:t>
      </w:r>
      <w:r>
        <w:rPr>
          <w:rFonts w:asciiTheme="minorBidi" w:hAnsiTheme="minorBidi"/>
          <w:b/>
          <w:bCs/>
          <w:sz w:val="28"/>
        </w:rPr>
        <w:t xml:space="preserve"> </w:t>
      </w:r>
      <w:r w:rsidRPr="00B527DD">
        <w:rPr>
          <w:rFonts w:asciiTheme="minorBidi" w:hAnsiTheme="minorBidi"/>
          <w:b/>
          <w:bCs/>
          <w:sz w:val="28"/>
        </w:rPr>
        <w:t>analysis.</w:t>
      </w:r>
    </w:p>
    <w:p w14:paraId="6C112311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687B3B6F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O1: </w:t>
      </w:r>
    </w:p>
    <w:p w14:paraId="5AA3FFB1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 xml:space="preserve">- Uses </w:t>
      </w:r>
      <w:proofErr w:type="spellStart"/>
      <w:r w:rsidRPr="00B527DD">
        <w:rPr>
          <w:rFonts w:asciiTheme="minorBidi" w:hAnsiTheme="minorBidi"/>
          <w:sz w:val="28"/>
        </w:rPr>
        <w:t>leal</w:t>
      </w:r>
      <w:proofErr w:type="spellEnd"/>
      <w:r w:rsidRPr="00B527DD">
        <w:rPr>
          <w:rFonts w:asciiTheme="minorBidi" w:hAnsiTheme="minorBidi"/>
          <w:sz w:val="28"/>
        </w:rPr>
        <w:t xml:space="preserve"> (load effective address) to compute arguments for recursive calls</w:t>
      </w:r>
    </w:p>
    <w:p w14:paraId="6095187E" w14:textId="4D1E503D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Procedure Inlining</w:t>
      </w:r>
    </w:p>
    <w:p w14:paraId="52D988E4" w14:textId="2D46896E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Common Expression Elimination and Constant Propagation</w:t>
      </w:r>
    </w:p>
    <w:p w14:paraId="7E657AFA" w14:textId="06131DF3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Stack Height Reduction</w:t>
      </w:r>
    </w:p>
    <w:p w14:paraId="162BB518" w14:textId="2670B6B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Copy Propagation and Code Motion</w:t>
      </w:r>
    </w:p>
    <w:p w14:paraId="25CF1F54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15F1A98B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O2:</w:t>
      </w:r>
    </w:p>
    <w:p w14:paraId="7301ECAB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O1</w:t>
      </w:r>
    </w:p>
    <w:p w14:paraId="2BE15EA6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Code Motion</w:t>
      </w:r>
    </w:p>
    <w:p w14:paraId="7FF8C9F6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Strength Reduction</w:t>
      </w:r>
    </w:p>
    <w:p w14:paraId="0668E366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Branch Offset Optimization and Pipeline Scheduling</w:t>
      </w:r>
    </w:p>
    <w:p w14:paraId="00E86B71" w14:textId="77777777" w:rsidR="00B527DD" w:rsidRPr="00B527DD" w:rsidRDefault="00B527DD" w:rsidP="00B527DD">
      <w:pPr>
        <w:rPr>
          <w:rFonts w:asciiTheme="minorBidi" w:hAnsiTheme="minorBidi"/>
          <w:sz w:val="28"/>
        </w:rPr>
      </w:pPr>
    </w:p>
    <w:p w14:paraId="6F6E880B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O3:</w:t>
      </w:r>
    </w:p>
    <w:p w14:paraId="7E65FE76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O2</w:t>
      </w:r>
    </w:p>
    <w:p w14:paraId="29DFF2F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Loop Unrolling</w:t>
      </w:r>
    </w:p>
    <w:p w14:paraId="0F7908E9" w14:textId="77777777" w:rsidR="00B527DD" w:rsidRPr="00B527DD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Vectorization</w:t>
      </w:r>
    </w:p>
    <w:p w14:paraId="7329513B" w14:textId="31578CF1" w:rsidR="00A17129" w:rsidRDefault="00B527DD" w:rsidP="00B527DD">
      <w:pPr>
        <w:rPr>
          <w:rFonts w:asciiTheme="minorBidi" w:hAnsiTheme="minorBidi"/>
          <w:sz w:val="28"/>
        </w:rPr>
      </w:pPr>
      <w:r w:rsidRPr="00B527DD">
        <w:rPr>
          <w:rFonts w:asciiTheme="minorBidi" w:hAnsiTheme="minorBidi"/>
          <w:sz w:val="28"/>
        </w:rPr>
        <w:t>- Advanced Dead Code Elimination</w:t>
      </w:r>
    </w:p>
    <w:p w14:paraId="79189F2F" w14:textId="2EB97D60" w:rsidR="00F13451" w:rsidRPr="00F13451" w:rsidRDefault="00F13451" w:rsidP="00B527DD">
      <w:pPr>
        <w:rPr>
          <w:rFonts w:asciiTheme="minorBidi" w:hAnsiTheme="minorBidi"/>
          <w:b/>
          <w:bCs/>
          <w:sz w:val="28"/>
        </w:rPr>
      </w:pPr>
      <w:r w:rsidRPr="00F13451">
        <w:rPr>
          <w:rFonts w:asciiTheme="minorBidi" w:hAnsiTheme="minorBidi"/>
          <w:b/>
          <w:bCs/>
          <w:sz w:val="28"/>
        </w:rPr>
        <w:t xml:space="preserve">For the assembly code you can go see at </w:t>
      </w:r>
      <w:hyperlink r:id="rId9" w:history="1">
        <w:r w:rsidRPr="00F13451">
          <w:rPr>
            <w:rStyle w:val="Hyperlink"/>
            <w:rFonts w:asciiTheme="minorBidi" w:hAnsiTheme="minorBidi"/>
            <w:b/>
            <w:bCs/>
            <w:sz w:val="28"/>
          </w:rPr>
          <w:t>https://github.com/CUknot/Comp</w:t>
        </w:r>
        <w:r w:rsidRPr="00F13451">
          <w:rPr>
            <w:rStyle w:val="Hyperlink"/>
            <w:rFonts w:asciiTheme="minorBidi" w:hAnsiTheme="minorBidi"/>
            <w:b/>
            <w:bCs/>
            <w:sz w:val="28"/>
          </w:rPr>
          <w:t>u</w:t>
        </w:r>
        <w:r w:rsidRPr="00F13451">
          <w:rPr>
            <w:rStyle w:val="Hyperlink"/>
            <w:rFonts w:asciiTheme="minorBidi" w:hAnsiTheme="minorBidi"/>
            <w:b/>
            <w:bCs/>
            <w:sz w:val="28"/>
          </w:rPr>
          <w:t>terSystemArchitecture.git</w:t>
        </w:r>
      </w:hyperlink>
    </w:p>
    <w:sectPr w:rsidR="00F13451" w:rsidRPr="00F134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37F4F" w14:textId="77777777" w:rsidR="00F13451" w:rsidRDefault="00F13451" w:rsidP="00F13451">
      <w:pPr>
        <w:spacing w:after="0" w:line="240" w:lineRule="auto"/>
      </w:pPr>
      <w:r>
        <w:separator/>
      </w:r>
    </w:p>
  </w:endnote>
  <w:endnote w:type="continuationSeparator" w:id="0">
    <w:p w14:paraId="2021E316" w14:textId="77777777" w:rsidR="00F13451" w:rsidRDefault="00F13451" w:rsidP="00F1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4A9B9" w14:textId="77777777" w:rsidR="00F13451" w:rsidRDefault="00F13451" w:rsidP="00F13451">
      <w:pPr>
        <w:spacing w:after="0" w:line="240" w:lineRule="auto"/>
      </w:pPr>
      <w:r>
        <w:separator/>
      </w:r>
    </w:p>
  </w:footnote>
  <w:footnote w:type="continuationSeparator" w:id="0">
    <w:p w14:paraId="1D253CAF" w14:textId="77777777" w:rsidR="00F13451" w:rsidRDefault="00F13451" w:rsidP="00F1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51B81" w14:textId="2649853B" w:rsidR="00F13451" w:rsidRDefault="00F13451" w:rsidP="00F13451">
    <w:pPr>
      <w:pStyle w:val="Header"/>
      <w:jc w:val="right"/>
    </w:pPr>
    <w:r>
      <w:t>Kittipat Jusingha 6531304621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DD"/>
    <w:rsid w:val="004D4005"/>
    <w:rsid w:val="00A17129"/>
    <w:rsid w:val="00B527DD"/>
    <w:rsid w:val="00F1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AA12"/>
  <w15:chartTrackingRefBased/>
  <w15:docId w15:val="{35D66A1D-C625-44DB-923D-0BF187D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D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D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D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27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27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45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51"/>
  </w:style>
  <w:style w:type="paragraph" w:styleId="Footer">
    <w:name w:val="footer"/>
    <w:basedOn w:val="Normal"/>
    <w:link w:val="FooterChar"/>
    <w:uiPriority w:val="99"/>
    <w:unhideWhenUsed/>
    <w:rsid w:val="00F1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Uknot/ComputerSystemArchitectu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03CE41-CA30-4A80-BBDF-4641BA1AC48C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DQQPFjsrJy2PM8dTDgP9h&quot;"/>
    <we:property name="data" value="{&quot;version&quot;:4,&quot;introHidden&quot;:false,&quot;behavior&quot;:{&quot;key&quot;:&quot;custom-message&quot;,&quot;title&quot;:&quot;Write custom instructions&quot;,&quot;content&quot;:&quot;I want you to act as a text assistant. Provide your answers without any introductory phrase.&quot;},&quot;formattingMode&quot;:true,&quot;threads&quot;:[{&quot;id&quot;:&quot;Ci4CjB9FcOrMrlbao_XDL&quot;,&quot;contextType&quot;:&quot;CONTEXT_NONE&quot;,&quot;queries&quot;:[{&quot;id&quot;:&quot;5SDxm2X1aaKw8DwudX8yQ&quot;,&quot;user&quot;:&quot;create a table for this&quot;,&quot;assistant&quot;:&quot;&lt;table&gt;\n &lt;thead&gt;\n  &lt;tr&gt;\n   &lt;th&gt;Item&lt;/th&gt;\n   &lt;th&gt;Quantity&lt;/th&gt;\n   &lt;th&gt;Price&lt;/th&gt;\n  &lt;/tr&gt;\n &lt;/thead&gt;\n &lt;tbody&gt;\n  &lt;tr&gt;\n   &lt;td&gt;Apple&lt;/td&gt;\n   &lt;td&gt;10&lt;/td&gt;\n   &lt;td&gt;$1.00&lt;/td&gt;\n  &lt;/tr&gt;\n  &lt;tr&gt;\n   &lt;td&gt;Orange&lt;/td&gt;\n   &lt;td&gt;15&lt;/td&gt;\n   &lt;td&gt;$0.80&lt;/td&gt;\n  &lt;/tr&gt;\n  &lt;tr&gt;\n   &lt;td&gt;Banana&lt;/td&gt;\n   &lt;td&gt;20&lt;/td&gt;\n   &lt;td&gt;$0.50&lt;/td&gt;\n  &lt;/tr&gt;\n &lt;/tbody&gt;\n&lt;/table&gt;&quot;},{&quot;id&quot;:&quot;vmg7Sdp4vfvOHl47oZf2r&quot;,&quot;user&quot;:&quot;O0:\nDays              : 0\nHours             : 0\nMinutes           : 0\nSeconds           : 10\nMilliseconds      : 374\nTicks             : 103748073\nTotalDays         : 0.000120078788194444\nTotalHours        : 0.00288189091666667\nTotalMinutes      : 0.172913455\nTotalSeconds      : 10.3748073\nTotalMilliseconds : 10374.8073\n\nO1:\nDays              : 0\nHours             : 0\nMinutes           : 0\nSeconds           : 9\nMilliseconds      : 395\nTicks             : 93959893\nTotalDays         : 0.000108749876157407\nTotalHours        : 0.00260999702777778\nTotalMinutes      : 0.156599821666667\nTotalSeconds      : 9.3959893\nTotalMilliseconds : 9395.9893\n\nO2:\nDays              : 0\nHours             : 0\nMinutes           : 0\nSeconds           : 3\nMilliseconds      : 577\nTicks             : 35778975\nTotalDays         : 4.14108506944444E-05\nTotalHours        : 0.000993860416666667\nTotalMinutes      : 0.059631625\nTotalSeconds      : 3.5778975\nTotalMilliseconds : 3577.8975\n\nO3:\nDays              : 0\nHours             : 0\nMinutes           : 0\nSeconds           : 2\nMilliseconds      : 40\nTicks             : 20403954\nTotalDays         : 2.36156875E-05\nTotalHours        : 0.0005667765\nTotalMinutes      : 0.03400659\nTotalSeconds      : 2.0403954\nTotalMilliseconds : 2040.3954&quot;,&quot;assistant&quot;:&quot;&lt;table&gt;\n &lt;thead&gt;\n  &lt;tr&gt;\n   &lt;th&gt;Measurement&lt;/th&gt;\n   &lt;th&gt;O0&lt;/th&gt;\n   &lt;th&gt;O1&lt;/th&gt;\n   &lt;th&gt;O2&lt;/th&gt;\n   &lt;th&gt;O3&lt;/th&gt;\n  &lt;/tr&gt;\n &lt;/thead&gt;\n &lt;tbody&gt;\n  &lt;tr&gt;\n   &lt;td&gt;Days&lt;/td&gt;\n   &lt;td&gt;0&lt;/td&gt;\n   &lt;td&gt;0&lt;/td&gt;\n   &lt;td&gt;0&lt;/td&gt;\n   &lt;td&gt;0&lt;/td&gt;\n  &lt;/tr&gt;\n  &lt;tr&gt;\n   &lt;td&gt;Hours&lt;/td&gt;\n   &lt;td&gt;0&lt;/td&gt;\n   &lt;td&gt;0&lt;/td&gt;\n   &lt;td&gt;0&lt;/td&gt;\n   &lt;td&gt;0&lt;/td&gt;\n  &lt;/tr&gt;\n  &lt;tr&gt;\n   &lt;td&gt;Minutes&lt;/td&gt;\n   &lt;td&gt;0&lt;/td&gt;\n   &lt;td&gt;0&lt;/td&gt;\n   &lt;td&gt;0&lt;/td&gt;\n   &lt;td&gt;0&lt;/td&gt;\n  &lt;/tr&gt;\n  &lt;tr&gt;\n   &lt;td&gt;Seconds&lt;/td&gt;\n   &lt;td&gt;10&lt;/td&gt;\n   &lt;td&gt;9&lt;/td&gt;\n   &lt;td&gt;3&lt;/td&gt;\n   &lt;td&gt;2&lt;/td&gt;\n  &lt;/tr&gt;\n  &lt;tr&gt;\n   &lt;td&gt;Milliseconds&lt;/td&gt;\n   &lt;td&gt;374&lt;/td&gt;\n   &lt;td&gt;395&lt;/td&gt;\n   &lt;td&gt;577&lt;/td&gt;\n   &lt;td&gt;40&lt;/td&gt;\n  &lt;/tr&gt;\n  &lt;tr&gt;\n   &lt;td&gt;Ticks&lt;/td&gt;\n   &lt;td&gt;103748073&lt;/td&gt;\n   &lt;td&gt;93959893&lt;/td&gt;\n   &lt;td&gt;35778975&lt;/td&gt;\n   &lt;td&gt;20403954&lt;/td&gt;\n  &lt;/tr&gt;\n  &lt;tr&gt;\n   &lt;td&gt;TotalDays&lt;/td&gt;\n   &lt;td&gt;0.000120078788194444&lt;/td&gt;\n   &lt;td&gt;0.000108749876157407&lt;/td&gt;\n   &lt;td&gt;4.14108506944444E-05&lt;/td&gt;\n   &lt;td&gt;2.36156875E-05&lt;/td&gt;\n  &lt;/tr&gt;\n  &lt;tr&gt;\n   &lt;td&gt;TotalHours&lt;/td&gt;\n   &lt;td&gt;0.00288189091666667&lt;/td&gt;\n   &lt;td&gt;0.00260999702777778&lt;/td&gt;\n   &lt;td&gt;0.000993860416666667&lt;/td&gt;\n   &lt;td&gt;0.0005667765&lt;/td&gt;\n  &lt;/tr&gt;\n  &lt;tr&gt;\n   &lt;td&gt;TotalMinutes&lt;/td&gt;\n   &lt;td&gt;0.172913455&lt;/td&gt;\n   &lt;td&gt;0.156599821666667&lt;/td&gt;\n   &lt;td&gt;0.059631625&lt;/td&gt;\n   &lt;td&gt;0.03400659&lt;/td&gt;\n  &lt;/tr&gt;\n  &lt;tr&gt;\n   &lt;td&gt;TotalSeconds&lt;/td&gt;\n   &lt;td&gt;10.3748073&lt;/td&gt;\n   &lt;td&gt;9.3959893&lt;/td&gt;\n   &lt;td&gt;3.5778975&lt;/td&gt;\n   &lt;td&gt;2.0403954&lt;/td&gt;\n  &lt;/tr&gt;\n  &lt;tr&gt;\n   &lt;td&gt;TotalMilliseconds&lt;/td&gt;\n   &lt;td&gt;10374.8073&lt;/td&gt;\n   &lt;td&gt;9395.9893&lt;/td&gt;\n   &lt;td&gt;3577.8975&lt;/td&gt;\n   &lt;td&gt;2040.3954&lt;/td&gt;\n  &lt;/tr&gt;\n &lt;/tbody&gt;\n&lt;/table&gt;&quot;}]},{&quot;id&quot;:&quot;V_3t4yvD5Dg7iuEtWhaSQ&quot;,&quot;contextType&quot;:&quot;CONTEXT_NONE&quot;,&quot;queries&quot;:[{&quot;id&quot;:&quot;V8oHSzXWLwJDNWBtOBlRT&quot;,&quot;user&quot;:&quot;Days              : 0\nHours             : 0\nMinutes           : 0\nSeconds           : 1\nMilliseconds      : 412\nTicks             : 14123589\nTotalDays         : 1.63467465277778E-05\nTotalHours        : 0.000392321916666667\nTotalMinutes      : 0.023539315\nTotalSeconds      : 1.4123589\nTotalMilliseconds : 1412.3589\n\nformat this to have : on the same line&quot;,&quot;assistant&quot;:&quot;&lt;p&gt;Days              : 0&lt;/p&gt;\n&lt;p&gt;Hours             : 0&lt;/p&gt;\n&lt;p&gt;Minutes           : 0&lt;/p&gt;\n&lt;p&gt;Seconds           : 1&lt;/p&gt;\n&lt;p&gt;Milliseconds      : 412&lt;/p&gt;\n&lt;p&gt;Ticks             : 14123589&lt;/p&gt;\n&lt;p&gt;TotalDays         : 1.63467465277778E-05&lt;/p&gt;\n&lt;p&gt;TotalHours        : 0.000392321916666667&lt;/p&gt;\n&lt;p&gt;TotalMinutes      : 0.023539315&lt;/p&gt;\n&lt;p&gt;TotalSeconds      : 1.4123589&lt;/p&gt;\n&lt;p&gt;TotalMilliseconds : 1412.3589&lt;/p&gt;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400F2EF2FA74A8DC1FC3B2FFDE10C" ma:contentTypeVersion="5" ma:contentTypeDescription="Create a new document." ma:contentTypeScope="" ma:versionID="9ca1b472213a09401ae59f1244e482db">
  <xsd:schema xmlns:xsd="http://www.w3.org/2001/XMLSchema" xmlns:xs="http://www.w3.org/2001/XMLSchema" xmlns:p="http://schemas.microsoft.com/office/2006/metadata/properties" xmlns:ns3="5c2b5d97-6dde-4427-8524-677dc458c3d7" targetNamespace="http://schemas.microsoft.com/office/2006/metadata/properties" ma:root="true" ma:fieldsID="2217e6f201bd428a7223cc2da5a90abb" ns3:_="">
    <xsd:import namespace="5c2b5d97-6dde-4427-8524-677dc458c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b5d97-6dde-4427-8524-677dc458c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2b5d97-6dde-4427-8524-677dc458c3d7" xsi:nil="true"/>
  </documentManagement>
</p:properties>
</file>

<file path=customXml/itemProps1.xml><?xml version="1.0" encoding="utf-8"?>
<ds:datastoreItem xmlns:ds="http://schemas.openxmlformats.org/officeDocument/2006/customXml" ds:itemID="{C253D711-9D5E-412E-87C4-C496A24BF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2b5d97-6dde-4427-8524-677dc458c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FCDCAE-F96A-4B7A-921A-0411FD9B6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1B144-75E8-418C-A31A-898DBFD8AAEA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5c2b5d97-6dde-4427-8524-677dc458c3d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Jusingha</dc:creator>
  <cp:keywords/>
  <dc:description/>
  <cp:lastModifiedBy>Kittipat Jusingha</cp:lastModifiedBy>
  <cp:revision>2</cp:revision>
  <dcterms:created xsi:type="dcterms:W3CDTF">2024-09-02T08:29:00Z</dcterms:created>
  <dcterms:modified xsi:type="dcterms:W3CDTF">2024-09-02T08:29:00Z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0x0101007A6400F2EF2FA74A8DC1FC3B2FFDE10C</vt:lpwstr>
  </property>
</Properties>
</file>