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35B33" w:rsidRDefault="00835B33" w:rsidP="00835B33">
      <w:pPr>
        <w:snapToGrid w:val="0"/>
        <w:spacing w:afterLines="0" w:after="0" w:line="440" w:lineRule="exact"/>
        <w:jc w:val="center"/>
        <w:rPr>
          <w:rFonts w:ascii="Times New Roman" w:eastAsia="黑体" w:hAnsi="Times New Roman"/>
          <w:sz w:val="32"/>
        </w:rPr>
      </w:pPr>
      <w:r w:rsidRPr="00835B33">
        <w:rPr>
          <w:rFonts w:ascii="Times New Roman" w:eastAsia="黑体" w:hAnsi="Times New Roman"/>
          <w:sz w:val="32"/>
        </w:rPr>
        <w:t>同轴电缆长度与终端负载检测装置</w:t>
      </w:r>
    </w:p>
    <w:p w:rsidR="00995F92" w:rsidRPr="006B3079" w:rsidRDefault="00676703" w:rsidP="00D612AA">
      <w:pPr>
        <w:snapToGrid w:val="0"/>
        <w:spacing w:afterLines="0" w:after="0" w:line="440" w:lineRule="exact"/>
        <w:rPr>
          <w:rStyle w:val="Char3"/>
          <w:rFonts w:ascii="Times New Roman" w:eastAsia="MS Mincho" w:hAnsi="Times New Roman" w:cs="Times New Roman"/>
        </w:rPr>
      </w:pPr>
      <w:r w:rsidRPr="001B2BFF">
        <w:rPr>
          <w:b/>
        </w:rPr>
        <w:t>摘要：</w:t>
      </w:r>
      <w:r w:rsidR="000109E5" w:rsidRPr="00A61CB0">
        <w:t>本设计实现的</w:t>
      </w:r>
      <w:r w:rsidR="00CA293E" w:rsidRPr="00A61CB0">
        <w:rPr>
          <w:rFonts w:hint="eastAsia"/>
        </w:rPr>
        <w:t>同轴电缆长度与终端负载检测装置</w:t>
      </w:r>
      <w:r w:rsidR="00E43871" w:rsidRPr="00A61CB0">
        <w:t>，</w:t>
      </w:r>
      <w:r w:rsidR="00C33CE3" w:rsidRPr="00A61CB0">
        <w:t>可以</w:t>
      </w:r>
      <w:r w:rsidR="008D144D" w:rsidRPr="00A61CB0">
        <w:rPr>
          <w:rFonts w:hint="eastAsia"/>
        </w:rPr>
        <w:t>实现</w:t>
      </w:r>
      <w:r w:rsidR="00CA293E" w:rsidRPr="00A61CB0">
        <w:rPr>
          <w:rFonts w:hint="eastAsia"/>
        </w:rPr>
        <w:t>同轴电缆长度测量、终端负载类型检测</w:t>
      </w:r>
      <w:r w:rsidR="009A355D">
        <w:rPr>
          <w:rFonts w:hint="eastAsia"/>
        </w:rPr>
        <w:t>及参数测量等</w:t>
      </w:r>
      <w:r w:rsidR="00C33CE3" w:rsidRPr="00A61CB0">
        <w:t>功能</w:t>
      </w:r>
      <w:r w:rsidR="00E15776" w:rsidRPr="00A61CB0">
        <w:t>。</w:t>
      </w:r>
      <w:r w:rsidR="0076382E" w:rsidRPr="00A61CB0">
        <w:t>系统</w:t>
      </w:r>
      <w:r w:rsidR="00CA293E" w:rsidRPr="00A61CB0">
        <w:t>以</w:t>
      </w:r>
      <w:r w:rsidR="00CA293E" w:rsidRPr="00A61CB0">
        <w:t>STM32H743</w:t>
      </w:r>
      <w:r w:rsidR="00CA293E" w:rsidRPr="00A61CB0">
        <w:t>为</w:t>
      </w:r>
      <w:r w:rsidR="00CA293E" w:rsidRPr="00A61CB0">
        <w:rPr>
          <w:rFonts w:hint="eastAsia"/>
        </w:rPr>
        <w:t>控制核心</w:t>
      </w:r>
      <w:r w:rsidR="00CA293E" w:rsidRPr="00A61CB0">
        <w:t>，</w:t>
      </w:r>
      <w:r w:rsidR="0076382E" w:rsidRPr="00A61CB0">
        <w:t>由</w:t>
      </w:r>
      <w:r w:rsidR="00CA293E" w:rsidRPr="00A61CB0">
        <w:t>主控制器、</w:t>
      </w:r>
      <w:r w:rsidR="00CA293E" w:rsidRPr="00A61CB0">
        <w:rPr>
          <w:rFonts w:hint="eastAsia"/>
        </w:rPr>
        <w:t>NE</w:t>
      </w:r>
      <w:r w:rsidR="00CA293E" w:rsidRPr="00A61CB0">
        <w:t>555</w:t>
      </w:r>
      <w:r w:rsidR="00AF55B9">
        <w:rPr>
          <w:rFonts w:hint="eastAsia"/>
        </w:rPr>
        <w:t>振荡</w:t>
      </w:r>
      <w:r w:rsidR="00CA293E" w:rsidRPr="00A61CB0">
        <w:t>电路、</w:t>
      </w:r>
      <w:r w:rsidR="00337E9D">
        <w:rPr>
          <w:rFonts w:hint="eastAsia"/>
        </w:rPr>
        <w:t>方波</w:t>
      </w:r>
      <w:r w:rsidR="00BD1925">
        <w:rPr>
          <w:rFonts w:hint="eastAsia"/>
        </w:rPr>
        <w:t>整形电路</w:t>
      </w:r>
      <w:r w:rsidR="00BE4502">
        <w:rPr>
          <w:rFonts w:hint="eastAsia"/>
        </w:rPr>
        <w:t>、</w:t>
      </w:r>
      <w:r w:rsidR="00CA293E" w:rsidRPr="00A61CB0">
        <w:t>电阻分压电路、</w:t>
      </w:r>
      <w:r w:rsidR="0076232D" w:rsidRPr="00A61CB0">
        <w:t>串口屏</w:t>
      </w:r>
      <w:r w:rsidR="000109E5" w:rsidRPr="00A61CB0">
        <w:t>组成。</w:t>
      </w:r>
      <w:r w:rsidR="00A61CB0">
        <w:rPr>
          <w:rFonts w:hint="eastAsia"/>
        </w:rPr>
        <w:t>装置通过</w:t>
      </w:r>
      <w:r w:rsidR="00A61CB0">
        <w:rPr>
          <w:rFonts w:hint="eastAsia"/>
        </w:rPr>
        <w:t>NE</w:t>
      </w:r>
      <w:r w:rsidR="00A61CB0">
        <w:t>555</w:t>
      </w:r>
      <w:r w:rsidR="00AF55B9">
        <w:rPr>
          <w:rFonts w:hint="eastAsia"/>
        </w:rPr>
        <w:t>振荡</w:t>
      </w:r>
      <w:r w:rsidR="00A61CB0">
        <w:rPr>
          <w:rFonts w:hint="eastAsia"/>
        </w:rPr>
        <w:t>电路产生方波信号</w:t>
      </w:r>
      <w:r w:rsidR="00A61CB0">
        <w:t>，</w:t>
      </w:r>
      <w:r w:rsidR="00840925" w:rsidRPr="00840925">
        <w:rPr>
          <w:rFonts w:hint="eastAsia"/>
        </w:rPr>
        <w:t>用定时器测量</w:t>
      </w:r>
      <w:r w:rsidR="00A61CB0">
        <w:t>方波信号的频率，</w:t>
      </w:r>
      <w:r w:rsidR="004D59E4">
        <w:rPr>
          <w:rFonts w:hint="eastAsia"/>
        </w:rPr>
        <w:t>间接测得</w:t>
      </w:r>
      <w:r w:rsidR="00A61CB0">
        <w:t>待测电缆的长度。</w:t>
      </w:r>
      <w:r w:rsidR="00CF531E">
        <w:rPr>
          <w:rFonts w:hint="eastAsia"/>
        </w:rPr>
        <w:t>使用</w:t>
      </w:r>
      <w:r w:rsidR="00376A8B">
        <w:rPr>
          <w:rFonts w:hint="eastAsia"/>
        </w:rPr>
        <w:t>ADC</w:t>
      </w:r>
      <w:r w:rsidR="00376A8B">
        <w:rPr>
          <w:rFonts w:hint="eastAsia"/>
        </w:rPr>
        <w:t>测量电阻</w:t>
      </w:r>
      <w:r w:rsidR="00017731">
        <w:rPr>
          <w:rFonts w:hint="eastAsia"/>
        </w:rPr>
        <w:t>分压并计算</w:t>
      </w:r>
      <w:r w:rsidR="00E45618">
        <w:rPr>
          <w:rFonts w:hint="eastAsia"/>
        </w:rPr>
        <w:t>负载</w:t>
      </w:r>
      <w:bookmarkStart w:id="0" w:name="_GoBack"/>
      <w:bookmarkEnd w:id="0"/>
      <w:r w:rsidR="00017731">
        <w:rPr>
          <w:rFonts w:hint="eastAsia"/>
        </w:rPr>
        <w:t>电阻</w:t>
      </w:r>
      <w:r w:rsidR="00C944C2">
        <w:rPr>
          <w:rFonts w:hint="eastAsia"/>
        </w:rPr>
        <w:t>。最后</w:t>
      </w:r>
      <w:r w:rsidR="00992779">
        <w:rPr>
          <w:rFonts w:hint="eastAsia"/>
        </w:rPr>
        <w:t>结合电阻和电容测量结果判定负载类型</w:t>
      </w:r>
      <w:r w:rsidR="00895DD1">
        <w:rPr>
          <w:rFonts w:hint="eastAsia"/>
        </w:rPr>
        <w:t>并计算参数</w:t>
      </w:r>
      <w:r w:rsidR="00992779">
        <w:rPr>
          <w:rFonts w:hint="eastAsia"/>
        </w:rPr>
        <w:t>。</w:t>
      </w:r>
      <w:r w:rsidR="00A61CB0">
        <w:rPr>
          <w:rFonts w:hint="eastAsia"/>
        </w:rPr>
        <w:t>最终</w:t>
      </w:r>
      <w:r w:rsidR="0076232D" w:rsidRPr="00A61CB0">
        <w:rPr>
          <w:rFonts w:hint="eastAsia"/>
        </w:rPr>
        <w:t>装置</w:t>
      </w:r>
      <w:r w:rsidR="004A765F" w:rsidRPr="00A61CB0">
        <w:rPr>
          <w:rFonts w:hint="eastAsia"/>
        </w:rPr>
        <w:t>能够实现长度为</w:t>
      </w:r>
      <w:r w:rsidR="00376A8B">
        <w:rPr>
          <w:rFonts w:hint="eastAsia"/>
        </w:rPr>
        <w:t xml:space="preserve"> </w:t>
      </w:r>
      <w:r w:rsidR="00C72ACF" w:rsidRPr="00A61CB0">
        <w:rPr>
          <w:rFonts w:hint="eastAsia"/>
        </w:rPr>
        <w:t>1</w:t>
      </w:r>
      <w:r w:rsidR="00C72ACF" w:rsidRPr="00A61CB0">
        <w:t>00cm~</w:t>
      </w:r>
      <w:r w:rsidR="00A61CB0" w:rsidRPr="00A61CB0">
        <w:t>2</w:t>
      </w:r>
      <w:r w:rsidR="00C72ACF" w:rsidRPr="00A61CB0">
        <w:t>000cm</w:t>
      </w:r>
      <w:r w:rsidR="004A765F" w:rsidRPr="00A61CB0">
        <w:t>的</w:t>
      </w:r>
      <w:r w:rsidR="004A765F" w:rsidRPr="00A61CB0">
        <w:rPr>
          <w:rFonts w:hint="eastAsia"/>
        </w:rPr>
        <w:t>电缆的测量，且</w:t>
      </w:r>
      <w:r w:rsidR="0076232D" w:rsidRPr="00A61CB0">
        <w:rPr>
          <w:rFonts w:hint="eastAsia"/>
        </w:rPr>
        <w:t>相对误差不大于</w:t>
      </w:r>
      <w:r w:rsidR="0076232D" w:rsidRPr="00A61CB0">
        <w:rPr>
          <w:rFonts w:hint="eastAsia"/>
        </w:rPr>
        <w:t>1%</w:t>
      </w:r>
      <w:r w:rsidR="006B3079" w:rsidRPr="00A61CB0">
        <w:rPr>
          <w:rFonts w:hint="eastAsia"/>
        </w:rPr>
        <w:t>；</w:t>
      </w:r>
      <w:r w:rsidR="0076232D" w:rsidRPr="00A61CB0">
        <w:rPr>
          <w:rFonts w:hint="eastAsia"/>
        </w:rPr>
        <w:t>终端负载类型判断正确率</w:t>
      </w:r>
      <w:r w:rsidR="0076232D" w:rsidRPr="00A61CB0">
        <w:rPr>
          <w:rFonts w:hint="eastAsia"/>
        </w:rPr>
        <w:t>1</w:t>
      </w:r>
      <w:r w:rsidR="0076232D" w:rsidRPr="00A61CB0">
        <w:t>00%</w:t>
      </w:r>
      <w:r w:rsidR="0076232D" w:rsidRPr="00A61CB0">
        <w:t>，参数</w:t>
      </w:r>
      <w:r w:rsidR="004A765F" w:rsidRPr="00A61CB0">
        <w:t>测量相对误差</w:t>
      </w:r>
      <w:r w:rsidR="004A765F" w:rsidRPr="00A61CB0">
        <w:rPr>
          <w:rFonts w:hint="eastAsia"/>
        </w:rPr>
        <w:t>不大于</w:t>
      </w:r>
      <w:r w:rsidR="004A765F" w:rsidRPr="00A61CB0">
        <w:rPr>
          <w:rFonts w:hint="eastAsia"/>
        </w:rPr>
        <w:t>1</w:t>
      </w:r>
      <w:r w:rsidR="004A765F" w:rsidRPr="00A61CB0">
        <w:t>0%</w:t>
      </w:r>
      <w:r w:rsidR="006B3079" w:rsidRPr="00A61CB0">
        <w:rPr>
          <w:rFonts w:hint="eastAsia"/>
        </w:rPr>
        <w:t>；能通过串口</w:t>
      </w:r>
      <w:proofErr w:type="gramStart"/>
      <w:r w:rsidR="006B3079" w:rsidRPr="00A61CB0">
        <w:rPr>
          <w:rFonts w:hint="eastAsia"/>
        </w:rPr>
        <w:t>屏实现</w:t>
      </w:r>
      <w:proofErr w:type="gramEnd"/>
      <w:r w:rsidR="006B3079" w:rsidRPr="00A61CB0">
        <w:rPr>
          <w:rFonts w:hint="eastAsia"/>
        </w:rPr>
        <w:t>装置的控制和结果显示。</w:t>
      </w:r>
    </w:p>
    <w:p w:rsidR="00E1776E" w:rsidRPr="00115FA7" w:rsidRDefault="00E1776E" w:rsidP="0074138D">
      <w:pPr>
        <w:spacing w:afterLines="0" w:after="0" w:line="440" w:lineRule="exact"/>
        <w:rPr>
          <w:rStyle w:val="Char3"/>
          <w:rFonts w:ascii="Times New Roman" w:hAnsi="Times New Roman" w:cs="Times New Roman"/>
        </w:rPr>
      </w:pPr>
      <w:r w:rsidRPr="008C4C9D">
        <w:rPr>
          <w:rStyle w:val="Char3"/>
          <w:rFonts w:ascii="Times New Roman" w:hAnsi="Times New Roman" w:cs="Times New Roman" w:hint="eastAsia"/>
          <w:b/>
        </w:rPr>
        <w:t>关键词：</w:t>
      </w:r>
      <w:r w:rsidR="00CA293E" w:rsidRPr="00CA293E">
        <w:rPr>
          <w:rStyle w:val="Char3"/>
          <w:rFonts w:ascii="Times New Roman" w:hAnsi="Times New Roman" w:cs="Times New Roman" w:hint="eastAsia"/>
        </w:rPr>
        <w:t>电缆长度测量</w:t>
      </w:r>
      <w:r w:rsidR="00071D24">
        <w:rPr>
          <w:rStyle w:val="Char3"/>
          <w:rFonts w:ascii="Times New Roman" w:hAnsi="Times New Roman" w:cs="Times New Roman" w:hint="eastAsia"/>
        </w:rPr>
        <w:t>；</w:t>
      </w:r>
      <w:r w:rsidR="00376A8B">
        <w:rPr>
          <w:rStyle w:val="Char3"/>
          <w:rFonts w:ascii="Times New Roman" w:hAnsi="Times New Roman" w:cs="Times New Roman" w:hint="eastAsia"/>
        </w:rPr>
        <w:t>频率测量</w:t>
      </w:r>
      <w:r w:rsidR="004E64E5">
        <w:rPr>
          <w:rStyle w:val="Char3"/>
          <w:rFonts w:ascii="Times New Roman" w:hAnsi="Times New Roman" w:cs="Times New Roman" w:hint="eastAsia"/>
        </w:rPr>
        <w:t>；</w:t>
      </w:r>
      <w:r w:rsidR="00376A8B">
        <w:rPr>
          <w:rStyle w:val="Char3"/>
          <w:rFonts w:ascii="Times New Roman" w:hAnsi="Times New Roman" w:cs="Times New Roman" w:hint="eastAsia"/>
        </w:rPr>
        <w:t>负载检测</w:t>
      </w:r>
      <w:r w:rsidR="002D271D" w:rsidRPr="00115FA7">
        <w:rPr>
          <w:rStyle w:val="Char3"/>
          <w:rFonts w:ascii="Times New Roman" w:hAnsi="Times New Roman" w:cs="Times New Roman"/>
        </w:rPr>
        <w:t xml:space="preserve"> </w:t>
      </w:r>
    </w:p>
    <w:p w:rsidR="00FE2690" w:rsidRPr="00656B40" w:rsidRDefault="00FE2690" w:rsidP="001E3DEA">
      <w:pPr>
        <w:spacing w:after="163"/>
        <w:rPr>
          <w:b/>
          <w:color w:val="FF0000"/>
          <w:shd w:val="clear" w:color="auto" w:fill="FFFFFF"/>
        </w:rPr>
      </w:pPr>
      <w:r w:rsidRPr="00656B40">
        <w:rPr>
          <w:b/>
          <w:color w:val="FF0000"/>
          <w:shd w:val="clear" w:color="auto" w:fill="FFFFFF"/>
        </w:rPr>
        <w:br w:type="page"/>
      </w:r>
    </w:p>
    <w:p w:rsidR="00676703" w:rsidRPr="001B2BFF" w:rsidRDefault="00676703" w:rsidP="00115FA7">
      <w:pPr>
        <w:pStyle w:val="1"/>
      </w:pPr>
      <w:r w:rsidRPr="001B2BFF">
        <w:lastRenderedPageBreak/>
        <w:t>系统方案</w:t>
      </w:r>
    </w:p>
    <w:p w:rsidR="006C299F" w:rsidRPr="00616817" w:rsidRDefault="006C299F" w:rsidP="00C168D2">
      <w:pPr>
        <w:pStyle w:val="20"/>
        <w:spacing w:before="65" w:after="65"/>
      </w:pPr>
      <w:r w:rsidRPr="001B2BFF">
        <w:t>比较与选择</w:t>
      </w:r>
    </w:p>
    <w:p w:rsidR="006C299F" w:rsidRPr="001B2BFF" w:rsidRDefault="006C299F" w:rsidP="006C299F">
      <w:pPr>
        <w:pStyle w:val="22"/>
        <w:keepNext/>
        <w:numPr>
          <w:ilvl w:val="0"/>
          <w:numId w:val="7"/>
        </w:numPr>
        <w:tabs>
          <w:tab w:val="left" w:pos="630"/>
        </w:tabs>
        <w:spacing w:after="163"/>
        <w:ind w:firstLineChars="0"/>
        <w:outlineLvl w:val="0"/>
        <w:rPr>
          <w:rFonts w:ascii="Times New Roman" w:eastAsia="黑体" w:hAnsi="Times New Roman" w:cs="Times New Roman"/>
          <w:b/>
          <w:vanish/>
          <w:kern w:val="0"/>
          <w:sz w:val="32"/>
          <w:szCs w:val="32"/>
        </w:rPr>
      </w:pPr>
    </w:p>
    <w:p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rsidR="006C299F" w:rsidRPr="006C299F" w:rsidRDefault="006C299F" w:rsidP="006C299F">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rsidR="006C299F" w:rsidRDefault="00AF7587" w:rsidP="00676946">
      <w:pPr>
        <w:pStyle w:val="31"/>
        <w:numPr>
          <w:ilvl w:val="0"/>
          <w:numId w:val="0"/>
        </w:numPr>
      </w:pPr>
      <w:r>
        <w:rPr>
          <w:rFonts w:hint="eastAsia"/>
        </w:rPr>
        <w:t>1.1</w:t>
      </w:r>
      <w:r>
        <w:t xml:space="preserve"> </w:t>
      </w:r>
      <w:r w:rsidR="00A3111E">
        <w:rPr>
          <w:rFonts w:hint="eastAsia"/>
        </w:rPr>
        <w:t>同轴电缆长度测量</w:t>
      </w:r>
      <w:r w:rsidR="006C299F">
        <w:rPr>
          <w:rFonts w:hint="eastAsia"/>
        </w:rPr>
        <w:t>设计方案</w:t>
      </w:r>
    </w:p>
    <w:p w:rsidR="00A3111E" w:rsidRDefault="006C299F" w:rsidP="00FE0760">
      <w:pPr>
        <w:pStyle w:val="afff9"/>
        <w:ind w:firstLine="480"/>
      </w:pPr>
      <w:r>
        <w:rPr>
          <w:rFonts w:hint="eastAsia"/>
        </w:rPr>
        <w:t>方案</w:t>
      </w:r>
      <w:proofErr w:type="gramStart"/>
      <w:r>
        <w:rPr>
          <w:rFonts w:hint="eastAsia"/>
        </w:rPr>
        <w:t>一</w:t>
      </w:r>
      <w:proofErr w:type="gramEnd"/>
      <w:r>
        <w:rPr>
          <w:rFonts w:hint="eastAsia"/>
        </w:rPr>
        <w:t>：</w:t>
      </w:r>
      <w:r w:rsidR="00A3111E">
        <w:t>利用</w:t>
      </w:r>
      <w:r w:rsidR="002F4BA6">
        <w:t>时域脉冲反射法测量</w:t>
      </w:r>
      <w:r w:rsidR="00A3111E">
        <w:t>，在线路的一端施加脉冲电压后，电磁波在开路终</w:t>
      </w:r>
      <w:r w:rsidR="00A3111E">
        <w:t xml:space="preserve"> </w:t>
      </w:r>
      <w:proofErr w:type="gramStart"/>
      <w:r w:rsidR="00A3111E">
        <w:t>端发生</w:t>
      </w:r>
      <w:proofErr w:type="gramEnd"/>
      <w:r w:rsidR="00A3111E">
        <w:t>反射，根据入射脉冲行波和反射脉冲行波的时间差和行波在电缆中的传播速度确定</w:t>
      </w:r>
      <w:r w:rsidR="00A3111E">
        <w:t xml:space="preserve"> </w:t>
      </w:r>
      <w:r w:rsidR="00A3111E">
        <w:t>同轴电缆长度。</w:t>
      </w:r>
    </w:p>
    <w:p w:rsidR="006C299F" w:rsidRPr="00115FA7" w:rsidRDefault="006C299F" w:rsidP="006C299F">
      <w:pPr>
        <w:pStyle w:val="afff9"/>
        <w:ind w:firstLine="480"/>
      </w:pPr>
      <w:r>
        <w:rPr>
          <w:rFonts w:hint="eastAsia"/>
        </w:rPr>
        <w:t>方案二：</w:t>
      </w:r>
      <w:r w:rsidR="00A3111E">
        <w:t>利用</w:t>
      </w:r>
      <w:r w:rsidR="00A3111E">
        <w:t>NE555</w:t>
      </w:r>
      <w:r w:rsidR="00A3111E">
        <w:t>方波振荡电路测量，相同频率的方波在接入不同长度的电缆后的频率变化不同，通过测量接入电缆后的频率计算同轴电缆长度。</w:t>
      </w:r>
    </w:p>
    <w:p w:rsidR="002C327E" w:rsidRDefault="006C299F" w:rsidP="002C327E">
      <w:pPr>
        <w:pStyle w:val="afff9"/>
        <w:ind w:firstLine="480"/>
      </w:pPr>
      <w:r>
        <w:rPr>
          <w:rFonts w:hint="eastAsia"/>
        </w:rPr>
        <w:t>方案选择：</w:t>
      </w:r>
      <w:r w:rsidR="00A3111E">
        <w:t>方案</w:t>
      </w:r>
      <w:proofErr w:type="gramStart"/>
      <w:r w:rsidR="00A3111E">
        <w:t>一</w:t>
      </w:r>
      <w:proofErr w:type="gramEnd"/>
      <w:r w:rsidR="00A3111E">
        <w:t>，</w:t>
      </w:r>
      <w:r w:rsidR="004635E3">
        <w:rPr>
          <w:rFonts w:hint="eastAsia"/>
        </w:rPr>
        <w:t>虽然</w:t>
      </w:r>
      <w:r w:rsidR="00FF18F7">
        <w:rPr>
          <w:rFonts w:hint="eastAsia"/>
        </w:rPr>
        <w:t>测量精度较高</w:t>
      </w:r>
      <w:r w:rsidR="00A3111E">
        <w:t>，但是要求产生的脉冲上升沿、下降沿和脉冲宽度很窄，且脉冲反射现象短促</w:t>
      </w:r>
      <w:r w:rsidR="004E20B2">
        <w:rPr>
          <w:rFonts w:hint="eastAsia"/>
        </w:rPr>
        <w:t>(ns</w:t>
      </w:r>
      <w:r w:rsidR="004E20B2">
        <w:rPr>
          <w:rFonts w:hint="eastAsia"/>
        </w:rPr>
        <w:t>级</w:t>
      </w:r>
      <w:r w:rsidR="004E20B2">
        <w:t>)</w:t>
      </w:r>
      <w:r w:rsidR="00FF18F7">
        <w:rPr>
          <w:rFonts w:hint="eastAsia"/>
        </w:rPr>
        <w:t>，需要高速采样设备，成本较高</w:t>
      </w:r>
      <w:r w:rsidR="00A3111E">
        <w:t>；方案二，</w:t>
      </w:r>
      <w:r w:rsidR="00A3111E">
        <w:t xml:space="preserve"> </w:t>
      </w:r>
      <w:r w:rsidR="00A3111E">
        <w:t>电路结构简单</w:t>
      </w:r>
      <w:r w:rsidR="00FF18F7">
        <w:rPr>
          <w:rFonts w:hint="eastAsia"/>
        </w:rPr>
        <w:t>，无需复杂信号处理，适合中短距离的长度测量，且成本</w:t>
      </w:r>
      <w:r w:rsidR="00925779">
        <w:rPr>
          <w:rFonts w:hint="eastAsia"/>
        </w:rPr>
        <w:t>极</w:t>
      </w:r>
      <w:r w:rsidR="00FF18F7">
        <w:rPr>
          <w:rFonts w:hint="eastAsia"/>
        </w:rPr>
        <w:t>低。并且</w:t>
      </w:r>
      <w:r w:rsidR="00A3111E">
        <w:t>可通过拟合来</w:t>
      </w:r>
      <w:r w:rsidR="00FF18F7">
        <w:rPr>
          <w:rFonts w:hint="eastAsia"/>
        </w:rPr>
        <w:t>进一步</w:t>
      </w:r>
      <w:r w:rsidR="00A3111E">
        <w:t>减小</w:t>
      </w:r>
      <w:r w:rsidR="00FF18F7">
        <w:rPr>
          <w:rFonts w:hint="eastAsia"/>
        </w:rPr>
        <w:t>误差</w:t>
      </w:r>
      <w:r w:rsidR="00A3111E">
        <w:t>。综合考虑，使用方案二。</w:t>
      </w:r>
    </w:p>
    <w:p w:rsidR="00196861" w:rsidRDefault="00AF7587" w:rsidP="006D23B3">
      <w:pPr>
        <w:pStyle w:val="afff9"/>
        <w:ind w:firstLineChars="0" w:firstLine="0"/>
      </w:pPr>
      <w:r>
        <w:rPr>
          <w:rFonts w:hint="eastAsia"/>
        </w:rPr>
        <w:t>1.2</w:t>
      </w:r>
      <w:r>
        <w:t xml:space="preserve"> </w:t>
      </w:r>
      <w:r w:rsidR="00196861">
        <w:t>负载检测方案</w:t>
      </w:r>
    </w:p>
    <w:p w:rsidR="00BF5B00" w:rsidRPr="001B2BFF" w:rsidRDefault="006C299F" w:rsidP="00BF5B00">
      <w:pPr>
        <w:pStyle w:val="afff9"/>
        <w:ind w:firstLine="480"/>
      </w:pPr>
      <w:r>
        <w:rPr>
          <w:rFonts w:hint="eastAsia"/>
        </w:rPr>
        <w:t>方案</w:t>
      </w:r>
      <w:proofErr w:type="gramStart"/>
      <w:r>
        <w:rPr>
          <w:rFonts w:hint="eastAsia"/>
        </w:rPr>
        <w:t>一</w:t>
      </w:r>
      <w:proofErr w:type="gramEnd"/>
      <w:r>
        <w:rPr>
          <w:rFonts w:hint="eastAsia"/>
        </w:rPr>
        <w:t>：</w:t>
      </w:r>
      <w:r w:rsidR="00BF5B00" w:rsidRPr="00BF5B00">
        <w:t>利用矢量网络分析法测量反射信号与输入信号的相位差，通过相位关系计算得到负载阻抗。</w:t>
      </w:r>
    </w:p>
    <w:p w:rsidR="00966AF9" w:rsidRPr="00616817" w:rsidRDefault="006C299F" w:rsidP="009F19A7">
      <w:pPr>
        <w:pStyle w:val="afff9"/>
        <w:ind w:firstLine="480"/>
      </w:pPr>
      <w:r>
        <w:rPr>
          <w:rFonts w:hint="eastAsia"/>
        </w:rPr>
        <w:t>方</w:t>
      </w:r>
      <w:r w:rsidRPr="001B2BFF">
        <w:t>案二：</w:t>
      </w:r>
      <w:r w:rsidR="00966AF9">
        <w:t>利用测量接入负载后方波的频率计算电容</w:t>
      </w:r>
      <w:proofErr w:type="gramStart"/>
      <w:r w:rsidR="00966AF9">
        <w:t>容</w:t>
      </w:r>
      <w:proofErr w:type="gramEnd"/>
      <w:r w:rsidR="00966AF9">
        <w:t>值，利用测量分压的电压值计算</w:t>
      </w:r>
      <w:r w:rsidR="00966AF9">
        <w:t xml:space="preserve"> </w:t>
      </w:r>
      <w:r w:rsidR="00966AF9">
        <w:t>电阻阻值。</w:t>
      </w:r>
    </w:p>
    <w:p w:rsidR="00966AF9" w:rsidRDefault="006C299F" w:rsidP="007F1D38">
      <w:pPr>
        <w:pStyle w:val="afff9"/>
        <w:ind w:firstLine="480"/>
      </w:pPr>
      <w:r w:rsidRPr="001B2BFF">
        <w:t>方案选择：</w:t>
      </w:r>
      <w:r w:rsidR="009F19A7">
        <w:t>方案</w:t>
      </w:r>
      <w:proofErr w:type="gramStart"/>
      <w:r w:rsidR="009F19A7">
        <w:t>一</w:t>
      </w:r>
      <w:proofErr w:type="gramEnd"/>
      <w:r w:rsidR="009F19A7">
        <w:t>，电路</w:t>
      </w:r>
      <w:r w:rsidR="00E55BDD">
        <w:rPr>
          <w:rFonts w:hint="eastAsia"/>
        </w:rPr>
        <w:t>较复杂</w:t>
      </w:r>
      <w:r w:rsidR="009F19A7">
        <w:t>，</w:t>
      </w:r>
      <w:r w:rsidR="00E55BDD">
        <w:rPr>
          <w:rFonts w:hint="eastAsia"/>
        </w:rPr>
        <w:t>精度较高，</w:t>
      </w:r>
      <w:r w:rsidR="009F19A7">
        <w:t>但是</w:t>
      </w:r>
      <w:r w:rsidR="00E55BDD">
        <w:rPr>
          <w:rFonts w:hint="eastAsia"/>
        </w:rPr>
        <w:t>要求系统工作在较高频率且电路中的寄生电容会明显影响测量</w:t>
      </w:r>
      <w:r w:rsidR="009F19A7">
        <w:t>；方案二，电路结构简单，且精度较高</w:t>
      </w:r>
      <w:r w:rsidR="00E55BDD">
        <w:rPr>
          <w:rFonts w:hint="eastAsia"/>
        </w:rPr>
        <w:t>，成本较低</w:t>
      </w:r>
      <w:r w:rsidR="009F19A7">
        <w:t>。综合考虑，使用方案二。</w:t>
      </w:r>
    </w:p>
    <w:p w:rsidR="00171AAB" w:rsidRPr="001B2BFF" w:rsidRDefault="00171AAB" w:rsidP="00C168D2">
      <w:pPr>
        <w:pStyle w:val="20"/>
        <w:spacing w:before="65" w:after="65"/>
      </w:pPr>
      <w:r w:rsidRPr="001B2BFF">
        <w:t>方案描述</w:t>
      </w:r>
    </w:p>
    <w:p w:rsidR="008265A3" w:rsidRDefault="00171AAB" w:rsidP="00171AAB">
      <w:pPr>
        <w:pStyle w:val="afff9"/>
        <w:ind w:firstLine="480"/>
        <w:jc w:val="left"/>
        <w:rPr>
          <w:rFonts w:cs="Times New Roman"/>
        </w:rPr>
      </w:pPr>
      <w:r w:rsidRPr="006C299F">
        <w:rPr>
          <w:rFonts w:cs="Times New Roman"/>
        </w:rPr>
        <w:t>系统框图如图</w:t>
      </w:r>
      <w:r w:rsidRPr="006C299F">
        <w:rPr>
          <w:rFonts w:cs="Times New Roman"/>
        </w:rPr>
        <w:t>1</w:t>
      </w:r>
      <w:r w:rsidRPr="006C299F">
        <w:rPr>
          <w:rFonts w:cs="Times New Roman"/>
        </w:rPr>
        <w:t>所示。</w:t>
      </w:r>
    </w:p>
    <w:p w:rsidR="008265A3" w:rsidRDefault="00E06ED8" w:rsidP="00171AAB">
      <w:pPr>
        <w:pStyle w:val="afff9"/>
        <w:ind w:firstLine="480"/>
        <w:jc w:val="left"/>
        <w:rPr>
          <w:rFonts w:cs="Times New Roman"/>
          <w:color w:val="000000"/>
          <w:szCs w:val="24"/>
        </w:rPr>
      </w:pPr>
      <w:r>
        <w:rPr>
          <w:rFonts w:cs="Times New Roman" w:hint="eastAsia"/>
        </w:rPr>
        <w:t>接入</w:t>
      </w:r>
      <w:r w:rsidR="008265A3">
        <w:rPr>
          <w:rFonts w:cs="Times New Roman" w:hint="eastAsia"/>
        </w:rPr>
        <w:t>空载的</w:t>
      </w:r>
      <w:r>
        <w:rPr>
          <w:rFonts w:cs="Times New Roman" w:hint="eastAsia"/>
        </w:rPr>
        <w:t>待测电缆，</w:t>
      </w:r>
      <w:r w:rsidR="008265A3">
        <w:rPr>
          <w:rFonts w:cs="Times New Roman" w:hint="eastAsia"/>
        </w:rPr>
        <w:t>系统设定为长度测量模式。</w:t>
      </w:r>
      <w:r w:rsidR="00583019">
        <w:rPr>
          <w:rFonts w:hint="eastAsia"/>
        </w:rPr>
        <w:t>系统通过</w:t>
      </w:r>
      <w:r w:rsidR="00583019">
        <w:rPr>
          <w:rFonts w:hint="eastAsia"/>
        </w:rPr>
        <w:t>NE</w:t>
      </w:r>
      <w:r w:rsidR="00583019">
        <w:t>555</w:t>
      </w:r>
      <w:r w:rsidR="00CC65C1">
        <w:rPr>
          <w:rFonts w:hint="eastAsia"/>
        </w:rPr>
        <w:t>振荡</w:t>
      </w:r>
      <w:r w:rsidR="00583019">
        <w:rPr>
          <w:rFonts w:hint="eastAsia"/>
        </w:rPr>
        <w:t>电路产生方波信号</w:t>
      </w:r>
      <w:r w:rsidR="00583019">
        <w:t>，</w:t>
      </w:r>
      <w:r>
        <w:rPr>
          <w:rFonts w:cs="Times New Roman" w:hint="eastAsia"/>
          <w:color w:val="000000"/>
          <w:szCs w:val="24"/>
        </w:rPr>
        <w:t>将方波信号整形后接入单片机的定时器测量信号频率，再由振荡频率与电缆长度的拟合关系计算得到电缆长度</w:t>
      </w:r>
      <w:r w:rsidR="008265A3">
        <w:rPr>
          <w:rFonts w:cs="Times New Roman" w:hint="eastAsia"/>
          <w:color w:val="000000"/>
          <w:szCs w:val="24"/>
        </w:rPr>
        <w:t>并通过串口屏显示测量结果</w:t>
      </w:r>
      <w:r>
        <w:rPr>
          <w:rFonts w:cs="Times New Roman" w:hint="eastAsia"/>
          <w:color w:val="000000"/>
          <w:szCs w:val="24"/>
        </w:rPr>
        <w:t>。</w:t>
      </w:r>
    </w:p>
    <w:p w:rsidR="00171AAB" w:rsidRPr="006C299F" w:rsidRDefault="008265A3" w:rsidP="00171AAB">
      <w:pPr>
        <w:pStyle w:val="afff9"/>
        <w:ind w:firstLine="480"/>
        <w:jc w:val="left"/>
        <w:rPr>
          <w:rFonts w:cs="Times New Roman"/>
          <w:color w:val="000000"/>
          <w:szCs w:val="24"/>
        </w:rPr>
      </w:pPr>
      <w:proofErr w:type="gramStart"/>
      <w:r>
        <w:rPr>
          <w:rFonts w:cs="Times New Roman" w:hint="eastAsia"/>
          <w:color w:val="000000"/>
          <w:szCs w:val="24"/>
        </w:rPr>
        <w:t>接入带载</w:t>
      </w:r>
      <w:proofErr w:type="gramEnd"/>
      <w:r>
        <w:rPr>
          <w:rFonts w:cs="Times New Roman" w:hint="eastAsia"/>
          <w:color w:val="000000"/>
          <w:szCs w:val="24"/>
        </w:rPr>
        <w:t>的待测电缆，系统设定为负载检测模式。启用继电器使分压电路与待测电缆接通，使用</w:t>
      </w:r>
      <w:r>
        <w:rPr>
          <w:rFonts w:cs="Times New Roman" w:hint="eastAsia"/>
          <w:color w:val="000000"/>
          <w:szCs w:val="24"/>
        </w:rPr>
        <w:t>ADC</w:t>
      </w:r>
      <w:r>
        <w:rPr>
          <w:rFonts w:cs="Times New Roman" w:hint="eastAsia"/>
          <w:color w:val="000000"/>
          <w:szCs w:val="24"/>
        </w:rPr>
        <w:t>采样测得阻值判断负载类型，如果是电阻负载，则显示相应类型和参数；如果不是电阻，再由方波振荡频率与电容值的拟合关系求得电容的大小</w:t>
      </w:r>
      <w:r w:rsidR="00857339">
        <w:rPr>
          <w:rFonts w:cs="Times New Roman" w:hint="eastAsia"/>
          <w:color w:val="000000"/>
          <w:szCs w:val="24"/>
        </w:rPr>
        <w:t>再减去电缆的电容，</w:t>
      </w:r>
      <w:r w:rsidR="000B047B">
        <w:rPr>
          <w:rFonts w:cs="Times New Roman" w:hint="eastAsia"/>
          <w:color w:val="000000"/>
          <w:szCs w:val="24"/>
        </w:rPr>
        <w:t>并通过串口屏显示</w:t>
      </w:r>
      <w:r>
        <w:rPr>
          <w:rFonts w:cs="Times New Roman" w:hint="eastAsia"/>
          <w:color w:val="000000"/>
          <w:szCs w:val="24"/>
        </w:rPr>
        <w:t>。</w:t>
      </w:r>
    </w:p>
    <w:p w:rsidR="00171AAB" w:rsidRPr="001B2BFF" w:rsidRDefault="00703217" w:rsidP="00171AAB">
      <w:pPr>
        <w:pStyle w:val="afff9"/>
        <w:snapToGrid w:val="0"/>
        <w:spacing w:beforeLines="30" w:before="97" w:line="240" w:lineRule="auto"/>
        <w:ind w:firstLineChars="0" w:firstLine="0"/>
        <w:jc w:val="center"/>
      </w:pPr>
      <w:r>
        <w:object w:dxaOrig="8867" w:dyaOrig="29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35pt;height:147pt" o:ole="">
            <v:imagedata r:id="rId8" o:title=""/>
          </v:shape>
          <o:OLEObject Type="Embed" ProgID="Visio.Drawing.15" ShapeID="_x0000_i1025" DrawAspect="Content" ObjectID="_1806341981" r:id="rId9"/>
        </w:object>
      </w:r>
    </w:p>
    <w:p w:rsidR="00171AAB" w:rsidRDefault="00171AAB" w:rsidP="00930EE0">
      <w:pPr>
        <w:pStyle w:val="afffb"/>
        <w:spacing w:beforeLines="20" w:before="65" w:afterLines="20" w:after="65"/>
      </w:pPr>
      <w:r w:rsidRPr="001B2BFF">
        <w:t>图</w:t>
      </w:r>
      <w:r w:rsidRPr="001B2BFF">
        <w:t xml:space="preserve"> </w:t>
      </w:r>
      <w:r w:rsidR="0033776A">
        <w:rPr>
          <w:noProof/>
        </w:rPr>
        <w:fldChar w:fldCharType="begin"/>
      </w:r>
      <w:r w:rsidR="0033776A">
        <w:rPr>
          <w:noProof/>
        </w:rPr>
        <w:instrText xml:space="preserve"> SEQ Figure \* ARABIC </w:instrText>
      </w:r>
      <w:r w:rsidR="0033776A">
        <w:rPr>
          <w:noProof/>
        </w:rPr>
        <w:fldChar w:fldCharType="separate"/>
      </w:r>
      <w:r w:rsidR="00314D63">
        <w:rPr>
          <w:noProof/>
        </w:rPr>
        <w:t>1</w:t>
      </w:r>
      <w:r w:rsidR="0033776A">
        <w:rPr>
          <w:noProof/>
        </w:rPr>
        <w:fldChar w:fldCharType="end"/>
      </w:r>
      <w:r w:rsidRPr="001B2BFF">
        <w:t xml:space="preserve"> </w:t>
      </w:r>
      <w:r w:rsidRPr="001B2BFF">
        <w:t>系统框图</w:t>
      </w:r>
    </w:p>
    <w:p w:rsidR="00676703" w:rsidRDefault="00676703" w:rsidP="00115FA7">
      <w:pPr>
        <w:pStyle w:val="1"/>
      </w:pPr>
      <w:r w:rsidRPr="001B2BFF">
        <w:t>理论分析与计算</w:t>
      </w:r>
    </w:p>
    <w:p w:rsidR="00EF6B91" w:rsidRDefault="00400ABA" w:rsidP="00386CD0">
      <w:pPr>
        <w:pStyle w:val="20"/>
        <w:numPr>
          <w:ilvl w:val="0"/>
          <w:numId w:val="10"/>
        </w:numPr>
        <w:spacing w:before="65" w:after="65" w:line="240" w:lineRule="atLeast"/>
      </w:pPr>
      <w:r>
        <w:rPr>
          <w:rFonts w:hint="eastAsia"/>
        </w:rPr>
        <w:t>电缆长度测量</w:t>
      </w:r>
      <w:r w:rsidR="00071D24">
        <w:rPr>
          <w:rFonts w:hint="eastAsia"/>
        </w:rPr>
        <w:t>设计</w:t>
      </w:r>
    </w:p>
    <w:p w:rsidR="00913356" w:rsidRPr="00653F81" w:rsidRDefault="00BB0D1C" w:rsidP="00EF6B91">
      <w:pPr>
        <w:pStyle w:val="20"/>
        <w:numPr>
          <w:ilvl w:val="0"/>
          <w:numId w:val="0"/>
        </w:numPr>
        <w:spacing w:before="65" w:after="65" w:line="240" w:lineRule="atLeast"/>
        <w:ind w:firstLineChars="200" w:firstLine="480"/>
      </w:pPr>
      <w:r w:rsidRPr="00386CD0">
        <w:rPr>
          <w:rFonts w:eastAsia="宋体" w:hint="eastAsia"/>
          <w:color w:val="000000"/>
          <w:szCs w:val="24"/>
        </w:rPr>
        <w:t>同轴电缆电容与长度成正比，单位电容：</w:t>
      </w:r>
      <w:r w:rsidR="006032DE">
        <w:br/>
      </w:r>
      <m:oMathPara>
        <m:oMath>
          <m:eqArr>
            <m:eqArrPr>
              <m:maxDist m:val="1"/>
              <m:ctrlPr>
                <w:rPr>
                  <w:rFonts w:ascii="Cambria Math" w:hAnsi="Cambria Math"/>
                </w:rPr>
              </m:ctrlPr>
            </m:eqArrPr>
            <m:e>
              <m:r>
                <w:rPr>
                  <w:rFonts w:ascii="Cambria Math" w:hAnsi="Cambria Math"/>
                </w:rPr>
                <m:t>C=</m:t>
              </m:r>
              <m:f>
                <m:fPr>
                  <m:ctrlPr>
                    <w:rPr>
                      <w:rFonts w:ascii="Cambria Math" w:hAnsi="Cambria Math"/>
                    </w:rPr>
                  </m:ctrlPr>
                </m:fPr>
                <m:num>
                  <m:r>
                    <w:rPr>
                      <w:rFonts w:ascii="Cambria Math" w:hAnsi="Cambria Math"/>
                    </w:rPr>
                    <m:t>55.56ε</m:t>
                  </m:r>
                </m:num>
                <m:den>
                  <m:r>
                    <w:rPr>
                      <w:rFonts w:ascii="Cambria Math" w:hAnsi="Cambria Math"/>
                    </w:rPr>
                    <m:t>ln</m:t>
                  </m:r>
                  <m:f>
                    <m:fPr>
                      <m:ctrlPr>
                        <w:rPr>
                          <w:rFonts w:ascii="Cambria Math" w:hAnsi="Cambria Math"/>
                          <w:i/>
                        </w:rPr>
                      </m:ctrlPr>
                    </m:fPr>
                    <m:num>
                      <m:r>
                        <w:rPr>
                          <w:rFonts w:ascii="Cambria Math" w:hAnsi="Cambria Math"/>
                        </w:rPr>
                        <m:t>D</m:t>
                      </m:r>
                    </m:num>
                    <m:den>
                      <m:r>
                        <w:rPr>
                          <w:rFonts w:ascii="Cambria Math" w:hAnsi="Cambria Math" w:hint="eastAsia"/>
                        </w:rPr>
                        <m:t>d</m:t>
                      </m:r>
                    </m:den>
                  </m:f>
                </m:den>
              </m:f>
              <m:r>
                <w:rPr>
                  <w:rFonts w:ascii="Cambria Math" w:hAnsi="Cambria Math"/>
                </w:rPr>
                <m:t>#(1)</m:t>
              </m:r>
              <m:ctrlPr>
                <w:rPr>
                  <w:rFonts w:ascii="Cambria Math" w:hAnsi="Cambria Math"/>
                  <w:i/>
                </w:rPr>
              </m:ctrlPr>
            </m:e>
          </m:eqArr>
        </m:oMath>
      </m:oMathPara>
    </w:p>
    <w:p w:rsidR="00653F81" w:rsidRPr="00386CD0" w:rsidRDefault="00386CD0" w:rsidP="00FE6D20">
      <w:pPr>
        <w:pStyle w:val="afff9"/>
        <w:ind w:firstLine="480"/>
        <w:jc w:val="left"/>
        <w:rPr>
          <w:rFonts w:cs="Times New Roman"/>
          <w:color w:val="000000"/>
          <w:szCs w:val="24"/>
        </w:rPr>
      </w:pPr>
      <w:r w:rsidRPr="00386CD0">
        <w:rPr>
          <w:rFonts w:cs="Times New Roman" w:hint="eastAsia"/>
          <w:color w:val="000000"/>
          <w:szCs w:val="24"/>
        </w:rPr>
        <w:t>N</w:t>
      </w:r>
      <w:r w:rsidRPr="00386CD0">
        <w:rPr>
          <w:rFonts w:cs="Times New Roman"/>
          <w:color w:val="000000"/>
          <w:szCs w:val="24"/>
        </w:rPr>
        <w:t>E555</w:t>
      </w:r>
      <w:r w:rsidRPr="00386CD0">
        <w:rPr>
          <w:rFonts w:cs="Times New Roman" w:hint="eastAsia"/>
          <w:color w:val="000000"/>
          <w:szCs w:val="24"/>
        </w:rPr>
        <w:t>振荡电路产生方波的频率公式：</w:t>
      </w:r>
    </w:p>
    <w:p w:rsidR="00653F81" w:rsidRPr="00D43B58" w:rsidRDefault="00CD7E7C" w:rsidP="00653F81">
      <w:pPr>
        <w:pStyle w:val="20"/>
        <w:numPr>
          <w:ilvl w:val="0"/>
          <w:numId w:val="0"/>
        </w:numPr>
        <w:spacing w:before="65" w:after="65" w:line="240" w:lineRule="atLeast"/>
        <w:ind w:left="284" w:hanging="284"/>
        <w:jc w:val="center"/>
        <w:rPr>
          <w:noProof/>
        </w:rPr>
      </w:pPr>
      <m:oMathPara>
        <m:oMath>
          <m:eqArr>
            <m:eqArrPr>
              <m:maxDist m:val="1"/>
              <m:ctrlPr>
                <w:rPr>
                  <w:rFonts w:ascii="Cambria Math" w:hAnsi="Cambria Math"/>
                  <w:i/>
                  <w:noProof/>
                </w:rPr>
              </m:ctrlPr>
            </m:eqArrPr>
            <m:e>
              <m:r>
                <w:rPr>
                  <w:rFonts w:ascii="Cambria Math" w:hAnsi="Cambria Math"/>
                  <w:noProof/>
                </w:rPr>
                <m:t>f=</m:t>
              </m:r>
              <m:f>
                <m:fPr>
                  <m:ctrlPr>
                    <w:rPr>
                      <w:rFonts w:ascii="Cambria Math" w:hAnsi="Cambria Math"/>
                      <w:i/>
                      <w:noProof/>
                    </w:rPr>
                  </m:ctrlPr>
                </m:fPr>
                <m:num>
                  <m:r>
                    <w:rPr>
                      <w:rFonts w:ascii="Cambria Math" w:hAnsi="Cambria Math"/>
                      <w:noProof/>
                    </w:rPr>
                    <m:t>1</m:t>
                  </m:r>
                </m:num>
                <m:den>
                  <m:r>
                    <w:rPr>
                      <w:rFonts w:ascii="Cambria Math" w:hAnsi="Cambria Math"/>
                      <w:noProof/>
                    </w:rPr>
                    <m:t>2∙</m:t>
                  </m:r>
                  <m:d>
                    <m:dPr>
                      <m:ctrlPr>
                        <w:rPr>
                          <w:rFonts w:ascii="Cambria Math" w:hAnsi="Cambria Math"/>
                          <w:i/>
                          <w:noProof/>
                        </w:rPr>
                      </m:ctrlPr>
                    </m:dPr>
                    <m:e>
                      <m:r>
                        <w:rPr>
                          <w:rFonts w:ascii="Cambria Math" w:hAnsi="Cambria Math"/>
                          <w:noProof/>
                        </w:rPr>
                        <m:t>R1+2R2</m:t>
                      </m:r>
                    </m:e>
                  </m:d>
                  <m:r>
                    <w:rPr>
                      <w:rFonts w:ascii="Cambria Math" w:hAnsi="Cambria Math"/>
                      <w:noProof/>
                    </w:rPr>
                    <m:t>∙C</m:t>
                  </m:r>
                </m:den>
              </m:f>
              <m:r>
                <w:rPr>
                  <w:rFonts w:ascii="Cambria Math" w:hAnsi="Cambria Math"/>
                  <w:noProof/>
                </w:rPr>
                <m:t>#</m:t>
              </m:r>
              <m:d>
                <m:dPr>
                  <m:ctrlPr>
                    <w:rPr>
                      <w:rFonts w:ascii="Cambria Math" w:hAnsi="Cambria Math"/>
                      <w:i/>
                      <w:noProof/>
                    </w:rPr>
                  </m:ctrlPr>
                </m:dPr>
                <m:e>
                  <m:r>
                    <w:rPr>
                      <w:rFonts w:ascii="Cambria Math" w:hAnsi="Cambria Math"/>
                      <w:noProof/>
                    </w:rPr>
                    <m:t>2</m:t>
                  </m:r>
                </m:e>
              </m:d>
            </m:e>
          </m:eqArr>
        </m:oMath>
      </m:oMathPara>
    </w:p>
    <w:p w:rsidR="00653F81" w:rsidRDefault="00D43B58" w:rsidP="0079726F">
      <w:pPr>
        <w:pStyle w:val="afff9"/>
        <w:ind w:firstLine="480"/>
      </w:pPr>
      <w:r>
        <w:rPr>
          <w:rFonts w:hint="eastAsia"/>
        </w:rPr>
        <w:t>由此可知，方波频率与振荡电路所接电容成反比。</w:t>
      </w:r>
    </w:p>
    <w:p w:rsidR="00D43B58" w:rsidRPr="00D43B58" w:rsidRDefault="00D43B58" w:rsidP="003E6B1B">
      <w:pPr>
        <w:pStyle w:val="afff9"/>
        <w:spacing w:line="240" w:lineRule="atLeast"/>
        <w:ind w:firstLine="480"/>
      </w:pPr>
      <w:r>
        <w:rPr>
          <w:rFonts w:hint="eastAsia"/>
        </w:rPr>
        <w:t>综上所述，</w:t>
      </w:r>
      <m:oMath>
        <m:r>
          <w:rPr>
            <w:rFonts w:ascii="Cambria Math" w:hAnsi="Cambria Math" w:hint="eastAsia"/>
          </w:rPr>
          <m:t>L</m:t>
        </m:r>
        <m:r>
          <m:rPr>
            <m:sty m:val="p"/>
          </m:rP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f</m:t>
            </m:r>
          </m:den>
        </m:f>
      </m:oMath>
      <w:r w:rsidR="00856231">
        <w:rPr>
          <w:rFonts w:hint="eastAsia"/>
        </w:rPr>
        <w:t>，因而</w:t>
      </w:r>
      <w:r>
        <w:rPr>
          <w:rFonts w:hint="eastAsia"/>
        </w:rPr>
        <w:t>可以</w:t>
      </w:r>
      <w:r w:rsidR="00856231">
        <w:rPr>
          <w:rFonts w:hint="eastAsia"/>
        </w:rPr>
        <w:t>通过测量</w:t>
      </w:r>
      <w:r>
        <w:rPr>
          <w:rFonts w:hint="eastAsia"/>
        </w:rPr>
        <w:t>振荡</w:t>
      </w:r>
      <w:r w:rsidR="00856231">
        <w:rPr>
          <w:rFonts w:hint="eastAsia"/>
        </w:rPr>
        <w:t>方波</w:t>
      </w:r>
      <w:r>
        <w:rPr>
          <w:rFonts w:hint="eastAsia"/>
        </w:rPr>
        <w:t>频率</w:t>
      </w:r>
      <w:r w:rsidR="00856231">
        <w:rPr>
          <w:rFonts w:hint="eastAsia"/>
        </w:rPr>
        <w:t>间接测量电缆长度。</w:t>
      </w:r>
    </w:p>
    <w:p w:rsidR="00A82764" w:rsidRDefault="00AA39A8" w:rsidP="00C168D2">
      <w:pPr>
        <w:pStyle w:val="20"/>
        <w:numPr>
          <w:ilvl w:val="0"/>
          <w:numId w:val="10"/>
        </w:numPr>
        <w:spacing w:before="65" w:after="65"/>
      </w:pPr>
      <w:r>
        <w:rPr>
          <w:rFonts w:hint="eastAsia"/>
        </w:rPr>
        <w:t>终端负载</w:t>
      </w:r>
      <w:r w:rsidR="00644ABC">
        <w:rPr>
          <w:rFonts w:hint="eastAsia"/>
        </w:rPr>
        <w:t>电阻</w:t>
      </w:r>
      <w:r>
        <w:rPr>
          <w:rFonts w:hint="eastAsia"/>
        </w:rPr>
        <w:t>测量</w:t>
      </w:r>
      <w:r w:rsidR="00071D24">
        <w:rPr>
          <w:rFonts w:hint="eastAsia"/>
        </w:rPr>
        <w:t>设计</w:t>
      </w:r>
    </w:p>
    <w:p w:rsidR="00350E98" w:rsidRPr="00A82764" w:rsidRDefault="00BB0D1C" w:rsidP="00A82764">
      <w:pPr>
        <w:pStyle w:val="20"/>
        <w:numPr>
          <w:ilvl w:val="0"/>
          <w:numId w:val="0"/>
        </w:numPr>
        <w:spacing w:before="65" w:after="65"/>
        <w:ind w:firstLineChars="200" w:firstLine="480"/>
        <w:rPr>
          <w:rFonts w:ascii="宋体" w:eastAsia="宋体" w:hAnsi="宋体"/>
        </w:rPr>
      </w:pPr>
      <w:r w:rsidRPr="00A82764">
        <w:rPr>
          <w:rStyle w:val="Char3"/>
          <w:rFonts w:ascii="宋体" w:eastAsia="宋体" w:hAnsi="宋体"/>
        </w:rPr>
        <w:t>电阻测量使用分压法，使用定值电阻和同轴电缆串联</w:t>
      </w:r>
      <w:r w:rsidR="00DD7E5F" w:rsidRPr="00A82764">
        <w:rPr>
          <w:rStyle w:val="Char3"/>
          <w:rFonts w:ascii="宋体" w:eastAsia="宋体" w:hAnsi="宋体" w:hint="eastAsia"/>
        </w:rPr>
        <w:t>并</w:t>
      </w:r>
      <w:r w:rsidRPr="00A82764">
        <w:rPr>
          <w:rStyle w:val="Char3"/>
          <w:rFonts w:ascii="宋体" w:eastAsia="宋体" w:hAnsi="宋体"/>
        </w:rPr>
        <w:t>接入直流电压，通过</w:t>
      </w:r>
      <w:r w:rsidR="001416F6" w:rsidRPr="00A82764">
        <w:rPr>
          <w:rStyle w:val="Char3"/>
          <w:rFonts w:ascii="宋体" w:eastAsia="宋体" w:hAnsi="宋体" w:hint="eastAsia"/>
        </w:rPr>
        <w:t>片上</w:t>
      </w:r>
      <w:r w:rsidRPr="00A82764">
        <w:rPr>
          <w:rStyle w:val="Char3"/>
          <w:rFonts w:ascii="宋体" w:eastAsia="宋体" w:hAnsi="宋体"/>
        </w:rPr>
        <w:t>ADC测量分压</w:t>
      </w:r>
      <w:r w:rsidR="000217CB" w:rsidRPr="00A82764">
        <w:rPr>
          <w:rStyle w:val="Char3"/>
          <w:rFonts w:ascii="宋体" w:eastAsia="宋体" w:hAnsi="宋体"/>
        </w:rPr>
        <w:t>大小</w:t>
      </w:r>
      <w:r w:rsidRPr="00A82764">
        <w:rPr>
          <w:rStyle w:val="Char3"/>
          <w:rFonts w:ascii="宋体" w:eastAsia="宋体" w:hAnsi="宋体"/>
        </w:rPr>
        <w:t>。</w:t>
      </w:r>
    </w:p>
    <w:p w:rsidR="000217CB" w:rsidRPr="00EF752C" w:rsidRDefault="00EF752C" w:rsidP="000217CB">
      <w:pPr>
        <w:pStyle w:val="20"/>
        <w:numPr>
          <w:ilvl w:val="0"/>
          <w:numId w:val="0"/>
        </w:numPr>
        <w:spacing w:before="65" w:after="65" w:line="240" w:lineRule="atLeast"/>
        <w:ind w:left="284" w:hanging="284"/>
        <w:jc w:val="center"/>
      </w:pPr>
      <m:oMathPara>
        <m:oMath>
          <m:eqArr>
            <m:eqArrPr>
              <m:maxDist m:val="1"/>
              <m:ctrlPr>
                <w:rPr>
                  <w:rFonts w:ascii="Cambria Math" w:hAnsi="Cambria Math"/>
                  <w:i/>
                </w:rPr>
              </m:ctrlPr>
            </m:eqArrPr>
            <m:e>
              <m:r>
                <w:rPr>
                  <w:rFonts w:ascii="Cambria Math" w:hAnsi="Cambria Math" w:hint="eastAsia"/>
                </w:rPr>
                <m:t>R</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VCC-</m:t>
                  </m:r>
                  <m:sSub>
                    <m:sSubPr>
                      <m:ctrlPr>
                        <w:rPr>
                          <w:rFonts w:ascii="Cambria Math" w:hAnsi="Cambria Math"/>
                          <w:i/>
                        </w:rPr>
                      </m:ctrlPr>
                    </m:sSubPr>
                    <m:e>
                      <m:r>
                        <w:rPr>
                          <w:rFonts w:ascii="Cambria Math" w:hAnsi="Cambria Math"/>
                        </w:rPr>
                        <m:t>U</m:t>
                      </m:r>
                    </m:e>
                    <m:sub>
                      <m:r>
                        <w:rPr>
                          <w:rFonts w:ascii="Cambria Math" w:hAnsi="Cambria Math" w:hint="eastAsia"/>
                        </w:rPr>
                        <m:t>测</m:t>
                      </m:r>
                    </m:sub>
                  </m:sSub>
                </m:num>
                <m:den>
                  <m:sSub>
                    <m:sSubPr>
                      <m:ctrlPr>
                        <w:rPr>
                          <w:rFonts w:ascii="Cambria Math" w:hAnsi="Cambria Math"/>
                          <w:i/>
                        </w:rPr>
                      </m:ctrlPr>
                    </m:sSubPr>
                    <m:e>
                      <m:r>
                        <w:rPr>
                          <w:rFonts w:ascii="Cambria Math" w:hAnsi="Cambria Math"/>
                        </w:rPr>
                        <m:t>U</m:t>
                      </m:r>
                    </m:e>
                    <m:sub>
                      <m:r>
                        <w:rPr>
                          <w:rFonts w:ascii="Cambria Math" w:hAnsi="Cambria Math" w:hint="eastAsia"/>
                        </w:rPr>
                        <m:t>测</m:t>
                      </m:r>
                    </m:sub>
                  </m:sSub>
                </m:den>
              </m:f>
              <m:r>
                <w:rPr>
                  <w:rFonts w:ascii="Cambria Math" w:hAnsi="Cambria Math"/>
                </w:rPr>
                <m:t>#</m:t>
              </m:r>
              <m:d>
                <m:dPr>
                  <m:ctrlPr>
                    <w:rPr>
                      <w:rFonts w:ascii="Cambria Math" w:hAnsi="Cambria Math"/>
                      <w:i/>
                    </w:rPr>
                  </m:ctrlPr>
                </m:dPr>
                <m:e>
                  <m:r>
                    <w:rPr>
                      <w:rFonts w:ascii="Cambria Math" w:hAnsi="Cambria Math"/>
                    </w:rPr>
                    <m:t>3</m:t>
                  </m:r>
                </m:e>
              </m:d>
            </m:e>
          </m:eqArr>
        </m:oMath>
      </m:oMathPara>
    </w:p>
    <w:p w:rsidR="00EF752C" w:rsidRPr="00EF752C" w:rsidRDefault="00161851" w:rsidP="00A82764">
      <w:pPr>
        <w:pStyle w:val="afff9"/>
        <w:ind w:firstLine="480"/>
        <w:rPr>
          <w:rFonts w:eastAsia="黑体" w:cs="Times New Roman" w:hint="eastAsia"/>
        </w:rPr>
      </w:pPr>
      <w:r>
        <w:rPr>
          <w:rFonts w:hint="eastAsia"/>
        </w:rPr>
        <w:t>上式中，</w:t>
      </w:r>
      <w:r>
        <w:rPr>
          <w:rFonts w:hint="eastAsia"/>
        </w:rPr>
        <w:t>R</w:t>
      </w:r>
      <w:r>
        <w:rPr>
          <w:rFonts w:hint="eastAsia"/>
        </w:rPr>
        <w:t>为所求负载电阻，</w:t>
      </w:r>
      <m:oMath>
        <m:sSub>
          <m:sSubPr>
            <m:ctrlPr>
              <w:rPr>
                <w:rFonts w:ascii="Cambria Math" w:eastAsia="黑体" w:hAnsi="Cambria Math" w:cs="Times New Roman"/>
                <w:i/>
              </w:rPr>
            </m:ctrlPr>
          </m:sSubPr>
          <m:e>
            <m:r>
              <w:rPr>
                <w:rFonts w:ascii="Cambria Math" w:hAnsi="Cambria Math"/>
              </w:rPr>
              <m:t>R</m:t>
            </m:r>
          </m:e>
          <m:sub>
            <m:r>
              <w:rPr>
                <w:rFonts w:ascii="Cambria Math" w:hAnsi="Cambria Math"/>
              </w:rPr>
              <m:t>0</m:t>
            </m:r>
          </m:sub>
        </m:sSub>
      </m:oMath>
      <w:r>
        <w:rPr>
          <w:rFonts w:hint="eastAsia"/>
        </w:rPr>
        <w:t>为已知定值电阻，</w:t>
      </w:r>
      <w:r w:rsidRPr="00831493">
        <w:rPr>
          <w:rFonts w:hint="eastAsia"/>
          <w:i/>
        </w:rPr>
        <w:t>VCC</w:t>
      </w:r>
      <w:r>
        <w:rPr>
          <w:rFonts w:hint="eastAsia"/>
        </w:rPr>
        <w:t>为所接直流电压值，</w:t>
      </w:r>
      <m:oMath>
        <m:sSub>
          <m:sSubPr>
            <m:ctrlPr>
              <w:rPr>
                <w:rFonts w:ascii="Cambria Math" w:eastAsia="黑体" w:hAnsi="Cambria Math" w:cs="Times New Roman"/>
                <w:i/>
              </w:rPr>
            </m:ctrlPr>
          </m:sSubPr>
          <m:e>
            <m:r>
              <w:rPr>
                <w:rFonts w:ascii="Cambria Math" w:hAnsi="Cambria Math"/>
              </w:rPr>
              <m:t>U</m:t>
            </m:r>
          </m:e>
          <m:sub>
            <m:r>
              <w:rPr>
                <w:rFonts w:ascii="Cambria Math" w:hAnsi="Cambria Math" w:hint="eastAsia"/>
              </w:rPr>
              <m:t>测</m:t>
            </m:r>
          </m:sub>
        </m:sSub>
      </m:oMath>
      <w:r w:rsidR="00BD671C">
        <w:rPr>
          <w:rFonts w:hint="eastAsia"/>
        </w:rPr>
        <w:t>为</w:t>
      </w:r>
      <w:r w:rsidR="00BD671C">
        <w:rPr>
          <w:rFonts w:hint="eastAsia"/>
        </w:rPr>
        <w:t>ADC</w:t>
      </w:r>
      <w:r w:rsidR="00BD671C">
        <w:rPr>
          <w:rFonts w:hint="eastAsia"/>
        </w:rPr>
        <w:t>测量</w:t>
      </w:r>
      <w:r w:rsidR="00E71BF9">
        <w:rPr>
          <w:rFonts w:hint="eastAsia"/>
        </w:rPr>
        <w:t>所得</w:t>
      </w:r>
      <w:r w:rsidR="00BD671C">
        <w:rPr>
          <w:rFonts w:hint="eastAsia"/>
        </w:rPr>
        <w:t>分压值。</w:t>
      </w:r>
    </w:p>
    <w:p w:rsidR="007A0EDC" w:rsidRDefault="00644ABC" w:rsidP="007A0EDC">
      <w:pPr>
        <w:pStyle w:val="20"/>
        <w:numPr>
          <w:ilvl w:val="0"/>
          <w:numId w:val="10"/>
        </w:numPr>
        <w:spacing w:before="65" w:after="65"/>
        <w:rPr>
          <w:rFonts w:ascii="宋体" w:eastAsia="宋体" w:hAnsi="宋体"/>
        </w:rPr>
      </w:pPr>
      <w:r>
        <w:rPr>
          <w:rFonts w:hint="eastAsia"/>
        </w:rPr>
        <w:t>终端负载电容测量</w:t>
      </w:r>
      <w:r w:rsidR="00071D24">
        <w:rPr>
          <w:rFonts w:hint="eastAsia"/>
        </w:rPr>
        <w:t>设计</w:t>
      </w:r>
    </w:p>
    <w:p w:rsidR="00350E98" w:rsidRPr="007A0EDC" w:rsidRDefault="006F508B" w:rsidP="007A0EDC">
      <w:pPr>
        <w:pStyle w:val="20"/>
        <w:numPr>
          <w:ilvl w:val="0"/>
          <w:numId w:val="0"/>
        </w:numPr>
        <w:spacing w:before="65" w:after="65"/>
        <w:ind w:firstLineChars="200" w:firstLine="480"/>
        <w:rPr>
          <w:rFonts w:ascii="宋体" w:eastAsia="宋体" w:hAnsi="宋体"/>
        </w:rPr>
      </w:pPr>
      <w:r w:rsidRPr="007A0EDC">
        <w:rPr>
          <w:rFonts w:ascii="宋体" w:eastAsia="宋体" w:hAnsi="宋体"/>
        </w:rPr>
        <w:t>通过测量振荡频率计算电容，原理与测量电缆长度部分相同。所测电容为电缆与终端负载的并联电容，可根据所测电缆计算出电缆电容，</w:t>
      </w:r>
      <w:r w:rsidR="00BA6544">
        <w:rPr>
          <w:rFonts w:ascii="宋体" w:eastAsia="宋体" w:hAnsi="宋体" w:hint="eastAsia"/>
        </w:rPr>
        <w:t>再</w:t>
      </w:r>
      <w:r w:rsidR="0031442F">
        <w:rPr>
          <w:rFonts w:ascii="宋体" w:eastAsia="宋体" w:hAnsi="宋体" w:hint="eastAsia"/>
        </w:rPr>
        <w:t>用</w:t>
      </w:r>
      <w:r w:rsidR="00DA3C95">
        <w:rPr>
          <w:rFonts w:ascii="宋体" w:eastAsia="宋体" w:hAnsi="宋体" w:hint="eastAsia"/>
        </w:rPr>
        <w:t>所测电容减去电缆电容，</w:t>
      </w:r>
      <w:r w:rsidRPr="007A0EDC">
        <w:rPr>
          <w:rFonts w:ascii="宋体" w:eastAsia="宋体" w:hAnsi="宋体"/>
        </w:rPr>
        <w:t>从而得到终端负载电容。</w:t>
      </w:r>
    </w:p>
    <w:p w:rsidR="00676703" w:rsidRPr="001B2BFF" w:rsidRDefault="00676703" w:rsidP="00115FA7">
      <w:pPr>
        <w:pStyle w:val="1"/>
      </w:pPr>
      <w:r w:rsidRPr="001B2BFF">
        <w:lastRenderedPageBreak/>
        <w:t>电路与程序设计</w:t>
      </w:r>
    </w:p>
    <w:p w:rsidR="00EE76F0" w:rsidRDefault="002C327E" w:rsidP="00EE40E6">
      <w:pPr>
        <w:pStyle w:val="20"/>
        <w:numPr>
          <w:ilvl w:val="0"/>
          <w:numId w:val="12"/>
        </w:numPr>
        <w:spacing w:beforeLines="0" w:before="0" w:afterLines="0" w:after="0"/>
      </w:pPr>
      <w:r w:rsidRPr="00A61CB0">
        <w:rPr>
          <w:rFonts w:ascii="Calibri" w:hAnsi="Calibri" w:cs="黑体" w:hint="eastAsia"/>
        </w:rPr>
        <w:t>NE</w:t>
      </w:r>
      <w:r w:rsidRPr="00A61CB0">
        <w:rPr>
          <w:rFonts w:ascii="Calibri" w:hAnsi="Calibri" w:cs="黑体"/>
        </w:rPr>
        <w:t>555</w:t>
      </w:r>
      <w:r w:rsidR="00E73EDF">
        <w:rPr>
          <w:rFonts w:ascii="Calibri" w:hAnsi="Calibri" w:cs="黑体" w:hint="eastAsia"/>
        </w:rPr>
        <w:t>振荡</w:t>
      </w:r>
      <w:r w:rsidR="00D33DC6">
        <w:rPr>
          <w:rFonts w:hint="eastAsia"/>
        </w:rPr>
        <w:t>电路</w:t>
      </w:r>
      <w:r w:rsidR="005D4F3A">
        <w:rPr>
          <w:rFonts w:hint="eastAsia"/>
        </w:rPr>
        <w:t>设计</w:t>
      </w:r>
    </w:p>
    <w:p w:rsidR="00B93502" w:rsidRDefault="002C327E" w:rsidP="00805BA9">
      <w:pPr>
        <w:pStyle w:val="afff9"/>
        <w:ind w:firstLine="480"/>
        <w:rPr>
          <w:rFonts w:hint="eastAsia"/>
        </w:rPr>
      </w:pPr>
      <w:r w:rsidRPr="00A61CB0">
        <w:rPr>
          <w:rFonts w:ascii="Calibri" w:hAnsi="Calibri" w:hint="eastAsia"/>
        </w:rPr>
        <w:t>NE</w:t>
      </w:r>
      <w:r w:rsidRPr="00A61CB0">
        <w:rPr>
          <w:rFonts w:ascii="Calibri" w:hAnsi="Calibri"/>
        </w:rPr>
        <w:t>555</w:t>
      </w:r>
      <w:r w:rsidR="00E73EDF">
        <w:rPr>
          <w:rFonts w:ascii="Calibri" w:hAnsi="Calibri" w:hint="eastAsia"/>
        </w:rPr>
        <w:t>振荡</w:t>
      </w:r>
      <w:r w:rsidR="0074440E">
        <w:rPr>
          <w:rFonts w:hint="eastAsia"/>
        </w:rPr>
        <w:t>电路如图</w:t>
      </w:r>
      <w:r>
        <w:t>2</w:t>
      </w:r>
      <w:r w:rsidR="0074440E">
        <w:rPr>
          <w:rFonts w:hint="eastAsia"/>
        </w:rPr>
        <w:t>所示。</w:t>
      </w:r>
      <w:r w:rsidR="00627345">
        <w:rPr>
          <w:rFonts w:hint="eastAsia"/>
        </w:rPr>
        <w:t>通过外接电阻</w:t>
      </w:r>
      <w:r w:rsidR="00C9139D">
        <w:rPr>
          <w:rFonts w:hint="eastAsia"/>
        </w:rPr>
        <w:t>和电容充放电形成振荡。充电时，电源经电阻向电容充电，电压升至</w:t>
      </w:r>
      <w:r w:rsidR="00C9139D">
        <w:rPr>
          <w:rFonts w:hint="eastAsia"/>
        </w:rPr>
        <w:t>2/</w:t>
      </w:r>
      <w:r w:rsidR="00C9139D">
        <w:t>3</w:t>
      </w:r>
      <w:r w:rsidR="00C9139D">
        <w:rPr>
          <w:rFonts w:hint="eastAsia"/>
        </w:rPr>
        <w:t>VCC</w:t>
      </w:r>
      <w:r w:rsidR="00C9139D">
        <w:rPr>
          <w:rFonts w:hint="eastAsia"/>
        </w:rPr>
        <w:t>时，</w:t>
      </w:r>
      <w:r w:rsidR="00C9139D">
        <w:t>555</w:t>
      </w:r>
      <w:r w:rsidR="00C9139D">
        <w:rPr>
          <w:rFonts w:hint="eastAsia"/>
        </w:rPr>
        <w:t>内部比较器触发，</w:t>
      </w:r>
      <w:proofErr w:type="gramStart"/>
      <w:r w:rsidR="00C9139D">
        <w:rPr>
          <w:rFonts w:hint="eastAsia"/>
        </w:rPr>
        <w:t>输出低</w:t>
      </w:r>
      <w:proofErr w:type="gramEnd"/>
      <w:r w:rsidR="00C9139D">
        <w:rPr>
          <w:rFonts w:hint="eastAsia"/>
        </w:rPr>
        <w:t>电平。放电时，电容放电至</w:t>
      </w:r>
      <w:r w:rsidR="00C9139D">
        <w:rPr>
          <w:rFonts w:hint="eastAsia"/>
        </w:rPr>
        <w:t>1</w:t>
      </w:r>
      <w:r w:rsidR="00C9139D">
        <w:t>/3</w:t>
      </w:r>
      <w:r w:rsidR="00C9139D">
        <w:rPr>
          <w:rFonts w:hint="eastAsia"/>
        </w:rPr>
        <w:t>VCC</w:t>
      </w:r>
      <w:r w:rsidR="00C9139D">
        <w:rPr>
          <w:rFonts w:hint="eastAsia"/>
        </w:rPr>
        <w:t>，输出翻转为高电平，循环往复。</w:t>
      </w:r>
    </w:p>
    <w:p w:rsidR="009763D1" w:rsidRDefault="00DC6440" w:rsidP="00EE40E6">
      <w:pPr>
        <w:pStyle w:val="afff9"/>
        <w:snapToGrid w:val="0"/>
        <w:spacing w:line="240" w:lineRule="auto"/>
        <w:ind w:firstLineChars="0" w:firstLine="0"/>
        <w:jc w:val="center"/>
      </w:pPr>
      <w:r>
        <w:rPr>
          <w:noProof/>
        </w:rPr>
        <w:drawing>
          <wp:inline distT="0" distB="0" distL="0" distR="0" wp14:anchorId="70EA69F4" wp14:editId="5C594726">
            <wp:extent cx="3600000" cy="2350737"/>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00000" cy="2350737"/>
                    </a:xfrm>
                    <a:prstGeom prst="rect">
                      <a:avLst/>
                    </a:prstGeom>
                  </pic:spPr>
                </pic:pic>
              </a:graphicData>
            </a:graphic>
          </wp:inline>
        </w:drawing>
      </w:r>
    </w:p>
    <w:p w:rsidR="008D47DE" w:rsidRPr="00003037" w:rsidRDefault="006577C3" w:rsidP="00930EE0">
      <w:pPr>
        <w:pStyle w:val="afffb"/>
        <w:snapToGrid w:val="0"/>
      </w:pPr>
      <w:r>
        <w:rPr>
          <w:rFonts w:hint="eastAsia"/>
        </w:rPr>
        <w:t>图</w:t>
      </w:r>
      <w:r>
        <w:rPr>
          <w:rFonts w:hint="eastAsia"/>
        </w:rPr>
        <w:t xml:space="preserve"> </w:t>
      </w:r>
      <w:r w:rsidR="002C327E">
        <w:t>2</w:t>
      </w:r>
      <w:r>
        <w:t xml:space="preserve"> </w:t>
      </w:r>
      <w:r w:rsidR="00CF531E">
        <w:rPr>
          <w:rFonts w:hint="eastAsia"/>
        </w:rPr>
        <w:t>NE</w:t>
      </w:r>
      <w:r w:rsidR="00CF531E">
        <w:t>555</w:t>
      </w:r>
      <w:r w:rsidR="001B42FC">
        <w:rPr>
          <w:rFonts w:hint="eastAsia"/>
        </w:rPr>
        <w:t>振荡</w:t>
      </w:r>
      <w:r>
        <w:rPr>
          <w:rFonts w:hint="eastAsia"/>
        </w:rPr>
        <w:t>电路</w:t>
      </w:r>
    </w:p>
    <w:p w:rsidR="005D4F3A" w:rsidRDefault="00FA2123" w:rsidP="00C168D2">
      <w:pPr>
        <w:pStyle w:val="20"/>
        <w:numPr>
          <w:ilvl w:val="0"/>
          <w:numId w:val="12"/>
        </w:numPr>
        <w:spacing w:before="65" w:after="65"/>
      </w:pPr>
      <w:r>
        <w:rPr>
          <w:rFonts w:hint="eastAsia"/>
        </w:rPr>
        <w:t>方波</w:t>
      </w:r>
      <w:r w:rsidR="00F74E73">
        <w:rPr>
          <w:rFonts w:hint="eastAsia"/>
        </w:rPr>
        <w:t>整</w:t>
      </w:r>
      <w:r w:rsidR="006305EE">
        <w:rPr>
          <w:rFonts w:hint="eastAsia"/>
        </w:rPr>
        <w:t>形</w:t>
      </w:r>
      <w:r w:rsidR="005D4F3A">
        <w:rPr>
          <w:rFonts w:hint="eastAsia"/>
        </w:rPr>
        <w:t>电路设计</w:t>
      </w:r>
    </w:p>
    <w:p w:rsidR="00594ED5" w:rsidRPr="006305EE" w:rsidRDefault="00F74E73" w:rsidP="00342833">
      <w:pPr>
        <w:pStyle w:val="afff9"/>
        <w:ind w:firstLine="480"/>
        <w:rPr>
          <w:rFonts w:hint="eastAsia"/>
        </w:rPr>
      </w:pPr>
      <w:r>
        <w:rPr>
          <w:rFonts w:hint="eastAsia"/>
        </w:rPr>
        <w:t>方波整</w:t>
      </w:r>
      <w:r w:rsidR="006305EE">
        <w:rPr>
          <w:rFonts w:hint="eastAsia"/>
        </w:rPr>
        <w:t>形</w:t>
      </w:r>
      <w:r w:rsidR="00A56EF4">
        <w:rPr>
          <w:rFonts w:hint="eastAsia"/>
        </w:rPr>
        <w:t>电路如图</w:t>
      </w:r>
      <w:r w:rsidR="006305EE">
        <w:t>3</w:t>
      </w:r>
      <w:r w:rsidR="00594ED5">
        <w:rPr>
          <w:rFonts w:hint="eastAsia"/>
        </w:rPr>
        <w:t>所示。</w:t>
      </w:r>
      <w:r w:rsidR="00B92D58">
        <w:rPr>
          <w:rFonts w:hint="eastAsia"/>
        </w:rPr>
        <w:t>由于由</w:t>
      </w:r>
      <w:r w:rsidR="00B92D58">
        <w:rPr>
          <w:rFonts w:hint="eastAsia"/>
        </w:rPr>
        <w:t>NE</w:t>
      </w:r>
      <w:r w:rsidR="00B92D58">
        <w:t>555</w:t>
      </w:r>
      <w:r w:rsidR="00B92D58">
        <w:rPr>
          <w:rFonts w:hint="eastAsia"/>
        </w:rPr>
        <w:t>振荡直接得到的方波</w:t>
      </w:r>
      <w:r w:rsidR="00CC74D4">
        <w:rPr>
          <w:rFonts w:hint="eastAsia"/>
        </w:rPr>
        <w:t>不稳定，在其上升</w:t>
      </w:r>
      <w:proofErr w:type="gramStart"/>
      <w:r w:rsidR="00CC74D4">
        <w:rPr>
          <w:rFonts w:hint="eastAsia"/>
        </w:rPr>
        <w:t>沿存在</w:t>
      </w:r>
      <w:proofErr w:type="gramEnd"/>
      <w:r w:rsidR="00CC74D4">
        <w:rPr>
          <w:rFonts w:hint="eastAsia"/>
        </w:rPr>
        <w:t>向上的</w:t>
      </w:r>
      <w:r w:rsidR="00793383">
        <w:rPr>
          <w:rFonts w:hint="eastAsia"/>
        </w:rPr>
        <w:t>尖峰</w:t>
      </w:r>
      <w:r w:rsidR="00CC74D4">
        <w:rPr>
          <w:rFonts w:hint="eastAsia"/>
        </w:rPr>
        <w:t>，这可能超过单片机</w:t>
      </w:r>
      <w:r w:rsidR="00761F3F">
        <w:rPr>
          <w:rFonts w:hint="eastAsia"/>
        </w:rPr>
        <w:t>所能输入的最大电压而造成测量不准确甚至损坏单片机。于是通过一个比较器对方波进行整形，使得方波更加稳定，之后再接入单片机的定时器，从而提高测量精度和保护单片机。</w:t>
      </w:r>
    </w:p>
    <w:p w:rsidR="00820DC8" w:rsidRDefault="0013626A" w:rsidP="00137A83">
      <w:pPr>
        <w:pStyle w:val="afff9"/>
        <w:snapToGrid w:val="0"/>
        <w:spacing w:line="240" w:lineRule="auto"/>
        <w:ind w:firstLineChars="0" w:firstLine="0"/>
        <w:jc w:val="center"/>
      </w:pPr>
      <w:r>
        <w:rPr>
          <w:noProof/>
        </w:rPr>
        <w:drawing>
          <wp:inline distT="0" distB="0" distL="0" distR="0" wp14:anchorId="41899F07" wp14:editId="1EC8F53F">
            <wp:extent cx="2718016" cy="2988000"/>
            <wp:effectExtent l="0" t="0" r="635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528" t="-682" r="9567" b="956"/>
                    <a:stretch/>
                  </pic:blipFill>
                  <pic:spPr bwMode="auto">
                    <a:xfrm>
                      <a:off x="0" y="0"/>
                      <a:ext cx="2718016" cy="2988000"/>
                    </a:xfrm>
                    <a:prstGeom prst="rect">
                      <a:avLst/>
                    </a:prstGeom>
                    <a:ln>
                      <a:noFill/>
                    </a:ln>
                    <a:extLst>
                      <a:ext uri="{53640926-AAD7-44D8-BBD7-CCE9431645EC}">
                        <a14:shadowObscured xmlns:a14="http://schemas.microsoft.com/office/drawing/2010/main"/>
                      </a:ext>
                    </a:extLst>
                  </pic:spPr>
                </pic:pic>
              </a:graphicData>
            </a:graphic>
          </wp:inline>
        </w:drawing>
      </w:r>
    </w:p>
    <w:p w:rsidR="008F16DD" w:rsidRPr="00F1088E" w:rsidRDefault="008F16DD" w:rsidP="00930EE0">
      <w:pPr>
        <w:pStyle w:val="afffb"/>
        <w:snapToGrid w:val="0"/>
      </w:pPr>
      <w:r w:rsidRPr="00F1088E">
        <w:t>图</w:t>
      </w:r>
      <w:r w:rsidR="00A56EF4">
        <w:t xml:space="preserve"> </w:t>
      </w:r>
      <w:r w:rsidR="00CF531E">
        <w:t>3</w:t>
      </w:r>
      <w:r w:rsidRPr="00F1088E">
        <w:t xml:space="preserve"> </w:t>
      </w:r>
      <w:r w:rsidR="004C6469">
        <w:rPr>
          <w:rFonts w:hint="eastAsia"/>
        </w:rPr>
        <w:t>方波整形</w:t>
      </w:r>
      <w:r w:rsidR="0061165F">
        <w:rPr>
          <w:rFonts w:hint="eastAsia"/>
        </w:rPr>
        <w:t>电路</w:t>
      </w:r>
    </w:p>
    <w:p w:rsidR="00A46A47" w:rsidRDefault="00B035DD" w:rsidP="00C168D2">
      <w:pPr>
        <w:pStyle w:val="20"/>
        <w:numPr>
          <w:ilvl w:val="0"/>
          <w:numId w:val="12"/>
        </w:numPr>
        <w:spacing w:before="65" w:after="65"/>
      </w:pPr>
      <w:r>
        <w:rPr>
          <w:rFonts w:hint="eastAsia"/>
        </w:rPr>
        <w:lastRenderedPageBreak/>
        <w:t>电阻分压电路</w:t>
      </w:r>
      <w:r w:rsidR="00A46A47">
        <w:rPr>
          <w:rFonts w:hint="eastAsia"/>
        </w:rPr>
        <w:t>设计</w:t>
      </w:r>
    </w:p>
    <w:p w:rsidR="00D60560" w:rsidRPr="00A12CF0" w:rsidRDefault="00BF1238" w:rsidP="00D60560">
      <w:pPr>
        <w:pStyle w:val="afff9"/>
        <w:ind w:firstLine="480"/>
      </w:pPr>
      <w:r>
        <w:rPr>
          <w:rFonts w:hint="eastAsia"/>
        </w:rPr>
        <w:t>电阻</w:t>
      </w:r>
      <w:r w:rsidR="00B035DD">
        <w:rPr>
          <w:rFonts w:hint="eastAsia"/>
        </w:rPr>
        <w:t>分压</w:t>
      </w:r>
      <w:r w:rsidR="00880BBC">
        <w:rPr>
          <w:rFonts w:hint="eastAsia"/>
        </w:rPr>
        <w:t>电路如图</w:t>
      </w:r>
      <w:r>
        <w:t>4</w:t>
      </w:r>
      <w:r w:rsidR="00914BE0">
        <w:rPr>
          <w:rFonts w:hint="eastAsia"/>
        </w:rPr>
        <w:t>所示。</w:t>
      </w:r>
      <w:r w:rsidR="00CA6BDD">
        <w:rPr>
          <w:rFonts w:hint="eastAsia"/>
        </w:rPr>
        <w:t>电阻</w:t>
      </w:r>
      <w:r w:rsidR="00B035DD">
        <w:rPr>
          <w:rFonts w:hint="eastAsia"/>
        </w:rPr>
        <w:t>分压</w:t>
      </w:r>
      <w:r w:rsidR="00CA6BDD">
        <w:rPr>
          <w:rFonts w:hint="eastAsia"/>
        </w:rPr>
        <w:t>电路由分压电路和继电器电路组成。进行负载检测时，通过单片机控制继电器时电阻分压电路接通，再通过单片机的片上</w:t>
      </w:r>
      <w:r w:rsidR="00CA6BDD">
        <w:rPr>
          <w:rFonts w:hint="eastAsia"/>
        </w:rPr>
        <w:t>ADC</w:t>
      </w:r>
      <w:r w:rsidR="00CA6BDD">
        <w:rPr>
          <w:rFonts w:hint="eastAsia"/>
        </w:rPr>
        <w:t>采集分压的电压值</w:t>
      </w:r>
      <w:r w:rsidR="0002731E">
        <w:rPr>
          <w:rFonts w:hint="eastAsia"/>
        </w:rPr>
        <w:t>以计算电阻大小</w:t>
      </w:r>
      <w:r w:rsidR="00CA6BDD">
        <w:rPr>
          <w:rFonts w:hint="eastAsia"/>
        </w:rPr>
        <w:t>。</w:t>
      </w:r>
    </w:p>
    <w:p w:rsidR="00D60560" w:rsidRDefault="00873C49" w:rsidP="00930EE0">
      <w:pPr>
        <w:pStyle w:val="afffb"/>
        <w:snapToGrid w:val="0"/>
      </w:pPr>
      <w:r>
        <w:rPr>
          <w:noProof/>
        </w:rPr>
        <w:drawing>
          <wp:inline distT="0" distB="0" distL="0" distR="0" wp14:anchorId="0230B258" wp14:editId="793E4DA1">
            <wp:extent cx="2952000" cy="3032791"/>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52000" cy="3032791"/>
                    </a:xfrm>
                    <a:prstGeom prst="rect">
                      <a:avLst/>
                    </a:prstGeom>
                  </pic:spPr>
                </pic:pic>
              </a:graphicData>
            </a:graphic>
          </wp:inline>
        </w:drawing>
      </w:r>
    </w:p>
    <w:p w:rsidR="00914BE0" w:rsidRDefault="002463C9" w:rsidP="00930EE0">
      <w:pPr>
        <w:pStyle w:val="afffb"/>
        <w:snapToGrid w:val="0"/>
      </w:pPr>
      <w:r w:rsidRPr="00F1088E">
        <w:t>图</w:t>
      </w:r>
      <w:r w:rsidR="00880BBC">
        <w:t xml:space="preserve"> </w:t>
      </w:r>
      <w:r w:rsidR="00CF531E">
        <w:t>4</w:t>
      </w:r>
      <w:r w:rsidRPr="00F1088E">
        <w:t xml:space="preserve"> </w:t>
      </w:r>
      <w:r w:rsidR="00CF531E">
        <w:rPr>
          <w:rFonts w:hint="eastAsia"/>
        </w:rPr>
        <w:t>电阻检测</w:t>
      </w:r>
      <w:r w:rsidR="00280DC6">
        <w:rPr>
          <w:rFonts w:hint="eastAsia"/>
        </w:rPr>
        <w:t>电路</w:t>
      </w:r>
    </w:p>
    <w:p w:rsidR="00ED4E22" w:rsidRDefault="003773D5" w:rsidP="00C168D2">
      <w:pPr>
        <w:pStyle w:val="20"/>
        <w:spacing w:before="65" w:after="65"/>
      </w:pPr>
      <w:r>
        <w:rPr>
          <w:rFonts w:hint="eastAsia"/>
        </w:rPr>
        <w:t>软件</w:t>
      </w:r>
      <w:r w:rsidR="00E92081" w:rsidRPr="001B2BFF">
        <w:t>程序设计</w:t>
      </w:r>
    </w:p>
    <w:p w:rsidR="004B0329" w:rsidRDefault="003773D5" w:rsidP="003B460B">
      <w:pPr>
        <w:pStyle w:val="afff9"/>
        <w:ind w:firstLine="480"/>
      </w:pPr>
      <w:r>
        <w:rPr>
          <w:rFonts w:hint="eastAsia"/>
        </w:rPr>
        <w:t>程序设计流程图如图</w:t>
      </w:r>
      <w:r w:rsidR="00BF1238">
        <w:t>5</w:t>
      </w:r>
      <w:r w:rsidR="004E3121">
        <w:rPr>
          <w:rFonts w:hint="eastAsia"/>
        </w:rPr>
        <w:t>所示。</w:t>
      </w:r>
      <w:r w:rsidR="003769EE" w:rsidRPr="003769EE">
        <w:t>程序设计流程图如图</w:t>
      </w:r>
      <w:r w:rsidR="003769EE" w:rsidRPr="003769EE">
        <w:t>5</w:t>
      </w:r>
      <w:r w:rsidR="003769EE" w:rsidRPr="003769EE">
        <w:t>所示。在程序初始化后，实时监控</w:t>
      </w:r>
      <w:r w:rsidR="00E4604D">
        <w:rPr>
          <w:rFonts w:hint="eastAsia"/>
        </w:rPr>
        <w:t>串口</w:t>
      </w:r>
      <w:r w:rsidR="003769EE" w:rsidRPr="003769EE">
        <w:t>屏的按下情况。当按下</w:t>
      </w:r>
      <w:r w:rsidR="008A4BF3">
        <w:rPr>
          <w:rFonts w:hint="eastAsia"/>
        </w:rPr>
        <w:t>“</w:t>
      </w:r>
      <w:r w:rsidR="003769EE" w:rsidRPr="003769EE">
        <w:t>长度检测</w:t>
      </w:r>
      <w:r w:rsidR="008A4BF3">
        <w:rPr>
          <w:rFonts w:hint="eastAsia"/>
        </w:rPr>
        <w:t>”按钮</w:t>
      </w:r>
      <w:r w:rsidR="003769EE" w:rsidRPr="003769EE">
        <w:t>后</w:t>
      </w:r>
      <w:r w:rsidR="00A62CF5">
        <w:rPr>
          <w:rFonts w:hint="eastAsia"/>
        </w:rPr>
        <w:t>，串口屏显示</w:t>
      </w:r>
      <w:r w:rsidR="001C182A" w:rsidRPr="003769EE">
        <w:t>“</w:t>
      </w:r>
      <w:r w:rsidR="001C182A" w:rsidRPr="003769EE">
        <w:t>正在检测</w:t>
      </w:r>
      <w:r w:rsidR="001C182A" w:rsidRPr="003769EE">
        <w:t>”</w:t>
      </w:r>
      <w:r w:rsidR="00F626FE">
        <w:rPr>
          <w:rFonts w:hint="eastAsia"/>
        </w:rPr>
        <w:t>，</w:t>
      </w:r>
      <w:r w:rsidR="003769EE" w:rsidRPr="003769EE">
        <w:t>系统进入同轴电缆长度测量模式，</w:t>
      </w:r>
      <w:r w:rsidR="00A62CF5">
        <w:rPr>
          <w:rFonts w:hint="eastAsia"/>
        </w:rPr>
        <w:t>使用定时其测量</w:t>
      </w:r>
      <w:r w:rsidR="003769EE" w:rsidRPr="003769EE">
        <w:t>NE555</w:t>
      </w:r>
      <w:r w:rsidR="003769EE" w:rsidRPr="003769EE">
        <w:t>方波振荡频率，计算出当前接至装置的同轴电缆长度。当计算完成后，</w:t>
      </w:r>
      <w:r w:rsidR="00D6012C">
        <w:rPr>
          <w:rFonts w:hint="eastAsia"/>
        </w:rPr>
        <w:t>串口</w:t>
      </w:r>
      <w:r w:rsidR="003769EE" w:rsidRPr="003769EE">
        <w:t>屏工作状态显示为</w:t>
      </w:r>
      <w:r w:rsidR="003769EE" w:rsidRPr="003769EE">
        <w:t>“</w:t>
      </w:r>
      <w:r w:rsidR="003769EE" w:rsidRPr="003769EE">
        <w:t>结果保持</w:t>
      </w:r>
      <w:r w:rsidR="003769EE" w:rsidRPr="003769EE">
        <w:t>”</w:t>
      </w:r>
      <w:r w:rsidR="003769EE" w:rsidRPr="003769EE">
        <w:t>，并将结果显示在</w:t>
      </w:r>
      <w:r w:rsidR="00D6012C">
        <w:rPr>
          <w:rFonts w:hint="eastAsia"/>
        </w:rPr>
        <w:t>串口</w:t>
      </w:r>
      <w:r w:rsidR="00D6012C" w:rsidRPr="003769EE">
        <w:t>屏</w:t>
      </w:r>
      <w:r w:rsidR="003769EE" w:rsidRPr="003769EE">
        <w:t>上。</w:t>
      </w:r>
    </w:p>
    <w:p w:rsidR="003773D5" w:rsidRDefault="003769EE" w:rsidP="003220D1">
      <w:pPr>
        <w:pStyle w:val="afff9"/>
        <w:ind w:firstLine="480"/>
      </w:pPr>
      <w:r w:rsidRPr="003769EE">
        <w:t>当按下</w:t>
      </w:r>
      <w:r w:rsidR="008A4BF3">
        <w:rPr>
          <w:rFonts w:hint="eastAsia"/>
        </w:rPr>
        <w:t>“</w:t>
      </w:r>
      <w:r w:rsidRPr="003769EE">
        <w:t>负载检测</w:t>
      </w:r>
      <w:r w:rsidR="008A4BF3">
        <w:rPr>
          <w:rFonts w:hint="eastAsia"/>
        </w:rPr>
        <w:t>”</w:t>
      </w:r>
      <w:r w:rsidRPr="003769EE">
        <w:t>后，</w:t>
      </w:r>
      <w:r w:rsidR="00D6012C">
        <w:rPr>
          <w:rFonts w:hint="eastAsia"/>
        </w:rPr>
        <w:t>串口</w:t>
      </w:r>
      <w:r w:rsidR="00D6012C" w:rsidRPr="003769EE">
        <w:t>屏</w:t>
      </w:r>
      <w:r w:rsidRPr="003769EE">
        <w:t>工作状态显示为</w:t>
      </w:r>
      <w:r w:rsidRPr="003769EE">
        <w:t>“</w:t>
      </w:r>
      <w:r w:rsidRPr="003769EE">
        <w:t>正在检测</w:t>
      </w:r>
      <w:r w:rsidRPr="003769EE">
        <w:t>”</w:t>
      </w:r>
      <w:r w:rsidRPr="003769EE">
        <w:t>，系统进入负载检测模式，</w:t>
      </w:r>
      <w:r w:rsidR="004D6F9A">
        <w:rPr>
          <w:rFonts w:hint="eastAsia"/>
        </w:rPr>
        <w:t>使用单片机的片上</w:t>
      </w:r>
      <w:r w:rsidR="004D6F9A">
        <w:rPr>
          <w:rFonts w:hint="eastAsia"/>
        </w:rPr>
        <w:t>ADC</w:t>
      </w:r>
      <w:r w:rsidR="0023174C">
        <w:rPr>
          <w:rFonts w:hint="eastAsia"/>
        </w:rPr>
        <w:t>测量分压大小</w:t>
      </w:r>
      <w:r w:rsidRPr="003769EE">
        <w:t>，</w:t>
      </w:r>
      <w:r w:rsidR="007845AD">
        <w:rPr>
          <w:rFonts w:hint="eastAsia"/>
        </w:rPr>
        <w:t>判断负载是否为电阻，若是电阻，则计算电阻值。</w:t>
      </w:r>
      <w:r w:rsidR="00A06EEC" w:rsidRPr="003769EE">
        <w:t>若</w:t>
      </w:r>
      <w:r w:rsidR="00E84461">
        <w:rPr>
          <w:rFonts w:hint="eastAsia"/>
        </w:rPr>
        <w:t>不是电阻</w:t>
      </w:r>
      <w:r w:rsidR="00A06EEC" w:rsidRPr="003769EE">
        <w:t>，则</w:t>
      </w:r>
      <w:r w:rsidR="00A06EEC">
        <w:rPr>
          <w:rFonts w:hint="eastAsia"/>
        </w:rPr>
        <w:t>使用定时器测量</w:t>
      </w:r>
      <w:r w:rsidR="00A06EEC" w:rsidRPr="003769EE">
        <w:t>NE555</w:t>
      </w:r>
      <w:r w:rsidR="00A06EEC" w:rsidRPr="003769EE">
        <w:t>方波振荡频率，计算出当前接至同轴电缆终端的电容</w:t>
      </w:r>
      <w:proofErr w:type="gramStart"/>
      <w:r w:rsidR="00A06EEC" w:rsidRPr="003769EE">
        <w:t>容</w:t>
      </w:r>
      <w:proofErr w:type="gramEnd"/>
      <w:r w:rsidR="00A06EEC" w:rsidRPr="003769EE">
        <w:t>值</w:t>
      </w:r>
      <w:r w:rsidR="00E84461">
        <w:rPr>
          <w:rFonts w:hint="eastAsia"/>
        </w:rPr>
        <w:t>，再结合空载时电容</w:t>
      </w:r>
      <w:proofErr w:type="gramStart"/>
      <w:r w:rsidR="00E84461">
        <w:rPr>
          <w:rFonts w:hint="eastAsia"/>
        </w:rPr>
        <w:t>容</w:t>
      </w:r>
      <w:proofErr w:type="gramEnd"/>
      <w:r w:rsidR="00E84461">
        <w:rPr>
          <w:rFonts w:hint="eastAsia"/>
        </w:rPr>
        <w:t>值，判断负载是电容还是开路</w:t>
      </w:r>
      <w:r w:rsidR="00A06EEC" w:rsidRPr="003769EE">
        <w:t>。</w:t>
      </w:r>
      <w:r w:rsidRPr="003769EE">
        <w:t>在完成测量后，</w:t>
      </w:r>
      <w:r w:rsidR="00D6012C">
        <w:rPr>
          <w:rFonts w:hint="eastAsia"/>
        </w:rPr>
        <w:t>串口</w:t>
      </w:r>
      <w:r w:rsidR="00D6012C" w:rsidRPr="003769EE">
        <w:t>屏</w:t>
      </w:r>
      <w:r w:rsidRPr="003769EE">
        <w:t>工作状态显示为</w:t>
      </w:r>
      <w:r w:rsidRPr="003769EE">
        <w:t>“</w:t>
      </w:r>
      <w:r w:rsidRPr="003769EE">
        <w:t>结果保持</w:t>
      </w:r>
      <w:r w:rsidRPr="003769EE">
        <w:t>”</w:t>
      </w:r>
      <w:r w:rsidRPr="003769EE">
        <w:t>，并显示出负载类型、负载参数</w:t>
      </w:r>
      <w:r w:rsidR="00E4604D">
        <w:rPr>
          <w:rFonts w:hint="eastAsia"/>
        </w:rPr>
        <w:t>。</w:t>
      </w:r>
    </w:p>
    <w:p w:rsidR="003C6137" w:rsidRPr="003773D5" w:rsidRDefault="00C80FBF" w:rsidP="00D33DC6">
      <w:pPr>
        <w:pStyle w:val="afff9"/>
        <w:spacing w:line="240" w:lineRule="auto"/>
        <w:ind w:firstLineChars="0" w:firstLine="0"/>
        <w:jc w:val="center"/>
      </w:pPr>
      <w:r>
        <w:object w:dxaOrig="8314" w:dyaOrig="7667">
          <v:shape id="_x0000_i1026" type="#_x0000_t75" style="width:333.65pt;height:307.65pt" o:ole="">
            <v:imagedata r:id="rId13" o:title=""/>
          </v:shape>
          <o:OLEObject Type="Embed" ProgID="Visio.Drawing.15" ShapeID="_x0000_i1026" DrawAspect="Content" ObjectID="_1806341982" r:id="rId14"/>
        </w:object>
      </w:r>
    </w:p>
    <w:p w:rsidR="00F47866" w:rsidRPr="008F16DD" w:rsidRDefault="002463C9" w:rsidP="00930EE0">
      <w:pPr>
        <w:pStyle w:val="afffb"/>
        <w:snapToGrid w:val="0"/>
      </w:pPr>
      <w:r w:rsidRPr="001B2BFF">
        <w:t>图</w:t>
      </w:r>
      <w:r w:rsidRPr="001B2BFF">
        <w:t xml:space="preserve"> </w:t>
      </w:r>
      <w:r w:rsidR="00CF531E">
        <w:t>5</w:t>
      </w:r>
      <w:r w:rsidRPr="001B2BFF">
        <w:t xml:space="preserve"> </w:t>
      </w:r>
      <w:r w:rsidR="00786C77">
        <w:rPr>
          <w:rFonts w:hint="eastAsia"/>
        </w:rPr>
        <w:t>程序</w:t>
      </w:r>
      <w:r>
        <w:rPr>
          <w:rFonts w:hint="eastAsia"/>
        </w:rPr>
        <w:t>流程图</w:t>
      </w:r>
    </w:p>
    <w:p w:rsidR="00676703" w:rsidRPr="001B2BFF" w:rsidRDefault="00676703" w:rsidP="00115FA7">
      <w:pPr>
        <w:pStyle w:val="1"/>
      </w:pPr>
      <w:r w:rsidRPr="001B2BFF">
        <w:t>测试方案与测试结果</w:t>
      </w:r>
    </w:p>
    <w:p w:rsidR="00676703" w:rsidRPr="001B2BFF" w:rsidRDefault="00676703" w:rsidP="00C168D2">
      <w:pPr>
        <w:pStyle w:val="20"/>
        <w:numPr>
          <w:ilvl w:val="0"/>
          <w:numId w:val="13"/>
        </w:numPr>
        <w:spacing w:before="65" w:after="65"/>
      </w:pPr>
      <w:r w:rsidRPr="001B2BFF">
        <w:t>测试环境</w:t>
      </w:r>
    </w:p>
    <w:p w:rsidR="00A039E3" w:rsidRDefault="00A039E3" w:rsidP="00115FA7">
      <w:pPr>
        <w:pStyle w:val="afff9"/>
        <w:ind w:firstLine="480"/>
      </w:pPr>
      <w:r w:rsidRPr="0045098C">
        <w:t>示波器</w:t>
      </w:r>
      <w:r>
        <w:rPr>
          <w:rFonts w:hint="eastAsia"/>
        </w:rPr>
        <w:t>：</w:t>
      </w:r>
      <w:r w:rsidR="00A4180B">
        <w:tab/>
      </w:r>
      <w:r w:rsidR="00A4180B">
        <w:tab/>
      </w:r>
      <w:r w:rsidR="008B17A3">
        <w:t>Tektronix</w:t>
      </w:r>
      <w:r w:rsidR="00A4180B">
        <w:tab/>
      </w:r>
      <w:r w:rsidR="00A4180B">
        <w:tab/>
      </w:r>
      <w:r w:rsidR="009E04E6">
        <w:t>MDO</w:t>
      </w:r>
      <w:r w:rsidR="009E04E6">
        <w:rPr>
          <w:rFonts w:hint="eastAsia"/>
        </w:rPr>
        <w:t>2002</w:t>
      </w:r>
      <w:r w:rsidR="009E04E6">
        <w:t>B</w:t>
      </w:r>
      <w:r w:rsidR="005C2F94">
        <w:rPr>
          <w:rFonts w:hint="eastAsia"/>
        </w:rPr>
        <w:t>型</w:t>
      </w:r>
      <w:r w:rsidR="008B17A3">
        <w:t>数字示波器；</w:t>
      </w:r>
    </w:p>
    <w:p w:rsidR="00A039E3" w:rsidRPr="00A039E3" w:rsidRDefault="00A966CB" w:rsidP="00115FA7">
      <w:pPr>
        <w:pStyle w:val="afff9"/>
        <w:ind w:firstLine="480"/>
      </w:pPr>
      <w:r>
        <w:rPr>
          <w:rFonts w:hint="eastAsia"/>
        </w:rPr>
        <w:t>信号发生器</w:t>
      </w:r>
      <w:r w:rsidR="00A039E3">
        <w:rPr>
          <w:rFonts w:hint="eastAsia"/>
        </w:rPr>
        <w:t>：</w:t>
      </w:r>
      <w:r w:rsidR="00A039E3">
        <w:tab/>
      </w:r>
      <w:r>
        <w:t>RIGOL</w:t>
      </w:r>
      <w:r w:rsidR="00A039E3">
        <w:tab/>
      </w:r>
      <w:r w:rsidR="00EF17F9">
        <w:tab/>
      </w:r>
      <w:r w:rsidR="00EF17F9">
        <w:tab/>
      </w:r>
      <w:r>
        <w:t>DG4162</w:t>
      </w:r>
      <w:r>
        <w:rPr>
          <w:rFonts w:hint="eastAsia"/>
        </w:rPr>
        <w:t>型</w:t>
      </w:r>
      <w:r>
        <w:rPr>
          <w:rFonts w:hint="eastAsia"/>
        </w:rPr>
        <w:t>160</w:t>
      </w:r>
      <w:r>
        <w:t>M</w:t>
      </w:r>
      <w:r>
        <w:rPr>
          <w:rFonts w:hint="eastAsia"/>
        </w:rPr>
        <w:t>任意波形发生器</w:t>
      </w:r>
      <w:r w:rsidR="00A039E3">
        <w:rPr>
          <w:rFonts w:hint="eastAsia"/>
        </w:rPr>
        <w:t>；</w:t>
      </w:r>
    </w:p>
    <w:p w:rsidR="00A039E3" w:rsidRPr="00A039E3" w:rsidRDefault="00A039E3" w:rsidP="00115FA7">
      <w:pPr>
        <w:pStyle w:val="afff9"/>
        <w:ind w:firstLine="480"/>
      </w:pPr>
      <w:r>
        <w:t>电</w:t>
      </w:r>
      <w:r>
        <w:rPr>
          <w:rFonts w:hint="eastAsia"/>
        </w:rPr>
        <w:tab/>
        <w:t xml:space="preserve"> </w:t>
      </w:r>
      <w:r>
        <w:t>源：</w:t>
      </w:r>
      <w:r w:rsidR="00580324">
        <w:tab/>
      </w:r>
      <w:r w:rsidR="00580324">
        <w:tab/>
      </w:r>
      <w:proofErr w:type="spellStart"/>
      <w:r w:rsidR="00580324">
        <w:t>ZhongCe</w:t>
      </w:r>
      <w:proofErr w:type="spellEnd"/>
      <w:r>
        <w:rPr>
          <w:rFonts w:hint="eastAsia"/>
        </w:rPr>
        <w:tab/>
      </w:r>
      <w:r>
        <w:rPr>
          <w:rFonts w:hint="eastAsia"/>
        </w:rPr>
        <w:tab/>
      </w:r>
      <w:r w:rsidR="00580324">
        <w:t>DF17</w:t>
      </w:r>
      <w:r w:rsidR="00580324">
        <w:rPr>
          <w:rFonts w:hint="eastAsia"/>
        </w:rPr>
        <w:t>43003</w:t>
      </w:r>
      <w:r w:rsidR="00580324">
        <w:t>C</w:t>
      </w:r>
      <w:r w:rsidR="005C2F94">
        <w:rPr>
          <w:rFonts w:hint="eastAsia"/>
        </w:rPr>
        <w:t>型</w:t>
      </w:r>
      <w:r>
        <w:t>稳压源。</w:t>
      </w:r>
    </w:p>
    <w:p w:rsidR="006C6AF4" w:rsidRDefault="00676703" w:rsidP="00C168D2">
      <w:pPr>
        <w:pStyle w:val="20"/>
        <w:spacing w:before="65" w:after="65"/>
      </w:pPr>
      <w:r w:rsidRPr="001B2BFF">
        <w:t>测试方案</w:t>
      </w:r>
    </w:p>
    <w:p w:rsidR="002800E0" w:rsidRDefault="005D6B5F" w:rsidP="002800E0">
      <w:pPr>
        <w:pStyle w:val="2"/>
        <w:numPr>
          <w:ilvl w:val="1"/>
          <w:numId w:val="25"/>
        </w:numPr>
        <w:spacing w:before="0" w:afterLines="0" w:after="0" w:line="440" w:lineRule="exact"/>
        <w:rPr>
          <w:rFonts w:ascii="Times New Roman" w:eastAsia="宋体" w:hAnsi="Times New Roman"/>
        </w:rPr>
      </w:pPr>
      <w:r w:rsidRPr="005D6B5F">
        <w:rPr>
          <w:rFonts w:ascii="Times New Roman" w:eastAsia="宋体" w:hAnsi="Times New Roman"/>
        </w:rPr>
        <w:t>终端开路电缆长度测量</w:t>
      </w:r>
      <w:r w:rsidR="00A3128F">
        <w:rPr>
          <w:rFonts w:ascii="Times New Roman" w:eastAsia="宋体" w:hAnsi="Times New Roman" w:hint="eastAsia"/>
        </w:rPr>
        <w:t>功能</w:t>
      </w:r>
      <w:r w:rsidR="004D7806" w:rsidRPr="002800E0">
        <w:rPr>
          <w:rFonts w:ascii="Times New Roman" w:eastAsia="宋体" w:hAnsi="Times New Roman"/>
        </w:rPr>
        <w:t>测试方案</w:t>
      </w:r>
    </w:p>
    <w:p w:rsidR="005D6B5F" w:rsidRPr="005D6B5F" w:rsidRDefault="005D6B5F" w:rsidP="005D6B5F">
      <w:pPr>
        <w:spacing w:after="163"/>
        <w:ind w:firstLine="420"/>
      </w:pPr>
      <w:r>
        <w:t>接入已知长度的电缆，终端开路，按</w:t>
      </w:r>
      <w:r>
        <w:t>“</w:t>
      </w:r>
      <w:r>
        <w:t>长度检测</w:t>
      </w:r>
      <w:r>
        <w:t>”</w:t>
      </w:r>
      <w:proofErr w:type="gramStart"/>
      <w:r>
        <w:t>键启动</w:t>
      </w:r>
      <w:proofErr w:type="gramEnd"/>
      <w:r>
        <w:t>检测，装置检测并显示电缆长度，观察装置能否在</w:t>
      </w:r>
      <w:r>
        <w:t>5s</w:t>
      </w:r>
      <w:r>
        <w:t>内完成测量，并读取检测结果，计算测量误差。</w:t>
      </w:r>
    </w:p>
    <w:p w:rsidR="005D6B5F" w:rsidRDefault="005D6B5F" w:rsidP="005D6B5F">
      <w:pPr>
        <w:pStyle w:val="31"/>
      </w:pPr>
      <w:r>
        <w:rPr>
          <w:rFonts w:hint="eastAsia"/>
        </w:rPr>
        <w:t>终端负载</w:t>
      </w:r>
      <w:r w:rsidR="00005227">
        <w:rPr>
          <w:rFonts w:hint="eastAsia"/>
        </w:rPr>
        <w:t>检测</w:t>
      </w:r>
      <w:r w:rsidR="00A3128F">
        <w:rPr>
          <w:rFonts w:hint="eastAsia"/>
        </w:rPr>
        <w:t>功能</w:t>
      </w:r>
      <w:r w:rsidR="002E6D16">
        <w:rPr>
          <w:rFonts w:hint="eastAsia"/>
        </w:rPr>
        <w:t>测试方案</w:t>
      </w:r>
    </w:p>
    <w:p w:rsidR="005D6B5F" w:rsidRPr="005D6B5F" w:rsidRDefault="005D6B5F" w:rsidP="005D6B5F">
      <w:pPr>
        <w:spacing w:after="163"/>
        <w:ind w:left="198" w:firstLine="420"/>
      </w:pPr>
      <w:r>
        <w:t>接入已知长度的电缆，先测量出终端开路时的电缆长度，然后在终端分别</w:t>
      </w:r>
      <w:proofErr w:type="gramStart"/>
      <w:r>
        <w:t>接入容值在</w:t>
      </w:r>
      <w:proofErr w:type="gramEnd"/>
      <w:r>
        <w:t xml:space="preserve">100pF~300pF </w:t>
      </w:r>
      <w:r>
        <w:t>范围的电容、阻值在</w:t>
      </w:r>
      <w:r>
        <w:t xml:space="preserve"> 10Ω~30Ω </w:t>
      </w:r>
      <w:r>
        <w:t>范围的电阻，按</w:t>
      </w:r>
      <w:r>
        <w:t>“</w:t>
      </w:r>
      <w:r>
        <w:t>负载检测</w:t>
      </w:r>
      <w:r>
        <w:t>”</w:t>
      </w:r>
      <w:proofErr w:type="gramStart"/>
      <w:r>
        <w:t>键启</w:t>
      </w:r>
      <w:proofErr w:type="gramEnd"/>
      <w:r>
        <w:t>动检测，观察装置能否在</w:t>
      </w:r>
      <w:r>
        <w:t>5s</w:t>
      </w:r>
      <w:r>
        <w:t>内完成测量，并读取</w:t>
      </w:r>
      <w:proofErr w:type="gramStart"/>
      <w:r>
        <w:t>负载容值</w:t>
      </w:r>
      <w:proofErr w:type="gramEnd"/>
      <w:r>
        <w:t>或阻值，计算测量误差。</w:t>
      </w:r>
    </w:p>
    <w:p w:rsidR="00676703" w:rsidRDefault="00676703" w:rsidP="00C168D2">
      <w:pPr>
        <w:pStyle w:val="20"/>
        <w:spacing w:before="65" w:after="65"/>
      </w:pPr>
      <w:r w:rsidRPr="001B2BFF">
        <w:t>测试</w:t>
      </w:r>
      <w:r w:rsidR="00090341" w:rsidRPr="001B2BFF">
        <w:t>结果与数据</w:t>
      </w:r>
    </w:p>
    <w:p w:rsidR="002A2E06" w:rsidRPr="002A2E06" w:rsidRDefault="002A2E06" w:rsidP="002A2E06">
      <w:pPr>
        <w:pStyle w:val="afffe"/>
        <w:keepNext/>
        <w:numPr>
          <w:ilvl w:val="0"/>
          <w:numId w:val="1"/>
        </w:numPr>
        <w:spacing w:before="240" w:after="163"/>
        <w:ind w:firstLineChars="0"/>
        <w:jc w:val="both"/>
        <w:outlineLvl w:val="0"/>
        <w:rPr>
          <w:rFonts w:ascii="Arial" w:eastAsia="黑体" w:hAnsi="Arial" w:cs="Times New Roman"/>
          <w:b/>
          <w:vanish/>
          <w:kern w:val="0"/>
          <w:sz w:val="32"/>
          <w:szCs w:val="32"/>
        </w:rPr>
      </w:pPr>
    </w:p>
    <w:p w:rsidR="00224127" w:rsidRDefault="00084DFC" w:rsidP="00C168D2">
      <w:pPr>
        <w:pStyle w:val="31"/>
      </w:pPr>
      <w:r w:rsidRPr="005D6B5F">
        <w:t>终端开路电缆长度测量</w:t>
      </w:r>
      <w:r w:rsidR="001141DC">
        <w:rPr>
          <w:rFonts w:hint="eastAsia"/>
        </w:rPr>
        <w:t>测试</w:t>
      </w:r>
    </w:p>
    <w:p w:rsidR="00440B2C" w:rsidRDefault="00440B2C" w:rsidP="00440B2C">
      <w:pPr>
        <w:pStyle w:val="afffb"/>
      </w:pPr>
      <w:r w:rsidRPr="00741A53">
        <w:t>表</w:t>
      </w:r>
      <w:r w:rsidR="005475D5">
        <w:t>1</w:t>
      </w:r>
      <w:r w:rsidR="00403701">
        <w:rPr>
          <w:rFonts w:hint="eastAsia"/>
        </w:rPr>
        <w:t xml:space="preserve"> </w:t>
      </w:r>
      <w:r w:rsidR="00D42E3A">
        <w:rPr>
          <w:rFonts w:hint="eastAsia"/>
        </w:rPr>
        <w:t>电缆长度</w:t>
      </w:r>
      <w:r w:rsidRPr="00741A53">
        <w:t>测试表</w:t>
      </w:r>
    </w:p>
    <w:tbl>
      <w:tblPr>
        <w:tblW w:w="10206" w:type="dxa"/>
        <w:jc w:val="center"/>
        <w:tblLayout w:type="fixed"/>
        <w:tblLook w:val="04A0" w:firstRow="1" w:lastRow="0" w:firstColumn="1" w:lastColumn="0" w:noHBand="0" w:noVBand="1"/>
      </w:tblPr>
      <w:tblGrid>
        <w:gridCol w:w="1924"/>
        <w:gridCol w:w="2070"/>
        <w:gridCol w:w="2070"/>
        <w:gridCol w:w="2071"/>
        <w:gridCol w:w="2071"/>
      </w:tblGrid>
      <w:tr w:rsidR="006C5706" w:rsidRPr="00FA1F89" w:rsidTr="00862994">
        <w:trPr>
          <w:trHeight w:val="326"/>
          <w:jc w:val="center"/>
        </w:trPr>
        <w:tc>
          <w:tcPr>
            <w:tcW w:w="2180" w:type="dxa"/>
            <w:tcBorders>
              <w:top w:val="single" w:sz="4" w:space="0" w:color="auto"/>
              <w:left w:val="single" w:sz="4" w:space="0" w:color="auto"/>
              <w:bottom w:val="single" w:sz="4" w:space="0" w:color="auto"/>
              <w:right w:val="single" w:sz="4" w:space="0" w:color="auto"/>
            </w:tcBorders>
            <w:shd w:val="clear" w:color="auto" w:fill="auto"/>
            <w:noWrap/>
            <w:vAlign w:val="center"/>
          </w:tcPr>
          <w:p w:rsidR="006C5706" w:rsidRPr="002B0A29" w:rsidRDefault="00BE46CE" w:rsidP="00440B2C">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测量次数</w:t>
            </w:r>
          </w:p>
        </w:tc>
        <w:tc>
          <w:tcPr>
            <w:tcW w:w="2349" w:type="dxa"/>
            <w:tcBorders>
              <w:top w:val="single" w:sz="4" w:space="0" w:color="auto"/>
              <w:left w:val="nil"/>
              <w:bottom w:val="single" w:sz="4" w:space="0" w:color="auto"/>
              <w:right w:val="single" w:sz="4" w:space="0" w:color="auto"/>
            </w:tcBorders>
            <w:shd w:val="clear" w:color="auto" w:fill="auto"/>
            <w:noWrap/>
            <w:vAlign w:val="center"/>
          </w:tcPr>
          <w:p w:rsidR="006C5706" w:rsidRPr="002B0A29" w:rsidRDefault="006C5706" w:rsidP="00440B2C">
            <w:pPr>
              <w:spacing w:afterLines="0" w:after="0" w:line="240" w:lineRule="auto"/>
              <w:jc w:val="center"/>
              <w:rPr>
                <w:rFonts w:ascii="黑体" w:eastAsia="黑体" w:hAnsi="黑体" w:cs="Times New Roman" w:hint="eastAsia"/>
                <w:color w:val="000000"/>
                <w:kern w:val="0"/>
                <w:sz w:val="18"/>
                <w:szCs w:val="21"/>
              </w:rPr>
            </w:pPr>
            <w:r w:rsidRPr="002B0A29">
              <w:rPr>
                <w:rFonts w:ascii="黑体" w:eastAsia="黑体" w:hAnsi="黑体" w:cs="Times New Roman" w:hint="eastAsia"/>
                <w:color w:val="000000"/>
                <w:kern w:val="0"/>
                <w:sz w:val="18"/>
                <w:szCs w:val="21"/>
              </w:rPr>
              <w:t>电缆实际长度/</w:t>
            </w:r>
            <w:r w:rsidRPr="002B0A29">
              <w:rPr>
                <w:rFonts w:ascii="黑体" w:eastAsia="黑体" w:hAnsi="黑体" w:cs="Times New Roman"/>
                <w:color w:val="000000"/>
                <w:kern w:val="0"/>
                <w:sz w:val="18"/>
                <w:szCs w:val="21"/>
              </w:rPr>
              <w:t>cm</w:t>
            </w:r>
          </w:p>
        </w:tc>
        <w:tc>
          <w:tcPr>
            <w:tcW w:w="2349" w:type="dxa"/>
            <w:tcBorders>
              <w:top w:val="single" w:sz="4" w:space="0" w:color="auto"/>
              <w:left w:val="nil"/>
              <w:bottom w:val="single" w:sz="4" w:space="0" w:color="auto"/>
              <w:right w:val="single" w:sz="4" w:space="0" w:color="auto"/>
            </w:tcBorders>
            <w:shd w:val="clear" w:color="auto" w:fill="auto"/>
            <w:noWrap/>
            <w:vAlign w:val="center"/>
          </w:tcPr>
          <w:p w:rsidR="006C5706" w:rsidRPr="002B0A29" w:rsidRDefault="006C5706" w:rsidP="00440B2C">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电缆</w:t>
            </w:r>
            <w:r w:rsidRPr="002B0A29">
              <w:rPr>
                <w:rFonts w:ascii="黑体" w:eastAsia="黑体" w:hAnsi="黑体" w:cs="Times New Roman" w:hint="eastAsia"/>
                <w:color w:val="000000"/>
                <w:kern w:val="0"/>
                <w:sz w:val="18"/>
                <w:szCs w:val="21"/>
              </w:rPr>
              <w:t>测量</w:t>
            </w:r>
            <w:r w:rsidRPr="002B0A29">
              <w:rPr>
                <w:rFonts w:ascii="黑体" w:eastAsia="黑体" w:hAnsi="黑体" w:cs="Times New Roman" w:hint="eastAsia"/>
                <w:color w:val="000000"/>
                <w:kern w:val="0"/>
                <w:sz w:val="18"/>
                <w:szCs w:val="21"/>
              </w:rPr>
              <w:t>长度/</w:t>
            </w:r>
            <w:r w:rsidRPr="002B0A29">
              <w:rPr>
                <w:rFonts w:ascii="黑体" w:eastAsia="黑体" w:hAnsi="黑体" w:cs="Times New Roman"/>
                <w:color w:val="000000"/>
                <w:kern w:val="0"/>
                <w:sz w:val="18"/>
                <w:szCs w:val="21"/>
              </w:rPr>
              <w:t>cm</w:t>
            </w:r>
          </w:p>
        </w:tc>
        <w:tc>
          <w:tcPr>
            <w:tcW w:w="2350" w:type="dxa"/>
            <w:tcBorders>
              <w:top w:val="single" w:sz="4" w:space="0" w:color="auto"/>
              <w:left w:val="nil"/>
              <w:bottom w:val="single" w:sz="4" w:space="0" w:color="auto"/>
              <w:right w:val="single" w:sz="4" w:space="0" w:color="auto"/>
            </w:tcBorders>
            <w:shd w:val="clear" w:color="auto" w:fill="auto"/>
            <w:noWrap/>
            <w:vAlign w:val="center"/>
          </w:tcPr>
          <w:p w:rsidR="006C5706" w:rsidRPr="002B0A29" w:rsidRDefault="006C5706" w:rsidP="00440B2C">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相对误差</w:t>
            </w:r>
          </w:p>
        </w:tc>
        <w:tc>
          <w:tcPr>
            <w:tcW w:w="2350" w:type="dxa"/>
            <w:tcBorders>
              <w:top w:val="single" w:sz="4" w:space="0" w:color="auto"/>
              <w:left w:val="nil"/>
              <w:bottom w:val="single" w:sz="4" w:space="0" w:color="auto"/>
              <w:right w:val="single" w:sz="4" w:space="0" w:color="auto"/>
            </w:tcBorders>
          </w:tcPr>
          <w:p w:rsidR="006C5706" w:rsidRPr="002B0A29" w:rsidRDefault="006C5706" w:rsidP="00440B2C">
            <w:pPr>
              <w:spacing w:afterLines="0" w:after="0" w:line="240" w:lineRule="auto"/>
              <w:jc w:val="center"/>
              <w:rPr>
                <w:rFonts w:ascii="黑体" w:eastAsia="黑体" w:hAnsi="黑体" w:cs="Times New Roman" w:hint="eastAsia"/>
                <w:color w:val="000000"/>
                <w:kern w:val="0"/>
                <w:sz w:val="18"/>
                <w:szCs w:val="21"/>
              </w:rPr>
            </w:pPr>
            <w:r w:rsidRPr="002B0A29">
              <w:rPr>
                <w:rFonts w:ascii="黑体" w:eastAsia="黑体" w:hAnsi="黑体" w:cs="Times New Roman" w:hint="eastAsia"/>
                <w:color w:val="000000"/>
                <w:kern w:val="0"/>
                <w:sz w:val="18"/>
                <w:szCs w:val="21"/>
              </w:rPr>
              <w:t>能否5s秒内完成测量</w:t>
            </w:r>
          </w:p>
        </w:tc>
      </w:tr>
      <w:tr w:rsidR="006C5706" w:rsidRPr="00FA1F89" w:rsidTr="00862994">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6C5706" w:rsidRPr="00862994" w:rsidRDefault="00C87A42" w:rsidP="00440B2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p>
        </w:tc>
        <w:tc>
          <w:tcPr>
            <w:tcW w:w="2349" w:type="dxa"/>
            <w:tcBorders>
              <w:top w:val="nil"/>
              <w:left w:val="nil"/>
              <w:bottom w:val="single" w:sz="4" w:space="0" w:color="auto"/>
              <w:right w:val="single" w:sz="4" w:space="0" w:color="auto"/>
            </w:tcBorders>
            <w:shd w:val="clear" w:color="auto" w:fill="auto"/>
            <w:noWrap/>
            <w:vAlign w:val="center"/>
          </w:tcPr>
          <w:p w:rsidR="006C5706" w:rsidRPr="00862994" w:rsidRDefault="001F2003" w:rsidP="00440B2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900</w:t>
            </w:r>
          </w:p>
        </w:tc>
        <w:tc>
          <w:tcPr>
            <w:tcW w:w="2349" w:type="dxa"/>
            <w:tcBorders>
              <w:top w:val="nil"/>
              <w:left w:val="nil"/>
              <w:bottom w:val="single" w:sz="4" w:space="0" w:color="auto"/>
              <w:right w:val="single" w:sz="4" w:space="0" w:color="auto"/>
            </w:tcBorders>
            <w:shd w:val="clear" w:color="auto" w:fill="auto"/>
            <w:noWrap/>
            <w:vAlign w:val="center"/>
          </w:tcPr>
          <w:p w:rsidR="006C5706" w:rsidRPr="00862994" w:rsidRDefault="001B77D5" w:rsidP="00440B2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899.2</w:t>
            </w:r>
          </w:p>
        </w:tc>
        <w:tc>
          <w:tcPr>
            <w:tcW w:w="2350" w:type="dxa"/>
            <w:tcBorders>
              <w:top w:val="nil"/>
              <w:left w:val="nil"/>
              <w:bottom w:val="single" w:sz="4" w:space="0" w:color="auto"/>
              <w:right w:val="single" w:sz="4" w:space="0" w:color="auto"/>
            </w:tcBorders>
            <w:shd w:val="clear" w:color="auto" w:fill="auto"/>
            <w:noWrap/>
            <w:vAlign w:val="center"/>
          </w:tcPr>
          <w:p w:rsidR="006C5706" w:rsidRPr="00862994" w:rsidRDefault="00F812BF" w:rsidP="00440B2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0</w:t>
            </w:r>
            <w:r w:rsidRPr="00862994">
              <w:rPr>
                <w:rFonts w:ascii="Times New Roman" w:hAnsi="Times New Roman" w:cs="Times New Roman"/>
                <w:color w:val="000000"/>
                <w:kern w:val="0"/>
                <w:sz w:val="18"/>
                <w:szCs w:val="21"/>
              </w:rPr>
              <w:t>.04%</w:t>
            </w:r>
          </w:p>
        </w:tc>
        <w:tc>
          <w:tcPr>
            <w:tcW w:w="2350" w:type="dxa"/>
            <w:tcBorders>
              <w:top w:val="nil"/>
              <w:left w:val="nil"/>
              <w:bottom w:val="single" w:sz="4" w:space="0" w:color="auto"/>
              <w:right w:val="single" w:sz="4" w:space="0" w:color="auto"/>
            </w:tcBorders>
          </w:tcPr>
          <w:p w:rsidR="006C5706" w:rsidRPr="00862994" w:rsidRDefault="00F812BF" w:rsidP="00440B2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6C5706" w:rsidRPr="00FA1F89" w:rsidTr="00862994">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6C5706" w:rsidRPr="00862994" w:rsidRDefault="00C87A42" w:rsidP="006C5706">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2</w:t>
            </w:r>
          </w:p>
        </w:tc>
        <w:tc>
          <w:tcPr>
            <w:tcW w:w="2349" w:type="dxa"/>
            <w:tcBorders>
              <w:top w:val="nil"/>
              <w:left w:val="nil"/>
              <w:bottom w:val="single" w:sz="4" w:space="0" w:color="auto"/>
              <w:right w:val="single" w:sz="4" w:space="0" w:color="auto"/>
            </w:tcBorders>
            <w:shd w:val="clear" w:color="auto" w:fill="auto"/>
            <w:noWrap/>
            <w:vAlign w:val="center"/>
          </w:tcPr>
          <w:p w:rsidR="006C5706" w:rsidRPr="00862994" w:rsidRDefault="001F2003" w:rsidP="006C5706">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500</w:t>
            </w:r>
          </w:p>
        </w:tc>
        <w:tc>
          <w:tcPr>
            <w:tcW w:w="2349" w:type="dxa"/>
            <w:tcBorders>
              <w:top w:val="nil"/>
              <w:left w:val="nil"/>
              <w:bottom w:val="single" w:sz="4" w:space="0" w:color="auto"/>
              <w:right w:val="single" w:sz="4" w:space="0" w:color="auto"/>
            </w:tcBorders>
            <w:shd w:val="clear" w:color="auto" w:fill="auto"/>
            <w:noWrap/>
            <w:vAlign w:val="center"/>
          </w:tcPr>
          <w:p w:rsidR="006C5706" w:rsidRPr="00862994" w:rsidRDefault="001B77D5" w:rsidP="006C5706">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501.1</w:t>
            </w:r>
          </w:p>
        </w:tc>
        <w:tc>
          <w:tcPr>
            <w:tcW w:w="2350" w:type="dxa"/>
            <w:tcBorders>
              <w:top w:val="nil"/>
              <w:left w:val="nil"/>
              <w:bottom w:val="single" w:sz="4" w:space="0" w:color="auto"/>
              <w:right w:val="single" w:sz="4" w:space="0" w:color="auto"/>
            </w:tcBorders>
            <w:shd w:val="clear" w:color="auto" w:fill="auto"/>
            <w:noWrap/>
            <w:vAlign w:val="center"/>
          </w:tcPr>
          <w:p w:rsidR="006C5706" w:rsidRPr="00862994" w:rsidRDefault="007B6BC1" w:rsidP="006C5706">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0</w:t>
            </w:r>
            <w:r w:rsidRPr="00862994">
              <w:rPr>
                <w:rFonts w:ascii="Times New Roman" w:hAnsi="Times New Roman" w:cs="Times New Roman"/>
                <w:color w:val="000000"/>
                <w:kern w:val="0"/>
                <w:sz w:val="18"/>
                <w:szCs w:val="21"/>
              </w:rPr>
              <w:t>.07%</w:t>
            </w:r>
          </w:p>
        </w:tc>
        <w:tc>
          <w:tcPr>
            <w:tcW w:w="2350" w:type="dxa"/>
            <w:tcBorders>
              <w:top w:val="nil"/>
              <w:left w:val="nil"/>
              <w:bottom w:val="single" w:sz="4" w:space="0" w:color="auto"/>
              <w:right w:val="single" w:sz="4" w:space="0" w:color="auto"/>
            </w:tcBorders>
          </w:tcPr>
          <w:p w:rsidR="006C5706" w:rsidRPr="00862994" w:rsidRDefault="00F812BF" w:rsidP="006C5706">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907225" w:rsidRPr="00FA1F89" w:rsidTr="00862994">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color w:val="000000"/>
                <w:kern w:val="0"/>
                <w:sz w:val="18"/>
                <w:szCs w:val="21"/>
              </w:rPr>
              <w:t>3</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200</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199</w:t>
            </w:r>
            <w:r w:rsidRPr="00862994">
              <w:rPr>
                <w:rFonts w:ascii="Times New Roman" w:hAnsi="Times New Roman" w:cs="Times New Roman" w:hint="eastAsia"/>
                <w:color w:val="000000"/>
                <w:kern w:val="0"/>
                <w:sz w:val="18"/>
                <w:szCs w:val="21"/>
              </w:rPr>
              <w:t>.</w:t>
            </w:r>
            <w:r w:rsidRPr="00862994">
              <w:rPr>
                <w:rFonts w:ascii="Times New Roman" w:hAnsi="Times New Roman" w:cs="Times New Roman"/>
                <w:color w:val="000000"/>
                <w:kern w:val="0"/>
                <w:sz w:val="18"/>
                <w:szCs w:val="21"/>
              </w:rPr>
              <w:t>3</w:t>
            </w:r>
          </w:p>
        </w:tc>
        <w:tc>
          <w:tcPr>
            <w:tcW w:w="2350"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0</w:t>
            </w:r>
            <w:r w:rsidRPr="00862994">
              <w:rPr>
                <w:rFonts w:ascii="Times New Roman" w:hAnsi="Times New Roman" w:cs="Times New Roman"/>
                <w:color w:val="000000"/>
                <w:kern w:val="0"/>
                <w:sz w:val="18"/>
                <w:szCs w:val="21"/>
              </w:rPr>
              <w:t>.06%</w:t>
            </w:r>
          </w:p>
        </w:tc>
        <w:tc>
          <w:tcPr>
            <w:tcW w:w="2350" w:type="dxa"/>
            <w:tcBorders>
              <w:top w:val="nil"/>
              <w:left w:val="nil"/>
              <w:bottom w:val="single" w:sz="4" w:space="0" w:color="auto"/>
              <w:right w:val="single" w:sz="4" w:space="0" w:color="auto"/>
            </w:tcBorders>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907225" w:rsidRPr="00FA1F89" w:rsidTr="00862994">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4</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8</w:t>
            </w:r>
            <w:r w:rsidRPr="00862994">
              <w:rPr>
                <w:rFonts w:ascii="Times New Roman" w:hAnsi="Times New Roman" w:cs="Times New Roman"/>
                <w:color w:val="000000"/>
                <w:kern w:val="0"/>
                <w:sz w:val="18"/>
                <w:szCs w:val="21"/>
              </w:rPr>
              <w:t>00</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7</w:t>
            </w:r>
            <w:r w:rsidRPr="00862994">
              <w:rPr>
                <w:rFonts w:ascii="Times New Roman" w:hAnsi="Times New Roman" w:cs="Times New Roman"/>
                <w:color w:val="000000"/>
                <w:kern w:val="0"/>
                <w:sz w:val="18"/>
                <w:szCs w:val="21"/>
              </w:rPr>
              <w:t>99.5</w:t>
            </w:r>
          </w:p>
        </w:tc>
        <w:tc>
          <w:tcPr>
            <w:tcW w:w="2350"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0</w:t>
            </w:r>
            <w:r w:rsidRPr="00862994">
              <w:rPr>
                <w:rFonts w:ascii="Times New Roman" w:hAnsi="Times New Roman" w:cs="Times New Roman"/>
                <w:color w:val="000000"/>
                <w:kern w:val="0"/>
                <w:sz w:val="18"/>
                <w:szCs w:val="21"/>
              </w:rPr>
              <w:t>.06%</w:t>
            </w:r>
          </w:p>
        </w:tc>
        <w:tc>
          <w:tcPr>
            <w:tcW w:w="2350" w:type="dxa"/>
            <w:tcBorders>
              <w:top w:val="nil"/>
              <w:left w:val="nil"/>
              <w:bottom w:val="single" w:sz="4" w:space="0" w:color="auto"/>
              <w:right w:val="single" w:sz="4" w:space="0" w:color="auto"/>
            </w:tcBorders>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907225" w:rsidRPr="00FA1F89" w:rsidTr="00862994">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color w:val="000000"/>
                <w:kern w:val="0"/>
                <w:sz w:val="18"/>
                <w:szCs w:val="21"/>
              </w:rPr>
              <w:t>5</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5</w:t>
            </w:r>
            <w:r w:rsidRPr="00862994">
              <w:rPr>
                <w:rFonts w:ascii="Times New Roman" w:hAnsi="Times New Roman" w:cs="Times New Roman"/>
                <w:color w:val="000000"/>
                <w:kern w:val="0"/>
                <w:sz w:val="18"/>
                <w:szCs w:val="21"/>
              </w:rPr>
              <w:t>00</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4</w:t>
            </w:r>
            <w:r w:rsidRPr="00862994">
              <w:rPr>
                <w:rFonts w:ascii="Times New Roman" w:hAnsi="Times New Roman" w:cs="Times New Roman"/>
                <w:color w:val="000000"/>
                <w:kern w:val="0"/>
                <w:sz w:val="18"/>
                <w:szCs w:val="21"/>
              </w:rPr>
              <w:t>98.6</w:t>
            </w:r>
          </w:p>
        </w:tc>
        <w:tc>
          <w:tcPr>
            <w:tcW w:w="2350"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0</w:t>
            </w:r>
            <w:r w:rsidRPr="00862994">
              <w:rPr>
                <w:rFonts w:ascii="Times New Roman" w:hAnsi="Times New Roman" w:cs="Times New Roman"/>
                <w:color w:val="000000"/>
                <w:kern w:val="0"/>
                <w:sz w:val="18"/>
                <w:szCs w:val="21"/>
              </w:rPr>
              <w:t>.28%</w:t>
            </w:r>
          </w:p>
        </w:tc>
        <w:tc>
          <w:tcPr>
            <w:tcW w:w="2350" w:type="dxa"/>
            <w:tcBorders>
              <w:top w:val="nil"/>
              <w:left w:val="nil"/>
              <w:bottom w:val="single" w:sz="4" w:space="0" w:color="auto"/>
              <w:right w:val="single" w:sz="4" w:space="0" w:color="auto"/>
            </w:tcBorders>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907225" w:rsidRPr="00FA1F89" w:rsidTr="00862994">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6</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hint="eastAsia"/>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00</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color w:val="000000"/>
                <w:kern w:val="0"/>
                <w:sz w:val="18"/>
                <w:szCs w:val="21"/>
              </w:rPr>
              <w:t>99.7</w:t>
            </w:r>
          </w:p>
        </w:tc>
        <w:tc>
          <w:tcPr>
            <w:tcW w:w="2350"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hint="eastAsia"/>
                <w:color w:val="000000"/>
                <w:kern w:val="0"/>
                <w:sz w:val="18"/>
                <w:szCs w:val="21"/>
              </w:rPr>
            </w:pPr>
            <w:r w:rsidRPr="00862994">
              <w:rPr>
                <w:rFonts w:ascii="Times New Roman" w:hAnsi="Times New Roman" w:cs="Times New Roman"/>
                <w:color w:val="000000"/>
                <w:kern w:val="0"/>
                <w:sz w:val="18"/>
                <w:szCs w:val="21"/>
              </w:rPr>
              <w:t>0.30%</w:t>
            </w:r>
          </w:p>
        </w:tc>
        <w:tc>
          <w:tcPr>
            <w:tcW w:w="2350" w:type="dxa"/>
            <w:tcBorders>
              <w:top w:val="nil"/>
              <w:left w:val="nil"/>
              <w:bottom w:val="single" w:sz="4" w:space="0" w:color="auto"/>
              <w:right w:val="single" w:sz="4" w:space="0" w:color="auto"/>
            </w:tcBorders>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907225" w:rsidRPr="00FA1F89" w:rsidTr="00862994">
        <w:trPr>
          <w:trHeight w:val="326"/>
          <w:jc w:val="center"/>
        </w:trPr>
        <w:tc>
          <w:tcPr>
            <w:tcW w:w="2180" w:type="dxa"/>
            <w:tcBorders>
              <w:top w:val="nil"/>
              <w:left w:val="single" w:sz="4" w:space="0" w:color="auto"/>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color w:val="000000"/>
                <w:kern w:val="0"/>
                <w:sz w:val="18"/>
                <w:szCs w:val="21"/>
              </w:rPr>
              <w:t>7</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color w:val="000000"/>
                <w:kern w:val="0"/>
                <w:sz w:val="18"/>
                <w:szCs w:val="21"/>
              </w:rPr>
              <w:t>80</w:t>
            </w:r>
          </w:p>
        </w:tc>
        <w:tc>
          <w:tcPr>
            <w:tcW w:w="2349"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8</w:t>
            </w:r>
            <w:r w:rsidRPr="00862994">
              <w:rPr>
                <w:rFonts w:ascii="Times New Roman" w:hAnsi="Times New Roman" w:cs="Times New Roman"/>
                <w:color w:val="000000"/>
                <w:kern w:val="0"/>
                <w:sz w:val="18"/>
                <w:szCs w:val="21"/>
              </w:rPr>
              <w:t>0.1</w:t>
            </w:r>
          </w:p>
        </w:tc>
        <w:tc>
          <w:tcPr>
            <w:tcW w:w="2350" w:type="dxa"/>
            <w:tcBorders>
              <w:top w:val="nil"/>
              <w:left w:val="nil"/>
              <w:bottom w:val="single" w:sz="4" w:space="0" w:color="auto"/>
              <w:right w:val="single" w:sz="4" w:space="0" w:color="auto"/>
            </w:tcBorders>
            <w:shd w:val="clear" w:color="auto" w:fill="auto"/>
            <w:noWrap/>
            <w:vAlign w:val="center"/>
          </w:tcPr>
          <w:p w:rsidR="00907225" w:rsidRPr="00862994" w:rsidRDefault="00907225" w:rsidP="00907225">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0</w:t>
            </w:r>
            <w:r w:rsidRPr="00862994">
              <w:rPr>
                <w:rFonts w:ascii="Times New Roman" w:hAnsi="Times New Roman" w:cs="Times New Roman"/>
                <w:color w:val="000000"/>
                <w:kern w:val="0"/>
                <w:sz w:val="18"/>
                <w:szCs w:val="21"/>
              </w:rPr>
              <w:t>.13%</w:t>
            </w:r>
          </w:p>
        </w:tc>
        <w:tc>
          <w:tcPr>
            <w:tcW w:w="2350" w:type="dxa"/>
            <w:tcBorders>
              <w:top w:val="nil"/>
              <w:left w:val="nil"/>
              <w:bottom w:val="single" w:sz="4" w:space="0" w:color="auto"/>
              <w:right w:val="single" w:sz="4" w:space="0" w:color="auto"/>
            </w:tcBorders>
          </w:tcPr>
          <w:p w:rsidR="00907225" w:rsidRPr="00862994" w:rsidRDefault="00907225" w:rsidP="00907225">
            <w:pPr>
              <w:spacing w:afterLines="0" w:after="0" w:line="240" w:lineRule="auto"/>
              <w:jc w:val="center"/>
              <w:rPr>
                <w:rFonts w:ascii="Times New Roman" w:hAnsi="Times New Roman" w:cs="Times New Roman" w:hint="eastAsia"/>
                <w:color w:val="000000"/>
                <w:kern w:val="0"/>
                <w:sz w:val="18"/>
                <w:szCs w:val="21"/>
              </w:rPr>
            </w:pPr>
            <w:r w:rsidRPr="00862994">
              <w:rPr>
                <w:rFonts w:ascii="Times New Roman" w:hAnsi="Times New Roman" w:cs="Times New Roman" w:hint="eastAsia"/>
                <w:color w:val="000000"/>
                <w:kern w:val="0"/>
                <w:sz w:val="18"/>
                <w:szCs w:val="21"/>
              </w:rPr>
              <w:t>能</w:t>
            </w:r>
          </w:p>
        </w:tc>
      </w:tr>
    </w:tbl>
    <w:p w:rsidR="002A2E06" w:rsidRDefault="00050EB9" w:rsidP="00C168D2">
      <w:pPr>
        <w:pStyle w:val="31"/>
      </w:pPr>
      <w:r>
        <w:rPr>
          <w:rFonts w:hint="eastAsia"/>
        </w:rPr>
        <w:t>终端负载</w:t>
      </w:r>
      <w:r w:rsidR="00205234">
        <w:rPr>
          <w:rFonts w:hint="eastAsia"/>
        </w:rPr>
        <w:t>检测</w:t>
      </w:r>
      <w:r w:rsidR="001141DC">
        <w:rPr>
          <w:rFonts w:hint="eastAsia"/>
        </w:rPr>
        <w:t>测试</w:t>
      </w:r>
    </w:p>
    <w:p w:rsidR="00741A53" w:rsidRDefault="00741A53" w:rsidP="003D15D5">
      <w:pPr>
        <w:pStyle w:val="afffb"/>
      </w:pPr>
      <w:r w:rsidRPr="00741A53">
        <w:t>表</w:t>
      </w:r>
      <w:r w:rsidR="005475D5">
        <w:t>2</w:t>
      </w:r>
      <w:r w:rsidR="00BC7972">
        <w:t xml:space="preserve"> </w:t>
      </w:r>
      <w:r w:rsidR="00A64705">
        <w:rPr>
          <w:rFonts w:hint="eastAsia"/>
        </w:rPr>
        <w:t>负载检测</w:t>
      </w:r>
      <w:r w:rsidRPr="00741A53">
        <w:t>测试表</w:t>
      </w:r>
    </w:p>
    <w:tbl>
      <w:tblPr>
        <w:tblW w:w="7948" w:type="dxa"/>
        <w:jc w:val="center"/>
        <w:tblLayout w:type="fixed"/>
        <w:tblLook w:val="04A0" w:firstRow="1" w:lastRow="0" w:firstColumn="1" w:lastColumn="0" w:noHBand="0" w:noVBand="1"/>
      </w:tblPr>
      <w:tblGrid>
        <w:gridCol w:w="1560"/>
        <w:gridCol w:w="1277"/>
        <w:gridCol w:w="1278"/>
        <w:gridCol w:w="1278"/>
        <w:gridCol w:w="1277"/>
        <w:gridCol w:w="1278"/>
      </w:tblGrid>
      <w:tr w:rsidR="008F2629" w:rsidRPr="00194D53" w:rsidTr="008F2629">
        <w:trPr>
          <w:trHeight w:val="276"/>
          <w:jc w:val="center"/>
        </w:trPr>
        <w:tc>
          <w:tcPr>
            <w:tcW w:w="156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F2629" w:rsidRPr="002B0A29" w:rsidRDefault="005F3C36" w:rsidP="00402B87">
            <w:pPr>
              <w:spacing w:afterLines="0" w:after="0" w:line="240" w:lineRule="auto"/>
              <w:jc w:val="center"/>
              <w:rPr>
                <w:rFonts w:ascii="黑体" w:eastAsia="黑体" w:hAnsi="黑体" w:cs="Times New Roman" w:hint="eastAsia"/>
                <w:color w:val="000000"/>
                <w:kern w:val="0"/>
                <w:sz w:val="18"/>
                <w:szCs w:val="21"/>
              </w:rPr>
            </w:pPr>
            <w:r w:rsidRPr="002B0A29">
              <w:rPr>
                <w:rFonts w:ascii="黑体" w:eastAsia="黑体" w:hAnsi="黑体" w:cs="Times New Roman" w:hint="eastAsia"/>
                <w:color w:val="000000"/>
                <w:kern w:val="0"/>
                <w:sz w:val="18"/>
                <w:szCs w:val="21"/>
              </w:rPr>
              <w:t>测量次数</w:t>
            </w:r>
          </w:p>
        </w:tc>
        <w:tc>
          <w:tcPr>
            <w:tcW w:w="1277" w:type="dxa"/>
            <w:tcBorders>
              <w:top w:val="single" w:sz="4" w:space="0" w:color="auto"/>
              <w:left w:val="nil"/>
              <w:bottom w:val="single" w:sz="4" w:space="0" w:color="auto"/>
              <w:right w:val="single" w:sz="4" w:space="0" w:color="auto"/>
            </w:tcBorders>
            <w:shd w:val="clear" w:color="auto" w:fill="auto"/>
            <w:noWrap/>
            <w:vAlign w:val="bottom"/>
          </w:tcPr>
          <w:p w:rsidR="008F2629" w:rsidRPr="002B0A29" w:rsidRDefault="005F3C36" w:rsidP="00440B2C">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判断负载类型</w:t>
            </w:r>
          </w:p>
        </w:tc>
        <w:tc>
          <w:tcPr>
            <w:tcW w:w="1278" w:type="dxa"/>
            <w:tcBorders>
              <w:top w:val="single" w:sz="4" w:space="0" w:color="auto"/>
              <w:left w:val="nil"/>
              <w:bottom w:val="single" w:sz="4" w:space="0" w:color="auto"/>
              <w:right w:val="single" w:sz="4" w:space="0" w:color="auto"/>
            </w:tcBorders>
            <w:shd w:val="clear" w:color="auto" w:fill="auto"/>
            <w:noWrap/>
            <w:vAlign w:val="bottom"/>
          </w:tcPr>
          <w:p w:rsidR="005F3C36" w:rsidRPr="002B0A29" w:rsidRDefault="005F3C36" w:rsidP="00440B2C">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实际电阻</w:t>
            </w:r>
          </w:p>
          <w:p w:rsidR="008F2629" w:rsidRPr="002B0A29" w:rsidRDefault="005F3C36" w:rsidP="00440B2C">
            <w:pPr>
              <w:spacing w:afterLines="0" w:after="0" w:line="240" w:lineRule="auto"/>
              <w:jc w:val="center"/>
              <w:rPr>
                <w:rFonts w:ascii="黑体" w:eastAsia="黑体" w:hAnsi="黑体" w:cs="Times New Roman" w:hint="eastAsia"/>
                <w:color w:val="000000"/>
                <w:kern w:val="0"/>
                <w:sz w:val="18"/>
                <w:szCs w:val="21"/>
              </w:rPr>
            </w:pPr>
            <w:r w:rsidRPr="002B0A29">
              <w:rPr>
                <w:rFonts w:ascii="黑体" w:eastAsia="黑体" w:hAnsi="黑体" w:cs="Times New Roman" w:hint="eastAsia"/>
                <w:color w:val="000000"/>
                <w:kern w:val="0"/>
                <w:sz w:val="18"/>
                <w:szCs w:val="21"/>
              </w:rPr>
              <w:t>/电容值</w:t>
            </w:r>
          </w:p>
        </w:tc>
        <w:tc>
          <w:tcPr>
            <w:tcW w:w="1278" w:type="dxa"/>
            <w:tcBorders>
              <w:top w:val="single" w:sz="4" w:space="0" w:color="auto"/>
              <w:left w:val="nil"/>
              <w:bottom w:val="single" w:sz="4" w:space="0" w:color="auto"/>
              <w:right w:val="single" w:sz="4" w:space="0" w:color="auto"/>
            </w:tcBorders>
            <w:shd w:val="clear" w:color="auto" w:fill="auto"/>
            <w:noWrap/>
            <w:vAlign w:val="bottom"/>
          </w:tcPr>
          <w:p w:rsidR="005F3C36" w:rsidRPr="002B0A29" w:rsidRDefault="005F3C36" w:rsidP="005F3C36">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测量</w:t>
            </w:r>
            <w:r w:rsidRPr="002B0A29">
              <w:rPr>
                <w:rFonts w:ascii="黑体" w:eastAsia="黑体" w:hAnsi="黑体" w:cs="Times New Roman" w:hint="eastAsia"/>
                <w:color w:val="000000"/>
                <w:kern w:val="0"/>
                <w:sz w:val="18"/>
                <w:szCs w:val="21"/>
              </w:rPr>
              <w:t>电阻</w:t>
            </w:r>
          </w:p>
          <w:p w:rsidR="008F2629" w:rsidRPr="002B0A29" w:rsidRDefault="005F3C36" w:rsidP="005F3C36">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/电容值</w:t>
            </w:r>
          </w:p>
        </w:tc>
        <w:tc>
          <w:tcPr>
            <w:tcW w:w="1277" w:type="dxa"/>
            <w:tcBorders>
              <w:top w:val="single" w:sz="4" w:space="0" w:color="auto"/>
              <w:left w:val="nil"/>
              <w:bottom w:val="single" w:sz="4" w:space="0" w:color="auto"/>
              <w:right w:val="single" w:sz="4" w:space="0" w:color="auto"/>
            </w:tcBorders>
            <w:shd w:val="clear" w:color="auto" w:fill="auto"/>
            <w:noWrap/>
            <w:vAlign w:val="bottom"/>
          </w:tcPr>
          <w:p w:rsidR="008F2629" w:rsidRPr="002B0A29" w:rsidRDefault="005F3C36" w:rsidP="00440B2C">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误差</w:t>
            </w:r>
          </w:p>
        </w:tc>
        <w:tc>
          <w:tcPr>
            <w:tcW w:w="1278" w:type="dxa"/>
            <w:tcBorders>
              <w:top w:val="single" w:sz="4" w:space="0" w:color="auto"/>
              <w:left w:val="nil"/>
              <w:bottom w:val="single" w:sz="4" w:space="0" w:color="auto"/>
              <w:right w:val="single" w:sz="4" w:space="0" w:color="auto"/>
            </w:tcBorders>
            <w:shd w:val="clear" w:color="auto" w:fill="auto"/>
            <w:noWrap/>
            <w:vAlign w:val="bottom"/>
          </w:tcPr>
          <w:p w:rsidR="008F2629" w:rsidRPr="002B0A29" w:rsidRDefault="005F3C36" w:rsidP="00440B2C">
            <w:pPr>
              <w:spacing w:afterLines="0" w:after="0" w:line="240" w:lineRule="auto"/>
              <w:jc w:val="center"/>
              <w:rPr>
                <w:rFonts w:ascii="黑体" w:eastAsia="黑体" w:hAnsi="黑体" w:cs="Times New Roman"/>
                <w:color w:val="000000"/>
                <w:kern w:val="0"/>
                <w:sz w:val="18"/>
                <w:szCs w:val="21"/>
              </w:rPr>
            </w:pPr>
            <w:r w:rsidRPr="002B0A29">
              <w:rPr>
                <w:rFonts w:ascii="黑体" w:eastAsia="黑体" w:hAnsi="黑体" w:cs="Times New Roman" w:hint="eastAsia"/>
                <w:color w:val="000000"/>
                <w:kern w:val="0"/>
                <w:sz w:val="18"/>
                <w:szCs w:val="21"/>
              </w:rPr>
              <w:t>能否5</w:t>
            </w:r>
            <w:r w:rsidRPr="002B0A29">
              <w:rPr>
                <w:rFonts w:ascii="黑体" w:eastAsia="黑体" w:hAnsi="黑体" w:cs="Times New Roman"/>
                <w:color w:val="000000"/>
                <w:kern w:val="0"/>
                <w:sz w:val="18"/>
                <w:szCs w:val="21"/>
              </w:rPr>
              <w:t>s</w:t>
            </w:r>
            <w:r w:rsidRPr="002B0A29">
              <w:rPr>
                <w:rFonts w:ascii="黑体" w:eastAsia="黑体" w:hAnsi="黑体" w:cs="Times New Roman" w:hint="eastAsia"/>
                <w:color w:val="000000"/>
                <w:kern w:val="0"/>
                <w:sz w:val="18"/>
                <w:szCs w:val="21"/>
              </w:rPr>
              <w:t>内完成测量</w:t>
            </w:r>
          </w:p>
        </w:tc>
      </w:tr>
      <w:tr w:rsidR="00F24EAC"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F24EAC" w:rsidRPr="00862994" w:rsidRDefault="00F24EAC" w:rsidP="00F24EA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p>
        </w:tc>
        <w:tc>
          <w:tcPr>
            <w:tcW w:w="1277" w:type="dxa"/>
            <w:tcBorders>
              <w:top w:val="nil"/>
              <w:left w:val="nil"/>
              <w:bottom w:val="single" w:sz="4" w:space="0" w:color="auto"/>
              <w:right w:val="single" w:sz="4" w:space="0" w:color="auto"/>
            </w:tcBorders>
            <w:shd w:val="clear" w:color="auto" w:fill="auto"/>
            <w:noWrap/>
            <w:vAlign w:val="bottom"/>
          </w:tcPr>
          <w:p w:rsidR="00F24EAC" w:rsidRPr="00862994" w:rsidRDefault="00F24EAC" w:rsidP="00F24EA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开路</w:t>
            </w:r>
          </w:p>
        </w:tc>
        <w:tc>
          <w:tcPr>
            <w:tcW w:w="1278" w:type="dxa"/>
            <w:tcBorders>
              <w:top w:val="nil"/>
              <w:left w:val="nil"/>
              <w:bottom w:val="single" w:sz="4" w:space="0" w:color="auto"/>
              <w:right w:val="single" w:sz="4" w:space="0" w:color="auto"/>
            </w:tcBorders>
            <w:shd w:val="clear" w:color="auto" w:fill="auto"/>
            <w:noWrap/>
            <w:vAlign w:val="bottom"/>
          </w:tcPr>
          <w:p w:rsidR="00F24EAC" w:rsidRPr="00862994" w:rsidRDefault="00C930FD" w:rsidP="00F24EA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开路</w:t>
            </w:r>
          </w:p>
        </w:tc>
        <w:tc>
          <w:tcPr>
            <w:tcW w:w="1278" w:type="dxa"/>
            <w:tcBorders>
              <w:top w:val="nil"/>
              <w:left w:val="nil"/>
              <w:bottom w:val="single" w:sz="4" w:space="0" w:color="auto"/>
              <w:right w:val="single" w:sz="4" w:space="0" w:color="auto"/>
            </w:tcBorders>
            <w:shd w:val="clear" w:color="auto" w:fill="auto"/>
            <w:noWrap/>
            <w:vAlign w:val="bottom"/>
          </w:tcPr>
          <w:p w:rsidR="00F24EAC" w:rsidRPr="00862994" w:rsidRDefault="00C930FD" w:rsidP="00F24EA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开路</w:t>
            </w:r>
          </w:p>
        </w:tc>
        <w:tc>
          <w:tcPr>
            <w:tcW w:w="1277" w:type="dxa"/>
            <w:tcBorders>
              <w:top w:val="nil"/>
              <w:left w:val="nil"/>
              <w:bottom w:val="single" w:sz="4" w:space="0" w:color="auto"/>
              <w:right w:val="single" w:sz="4" w:space="0" w:color="auto"/>
            </w:tcBorders>
            <w:shd w:val="clear" w:color="auto" w:fill="auto"/>
            <w:noWrap/>
            <w:vAlign w:val="bottom"/>
          </w:tcPr>
          <w:p w:rsidR="00F24EAC" w:rsidRPr="00862994" w:rsidRDefault="00A96CCB" w:rsidP="00F24EA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w:t>
            </w:r>
          </w:p>
        </w:tc>
        <w:tc>
          <w:tcPr>
            <w:tcW w:w="1278" w:type="dxa"/>
            <w:tcBorders>
              <w:top w:val="nil"/>
              <w:left w:val="nil"/>
              <w:bottom w:val="single" w:sz="4" w:space="0" w:color="auto"/>
              <w:right w:val="single" w:sz="4" w:space="0" w:color="auto"/>
            </w:tcBorders>
            <w:shd w:val="clear" w:color="auto" w:fill="auto"/>
            <w:noWrap/>
            <w:vAlign w:val="bottom"/>
          </w:tcPr>
          <w:p w:rsidR="00F24EAC" w:rsidRPr="00862994" w:rsidRDefault="00F24EAC" w:rsidP="00F24EAC">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2</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电阻</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hint="eastAsia"/>
                <w:color w:val="000000"/>
                <w:kern w:val="0"/>
                <w:sz w:val="18"/>
                <w:szCs w:val="21"/>
              </w:rPr>
              <w:t>1</w:t>
            </w:r>
            <w:r w:rsidRPr="00862994">
              <w:rPr>
                <w:rFonts w:ascii="宋体" w:hAnsi="宋体" w:cs="Times New Roman"/>
                <w:color w:val="000000"/>
                <w:kern w:val="0"/>
                <w:sz w:val="18"/>
                <w:szCs w:val="21"/>
              </w:rPr>
              <w:t>6.82</w:t>
            </w:r>
            <w:r w:rsidRPr="00862994">
              <w:rPr>
                <w:rFonts w:ascii="宋体" w:hAnsi="宋体" w:cs="Times New Roman" w:hint="eastAsia"/>
                <w:color w:val="000000"/>
                <w:kern w:val="0"/>
                <w:sz w:val="18"/>
                <w:szCs w:val="21"/>
              </w:rPr>
              <w:t>Ω</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hint="eastAsia"/>
                <w:color w:val="000000"/>
                <w:kern w:val="0"/>
                <w:sz w:val="18"/>
                <w:szCs w:val="21"/>
              </w:rPr>
              <w:t>1</w:t>
            </w:r>
            <w:r w:rsidRPr="00862994">
              <w:rPr>
                <w:rFonts w:ascii="宋体" w:hAnsi="宋体" w:cs="Times New Roman"/>
                <w:color w:val="000000"/>
                <w:kern w:val="0"/>
                <w:sz w:val="18"/>
                <w:szCs w:val="21"/>
              </w:rPr>
              <w:t>6.</w:t>
            </w:r>
            <w:r w:rsidR="000002D7" w:rsidRPr="00862994">
              <w:rPr>
                <w:rFonts w:ascii="宋体" w:hAnsi="宋体" w:cs="Times New Roman"/>
                <w:color w:val="000000"/>
                <w:kern w:val="0"/>
                <w:sz w:val="18"/>
                <w:szCs w:val="21"/>
              </w:rPr>
              <w:t>22</w:t>
            </w:r>
            <w:r w:rsidRPr="00862994">
              <w:rPr>
                <w:rFonts w:ascii="宋体" w:hAnsi="宋体" w:cs="Times New Roman" w:hint="eastAsia"/>
                <w:color w:val="000000"/>
                <w:kern w:val="0"/>
                <w:sz w:val="18"/>
                <w:szCs w:val="21"/>
              </w:rPr>
              <w:t>Ω</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006883"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3</w:t>
            </w:r>
            <w:r w:rsidRPr="00862994">
              <w:rPr>
                <w:rFonts w:ascii="Times New Roman" w:hAnsi="Times New Roman" w:cs="Times New Roman"/>
                <w:color w:val="000000"/>
                <w:kern w:val="0"/>
                <w:sz w:val="18"/>
                <w:szCs w:val="21"/>
              </w:rPr>
              <w:t>.6%</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hint="eastAsia"/>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3</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电阻</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color w:val="000000"/>
                <w:kern w:val="0"/>
                <w:sz w:val="18"/>
                <w:szCs w:val="21"/>
              </w:rPr>
              <w:t>19.22</w:t>
            </w:r>
            <w:r w:rsidRPr="00862994">
              <w:rPr>
                <w:rFonts w:ascii="宋体" w:hAnsi="宋体" w:cs="Times New Roman" w:hint="eastAsia"/>
                <w:color w:val="000000"/>
                <w:kern w:val="0"/>
                <w:sz w:val="18"/>
                <w:szCs w:val="21"/>
              </w:rPr>
              <w:t>Ω</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color w:val="000000"/>
                <w:kern w:val="0"/>
                <w:sz w:val="18"/>
                <w:szCs w:val="21"/>
              </w:rPr>
              <w:t>19.</w:t>
            </w:r>
            <w:r w:rsidR="000002D7" w:rsidRPr="00862994">
              <w:rPr>
                <w:rFonts w:ascii="宋体" w:hAnsi="宋体" w:cs="Times New Roman"/>
                <w:color w:val="000000"/>
                <w:kern w:val="0"/>
                <w:sz w:val="18"/>
                <w:szCs w:val="21"/>
              </w:rPr>
              <w:t>89</w:t>
            </w:r>
            <w:r w:rsidRPr="00862994">
              <w:rPr>
                <w:rFonts w:ascii="宋体" w:hAnsi="宋体" w:cs="Times New Roman" w:hint="eastAsia"/>
                <w:color w:val="000000"/>
                <w:kern w:val="0"/>
                <w:sz w:val="18"/>
                <w:szCs w:val="21"/>
              </w:rPr>
              <w:t>Ω</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006883"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4</w:t>
            </w:r>
            <w:r w:rsidRPr="00862994">
              <w:rPr>
                <w:rFonts w:ascii="Times New Roman" w:hAnsi="Times New Roman" w:cs="Times New Roman"/>
                <w:color w:val="000000"/>
                <w:kern w:val="0"/>
                <w:sz w:val="18"/>
                <w:szCs w:val="21"/>
              </w:rPr>
              <w:t>.0%</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4</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电阻</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hint="eastAsia"/>
                <w:color w:val="000000"/>
                <w:kern w:val="0"/>
                <w:sz w:val="18"/>
                <w:szCs w:val="21"/>
              </w:rPr>
              <w:t>2</w:t>
            </w:r>
            <w:r w:rsidRPr="00862994">
              <w:rPr>
                <w:rFonts w:ascii="宋体" w:hAnsi="宋体" w:cs="Times New Roman"/>
                <w:color w:val="000000"/>
                <w:kern w:val="0"/>
                <w:sz w:val="18"/>
                <w:szCs w:val="21"/>
              </w:rPr>
              <w:t>1.47</w:t>
            </w:r>
            <w:r w:rsidRPr="00862994">
              <w:rPr>
                <w:rFonts w:ascii="宋体" w:hAnsi="宋体" w:cs="Times New Roman" w:hint="eastAsia"/>
                <w:color w:val="000000"/>
                <w:kern w:val="0"/>
                <w:sz w:val="18"/>
                <w:szCs w:val="21"/>
              </w:rPr>
              <w:t>Ω</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hint="eastAsia"/>
                <w:color w:val="000000"/>
                <w:kern w:val="0"/>
                <w:sz w:val="18"/>
                <w:szCs w:val="21"/>
              </w:rPr>
              <w:t>2</w:t>
            </w:r>
            <w:r w:rsidRPr="00862994">
              <w:rPr>
                <w:rFonts w:ascii="宋体" w:hAnsi="宋体" w:cs="Times New Roman"/>
                <w:color w:val="000000"/>
                <w:kern w:val="0"/>
                <w:sz w:val="18"/>
                <w:szCs w:val="21"/>
              </w:rPr>
              <w:t>1.</w:t>
            </w:r>
            <w:r w:rsidR="000002D7" w:rsidRPr="00862994">
              <w:rPr>
                <w:rFonts w:ascii="宋体" w:hAnsi="宋体" w:cs="Times New Roman"/>
                <w:color w:val="000000"/>
                <w:kern w:val="0"/>
                <w:sz w:val="18"/>
                <w:szCs w:val="21"/>
              </w:rPr>
              <w:t>22</w:t>
            </w:r>
            <w:r w:rsidRPr="00862994">
              <w:rPr>
                <w:rFonts w:ascii="宋体" w:hAnsi="宋体" w:cs="Times New Roman" w:hint="eastAsia"/>
                <w:color w:val="000000"/>
                <w:kern w:val="0"/>
                <w:sz w:val="18"/>
                <w:szCs w:val="21"/>
              </w:rPr>
              <w:t>Ω</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006883"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.2%</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5</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电阻</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color w:val="000000"/>
                <w:kern w:val="0"/>
                <w:sz w:val="18"/>
                <w:szCs w:val="21"/>
              </w:rPr>
              <w:t>33.02</w:t>
            </w:r>
            <w:r w:rsidRPr="00862994">
              <w:rPr>
                <w:rFonts w:ascii="宋体" w:hAnsi="宋体" w:cs="Times New Roman" w:hint="eastAsia"/>
                <w:color w:val="000000"/>
                <w:kern w:val="0"/>
                <w:sz w:val="18"/>
                <w:szCs w:val="21"/>
              </w:rPr>
              <w:t>Ω</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宋体" w:hAnsi="宋体" w:cs="Times New Roman"/>
                <w:color w:val="000000"/>
                <w:kern w:val="0"/>
                <w:sz w:val="18"/>
                <w:szCs w:val="21"/>
              </w:rPr>
              <w:t>3</w:t>
            </w:r>
            <w:r w:rsidR="000002D7" w:rsidRPr="00862994">
              <w:rPr>
                <w:rFonts w:ascii="宋体" w:hAnsi="宋体" w:cs="Times New Roman"/>
                <w:color w:val="000000"/>
                <w:kern w:val="0"/>
                <w:sz w:val="18"/>
                <w:szCs w:val="21"/>
              </w:rPr>
              <w:t>2</w:t>
            </w:r>
            <w:r w:rsidRPr="00862994">
              <w:rPr>
                <w:rFonts w:ascii="宋体" w:hAnsi="宋体" w:cs="Times New Roman"/>
                <w:color w:val="000000"/>
                <w:kern w:val="0"/>
                <w:sz w:val="18"/>
                <w:szCs w:val="21"/>
              </w:rPr>
              <w:t>.</w:t>
            </w:r>
            <w:r w:rsidR="000002D7" w:rsidRPr="00862994">
              <w:rPr>
                <w:rFonts w:ascii="宋体" w:hAnsi="宋体" w:cs="Times New Roman"/>
                <w:color w:val="000000"/>
                <w:kern w:val="0"/>
                <w:sz w:val="18"/>
                <w:szCs w:val="21"/>
              </w:rPr>
              <w:t>5</w:t>
            </w:r>
            <w:r w:rsidRPr="00862994">
              <w:rPr>
                <w:rFonts w:ascii="宋体" w:hAnsi="宋体" w:cs="Times New Roman"/>
                <w:color w:val="000000"/>
                <w:kern w:val="0"/>
                <w:sz w:val="18"/>
                <w:szCs w:val="21"/>
              </w:rPr>
              <w:t>2</w:t>
            </w:r>
            <w:r w:rsidRPr="00862994">
              <w:rPr>
                <w:rFonts w:ascii="宋体" w:hAnsi="宋体" w:cs="Times New Roman" w:hint="eastAsia"/>
                <w:color w:val="000000"/>
                <w:kern w:val="0"/>
                <w:sz w:val="18"/>
                <w:szCs w:val="21"/>
              </w:rPr>
              <w:t>Ω</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1836A1"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.5%</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6</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电容</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153.2</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1</w:t>
            </w:r>
            <w:r w:rsidR="006263F6" w:rsidRPr="00862994">
              <w:rPr>
                <w:rFonts w:ascii="宋体" w:hAnsi="宋体" w:cs="Times New Roman"/>
                <w:color w:val="000000"/>
                <w:kern w:val="0"/>
                <w:sz w:val="18"/>
                <w:szCs w:val="21"/>
              </w:rPr>
              <w:t>49</w:t>
            </w:r>
            <w:r w:rsidRPr="00862994">
              <w:rPr>
                <w:rFonts w:ascii="宋体" w:hAnsi="宋体" w:cs="Times New Roman"/>
                <w:color w:val="000000"/>
                <w:kern w:val="0"/>
                <w:sz w:val="18"/>
                <w:szCs w:val="21"/>
              </w:rPr>
              <w:t>.</w:t>
            </w:r>
            <w:r w:rsidR="001836A1" w:rsidRPr="00862994">
              <w:rPr>
                <w:rFonts w:ascii="宋体" w:hAnsi="宋体" w:cs="Times New Roman"/>
                <w:color w:val="000000"/>
                <w:kern w:val="0"/>
                <w:sz w:val="18"/>
                <w:szCs w:val="21"/>
              </w:rPr>
              <w:t>8</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6263F6"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color w:val="000000"/>
                <w:kern w:val="0"/>
                <w:sz w:val="18"/>
                <w:szCs w:val="21"/>
              </w:rPr>
              <w:t>2</w:t>
            </w:r>
            <w:r w:rsidR="001836A1" w:rsidRPr="00862994">
              <w:rPr>
                <w:rFonts w:ascii="Times New Roman" w:hAnsi="Times New Roman" w:cs="Times New Roman"/>
                <w:color w:val="000000"/>
                <w:kern w:val="0"/>
                <w:sz w:val="18"/>
                <w:szCs w:val="21"/>
              </w:rPr>
              <w:t>.</w:t>
            </w:r>
            <w:r w:rsidRPr="00862994">
              <w:rPr>
                <w:rFonts w:ascii="Times New Roman" w:hAnsi="Times New Roman" w:cs="Times New Roman"/>
                <w:color w:val="000000"/>
                <w:kern w:val="0"/>
                <w:sz w:val="18"/>
                <w:szCs w:val="21"/>
              </w:rPr>
              <w:t>2</w:t>
            </w:r>
            <w:r w:rsidR="001836A1" w:rsidRPr="00862994">
              <w:rPr>
                <w:rFonts w:ascii="Times New Roman" w:hAnsi="Times New Roman" w:cs="Times New Roman"/>
                <w:color w:val="000000"/>
                <w:kern w:val="0"/>
                <w:sz w:val="18"/>
                <w:szCs w:val="21"/>
              </w:rPr>
              <w:t>%</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7</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电容</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223.2</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22</w:t>
            </w:r>
            <w:r w:rsidR="001836A1" w:rsidRPr="00862994">
              <w:rPr>
                <w:rFonts w:ascii="宋体" w:hAnsi="宋体" w:cs="Times New Roman"/>
                <w:color w:val="000000"/>
                <w:kern w:val="0"/>
                <w:sz w:val="18"/>
                <w:szCs w:val="21"/>
              </w:rPr>
              <w:t>6</w:t>
            </w:r>
            <w:r w:rsidRPr="00862994">
              <w:rPr>
                <w:rFonts w:ascii="宋体" w:hAnsi="宋体" w:cs="Times New Roman"/>
                <w:color w:val="000000"/>
                <w:kern w:val="0"/>
                <w:sz w:val="18"/>
                <w:szCs w:val="21"/>
              </w:rPr>
              <w:t>.</w:t>
            </w:r>
            <w:r w:rsidR="001836A1" w:rsidRPr="00862994">
              <w:rPr>
                <w:rFonts w:ascii="宋体" w:hAnsi="宋体" w:cs="Times New Roman"/>
                <w:color w:val="000000"/>
                <w:kern w:val="0"/>
                <w:sz w:val="18"/>
                <w:szCs w:val="21"/>
              </w:rPr>
              <w:t>6</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1836A1"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.5%</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8</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电容</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250.3</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2</w:t>
            </w:r>
            <w:r w:rsidR="001836A1" w:rsidRPr="00862994">
              <w:rPr>
                <w:rFonts w:ascii="宋体" w:hAnsi="宋体" w:cs="Times New Roman"/>
                <w:color w:val="000000"/>
                <w:kern w:val="0"/>
                <w:sz w:val="18"/>
                <w:szCs w:val="21"/>
              </w:rPr>
              <w:t>47</w:t>
            </w:r>
            <w:r w:rsidRPr="00862994">
              <w:rPr>
                <w:rFonts w:ascii="宋体" w:hAnsi="宋体" w:cs="Times New Roman"/>
                <w:color w:val="000000"/>
                <w:kern w:val="0"/>
                <w:sz w:val="18"/>
                <w:szCs w:val="21"/>
              </w:rPr>
              <w:t>.</w:t>
            </w:r>
            <w:r w:rsidR="001836A1" w:rsidRPr="00862994">
              <w:rPr>
                <w:rFonts w:ascii="宋体" w:hAnsi="宋体" w:cs="Times New Roman"/>
                <w:color w:val="000000"/>
                <w:kern w:val="0"/>
                <w:sz w:val="18"/>
                <w:szCs w:val="21"/>
              </w:rPr>
              <w:t>4</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1836A1"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.2%</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r w:rsidR="00280B02" w:rsidRPr="00194D53" w:rsidTr="008F2629">
        <w:trPr>
          <w:trHeight w:val="276"/>
          <w:jc w:val="center"/>
        </w:trPr>
        <w:tc>
          <w:tcPr>
            <w:tcW w:w="1560" w:type="dxa"/>
            <w:tcBorders>
              <w:top w:val="nil"/>
              <w:left w:val="single" w:sz="4" w:space="0" w:color="auto"/>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9</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电容</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272.5</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宋体" w:hAnsi="宋体" w:cs="Times New Roman"/>
                <w:color w:val="000000"/>
                <w:kern w:val="0"/>
                <w:sz w:val="18"/>
                <w:szCs w:val="21"/>
              </w:rPr>
            </w:pPr>
            <w:r w:rsidRPr="00862994">
              <w:rPr>
                <w:rFonts w:ascii="宋体" w:hAnsi="宋体" w:cs="Times New Roman"/>
                <w:color w:val="000000"/>
                <w:kern w:val="0"/>
                <w:sz w:val="18"/>
                <w:szCs w:val="21"/>
              </w:rPr>
              <w:t>27</w:t>
            </w:r>
            <w:r w:rsidR="001836A1" w:rsidRPr="00862994">
              <w:rPr>
                <w:rFonts w:ascii="宋体" w:hAnsi="宋体" w:cs="Times New Roman"/>
                <w:color w:val="000000"/>
                <w:kern w:val="0"/>
                <w:sz w:val="18"/>
                <w:szCs w:val="21"/>
              </w:rPr>
              <w:t>5</w:t>
            </w:r>
            <w:r w:rsidRPr="00862994">
              <w:rPr>
                <w:rFonts w:ascii="宋体" w:hAnsi="宋体" w:cs="Times New Roman"/>
                <w:color w:val="000000"/>
                <w:kern w:val="0"/>
                <w:sz w:val="18"/>
                <w:szCs w:val="21"/>
              </w:rPr>
              <w:t>.</w:t>
            </w:r>
            <w:r w:rsidR="001836A1" w:rsidRPr="00862994">
              <w:rPr>
                <w:rFonts w:ascii="宋体" w:hAnsi="宋体" w:cs="Times New Roman"/>
                <w:color w:val="000000"/>
                <w:kern w:val="0"/>
                <w:sz w:val="18"/>
                <w:szCs w:val="21"/>
              </w:rPr>
              <w:t>3</w:t>
            </w:r>
            <w:r w:rsidRPr="00862994">
              <w:rPr>
                <w:rFonts w:ascii="宋体" w:hAnsi="宋体" w:cs="Times New Roman" w:hint="eastAsia"/>
                <w:color w:val="000000"/>
                <w:kern w:val="0"/>
                <w:sz w:val="18"/>
                <w:szCs w:val="21"/>
              </w:rPr>
              <w:t>p</w:t>
            </w:r>
            <w:r w:rsidRPr="00862994">
              <w:rPr>
                <w:rFonts w:ascii="宋体" w:hAnsi="宋体" w:cs="Times New Roman"/>
                <w:color w:val="000000"/>
                <w:kern w:val="0"/>
                <w:sz w:val="18"/>
                <w:szCs w:val="21"/>
              </w:rPr>
              <w:t>F</w:t>
            </w:r>
          </w:p>
        </w:tc>
        <w:tc>
          <w:tcPr>
            <w:tcW w:w="1277" w:type="dxa"/>
            <w:tcBorders>
              <w:top w:val="nil"/>
              <w:left w:val="nil"/>
              <w:bottom w:val="single" w:sz="4" w:space="0" w:color="auto"/>
              <w:right w:val="single" w:sz="4" w:space="0" w:color="auto"/>
            </w:tcBorders>
            <w:shd w:val="clear" w:color="auto" w:fill="auto"/>
            <w:noWrap/>
            <w:vAlign w:val="bottom"/>
          </w:tcPr>
          <w:p w:rsidR="00280B02" w:rsidRPr="00862994" w:rsidRDefault="001836A1"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1</w:t>
            </w:r>
            <w:r w:rsidRPr="00862994">
              <w:rPr>
                <w:rFonts w:ascii="Times New Roman" w:hAnsi="Times New Roman" w:cs="Times New Roman"/>
                <w:color w:val="000000"/>
                <w:kern w:val="0"/>
                <w:sz w:val="18"/>
                <w:szCs w:val="21"/>
              </w:rPr>
              <w:t>.0%</w:t>
            </w:r>
          </w:p>
        </w:tc>
        <w:tc>
          <w:tcPr>
            <w:tcW w:w="1278" w:type="dxa"/>
            <w:tcBorders>
              <w:top w:val="nil"/>
              <w:left w:val="nil"/>
              <w:bottom w:val="single" w:sz="4" w:space="0" w:color="auto"/>
              <w:right w:val="single" w:sz="4" w:space="0" w:color="auto"/>
            </w:tcBorders>
            <w:shd w:val="clear" w:color="auto" w:fill="auto"/>
            <w:noWrap/>
            <w:vAlign w:val="bottom"/>
          </w:tcPr>
          <w:p w:rsidR="00280B02" w:rsidRPr="00862994" w:rsidRDefault="00280B02" w:rsidP="00280B02">
            <w:pPr>
              <w:spacing w:afterLines="0" w:after="0" w:line="240" w:lineRule="auto"/>
              <w:jc w:val="center"/>
              <w:rPr>
                <w:rFonts w:ascii="Times New Roman" w:hAnsi="Times New Roman" w:cs="Times New Roman"/>
                <w:color w:val="000000"/>
                <w:kern w:val="0"/>
                <w:sz w:val="18"/>
                <w:szCs w:val="21"/>
              </w:rPr>
            </w:pPr>
            <w:r w:rsidRPr="00862994">
              <w:rPr>
                <w:rFonts w:ascii="Times New Roman" w:hAnsi="Times New Roman" w:cs="Times New Roman" w:hint="eastAsia"/>
                <w:color w:val="000000"/>
                <w:kern w:val="0"/>
                <w:sz w:val="18"/>
                <w:szCs w:val="21"/>
              </w:rPr>
              <w:t>能</w:t>
            </w:r>
          </w:p>
        </w:tc>
      </w:tr>
    </w:tbl>
    <w:p w:rsidR="00876C17" w:rsidRPr="00876C17" w:rsidRDefault="00876C17" w:rsidP="00766F37">
      <w:pPr>
        <w:pStyle w:val="afffe"/>
        <w:keepNext/>
        <w:numPr>
          <w:ilvl w:val="0"/>
          <w:numId w:val="1"/>
        </w:numPr>
        <w:tabs>
          <w:tab w:val="left" w:pos="630"/>
        </w:tabs>
        <w:spacing w:after="163"/>
        <w:ind w:firstLineChars="0"/>
        <w:outlineLvl w:val="0"/>
        <w:rPr>
          <w:rFonts w:ascii="Arial" w:eastAsia="黑体" w:hAnsi="Arial" w:cs="Times New Roman"/>
          <w:b/>
          <w:vanish/>
          <w:kern w:val="0"/>
          <w:sz w:val="32"/>
          <w:szCs w:val="32"/>
        </w:rPr>
      </w:pPr>
    </w:p>
    <w:p w:rsidR="003B0D3E" w:rsidRDefault="00594063" w:rsidP="00C168D2">
      <w:pPr>
        <w:pStyle w:val="20"/>
        <w:spacing w:before="65" w:after="65"/>
      </w:pPr>
      <w:r>
        <w:rPr>
          <w:rFonts w:hint="eastAsia"/>
        </w:rPr>
        <w:t>测试结果分析</w:t>
      </w:r>
    </w:p>
    <w:p w:rsidR="001736AA" w:rsidRDefault="001141DC" w:rsidP="0077125C">
      <w:pPr>
        <w:pStyle w:val="afff9"/>
        <w:ind w:firstLine="480"/>
      </w:pPr>
      <w:r>
        <w:rPr>
          <w:rFonts w:hint="eastAsia"/>
        </w:rPr>
        <w:t>4.1</w:t>
      </w:r>
      <w:r w:rsidR="0077125C">
        <w:rPr>
          <w:rFonts w:hint="eastAsia"/>
        </w:rPr>
        <w:t>电缆长度测量功能</w:t>
      </w:r>
      <w:r w:rsidR="00471CF8">
        <w:rPr>
          <w:rFonts w:hint="eastAsia"/>
        </w:rPr>
        <w:t>测试</w:t>
      </w:r>
      <w:r w:rsidR="00224127">
        <w:rPr>
          <w:rFonts w:hint="eastAsia"/>
        </w:rPr>
        <w:t>分析：</w:t>
      </w:r>
      <w:r w:rsidR="001736AA">
        <w:t>由数据结果知，测量误差均小于</w:t>
      </w:r>
      <w:r w:rsidR="001736AA">
        <w:t>1%</w:t>
      </w:r>
      <w:r w:rsidR="001736AA">
        <w:t>，测量时间均小</w:t>
      </w:r>
      <w:r w:rsidR="001736AA">
        <w:t xml:space="preserve"> </w:t>
      </w:r>
      <w:r w:rsidR="001736AA">
        <w:t>于</w:t>
      </w:r>
      <w:r w:rsidR="001736AA">
        <w:t>5s</w:t>
      </w:r>
      <w:r w:rsidR="001736AA">
        <w:t>，满足题目要求。误差主要来源于传输损耗。</w:t>
      </w:r>
    </w:p>
    <w:p w:rsidR="00224127" w:rsidRDefault="001141DC" w:rsidP="0077125C">
      <w:pPr>
        <w:pStyle w:val="afff9"/>
        <w:ind w:firstLine="480"/>
      </w:pPr>
      <w:r>
        <w:rPr>
          <w:rFonts w:hint="eastAsia"/>
        </w:rPr>
        <w:t>4.2</w:t>
      </w:r>
      <w:r>
        <w:t xml:space="preserve"> </w:t>
      </w:r>
      <w:r w:rsidR="0077125C">
        <w:rPr>
          <w:rFonts w:hint="eastAsia"/>
        </w:rPr>
        <w:t>终端负载检测功能</w:t>
      </w:r>
      <w:r w:rsidR="001936B2">
        <w:rPr>
          <w:rFonts w:hint="eastAsia"/>
        </w:rPr>
        <w:t>测试</w:t>
      </w:r>
      <w:r w:rsidR="00224127">
        <w:rPr>
          <w:rFonts w:hint="eastAsia"/>
        </w:rPr>
        <w:t>分析：</w:t>
      </w:r>
      <w:r w:rsidR="00602C94">
        <w:t>由数据结果知，终端接入电容负载值测试和终端接入电阻负载值测试结果中，负载类型判断正确，且测试结果和真实值误差小于</w:t>
      </w:r>
      <w:r w:rsidR="00602C94">
        <w:t>10%</w:t>
      </w:r>
      <w:r w:rsidR="00602C94">
        <w:t>，满足题目要求。误差主要来源于传输线寄生分布参数。</w:t>
      </w:r>
    </w:p>
    <w:p w:rsidR="003B7195" w:rsidRPr="000D60BF" w:rsidRDefault="00676703" w:rsidP="00115FA7">
      <w:pPr>
        <w:pStyle w:val="1"/>
      </w:pPr>
      <w:r w:rsidRPr="001B2BFF">
        <w:t>参考文献</w:t>
      </w:r>
    </w:p>
    <w:p w:rsidR="0079731C" w:rsidRPr="0079731C" w:rsidRDefault="000B4596"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t>罗杰</w:t>
      </w:r>
      <w:r>
        <w:rPr>
          <w:rFonts w:ascii="Times New Roman" w:hAnsi="Times New Roman" w:cs="Times New Roman" w:hint="eastAsia"/>
          <w:sz w:val="21"/>
          <w:szCs w:val="21"/>
        </w:rPr>
        <w:t>,</w:t>
      </w:r>
      <w:r>
        <w:rPr>
          <w:rFonts w:ascii="Times New Roman" w:hAnsi="Times New Roman" w:cs="Times New Roman"/>
          <w:sz w:val="21"/>
          <w:szCs w:val="21"/>
        </w:rPr>
        <w:t>谢自美</w:t>
      </w:r>
      <w:r>
        <w:rPr>
          <w:rFonts w:ascii="Times New Roman" w:hAnsi="Times New Roman" w:cs="Times New Roman"/>
          <w:sz w:val="21"/>
          <w:szCs w:val="21"/>
        </w:rPr>
        <w:t>.</w:t>
      </w:r>
      <w:r w:rsidR="0079731C" w:rsidRPr="0079731C">
        <w:rPr>
          <w:rFonts w:ascii="Times New Roman" w:hAnsi="Times New Roman" w:cs="Times New Roman"/>
          <w:sz w:val="21"/>
          <w:szCs w:val="21"/>
        </w:rPr>
        <w:t>电子线路</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设计</w:t>
      </w:r>
      <w:r w:rsidR="0079731C" w:rsidRPr="0079731C">
        <w:rPr>
          <w:rFonts w:ascii="Times New Roman" w:hAnsi="Times New Roman" w:cs="Times New Roman"/>
          <w:sz w:val="21"/>
          <w:szCs w:val="21"/>
        </w:rPr>
        <w:t>·</w:t>
      </w:r>
      <w:r w:rsidR="0079731C" w:rsidRPr="0079731C">
        <w:rPr>
          <w:rFonts w:ascii="Times New Roman" w:hAnsi="Times New Roman" w:cs="Times New Roman"/>
          <w:sz w:val="21"/>
          <w:szCs w:val="21"/>
        </w:rPr>
        <w:t>实验</w:t>
      </w:r>
      <w:r w:rsidR="0079731C" w:rsidRPr="0079731C">
        <w:rPr>
          <w:rFonts w:ascii="Times New Roman" w:hAnsi="Times New Roman" w:cs="Times New Roman"/>
          <w:sz w:val="21"/>
          <w:szCs w:val="21"/>
        </w:rPr>
        <w:t>·</w:t>
      </w:r>
      <w:r>
        <w:rPr>
          <w:rFonts w:ascii="Times New Roman" w:hAnsi="Times New Roman" w:cs="Times New Roman"/>
          <w:sz w:val="21"/>
          <w:szCs w:val="21"/>
        </w:rPr>
        <w:t>测试</w:t>
      </w:r>
      <w:r>
        <w:rPr>
          <w:rFonts w:ascii="Times New Roman" w:hAnsi="Times New Roman" w:cs="Times New Roman" w:hint="eastAsia"/>
          <w:sz w:val="21"/>
          <w:szCs w:val="21"/>
        </w:rPr>
        <w:t>(</w:t>
      </w:r>
      <w:r w:rsidR="000D60BF">
        <w:rPr>
          <w:rFonts w:ascii="Times New Roman" w:hAnsi="Times New Roman" w:cs="Times New Roman" w:hint="eastAsia"/>
          <w:sz w:val="21"/>
          <w:szCs w:val="21"/>
        </w:rPr>
        <w:t>第五</w:t>
      </w:r>
      <w:r>
        <w:rPr>
          <w:rFonts w:ascii="Times New Roman" w:hAnsi="Times New Roman" w:cs="Times New Roman" w:hint="eastAsia"/>
          <w:sz w:val="21"/>
          <w:szCs w:val="21"/>
        </w:rPr>
        <w:t>版</w:t>
      </w:r>
      <w:r>
        <w:rPr>
          <w:rFonts w:ascii="Times New Roman" w:hAnsi="Times New Roman" w:cs="Times New Roman" w:hint="eastAsia"/>
          <w:sz w:val="21"/>
          <w:szCs w:val="21"/>
        </w:rPr>
        <w:t>)</w:t>
      </w:r>
      <w:r>
        <w:rPr>
          <w:rFonts w:ascii="Times New Roman" w:hAnsi="Times New Roman" w:cs="Times New Roman"/>
          <w:sz w:val="21"/>
          <w:szCs w:val="21"/>
        </w:rPr>
        <w:t>,</w:t>
      </w:r>
      <w:r w:rsidR="000D60BF">
        <w:rPr>
          <w:rFonts w:ascii="Times New Roman" w:hAnsi="Times New Roman" w:cs="Times New Roman" w:hint="eastAsia"/>
          <w:sz w:val="21"/>
          <w:szCs w:val="21"/>
        </w:rPr>
        <w:t>2015</w:t>
      </w:r>
      <w:r>
        <w:rPr>
          <w:rFonts w:ascii="Times New Roman" w:hAnsi="Times New Roman" w:cs="Times New Roman" w:hint="eastAsia"/>
          <w:sz w:val="21"/>
          <w:szCs w:val="21"/>
        </w:rPr>
        <w:t>,</w:t>
      </w:r>
      <w:r w:rsidR="0079731C" w:rsidRPr="0079731C">
        <w:rPr>
          <w:rFonts w:ascii="Times New Roman" w:hAnsi="Times New Roman" w:cs="Times New Roman"/>
          <w:sz w:val="21"/>
          <w:szCs w:val="21"/>
        </w:rPr>
        <w:t>电子工业出版社</w:t>
      </w:r>
      <w:r>
        <w:rPr>
          <w:rFonts w:ascii="Times New Roman" w:hAnsi="Times New Roman" w:cs="Times New Roman" w:hint="eastAsia"/>
          <w:sz w:val="21"/>
          <w:szCs w:val="21"/>
        </w:rPr>
        <w:t>.</w:t>
      </w:r>
    </w:p>
    <w:p w:rsidR="00BA37D4" w:rsidRDefault="0057708E" w:rsidP="00C7494F">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sz w:val="21"/>
          <w:szCs w:val="21"/>
        </w:rPr>
        <w:t>康华光</w:t>
      </w:r>
      <w:r w:rsidR="005276A8">
        <w:rPr>
          <w:rFonts w:ascii="Times New Roman" w:hAnsi="Times New Roman" w:cs="Times New Roman"/>
          <w:sz w:val="21"/>
          <w:szCs w:val="21"/>
        </w:rPr>
        <w:t>.</w:t>
      </w:r>
      <w:r w:rsidR="0093075B">
        <w:rPr>
          <w:rFonts w:ascii="Times New Roman" w:hAnsi="Times New Roman" w:cs="Times New Roman"/>
          <w:sz w:val="21"/>
          <w:szCs w:val="21"/>
        </w:rPr>
        <w:t>电子技术基础</w:t>
      </w:r>
      <w:r w:rsidR="0093075B">
        <w:rPr>
          <w:rFonts w:ascii="Times New Roman" w:hAnsi="Times New Roman" w:cs="Times New Roman"/>
          <w:sz w:val="21"/>
          <w:szCs w:val="21"/>
        </w:rPr>
        <w:t>(</w:t>
      </w:r>
      <w:r w:rsidR="0093075B">
        <w:rPr>
          <w:rFonts w:ascii="Times New Roman" w:hAnsi="Times New Roman" w:cs="Times New Roman" w:hint="eastAsia"/>
          <w:sz w:val="21"/>
          <w:szCs w:val="21"/>
        </w:rPr>
        <w:t>模拟部分</w:t>
      </w:r>
      <w:r w:rsidR="0093075B">
        <w:rPr>
          <w:rFonts w:ascii="Times New Roman" w:hAnsi="Times New Roman" w:cs="Times New Roman"/>
          <w:sz w:val="21"/>
          <w:szCs w:val="21"/>
        </w:rPr>
        <w:t>)</w:t>
      </w:r>
      <w:r w:rsidR="0093075B">
        <w:rPr>
          <w:rFonts w:ascii="Times New Roman" w:hAnsi="Times New Roman" w:cs="Times New Roman" w:hint="eastAsia"/>
          <w:sz w:val="21"/>
          <w:szCs w:val="21"/>
        </w:rPr>
        <w:t>(</w:t>
      </w:r>
      <w:r w:rsidR="00161E06">
        <w:rPr>
          <w:rFonts w:ascii="Times New Roman" w:hAnsi="Times New Roman" w:cs="Times New Roman" w:hint="eastAsia"/>
          <w:sz w:val="21"/>
          <w:szCs w:val="21"/>
        </w:rPr>
        <w:t>第六</w:t>
      </w:r>
      <w:r w:rsidR="0093075B">
        <w:rPr>
          <w:rFonts w:ascii="Times New Roman" w:hAnsi="Times New Roman" w:cs="Times New Roman" w:hint="eastAsia"/>
          <w:sz w:val="21"/>
          <w:szCs w:val="21"/>
        </w:rPr>
        <w:t>版</w:t>
      </w:r>
      <w:r w:rsidR="0093075B">
        <w:rPr>
          <w:rFonts w:ascii="Times New Roman" w:hAnsi="Times New Roman" w:cs="Times New Roman" w:hint="eastAsia"/>
          <w:sz w:val="21"/>
          <w:szCs w:val="21"/>
        </w:rPr>
        <w:t>)</w:t>
      </w:r>
      <w:r w:rsidR="005276A8">
        <w:rPr>
          <w:rFonts w:ascii="Times New Roman" w:hAnsi="Times New Roman" w:cs="Times New Roman"/>
          <w:sz w:val="21"/>
          <w:szCs w:val="21"/>
        </w:rPr>
        <w:t>.</w:t>
      </w:r>
      <w:r w:rsidR="00E139B0">
        <w:rPr>
          <w:rFonts w:ascii="Times New Roman" w:hAnsi="Times New Roman" w:cs="Times New Roman" w:hint="eastAsia"/>
          <w:sz w:val="21"/>
          <w:szCs w:val="21"/>
        </w:rPr>
        <w:t>2013</w:t>
      </w:r>
      <w:r w:rsidR="005276A8">
        <w:rPr>
          <w:rFonts w:ascii="Times New Roman" w:hAnsi="Times New Roman" w:cs="Times New Roman" w:hint="eastAsia"/>
          <w:sz w:val="21"/>
          <w:szCs w:val="21"/>
        </w:rPr>
        <w:t>,</w:t>
      </w:r>
      <w:r w:rsidR="00080E66">
        <w:rPr>
          <w:rFonts w:ascii="Times New Roman" w:hAnsi="Times New Roman" w:cs="Times New Roman"/>
          <w:sz w:val="21"/>
          <w:szCs w:val="21"/>
        </w:rPr>
        <w:t>高等教育出版社</w:t>
      </w:r>
      <w:r w:rsidR="005276A8">
        <w:rPr>
          <w:rFonts w:ascii="Times New Roman" w:hAnsi="Times New Roman" w:cs="Times New Roman" w:hint="eastAsia"/>
          <w:sz w:val="21"/>
          <w:szCs w:val="21"/>
        </w:rPr>
        <w:t>.</w:t>
      </w:r>
    </w:p>
    <w:p w:rsidR="000D60BF" w:rsidRDefault="00C7494F" w:rsidP="001C5276">
      <w:pPr>
        <w:numPr>
          <w:ilvl w:val="0"/>
          <w:numId w:val="9"/>
        </w:numPr>
        <w:spacing w:afterLines="0" w:after="0" w:line="440" w:lineRule="exact"/>
        <w:rPr>
          <w:rFonts w:ascii="Times New Roman" w:hAnsi="Times New Roman" w:cs="Times New Roman"/>
          <w:sz w:val="21"/>
          <w:szCs w:val="21"/>
        </w:rPr>
      </w:pP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美</w:t>
      </w:r>
      <w:r w:rsidRPr="000D60BF">
        <w:rPr>
          <w:rFonts w:ascii="Times New Roman" w:hAnsi="Times New Roman" w:cs="Times New Roman" w:hint="eastAsia"/>
          <w:sz w:val="21"/>
          <w:szCs w:val="21"/>
        </w:rPr>
        <w:t>]</w:t>
      </w:r>
      <w:r w:rsidRPr="000D60BF">
        <w:rPr>
          <w:rFonts w:ascii="Times New Roman" w:hAnsi="Times New Roman" w:cs="Times New Roman"/>
          <w:sz w:val="21"/>
          <w:szCs w:val="21"/>
        </w:rPr>
        <w:t>Bruce Carter</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运算放大器权威指南</w:t>
      </w:r>
      <w:r w:rsidRPr="000D60BF">
        <w:rPr>
          <w:rFonts w:ascii="Times New Roman" w:hAnsi="Times New Roman" w:cs="Times New Roman" w:hint="eastAsia"/>
          <w:sz w:val="21"/>
          <w:szCs w:val="21"/>
        </w:rPr>
        <w:t>(</w:t>
      </w:r>
      <w:r w:rsidRPr="000D60BF">
        <w:rPr>
          <w:rFonts w:ascii="Times New Roman" w:hAnsi="Times New Roman" w:cs="Times New Roman" w:hint="eastAsia"/>
          <w:sz w:val="21"/>
          <w:szCs w:val="21"/>
        </w:rPr>
        <w:t>第四版</w:t>
      </w:r>
      <w:r w:rsidRPr="000D60BF">
        <w:rPr>
          <w:rFonts w:ascii="Times New Roman" w:hAnsi="Times New Roman" w:cs="Times New Roman" w:hint="eastAsia"/>
          <w:sz w:val="21"/>
          <w:szCs w:val="21"/>
        </w:rPr>
        <w:t>)</w:t>
      </w:r>
      <w:r>
        <w:rPr>
          <w:rFonts w:ascii="Times New Roman" w:hAnsi="Times New Roman" w:cs="Times New Roman"/>
          <w:sz w:val="21"/>
          <w:szCs w:val="21"/>
        </w:rPr>
        <w:t>2014,</w:t>
      </w:r>
      <w:r>
        <w:rPr>
          <w:rFonts w:ascii="Times New Roman" w:hAnsi="Times New Roman" w:cs="Times New Roman" w:hint="eastAsia"/>
          <w:sz w:val="21"/>
          <w:szCs w:val="21"/>
        </w:rPr>
        <w:t>人民邮电出版社</w:t>
      </w:r>
      <w:r>
        <w:rPr>
          <w:rFonts w:ascii="Times New Roman" w:hAnsi="Times New Roman" w:cs="Times New Roman"/>
          <w:sz w:val="21"/>
          <w:szCs w:val="21"/>
        </w:rPr>
        <w:t>.</w:t>
      </w:r>
    </w:p>
    <w:p w:rsidR="009D2B40" w:rsidRPr="001C5276" w:rsidRDefault="00290BC8" w:rsidP="001C5276">
      <w:pPr>
        <w:numPr>
          <w:ilvl w:val="0"/>
          <w:numId w:val="9"/>
        </w:numPr>
        <w:spacing w:afterLines="0" w:after="0" w:line="440" w:lineRule="exact"/>
        <w:rPr>
          <w:rFonts w:ascii="Times New Roman" w:hAnsi="Times New Roman" w:cs="Times New Roman"/>
          <w:sz w:val="21"/>
          <w:szCs w:val="21"/>
        </w:rPr>
      </w:pPr>
      <w:r>
        <w:rPr>
          <w:rFonts w:ascii="Times New Roman" w:hAnsi="Times New Roman" w:cs="Times New Roman" w:hint="eastAsia"/>
          <w:sz w:val="21"/>
          <w:szCs w:val="21"/>
        </w:rPr>
        <w:t>全国大学生电子设计竞赛组委会</w:t>
      </w:r>
      <w:r>
        <w:rPr>
          <w:rFonts w:ascii="Times New Roman" w:hAnsi="Times New Roman" w:cs="Times New Roman" w:hint="eastAsia"/>
          <w:sz w:val="21"/>
          <w:szCs w:val="21"/>
        </w:rPr>
        <w:t>.</w:t>
      </w:r>
      <w:r>
        <w:rPr>
          <w:rFonts w:ascii="Times New Roman" w:hAnsi="Times New Roman" w:cs="Times New Roman" w:hint="eastAsia"/>
          <w:sz w:val="21"/>
          <w:szCs w:val="21"/>
        </w:rPr>
        <w:t>第十一届全国大学生电子设计竞赛获奖作品选编</w:t>
      </w:r>
      <w:r>
        <w:rPr>
          <w:rFonts w:ascii="Times New Roman" w:hAnsi="Times New Roman" w:cs="Times New Roman" w:hint="eastAsia"/>
          <w:sz w:val="21"/>
          <w:szCs w:val="21"/>
        </w:rPr>
        <w:t>,</w:t>
      </w:r>
      <w:r>
        <w:rPr>
          <w:rFonts w:ascii="Times New Roman" w:hAnsi="Times New Roman" w:cs="Times New Roman" w:hint="eastAsia"/>
          <w:sz w:val="21"/>
          <w:szCs w:val="21"/>
        </w:rPr>
        <w:t>北京理工大学出版社</w:t>
      </w:r>
      <w:r>
        <w:rPr>
          <w:rFonts w:ascii="Times New Roman" w:hAnsi="Times New Roman" w:cs="Times New Roman" w:hint="eastAsia"/>
          <w:sz w:val="21"/>
          <w:szCs w:val="21"/>
        </w:rPr>
        <w:t>.</w:t>
      </w:r>
    </w:p>
    <w:sectPr w:rsidR="009D2B40" w:rsidRPr="001C5276" w:rsidSect="00304E1A">
      <w:headerReference w:type="even" r:id="rId15"/>
      <w:headerReference w:type="default" r:id="rId16"/>
      <w:footerReference w:type="even" r:id="rId17"/>
      <w:footerReference w:type="default" r:id="rId18"/>
      <w:headerReference w:type="first" r:id="rId19"/>
      <w:footerReference w:type="first" r:id="rId20"/>
      <w:pgSz w:w="11906" w:h="16838" w:code="9"/>
      <w:pgMar w:top="1644" w:right="1276" w:bottom="1418" w:left="1276" w:header="851" w:footer="737" w:gutter="0"/>
      <w:pgNumType w:start="0"/>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7E7C" w:rsidRDefault="00CD7E7C">
      <w:pPr>
        <w:spacing w:after="120"/>
      </w:pPr>
      <w:r>
        <w:separator/>
      </w:r>
    </w:p>
  </w:endnote>
  <w:endnote w:type="continuationSeparator" w:id="0">
    <w:p w:rsidR="00CD7E7C" w:rsidRDefault="00CD7E7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楷体_GB2312">
    <w:altName w:val="方正舒体"/>
    <w:charset w:val="86"/>
    <w:family w:val="auto"/>
    <w:pitch w:val="default"/>
    <w:sig w:usb0="00000000" w:usb1="0000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d"/>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rsidP="009C6906">
    <w:pPr>
      <w:pStyle w:val="ad"/>
      <w:spacing w:after="120"/>
      <w:ind w:right="180"/>
      <w:jc w:val="right"/>
    </w:pPr>
    <w:r>
      <w:rPr>
        <w:rFonts w:hint="eastAsia"/>
      </w:rPr>
      <w:t>第</w:t>
    </w:r>
    <w:r>
      <w:fldChar w:fldCharType="begin"/>
    </w:r>
    <w:r>
      <w:instrText xml:space="preserve"> PAGE   \* MERGEFORMAT </w:instrText>
    </w:r>
    <w:r>
      <w:fldChar w:fldCharType="separate"/>
    </w:r>
    <w:r w:rsidR="00596A9D">
      <w:rPr>
        <w:noProof/>
      </w:rPr>
      <w:t>3</w:t>
    </w:r>
    <w:r>
      <w:rPr>
        <w:lang w:val="zh-CN"/>
      </w:rPr>
      <w:fldChar w:fldCharType="end"/>
    </w:r>
    <w:r>
      <w:rPr>
        <w:rFonts w:hint="eastAsia"/>
      </w:rPr>
      <w:t>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d"/>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7E7C" w:rsidRDefault="00CD7E7C">
      <w:pPr>
        <w:spacing w:after="120"/>
      </w:pPr>
      <w:r>
        <w:separator/>
      </w:r>
    </w:p>
  </w:footnote>
  <w:footnote w:type="continuationSeparator" w:id="0">
    <w:p w:rsidR="00CD7E7C" w:rsidRDefault="00CD7E7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f6"/>
      <w:spacing w:after="12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f6"/>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40E" w:rsidRDefault="0074440E">
    <w:pPr>
      <w:pStyle w:val="af6"/>
      <w:spacing w:after="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1E692CC"/>
    <w:lvl w:ilvl="0">
      <w:start w:val="1"/>
      <w:numFmt w:val="chineseCountingThousand"/>
      <w:pStyle w:val="1"/>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000002"/>
    <w:multiLevelType w:val="multilevel"/>
    <w:tmpl w:val="00000002"/>
    <w:lvl w:ilvl="0">
      <w:start w:val="1"/>
      <w:numFmt w:val="decimal"/>
      <w:lvlText w:val="%1"/>
      <w:lvlJc w:val="left"/>
      <w:pPr>
        <w:tabs>
          <w:tab w:val="num" w:pos="630"/>
        </w:tabs>
        <w:ind w:left="630" w:hanging="432"/>
      </w:pPr>
      <w:rPr>
        <w:rFonts w:hint="eastAsia"/>
      </w:rPr>
    </w:lvl>
    <w:lvl w:ilvl="1">
      <w:start w:val="1"/>
      <w:numFmt w:val="decimal"/>
      <w:lvlText w:val="%1.%2"/>
      <w:lvlJc w:val="left"/>
      <w:pPr>
        <w:tabs>
          <w:tab w:val="num" w:pos="774"/>
        </w:tabs>
        <w:ind w:left="774" w:hanging="576"/>
      </w:pPr>
      <w:rPr>
        <w:rFonts w:hint="eastAsia"/>
      </w:rPr>
    </w:lvl>
    <w:lvl w:ilvl="2">
      <w:start w:val="1"/>
      <w:numFmt w:val="decimal"/>
      <w:lvlText w:val="%1.%2.%3"/>
      <w:lvlJc w:val="left"/>
      <w:pPr>
        <w:tabs>
          <w:tab w:val="num" w:pos="918"/>
        </w:tabs>
        <w:ind w:left="918" w:hanging="720"/>
      </w:pPr>
      <w:rPr>
        <w:rFonts w:hint="eastAsia"/>
      </w:rPr>
    </w:lvl>
    <w:lvl w:ilvl="3">
      <w:start w:val="1"/>
      <w:numFmt w:val="decimal"/>
      <w:lvlText w:val="%4."/>
      <w:lvlJc w:val="left"/>
      <w:pPr>
        <w:tabs>
          <w:tab w:val="num" w:pos="765"/>
        </w:tabs>
        <w:ind w:left="1134" w:hanging="680"/>
      </w:pPr>
      <w:rPr>
        <w:rFonts w:hint="eastAsia"/>
      </w:rPr>
    </w:lvl>
    <w:lvl w:ilvl="4">
      <w:start w:val="1"/>
      <w:numFmt w:val="decimal"/>
      <w:lvlText w:val="%5）"/>
      <w:lvlJc w:val="left"/>
      <w:pPr>
        <w:tabs>
          <w:tab w:val="num" w:pos="765"/>
        </w:tabs>
        <w:ind w:left="1134" w:hanging="680"/>
      </w:pPr>
      <w:rPr>
        <w:rFonts w:hint="eastAsia"/>
      </w:rPr>
    </w:lvl>
    <w:lvl w:ilvl="5">
      <w:start w:val="1"/>
      <w:numFmt w:val="lowerLetter"/>
      <w:lvlText w:val="%6）"/>
      <w:lvlJc w:val="left"/>
      <w:pPr>
        <w:tabs>
          <w:tab w:val="num" w:pos="765"/>
        </w:tabs>
        <w:ind w:left="1134" w:hanging="680"/>
      </w:pPr>
      <w:rPr>
        <w:rFonts w:hint="eastAsia"/>
      </w:rPr>
    </w:lvl>
    <w:lvl w:ilvl="6">
      <w:start w:val="1"/>
      <w:numFmt w:val="lowerRoman"/>
      <w:lvlText w:val="%7"/>
      <w:lvlJc w:val="left"/>
      <w:pPr>
        <w:tabs>
          <w:tab w:val="num" w:pos="765"/>
        </w:tabs>
        <w:ind w:left="1134" w:hanging="680"/>
      </w:pPr>
      <w:rPr>
        <w:rFonts w:hint="default"/>
      </w:rPr>
    </w:lvl>
    <w:lvl w:ilvl="7">
      <w:start w:val="1"/>
      <w:numFmt w:val="decimal"/>
      <w:lvlText w:val="%1.%2.%3.%4.%5.%6.%7.%8"/>
      <w:lvlJc w:val="left"/>
      <w:pPr>
        <w:tabs>
          <w:tab w:val="num" w:pos="1638"/>
        </w:tabs>
        <w:ind w:left="1638" w:hanging="1440"/>
      </w:pPr>
      <w:rPr>
        <w:rFonts w:hint="eastAsia"/>
      </w:rPr>
    </w:lvl>
    <w:lvl w:ilvl="8">
      <w:start w:val="1"/>
      <w:numFmt w:val="decimal"/>
      <w:lvlText w:val="%1.%2.%3.%4.%5.%6.%7.%8.%9"/>
      <w:lvlJc w:val="left"/>
      <w:pPr>
        <w:tabs>
          <w:tab w:val="num" w:pos="1782"/>
        </w:tabs>
        <w:ind w:left="1782" w:hanging="1584"/>
      </w:pPr>
      <w:rPr>
        <w:rFonts w:hint="eastAsia"/>
      </w:rPr>
    </w:lvl>
  </w:abstractNum>
  <w:abstractNum w:abstractNumId="2" w15:restartNumberingAfterBreak="0">
    <w:nsid w:val="00000007"/>
    <w:multiLevelType w:val="singleLevel"/>
    <w:tmpl w:val="00000007"/>
    <w:lvl w:ilvl="0">
      <w:start w:val="1"/>
      <w:numFmt w:val="decimal"/>
      <w:pStyle w:val="a"/>
      <w:lvlText w:val="[%1]"/>
      <w:lvlJc w:val="left"/>
      <w:pPr>
        <w:ind w:left="360" w:hanging="360"/>
      </w:pPr>
      <w:rPr>
        <w:rFonts w:ascii="Times New Roman" w:hAnsi="Times New Roman" w:cs="Times New Roman" w:hint="default"/>
      </w:rPr>
    </w:lvl>
  </w:abstractNum>
  <w:abstractNum w:abstractNumId="3" w15:restartNumberingAfterBreak="0">
    <w:nsid w:val="00000009"/>
    <w:multiLevelType w:val="multilevel"/>
    <w:tmpl w:val="00000009"/>
    <w:lvl w:ilvl="0">
      <w:start w:val="1"/>
      <w:numFmt w:val="decimal"/>
      <w:lvlText w:val="[%1]."/>
      <w:lvlJc w:val="left"/>
      <w:pPr>
        <w:ind w:left="420" w:hanging="420"/>
      </w:pPr>
      <w:rPr>
        <w:rFonts w:hint="eastAsia"/>
        <w:b w:val="0"/>
        <w:i w:val="0"/>
        <w:sz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000000B"/>
    <w:multiLevelType w:val="multilevel"/>
    <w:tmpl w:val="0000000B"/>
    <w:lvl w:ilvl="0">
      <w:start w:val="1"/>
      <w:numFmt w:val="bullet"/>
      <w:pStyle w:val="a0"/>
      <w:lvlText w:val=""/>
      <w:lvlJc w:val="left"/>
      <w:pPr>
        <w:tabs>
          <w:tab w:val="num" w:pos="840"/>
        </w:tabs>
        <w:ind w:left="840" w:hanging="420"/>
      </w:pPr>
      <w:rPr>
        <w:rFonts w:ascii="Wingdings" w:hAnsi="Wingdings" w:hint="default"/>
        <w:sz w:val="15"/>
        <w:szCs w:val="15"/>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0000000F"/>
    <w:multiLevelType w:val="multilevel"/>
    <w:tmpl w:val="5BECDCE0"/>
    <w:lvl w:ilvl="0">
      <w:start w:val="1"/>
      <w:numFmt w:val="decimal"/>
      <w:pStyle w:val="10"/>
      <w:lvlText w:val="%1"/>
      <w:lvlJc w:val="left"/>
      <w:pPr>
        <w:tabs>
          <w:tab w:val="num" w:pos="630"/>
        </w:tabs>
        <w:ind w:left="630" w:hanging="432"/>
      </w:pPr>
      <w:rPr>
        <w:rFonts w:hint="eastAsia"/>
      </w:rPr>
    </w:lvl>
    <w:lvl w:ilvl="1">
      <w:start w:val="1"/>
      <w:numFmt w:val="decimal"/>
      <w:pStyle w:val="2"/>
      <w:lvlText w:val="%1.%2"/>
      <w:lvlJc w:val="left"/>
      <w:pPr>
        <w:tabs>
          <w:tab w:val="num" w:pos="774"/>
        </w:tabs>
        <w:ind w:left="774"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918"/>
        </w:tabs>
        <w:ind w:left="918" w:hanging="720"/>
      </w:pPr>
      <w:rPr>
        <w:rFonts w:hint="eastAsia"/>
      </w:rPr>
    </w:lvl>
    <w:lvl w:ilvl="3">
      <w:start w:val="1"/>
      <w:numFmt w:val="decimal"/>
      <w:pStyle w:val="4"/>
      <w:lvlText w:val="%4."/>
      <w:lvlJc w:val="left"/>
      <w:pPr>
        <w:tabs>
          <w:tab w:val="num" w:pos="765"/>
        </w:tabs>
        <w:ind w:left="1134" w:hanging="680"/>
      </w:pPr>
      <w:rPr>
        <w:rFonts w:hint="eastAsia"/>
      </w:rPr>
    </w:lvl>
    <w:lvl w:ilvl="4">
      <w:start w:val="1"/>
      <w:numFmt w:val="decimal"/>
      <w:pStyle w:val="5"/>
      <w:lvlText w:val="%5）"/>
      <w:lvlJc w:val="left"/>
      <w:pPr>
        <w:tabs>
          <w:tab w:val="num" w:pos="765"/>
        </w:tabs>
        <w:ind w:left="1134" w:hanging="680"/>
      </w:pPr>
      <w:rPr>
        <w:rFonts w:hint="eastAsia"/>
      </w:rPr>
    </w:lvl>
    <w:lvl w:ilvl="5">
      <w:start w:val="1"/>
      <w:numFmt w:val="lowerLetter"/>
      <w:pStyle w:val="6"/>
      <w:lvlText w:val="%6）"/>
      <w:lvlJc w:val="left"/>
      <w:pPr>
        <w:tabs>
          <w:tab w:val="num" w:pos="765"/>
        </w:tabs>
        <w:ind w:left="1134" w:hanging="680"/>
      </w:pPr>
      <w:rPr>
        <w:rFonts w:hint="eastAsia"/>
      </w:rPr>
    </w:lvl>
    <w:lvl w:ilvl="6">
      <w:start w:val="1"/>
      <w:numFmt w:val="lowerRoman"/>
      <w:pStyle w:val="7"/>
      <w:lvlText w:val="%7"/>
      <w:lvlJc w:val="left"/>
      <w:pPr>
        <w:tabs>
          <w:tab w:val="num" w:pos="765"/>
        </w:tabs>
        <w:ind w:left="1134" w:hanging="680"/>
      </w:pPr>
      <w:rPr>
        <w:rFonts w:hint="default"/>
      </w:rPr>
    </w:lvl>
    <w:lvl w:ilvl="7">
      <w:start w:val="1"/>
      <w:numFmt w:val="decimal"/>
      <w:pStyle w:val="8"/>
      <w:lvlText w:val="%1.%2.%3.%4.%5.%6.%7.%8"/>
      <w:lvlJc w:val="left"/>
      <w:pPr>
        <w:tabs>
          <w:tab w:val="num" w:pos="1638"/>
        </w:tabs>
        <w:ind w:left="1638" w:hanging="1440"/>
      </w:pPr>
      <w:rPr>
        <w:rFonts w:hint="eastAsia"/>
      </w:rPr>
    </w:lvl>
    <w:lvl w:ilvl="8">
      <w:start w:val="1"/>
      <w:numFmt w:val="decimal"/>
      <w:pStyle w:val="9"/>
      <w:lvlText w:val="%1.%2.%3.%4.%5.%6.%7.%8.%9"/>
      <w:lvlJc w:val="left"/>
      <w:pPr>
        <w:tabs>
          <w:tab w:val="num" w:pos="1782"/>
        </w:tabs>
        <w:ind w:left="1782" w:hanging="1584"/>
      </w:pPr>
      <w:rPr>
        <w:rFonts w:hint="eastAsia"/>
      </w:rPr>
    </w:lvl>
  </w:abstractNum>
  <w:abstractNum w:abstractNumId="6" w15:restartNumberingAfterBreak="0">
    <w:nsid w:val="00000017"/>
    <w:multiLevelType w:val="multilevel"/>
    <w:tmpl w:val="00000017"/>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7" w15:restartNumberingAfterBreak="0">
    <w:nsid w:val="03061D88"/>
    <w:multiLevelType w:val="hybridMultilevel"/>
    <w:tmpl w:val="46E405A0"/>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B6240B0"/>
    <w:multiLevelType w:val="hybridMultilevel"/>
    <w:tmpl w:val="A38A8BBE"/>
    <w:lvl w:ilvl="0" w:tplc="820C9498">
      <w:start w:val="1"/>
      <w:numFmt w:val="decimal"/>
      <w:pStyle w:val="11"/>
      <w:lvlText w:val="%1)"/>
      <w:lvlJc w:val="left"/>
      <w:pPr>
        <w:ind w:left="618" w:hanging="420"/>
      </w:pPr>
    </w:lvl>
    <w:lvl w:ilvl="1" w:tplc="04090019" w:tentative="1">
      <w:start w:val="1"/>
      <w:numFmt w:val="lowerLetter"/>
      <w:lvlText w:val="%2)"/>
      <w:lvlJc w:val="left"/>
      <w:pPr>
        <w:ind w:left="1038" w:hanging="420"/>
      </w:pPr>
    </w:lvl>
    <w:lvl w:ilvl="2" w:tplc="0409001B" w:tentative="1">
      <w:start w:val="1"/>
      <w:numFmt w:val="lowerRoman"/>
      <w:lvlText w:val="%3."/>
      <w:lvlJc w:val="right"/>
      <w:pPr>
        <w:ind w:left="1458" w:hanging="420"/>
      </w:pPr>
    </w:lvl>
    <w:lvl w:ilvl="3" w:tplc="0409000F" w:tentative="1">
      <w:start w:val="1"/>
      <w:numFmt w:val="decimal"/>
      <w:lvlText w:val="%4."/>
      <w:lvlJc w:val="left"/>
      <w:pPr>
        <w:ind w:left="1878" w:hanging="420"/>
      </w:pPr>
    </w:lvl>
    <w:lvl w:ilvl="4" w:tplc="04090019" w:tentative="1">
      <w:start w:val="1"/>
      <w:numFmt w:val="lowerLetter"/>
      <w:lvlText w:val="%5)"/>
      <w:lvlJc w:val="left"/>
      <w:pPr>
        <w:ind w:left="2298" w:hanging="420"/>
      </w:pPr>
    </w:lvl>
    <w:lvl w:ilvl="5" w:tplc="0409001B" w:tentative="1">
      <w:start w:val="1"/>
      <w:numFmt w:val="lowerRoman"/>
      <w:lvlText w:val="%6."/>
      <w:lvlJc w:val="right"/>
      <w:pPr>
        <w:ind w:left="2718" w:hanging="420"/>
      </w:pPr>
    </w:lvl>
    <w:lvl w:ilvl="6" w:tplc="0409000F" w:tentative="1">
      <w:start w:val="1"/>
      <w:numFmt w:val="decimal"/>
      <w:lvlText w:val="%7."/>
      <w:lvlJc w:val="left"/>
      <w:pPr>
        <w:ind w:left="3138" w:hanging="420"/>
      </w:pPr>
    </w:lvl>
    <w:lvl w:ilvl="7" w:tplc="04090019" w:tentative="1">
      <w:start w:val="1"/>
      <w:numFmt w:val="lowerLetter"/>
      <w:lvlText w:val="%8)"/>
      <w:lvlJc w:val="left"/>
      <w:pPr>
        <w:ind w:left="3558" w:hanging="420"/>
      </w:pPr>
    </w:lvl>
    <w:lvl w:ilvl="8" w:tplc="0409001B" w:tentative="1">
      <w:start w:val="1"/>
      <w:numFmt w:val="lowerRoman"/>
      <w:lvlText w:val="%9."/>
      <w:lvlJc w:val="right"/>
      <w:pPr>
        <w:ind w:left="3978" w:hanging="420"/>
      </w:pPr>
    </w:lvl>
  </w:abstractNum>
  <w:abstractNum w:abstractNumId="9" w15:restartNumberingAfterBreak="0">
    <w:nsid w:val="3F0D19B4"/>
    <w:multiLevelType w:val="hybridMultilevel"/>
    <w:tmpl w:val="6CC0888E"/>
    <w:lvl w:ilvl="0" w:tplc="0409000B">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0" w15:restartNumberingAfterBreak="0">
    <w:nsid w:val="53785A99"/>
    <w:multiLevelType w:val="hybridMultilevel"/>
    <w:tmpl w:val="E12E4994"/>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8D93668"/>
    <w:multiLevelType w:val="hybridMultilevel"/>
    <w:tmpl w:val="03564EE6"/>
    <w:lvl w:ilvl="0" w:tplc="04090011">
      <w:start w:val="1"/>
      <w:numFmt w:val="decimal"/>
      <w:lvlText w:val="%1)"/>
      <w:lvlJc w:val="left"/>
      <w:pPr>
        <w:ind w:left="703" w:hanging="420"/>
      </w:p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2" w15:restartNumberingAfterBreak="0">
    <w:nsid w:val="5E616CF8"/>
    <w:multiLevelType w:val="multilevel"/>
    <w:tmpl w:val="139238E4"/>
    <w:lvl w:ilvl="0">
      <w:start w:val="1"/>
      <w:numFmt w:val="decimal"/>
      <w:pStyle w:val="20"/>
      <w:lvlText w:val="%1."/>
      <w:lvlJc w:val="left"/>
      <w:pPr>
        <w:ind w:left="397" w:hanging="397"/>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558" w:hanging="360"/>
      </w:pPr>
      <w:rPr>
        <w:rFonts w:hint="default"/>
      </w:rPr>
    </w:lvl>
    <w:lvl w:ilvl="2">
      <w:start w:val="1"/>
      <w:numFmt w:val="decimal"/>
      <w:isLgl/>
      <w:lvlText w:val="%1.%2.%3"/>
      <w:lvlJc w:val="left"/>
      <w:pPr>
        <w:ind w:left="1116" w:hanging="720"/>
      </w:pPr>
      <w:rPr>
        <w:rFonts w:hint="default"/>
      </w:rPr>
    </w:lvl>
    <w:lvl w:ilvl="3">
      <w:start w:val="1"/>
      <w:numFmt w:val="decimal"/>
      <w:isLgl/>
      <w:lvlText w:val="%1.%2.%3.%4"/>
      <w:lvlJc w:val="left"/>
      <w:pPr>
        <w:ind w:left="1314"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070" w:hanging="1080"/>
      </w:pPr>
      <w:rPr>
        <w:rFonts w:hint="default"/>
      </w:rPr>
    </w:lvl>
    <w:lvl w:ilvl="6">
      <w:start w:val="1"/>
      <w:numFmt w:val="decimal"/>
      <w:isLgl/>
      <w:lvlText w:val="%1.%2.%3.%4.%5.%6.%7"/>
      <w:lvlJc w:val="left"/>
      <w:pPr>
        <w:ind w:left="2628" w:hanging="1440"/>
      </w:pPr>
      <w:rPr>
        <w:rFonts w:hint="default"/>
      </w:rPr>
    </w:lvl>
    <w:lvl w:ilvl="7">
      <w:start w:val="1"/>
      <w:numFmt w:val="decimal"/>
      <w:isLgl/>
      <w:lvlText w:val="%1.%2.%3.%4.%5.%6.%7.%8"/>
      <w:lvlJc w:val="left"/>
      <w:pPr>
        <w:ind w:left="2826" w:hanging="1440"/>
      </w:pPr>
      <w:rPr>
        <w:rFonts w:hint="default"/>
      </w:rPr>
    </w:lvl>
    <w:lvl w:ilvl="8">
      <w:start w:val="1"/>
      <w:numFmt w:val="decimal"/>
      <w:isLgl/>
      <w:lvlText w:val="%1.%2.%3.%4.%5.%6.%7.%8.%9"/>
      <w:lvlJc w:val="left"/>
      <w:pPr>
        <w:ind w:left="3384" w:hanging="1800"/>
      </w:pPr>
      <w:rPr>
        <w:rFonts w:hint="default"/>
      </w:rPr>
    </w:lvl>
  </w:abstractNum>
  <w:abstractNum w:abstractNumId="13" w15:restartNumberingAfterBreak="0">
    <w:nsid w:val="66A178D7"/>
    <w:multiLevelType w:val="hybridMultilevel"/>
    <w:tmpl w:val="6A98A1D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15:restartNumberingAfterBreak="0">
    <w:nsid w:val="731B2377"/>
    <w:multiLevelType w:val="hybridMultilevel"/>
    <w:tmpl w:val="4D645696"/>
    <w:lvl w:ilvl="0" w:tplc="09462596">
      <w:start w:val="1"/>
      <w:numFmt w:val="decimal"/>
      <w:pStyle w:val="40"/>
      <w:lvlText w:val="%1)"/>
      <w:lvlJc w:val="left"/>
      <w:pPr>
        <w:ind w:left="620" w:hanging="42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6DC2254"/>
    <w:multiLevelType w:val="multilevel"/>
    <w:tmpl w:val="4CB87E60"/>
    <w:lvl w:ilvl="0">
      <w:start w:val="4"/>
      <w:numFmt w:val="decimal"/>
      <w:lvlText w:val="%1.0"/>
      <w:lvlJc w:val="left"/>
      <w:pPr>
        <w:ind w:left="384" w:hanging="384"/>
      </w:pPr>
      <w:rPr>
        <w:rFonts w:hint="default"/>
      </w:rPr>
    </w:lvl>
    <w:lvl w:ilvl="1">
      <w:start w:val="1"/>
      <w:numFmt w:val="decimalZero"/>
      <w:lvlText w:val="%1.%2"/>
      <w:lvlJc w:val="left"/>
      <w:pPr>
        <w:ind w:left="804" w:hanging="384"/>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6" w15:restartNumberingAfterBreak="0">
    <w:nsid w:val="7BBF1922"/>
    <w:multiLevelType w:val="hybridMultilevel"/>
    <w:tmpl w:val="A03A7A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C6C074A"/>
    <w:multiLevelType w:val="hybridMultilevel"/>
    <w:tmpl w:val="0C241C82"/>
    <w:lvl w:ilvl="0" w:tplc="1150ADDA">
      <w:start w:val="1"/>
      <w:numFmt w:val="bullet"/>
      <w:pStyle w:val="5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6"/>
  </w:num>
  <w:num w:numId="3">
    <w:abstractNumId w:val="4"/>
  </w:num>
  <w:num w:numId="4">
    <w:abstractNumId w:val="2"/>
  </w:num>
  <w:num w:numId="5">
    <w:abstractNumId w:val="17"/>
  </w:num>
  <w:num w:numId="6">
    <w:abstractNumId w:val="14"/>
  </w:num>
  <w:num w:numId="7">
    <w:abstractNumId w:val="1"/>
  </w:num>
  <w:num w:numId="8">
    <w:abstractNumId w:val="0"/>
  </w:num>
  <w:num w:numId="9">
    <w:abstractNumId w:val="3"/>
  </w:num>
  <w:num w:numId="10">
    <w:abstractNumId w:val="12"/>
    <w:lvlOverride w:ilvl="0">
      <w:startOverride w:val="1"/>
    </w:lvlOverride>
  </w:num>
  <w:num w:numId="11">
    <w:abstractNumId w:val="12"/>
  </w:num>
  <w:num w:numId="12">
    <w:abstractNumId w:val="12"/>
    <w:lvlOverride w:ilvl="0">
      <w:startOverride w:val="1"/>
    </w:lvlOverride>
  </w:num>
  <w:num w:numId="13">
    <w:abstractNumId w:val="12"/>
    <w:lvlOverride w:ilvl="0">
      <w:startOverride w:val="1"/>
    </w:lvlOverride>
  </w:num>
  <w:num w:numId="14">
    <w:abstractNumId w:val="8"/>
  </w:num>
  <w:num w:numId="15">
    <w:abstractNumId w:val="16"/>
  </w:num>
  <w:num w:numId="16">
    <w:abstractNumId w:val="9"/>
  </w:num>
  <w:num w:numId="17">
    <w:abstractNumId w:val="15"/>
  </w:num>
  <w:num w:numId="18">
    <w:abstractNumId w:val="13"/>
  </w:num>
  <w:num w:numId="19">
    <w:abstractNumId w:val="10"/>
  </w:num>
  <w:num w:numId="20">
    <w:abstractNumId w:val="7"/>
  </w:num>
  <w:num w:numId="21">
    <w:abstractNumId w:val="11"/>
  </w:num>
  <w:num w:numId="22">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bookFoldPrintingSheets w:val="16"/>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7C90"/>
    <w:rsid w:val="000002D7"/>
    <w:rsid w:val="00000656"/>
    <w:rsid w:val="000009B2"/>
    <w:rsid w:val="00000A5A"/>
    <w:rsid w:val="00000ADA"/>
    <w:rsid w:val="00000B17"/>
    <w:rsid w:val="00000D03"/>
    <w:rsid w:val="00000FCD"/>
    <w:rsid w:val="00001659"/>
    <w:rsid w:val="0000199A"/>
    <w:rsid w:val="00001ABC"/>
    <w:rsid w:val="00001E0E"/>
    <w:rsid w:val="00001F0A"/>
    <w:rsid w:val="00002122"/>
    <w:rsid w:val="000022B8"/>
    <w:rsid w:val="000026E0"/>
    <w:rsid w:val="00002A70"/>
    <w:rsid w:val="00002FF6"/>
    <w:rsid w:val="00003037"/>
    <w:rsid w:val="0000327C"/>
    <w:rsid w:val="00003323"/>
    <w:rsid w:val="000033AB"/>
    <w:rsid w:val="00003431"/>
    <w:rsid w:val="000036C8"/>
    <w:rsid w:val="000038F1"/>
    <w:rsid w:val="0000396A"/>
    <w:rsid w:val="00003ABF"/>
    <w:rsid w:val="00003AFE"/>
    <w:rsid w:val="00003F9A"/>
    <w:rsid w:val="00004777"/>
    <w:rsid w:val="000047B5"/>
    <w:rsid w:val="00004835"/>
    <w:rsid w:val="00004F54"/>
    <w:rsid w:val="00005227"/>
    <w:rsid w:val="000055D6"/>
    <w:rsid w:val="00005689"/>
    <w:rsid w:val="00005728"/>
    <w:rsid w:val="000057C1"/>
    <w:rsid w:val="000059CC"/>
    <w:rsid w:val="00005C5C"/>
    <w:rsid w:val="00005EA0"/>
    <w:rsid w:val="00005FA6"/>
    <w:rsid w:val="00005FF2"/>
    <w:rsid w:val="00006883"/>
    <w:rsid w:val="00006AC1"/>
    <w:rsid w:val="00006E5B"/>
    <w:rsid w:val="000070BA"/>
    <w:rsid w:val="00007345"/>
    <w:rsid w:val="00007775"/>
    <w:rsid w:val="00007916"/>
    <w:rsid w:val="00010092"/>
    <w:rsid w:val="00010620"/>
    <w:rsid w:val="000109E5"/>
    <w:rsid w:val="00010C91"/>
    <w:rsid w:val="00010DD0"/>
    <w:rsid w:val="00010FFB"/>
    <w:rsid w:val="00011011"/>
    <w:rsid w:val="000110D0"/>
    <w:rsid w:val="000114D2"/>
    <w:rsid w:val="0001164A"/>
    <w:rsid w:val="00011855"/>
    <w:rsid w:val="0001195D"/>
    <w:rsid w:val="00011C0D"/>
    <w:rsid w:val="00011DCC"/>
    <w:rsid w:val="000122A2"/>
    <w:rsid w:val="00012BE4"/>
    <w:rsid w:val="00012CB6"/>
    <w:rsid w:val="00012D61"/>
    <w:rsid w:val="00012F77"/>
    <w:rsid w:val="0001309F"/>
    <w:rsid w:val="00013180"/>
    <w:rsid w:val="000131C0"/>
    <w:rsid w:val="00013285"/>
    <w:rsid w:val="00013331"/>
    <w:rsid w:val="000133DD"/>
    <w:rsid w:val="000134B7"/>
    <w:rsid w:val="0001356C"/>
    <w:rsid w:val="00013591"/>
    <w:rsid w:val="0001360D"/>
    <w:rsid w:val="00013836"/>
    <w:rsid w:val="000139B1"/>
    <w:rsid w:val="00013D9C"/>
    <w:rsid w:val="0001405E"/>
    <w:rsid w:val="0001420D"/>
    <w:rsid w:val="00014374"/>
    <w:rsid w:val="000144D5"/>
    <w:rsid w:val="000151CC"/>
    <w:rsid w:val="000153FE"/>
    <w:rsid w:val="00015639"/>
    <w:rsid w:val="000157C6"/>
    <w:rsid w:val="00015877"/>
    <w:rsid w:val="00015AC0"/>
    <w:rsid w:val="00015D9D"/>
    <w:rsid w:val="00016D0C"/>
    <w:rsid w:val="00016DBA"/>
    <w:rsid w:val="00016E2B"/>
    <w:rsid w:val="0001700F"/>
    <w:rsid w:val="000175B2"/>
    <w:rsid w:val="00017731"/>
    <w:rsid w:val="000178CE"/>
    <w:rsid w:val="00017B9C"/>
    <w:rsid w:val="00017D57"/>
    <w:rsid w:val="0002009F"/>
    <w:rsid w:val="000201E5"/>
    <w:rsid w:val="000202A0"/>
    <w:rsid w:val="00020320"/>
    <w:rsid w:val="00020E5A"/>
    <w:rsid w:val="00020E60"/>
    <w:rsid w:val="00021034"/>
    <w:rsid w:val="000210C2"/>
    <w:rsid w:val="0002114D"/>
    <w:rsid w:val="0002115F"/>
    <w:rsid w:val="00021258"/>
    <w:rsid w:val="000216B5"/>
    <w:rsid w:val="000216EF"/>
    <w:rsid w:val="00021705"/>
    <w:rsid w:val="00021794"/>
    <w:rsid w:val="000217CB"/>
    <w:rsid w:val="00021809"/>
    <w:rsid w:val="0002193F"/>
    <w:rsid w:val="00021B72"/>
    <w:rsid w:val="0002204C"/>
    <w:rsid w:val="000220E6"/>
    <w:rsid w:val="0002217F"/>
    <w:rsid w:val="0002241F"/>
    <w:rsid w:val="000225B0"/>
    <w:rsid w:val="00022747"/>
    <w:rsid w:val="00022873"/>
    <w:rsid w:val="00022891"/>
    <w:rsid w:val="00022961"/>
    <w:rsid w:val="00022ED8"/>
    <w:rsid w:val="00023163"/>
    <w:rsid w:val="00023277"/>
    <w:rsid w:val="0002328E"/>
    <w:rsid w:val="00023609"/>
    <w:rsid w:val="000238CD"/>
    <w:rsid w:val="00023DB0"/>
    <w:rsid w:val="00023F3C"/>
    <w:rsid w:val="00023F83"/>
    <w:rsid w:val="0002414F"/>
    <w:rsid w:val="00024315"/>
    <w:rsid w:val="000243F1"/>
    <w:rsid w:val="00024661"/>
    <w:rsid w:val="000249BF"/>
    <w:rsid w:val="00024B66"/>
    <w:rsid w:val="00024CA1"/>
    <w:rsid w:val="000251B4"/>
    <w:rsid w:val="0002526E"/>
    <w:rsid w:val="000255FC"/>
    <w:rsid w:val="000258A9"/>
    <w:rsid w:val="00025A5D"/>
    <w:rsid w:val="00025D7E"/>
    <w:rsid w:val="00025DF3"/>
    <w:rsid w:val="00025E31"/>
    <w:rsid w:val="0002602D"/>
    <w:rsid w:val="000260A9"/>
    <w:rsid w:val="0002632D"/>
    <w:rsid w:val="0002646A"/>
    <w:rsid w:val="00026563"/>
    <w:rsid w:val="00026635"/>
    <w:rsid w:val="00026759"/>
    <w:rsid w:val="000267A9"/>
    <w:rsid w:val="000268B0"/>
    <w:rsid w:val="000271C7"/>
    <w:rsid w:val="000272D2"/>
    <w:rsid w:val="0002731E"/>
    <w:rsid w:val="00027590"/>
    <w:rsid w:val="0002765F"/>
    <w:rsid w:val="000278EB"/>
    <w:rsid w:val="00027974"/>
    <w:rsid w:val="00027A80"/>
    <w:rsid w:val="00027C33"/>
    <w:rsid w:val="00027DD6"/>
    <w:rsid w:val="00027E3B"/>
    <w:rsid w:val="00027E75"/>
    <w:rsid w:val="00027EDD"/>
    <w:rsid w:val="000302E5"/>
    <w:rsid w:val="0003054F"/>
    <w:rsid w:val="00030A99"/>
    <w:rsid w:val="00030AA3"/>
    <w:rsid w:val="00030CE9"/>
    <w:rsid w:val="000310A5"/>
    <w:rsid w:val="000310CE"/>
    <w:rsid w:val="000314DC"/>
    <w:rsid w:val="0003150E"/>
    <w:rsid w:val="0003164D"/>
    <w:rsid w:val="000316A6"/>
    <w:rsid w:val="00031806"/>
    <w:rsid w:val="00031C90"/>
    <w:rsid w:val="00031CC8"/>
    <w:rsid w:val="00031D66"/>
    <w:rsid w:val="000322FF"/>
    <w:rsid w:val="00032401"/>
    <w:rsid w:val="00032688"/>
    <w:rsid w:val="00032A75"/>
    <w:rsid w:val="00032CF0"/>
    <w:rsid w:val="00032D25"/>
    <w:rsid w:val="00032D9D"/>
    <w:rsid w:val="0003302E"/>
    <w:rsid w:val="0003330C"/>
    <w:rsid w:val="0003349D"/>
    <w:rsid w:val="00033682"/>
    <w:rsid w:val="00033B29"/>
    <w:rsid w:val="0003414A"/>
    <w:rsid w:val="00034206"/>
    <w:rsid w:val="000342F3"/>
    <w:rsid w:val="000343B3"/>
    <w:rsid w:val="00034683"/>
    <w:rsid w:val="0003468B"/>
    <w:rsid w:val="00034AD4"/>
    <w:rsid w:val="00034C73"/>
    <w:rsid w:val="00034FF1"/>
    <w:rsid w:val="00034FF8"/>
    <w:rsid w:val="0003500A"/>
    <w:rsid w:val="000356E2"/>
    <w:rsid w:val="00035B33"/>
    <w:rsid w:val="00036351"/>
    <w:rsid w:val="000363DF"/>
    <w:rsid w:val="00036DB7"/>
    <w:rsid w:val="00036E7F"/>
    <w:rsid w:val="0003708D"/>
    <w:rsid w:val="0003750F"/>
    <w:rsid w:val="0003751E"/>
    <w:rsid w:val="000377F6"/>
    <w:rsid w:val="0003798E"/>
    <w:rsid w:val="00037BB6"/>
    <w:rsid w:val="00037D1D"/>
    <w:rsid w:val="00037DF2"/>
    <w:rsid w:val="000400D6"/>
    <w:rsid w:val="000406AB"/>
    <w:rsid w:val="00040739"/>
    <w:rsid w:val="0004077E"/>
    <w:rsid w:val="00040851"/>
    <w:rsid w:val="00040BD9"/>
    <w:rsid w:val="00040D23"/>
    <w:rsid w:val="00040EEF"/>
    <w:rsid w:val="00041103"/>
    <w:rsid w:val="00041145"/>
    <w:rsid w:val="00041404"/>
    <w:rsid w:val="000415DC"/>
    <w:rsid w:val="00041D5E"/>
    <w:rsid w:val="00041D9A"/>
    <w:rsid w:val="00042247"/>
    <w:rsid w:val="00042352"/>
    <w:rsid w:val="000423F0"/>
    <w:rsid w:val="000427F0"/>
    <w:rsid w:val="00042A07"/>
    <w:rsid w:val="00042BC2"/>
    <w:rsid w:val="00042C82"/>
    <w:rsid w:val="0004308E"/>
    <w:rsid w:val="000430B1"/>
    <w:rsid w:val="0004326F"/>
    <w:rsid w:val="00043455"/>
    <w:rsid w:val="0004370D"/>
    <w:rsid w:val="000437DD"/>
    <w:rsid w:val="000437EF"/>
    <w:rsid w:val="00043C96"/>
    <w:rsid w:val="00043F1C"/>
    <w:rsid w:val="00043FDB"/>
    <w:rsid w:val="00043FE1"/>
    <w:rsid w:val="0004402C"/>
    <w:rsid w:val="0004423E"/>
    <w:rsid w:val="000443EA"/>
    <w:rsid w:val="0004476C"/>
    <w:rsid w:val="00044E71"/>
    <w:rsid w:val="00044E85"/>
    <w:rsid w:val="00044FC9"/>
    <w:rsid w:val="0004501D"/>
    <w:rsid w:val="00045031"/>
    <w:rsid w:val="00045321"/>
    <w:rsid w:val="000456BC"/>
    <w:rsid w:val="00045767"/>
    <w:rsid w:val="000459A7"/>
    <w:rsid w:val="00045ABA"/>
    <w:rsid w:val="00045B1E"/>
    <w:rsid w:val="00045BFC"/>
    <w:rsid w:val="00045FA4"/>
    <w:rsid w:val="00046055"/>
    <w:rsid w:val="000462B1"/>
    <w:rsid w:val="00046BC3"/>
    <w:rsid w:val="00046D09"/>
    <w:rsid w:val="00046EA8"/>
    <w:rsid w:val="000472B1"/>
    <w:rsid w:val="00047744"/>
    <w:rsid w:val="00047966"/>
    <w:rsid w:val="00047E4C"/>
    <w:rsid w:val="00047FEC"/>
    <w:rsid w:val="000501E4"/>
    <w:rsid w:val="00050303"/>
    <w:rsid w:val="00050552"/>
    <w:rsid w:val="000505BB"/>
    <w:rsid w:val="00050844"/>
    <w:rsid w:val="00050B35"/>
    <w:rsid w:val="00050EB9"/>
    <w:rsid w:val="00050F74"/>
    <w:rsid w:val="00050F9F"/>
    <w:rsid w:val="000512D3"/>
    <w:rsid w:val="00051816"/>
    <w:rsid w:val="00051ADC"/>
    <w:rsid w:val="00052138"/>
    <w:rsid w:val="000525FC"/>
    <w:rsid w:val="00052680"/>
    <w:rsid w:val="0005269F"/>
    <w:rsid w:val="00052876"/>
    <w:rsid w:val="00052D0E"/>
    <w:rsid w:val="00052EFF"/>
    <w:rsid w:val="000530C0"/>
    <w:rsid w:val="000534A4"/>
    <w:rsid w:val="00053EE8"/>
    <w:rsid w:val="0005421F"/>
    <w:rsid w:val="0005427B"/>
    <w:rsid w:val="0005438C"/>
    <w:rsid w:val="00054491"/>
    <w:rsid w:val="00054699"/>
    <w:rsid w:val="00054CCA"/>
    <w:rsid w:val="00054E30"/>
    <w:rsid w:val="000553EA"/>
    <w:rsid w:val="00055689"/>
    <w:rsid w:val="00055793"/>
    <w:rsid w:val="000557A1"/>
    <w:rsid w:val="00055862"/>
    <w:rsid w:val="00055BA4"/>
    <w:rsid w:val="00055F8B"/>
    <w:rsid w:val="000562CA"/>
    <w:rsid w:val="00056317"/>
    <w:rsid w:val="00056423"/>
    <w:rsid w:val="00056498"/>
    <w:rsid w:val="000566C8"/>
    <w:rsid w:val="00056826"/>
    <w:rsid w:val="00056978"/>
    <w:rsid w:val="000572C5"/>
    <w:rsid w:val="000574D6"/>
    <w:rsid w:val="00057A52"/>
    <w:rsid w:val="00057A72"/>
    <w:rsid w:val="00060283"/>
    <w:rsid w:val="000602E7"/>
    <w:rsid w:val="00060365"/>
    <w:rsid w:val="000603AA"/>
    <w:rsid w:val="000607AF"/>
    <w:rsid w:val="000607E5"/>
    <w:rsid w:val="00060B73"/>
    <w:rsid w:val="00060C10"/>
    <w:rsid w:val="00060EA8"/>
    <w:rsid w:val="00061679"/>
    <w:rsid w:val="0006178B"/>
    <w:rsid w:val="0006190F"/>
    <w:rsid w:val="00061928"/>
    <w:rsid w:val="00061AE6"/>
    <w:rsid w:val="00061BC6"/>
    <w:rsid w:val="00061BE3"/>
    <w:rsid w:val="00061EDB"/>
    <w:rsid w:val="00061F2E"/>
    <w:rsid w:val="00062078"/>
    <w:rsid w:val="00062147"/>
    <w:rsid w:val="00062689"/>
    <w:rsid w:val="0006350D"/>
    <w:rsid w:val="0006367D"/>
    <w:rsid w:val="00063C8A"/>
    <w:rsid w:val="00063D1B"/>
    <w:rsid w:val="000642C6"/>
    <w:rsid w:val="00064464"/>
    <w:rsid w:val="000644FA"/>
    <w:rsid w:val="00064568"/>
    <w:rsid w:val="000645AC"/>
    <w:rsid w:val="0006465E"/>
    <w:rsid w:val="00064BE4"/>
    <w:rsid w:val="00064CE7"/>
    <w:rsid w:val="00065054"/>
    <w:rsid w:val="000655CD"/>
    <w:rsid w:val="00065725"/>
    <w:rsid w:val="000658E3"/>
    <w:rsid w:val="00065E05"/>
    <w:rsid w:val="00065E66"/>
    <w:rsid w:val="000660FB"/>
    <w:rsid w:val="00066190"/>
    <w:rsid w:val="000661B1"/>
    <w:rsid w:val="000666EA"/>
    <w:rsid w:val="000668E0"/>
    <w:rsid w:val="000669A1"/>
    <w:rsid w:val="000669E1"/>
    <w:rsid w:val="00066C02"/>
    <w:rsid w:val="00066F39"/>
    <w:rsid w:val="00066FC8"/>
    <w:rsid w:val="000671CF"/>
    <w:rsid w:val="000672EE"/>
    <w:rsid w:val="000674E6"/>
    <w:rsid w:val="00067D21"/>
    <w:rsid w:val="00067EB5"/>
    <w:rsid w:val="00070058"/>
    <w:rsid w:val="00070440"/>
    <w:rsid w:val="00070820"/>
    <w:rsid w:val="00071157"/>
    <w:rsid w:val="0007120C"/>
    <w:rsid w:val="0007149C"/>
    <w:rsid w:val="00071698"/>
    <w:rsid w:val="00071A4E"/>
    <w:rsid w:val="00071D24"/>
    <w:rsid w:val="00071D74"/>
    <w:rsid w:val="0007201D"/>
    <w:rsid w:val="0007286C"/>
    <w:rsid w:val="0007287D"/>
    <w:rsid w:val="00072915"/>
    <w:rsid w:val="00072966"/>
    <w:rsid w:val="00072B9F"/>
    <w:rsid w:val="00072C47"/>
    <w:rsid w:val="00072CC4"/>
    <w:rsid w:val="00072F59"/>
    <w:rsid w:val="0007300C"/>
    <w:rsid w:val="00073090"/>
    <w:rsid w:val="000731BF"/>
    <w:rsid w:val="0007333A"/>
    <w:rsid w:val="000733CC"/>
    <w:rsid w:val="000733EE"/>
    <w:rsid w:val="00073691"/>
    <w:rsid w:val="00073805"/>
    <w:rsid w:val="000738AA"/>
    <w:rsid w:val="00073AA3"/>
    <w:rsid w:val="00073EAC"/>
    <w:rsid w:val="00074146"/>
    <w:rsid w:val="000742A9"/>
    <w:rsid w:val="0007460D"/>
    <w:rsid w:val="0007474D"/>
    <w:rsid w:val="000748B2"/>
    <w:rsid w:val="00074992"/>
    <w:rsid w:val="00074B17"/>
    <w:rsid w:val="00075026"/>
    <w:rsid w:val="00075046"/>
    <w:rsid w:val="000753D7"/>
    <w:rsid w:val="00075410"/>
    <w:rsid w:val="0007542C"/>
    <w:rsid w:val="00075803"/>
    <w:rsid w:val="00075E2B"/>
    <w:rsid w:val="0007620D"/>
    <w:rsid w:val="00076430"/>
    <w:rsid w:val="00076970"/>
    <w:rsid w:val="00076A1C"/>
    <w:rsid w:val="00076F45"/>
    <w:rsid w:val="00077935"/>
    <w:rsid w:val="0007793A"/>
    <w:rsid w:val="00077960"/>
    <w:rsid w:val="00077D9F"/>
    <w:rsid w:val="00077F73"/>
    <w:rsid w:val="00080332"/>
    <w:rsid w:val="000807BA"/>
    <w:rsid w:val="00080947"/>
    <w:rsid w:val="00080E66"/>
    <w:rsid w:val="000812F3"/>
    <w:rsid w:val="00081328"/>
    <w:rsid w:val="0008153F"/>
    <w:rsid w:val="000816D6"/>
    <w:rsid w:val="00081957"/>
    <w:rsid w:val="00081CE0"/>
    <w:rsid w:val="000825FD"/>
    <w:rsid w:val="000826F2"/>
    <w:rsid w:val="0008270B"/>
    <w:rsid w:val="00082800"/>
    <w:rsid w:val="00082BEE"/>
    <w:rsid w:val="00082C9E"/>
    <w:rsid w:val="00082D4C"/>
    <w:rsid w:val="0008309A"/>
    <w:rsid w:val="0008320E"/>
    <w:rsid w:val="00083277"/>
    <w:rsid w:val="000836DC"/>
    <w:rsid w:val="0008370B"/>
    <w:rsid w:val="00083724"/>
    <w:rsid w:val="00083AE8"/>
    <w:rsid w:val="00083B18"/>
    <w:rsid w:val="00083EF2"/>
    <w:rsid w:val="00083FD6"/>
    <w:rsid w:val="00084359"/>
    <w:rsid w:val="0008467B"/>
    <w:rsid w:val="00084B6A"/>
    <w:rsid w:val="00084B87"/>
    <w:rsid w:val="00084DFC"/>
    <w:rsid w:val="00084FBB"/>
    <w:rsid w:val="00084FED"/>
    <w:rsid w:val="000850D0"/>
    <w:rsid w:val="0008524B"/>
    <w:rsid w:val="00085840"/>
    <w:rsid w:val="00085A18"/>
    <w:rsid w:val="00085B29"/>
    <w:rsid w:val="00085C54"/>
    <w:rsid w:val="00085E24"/>
    <w:rsid w:val="0008609A"/>
    <w:rsid w:val="000860A0"/>
    <w:rsid w:val="0008663B"/>
    <w:rsid w:val="0008690D"/>
    <w:rsid w:val="0008694C"/>
    <w:rsid w:val="00086D3B"/>
    <w:rsid w:val="00086E22"/>
    <w:rsid w:val="000870EB"/>
    <w:rsid w:val="000870EF"/>
    <w:rsid w:val="0008728B"/>
    <w:rsid w:val="00087303"/>
    <w:rsid w:val="00087894"/>
    <w:rsid w:val="00087BDF"/>
    <w:rsid w:val="00087E78"/>
    <w:rsid w:val="00090341"/>
    <w:rsid w:val="00090442"/>
    <w:rsid w:val="00090608"/>
    <w:rsid w:val="000906D3"/>
    <w:rsid w:val="0009095F"/>
    <w:rsid w:val="00090D91"/>
    <w:rsid w:val="00090FA6"/>
    <w:rsid w:val="00091175"/>
    <w:rsid w:val="00091331"/>
    <w:rsid w:val="00091697"/>
    <w:rsid w:val="000918BA"/>
    <w:rsid w:val="00091ACC"/>
    <w:rsid w:val="00091BFA"/>
    <w:rsid w:val="00091C3D"/>
    <w:rsid w:val="00091C4C"/>
    <w:rsid w:val="00091DE4"/>
    <w:rsid w:val="00092212"/>
    <w:rsid w:val="00092292"/>
    <w:rsid w:val="0009255E"/>
    <w:rsid w:val="00092947"/>
    <w:rsid w:val="00092A37"/>
    <w:rsid w:val="00092B71"/>
    <w:rsid w:val="000935A8"/>
    <w:rsid w:val="000935C9"/>
    <w:rsid w:val="00093730"/>
    <w:rsid w:val="00093A25"/>
    <w:rsid w:val="00093B0E"/>
    <w:rsid w:val="00093CB4"/>
    <w:rsid w:val="00093DA0"/>
    <w:rsid w:val="00094268"/>
    <w:rsid w:val="0009426B"/>
    <w:rsid w:val="00094468"/>
    <w:rsid w:val="0009472E"/>
    <w:rsid w:val="000948E4"/>
    <w:rsid w:val="00094A6F"/>
    <w:rsid w:val="00094F9D"/>
    <w:rsid w:val="0009519A"/>
    <w:rsid w:val="000951F4"/>
    <w:rsid w:val="00095436"/>
    <w:rsid w:val="0009546E"/>
    <w:rsid w:val="000954A8"/>
    <w:rsid w:val="00095576"/>
    <w:rsid w:val="0009593F"/>
    <w:rsid w:val="000959C7"/>
    <w:rsid w:val="00095DE5"/>
    <w:rsid w:val="0009605C"/>
    <w:rsid w:val="000961F5"/>
    <w:rsid w:val="00096220"/>
    <w:rsid w:val="00096509"/>
    <w:rsid w:val="0009684E"/>
    <w:rsid w:val="00096D68"/>
    <w:rsid w:val="00096E38"/>
    <w:rsid w:val="00097152"/>
    <w:rsid w:val="0009721B"/>
    <w:rsid w:val="00097429"/>
    <w:rsid w:val="0009745C"/>
    <w:rsid w:val="00097566"/>
    <w:rsid w:val="000975CE"/>
    <w:rsid w:val="0009768B"/>
    <w:rsid w:val="000978D4"/>
    <w:rsid w:val="000979A6"/>
    <w:rsid w:val="000979B0"/>
    <w:rsid w:val="00097BC8"/>
    <w:rsid w:val="000A01E3"/>
    <w:rsid w:val="000A0302"/>
    <w:rsid w:val="000A03AF"/>
    <w:rsid w:val="000A041B"/>
    <w:rsid w:val="000A0506"/>
    <w:rsid w:val="000A097E"/>
    <w:rsid w:val="000A09A5"/>
    <w:rsid w:val="000A0C09"/>
    <w:rsid w:val="000A0D9D"/>
    <w:rsid w:val="000A0FE8"/>
    <w:rsid w:val="000A1009"/>
    <w:rsid w:val="000A1087"/>
    <w:rsid w:val="000A1420"/>
    <w:rsid w:val="000A175D"/>
    <w:rsid w:val="000A184E"/>
    <w:rsid w:val="000A1BA0"/>
    <w:rsid w:val="000A2089"/>
    <w:rsid w:val="000A2422"/>
    <w:rsid w:val="000A25D0"/>
    <w:rsid w:val="000A261A"/>
    <w:rsid w:val="000A28D1"/>
    <w:rsid w:val="000A2A07"/>
    <w:rsid w:val="000A2A62"/>
    <w:rsid w:val="000A2C72"/>
    <w:rsid w:val="000A2CA4"/>
    <w:rsid w:val="000A2DF7"/>
    <w:rsid w:val="000A2E53"/>
    <w:rsid w:val="000A33A9"/>
    <w:rsid w:val="000A3781"/>
    <w:rsid w:val="000A4920"/>
    <w:rsid w:val="000A4D29"/>
    <w:rsid w:val="000A4D46"/>
    <w:rsid w:val="000A5AAC"/>
    <w:rsid w:val="000A5EBF"/>
    <w:rsid w:val="000A5FBB"/>
    <w:rsid w:val="000A60F7"/>
    <w:rsid w:val="000A6127"/>
    <w:rsid w:val="000A61BC"/>
    <w:rsid w:val="000A7012"/>
    <w:rsid w:val="000A71DE"/>
    <w:rsid w:val="000A731A"/>
    <w:rsid w:val="000A73D5"/>
    <w:rsid w:val="000A74D8"/>
    <w:rsid w:val="000A7526"/>
    <w:rsid w:val="000A772C"/>
    <w:rsid w:val="000A7799"/>
    <w:rsid w:val="000B01B2"/>
    <w:rsid w:val="000B047B"/>
    <w:rsid w:val="000B06AA"/>
    <w:rsid w:val="000B087E"/>
    <w:rsid w:val="000B0C0C"/>
    <w:rsid w:val="000B0DCA"/>
    <w:rsid w:val="000B0FB7"/>
    <w:rsid w:val="000B1178"/>
    <w:rsid w:val="000B1610"/>
    <w:rsid w:val="000B19A0"/>
    <w:rsid w:val="000B1B35"/>
    <w:rsid w:val="000B1B44"/>
    <w:rsid w:val="000B1C2D"/>
    <w:rsid w:val="000B1C9C"/>
    <w:rsid w:val="000B22D7"/>
    <w:rsid w:val="000B26C0"/>
    <w:rsid w:val="000B28AD"/>
    <w:rsid w:val="000B2A64"/>
    <w:rsid w:val="000B2BA0"/>
    <w:rsid w:val="000B2CDB"/>
    <w:rsid w:val="000B2F7D"/>
    <w:rsid w:val="000B3627"/>
    <w:rsid w:val="000B365A"/>
    <w:rsid w:val="000B3ADE"/>
    <w:rsid w:val="000B436B"/>
    <w:rsid w:val="000B445C"/>
    <w:rsid w:val="000B4588"/>
    <w:rsid w:val="000B4596"/>
    <w:rsid w:val="000B47C5"/>
    <w:rsid w:val="000B48BD"/>
    <w:rsid w:val="000B4A1D"/>
    <w:rsid w:val="000B4A28"/>
    <w:rsid w:val="000B4D5A"/>
    <w:rsid w:val="000B4DF1"/>
    <w:rsid w:val="000B4F6A"/>
    <w:rsid w:val="000B4FAD"/>
    <w:rsid w:val="000B507F"/>
    <w:rsid w:val="000B52DE"/>
    <w:rsid w:val="000B559C"/>
    <w:rsid w:val="000B59BC"/>
    <w:rsid w:val="000B5BB8"/>
    <w:rsid w:val="000B5C14"/>
    <w:rsid w:val="000B5C1B"/>
    <w:rsid w:val="000B647C"/>
    <w:rsid w:val="000B685D"/>
    <w:rsid w:val="000B6AAB"/>
    <w:rsid w:val="000B6BCC"/>
    <w:rsid w:val="000B6DAE"/>
    <w:rsid w:val="000B6F72"/>
    <w:rsid w:val="000B713C"/>
    <w:rsid w:val="000B735A"/>
    <w:rsid w:val="000B73BB"/>
    <w:rsid w:val="000B7595"/>
    <w:rsid w:val="000C00B1"/>
    <w:rsid w:val="000C0363"/>
    <w:rsid w:val="000C047B"/>
    <w:rsid w:val="000C0C82"/>
    <w:rsid w:val="000C0CC8"/>
    <w:rsid w:val="000C1549"/>
    <w:rsid w:val="000C1713"/>
    <w:rsid w:val="000C177F"/>
    <w:rsid w:val="000C19D0"/>
    <w:rsid w:val="000C1AEC"/>
    <w:rsid w:val="000C1E11"/>
    <w:rsid w:val="000C1E67"/>
    <w:rsid w:val="000C1FA3"/>
    <w:rsid w:val="000C2437"/>
    <w:rsid w:val="000C25B2"/>
    <w:rsid w:val="000C26AE"/>
    <w:rsid w:val="000C28B7"/>
    <w:rsid w:val="000C353F"/>
    <w:rsid w:val="000C3576"/>
    <w:rsid w:val="000C3628"/>
    <w:rsid w:val="000C37C3"/>
    <w:rsid w:val="000C3C58"/>
    <w:rsid w:val="000C3CDC"/>
    <w:rsid w:val="000C3E68"/>
    <w:rsid w:val="000C430B"/>
    <w:rsid w:val="000C4502"/>
    <w:rsid w:val="000C46C2"/>
    <w:rsid w:val="000C47F4"/>
    <w:rsid w:val="000C4D1A"/>
    <w:rsid w:val="000C4FC5"/>
    <w:rsid w:val="000C5085"/>
    <w:rsid w:val="000C5253"/>
    <w:rsid w:val="000C5387"/>
    <w:rsid w:val="000C544D"/>
    <w:rsid w:val="000C54B5"/>
    <w:rsid w:val="000C56D8"/>
    <w:rsid w:val="000C5C69"/>
    <w:rsid w:val="000C5EC3"/>
    <w:rsid w:val="000C5FD5"/>
    <w:rsid w:val="000C62D6"/>
    <w:rsid w:val="000C660C"/>
    <w:rsid w:val="000C683E"/>
    <w:rsid w:val="000C69B7"/>
    <w:rsid w:val="000C6D53"/>
    <w:rsid w:val="000C7144"/>
    <w:rsid w:val="000C7516"/>
    <w:rsid w:val="000C760E"/>
    <w:rsid w:val="000C7910"/>
    <w:rsid w:val="000C7C8F"/>
    <w:rsid w:val="000C7C96"/>
    <w:rsid w:val="000C7E72"/>
    <w:rsid w:val="000C7FBB"/>
    <w:rsid w:val="000D010D"/>
    <w:rsid w:val="000D046F"/>
    <w:rsid w:val="000D05C5"/>
    <w:rsid w:val="000D0686"/>
    <w:rsid w:val="000D0773"/>
    <w:rsid w:val="000D08CF"/>
    <w:rsid w:val="000D1317"/>
    <w:rsid w:val="000D1616"/>
    <w:rsid w:val="000D16CD"/>
    <w:rsid w:val="000D18C2"/>
    <w:rsid w:val="000D19F3"/>
    <w:rsid w:val="000D1A39"/>
    <w:rsid w:val="000D1B3F"/>
    <w:rsid w:val="000D1CBF"/>
    <w:rsid w:val="000D1D41"/>
    <w:rsid w:val="000D1EA7"/>
    <w:rsid w:val="000D25F2"/>
    <w:rsid w:val="000D2FB3"/>
    <w:rsid w:val="000D3055"/>
    <w:rsid w:val="000D32A7"/>
    <w:rsid w:val="000D3789"/>
    <w:rsid w:val="000D3865"/>
    <w:rsid w:val="000D3909"/>
    <w:rsid w:val="000D3ACC"/>
    <w:rsid w:val="000D4155"/>
    <w:rsid w:val="000D451B"/>
    <w:rsid w:val="000D4708"/>
    <w:rsid w:val="000D4973"/>
    <w:rsid w:val="000D4F19"/>
    <w:rsid w:val="000D502D"/>
    <w:rsid w:val="000D5134"/>
    <w:rsid w:val="000D5140"/>
    <w:rsid w:val="000D5232"/>
    <w:rsid w:val="000D5461"/>
    <w:rsid w:val="000D55DF"/>
    <w:rsid w:val="000D5903"/>
    <w:rsid w:val="000D5BF1"/>
    <w:rsid w:val="000D5D06"/>
    <w:rsid w:val="000D60BF"/>
    <w:rsid w:val="000D6525"/>
    <w:rsid w:val="000D653C"/>
    <w:rsid w:val="000D6896"/>
    <w:rsid w:val="000D6FE1"/>
    <w:rsid w:val="000D70B7"/>
    <w:rsid w:val="000D70E0"/>
    <w:rsid w:val="000D7453"/>
    <w:rsid w:val="000D76E9"/>
    <w:rsid w:val="000D7715"/>
    <w:rsid w:val="000D77C0"/>
    <w:rsid w:val="000E022A"/>
    <w:rsid w:val="000E0235"/>
    <w:rsid w:val="000E02E8"/>
    <w:rsid w:val="000E0398"/>
    <w:rsid w:val="000E0604"/>
    <w:rsid w:val="000E08D5"/>
    <w:rsid w:val="000E0A0C"/>
    <w:rsid w:val="000E0E05"/>
    <w:rsid w:val="000E0E8B"/>
    <w:rsid w:val="000E15D4"/>
    <w:rsid w:val="000E2091"/>
    <w:rsid w:val="000E21BA"/>
    <w:rsid w:val="000E24CD"/>
    <w:rsid w:val="000E26E7"/>
    <w:rsid w:val="000E2845"/>
    <w:rsid w:val="000E296C"/>
    <w:rsid w:val="000E2A66"/>
    <w:rsid w:val="000E2BC7"/>
    <w:rsid w:val="000E2FC5"/>
    <w:rsid w:val="000E2FE2"/>
    <w:rsid w:val="000E30F6"/>
    <w:rsid w:val="000E3256"/>
    <w:rsid w:val="000E33C2"/>
    <w:rsid w:val="000E3470"/>
    <w:rsid w:val="000E383C"/>
    <w:rsid w:val="000E38DF"/>
    <w:rsid w:val="000E3E3B"/>
    <w:rsid w:val="000E41C1"/>
    <w:rsid w:val="000E4860"/>
    <w:rsid w:val="000E49BA"/>
    <w:rsid w:val="000E4C09"/>
    <w:rsid w:val="000E4D08"/>
    <w:rsid w:val="000E4E95"/>
    <w:rsid w:val="000E503F"/>
    <w:rsid w:val="000E5112"/>
    <w:rsid w:val="000E54F7"/>
    <w:rsid w:val="000E5B32"/>
    <w:rsid w:val="000E5C57"/>
    <w:rsid w:val="000E5CE3"/>
    <w:rsid w:val="000E615C"/>
    <w:rsid w:val="000E61AE"/>
    <w:rsid w:val="000E6337"/>
    <w:rsid w:val="000E6524"/>
    <w:rsid w:val="000E66FF"/>
    <w:rsid w:val="000E67E8"/>
    <w:rsid w:val="000E69E7"/>
    <w:rsid w:val="000E6BAD"/>
    <w:rsid w:val="000E715A"/>
    <w:rsid w:val="000E737C"/>
    <w:rsid w:val="000E73BE"/>
    <w:rsid w:val="000E742C"/>
    <w:rsid w:val="000E74FA"/>
    <w:rsid w:val="000E770F"/>
    <w:rsid w:val="000E7C5D"/>
    <w:rsid w:val="000E7E0A"/>
    <w:rsid w:val="000E7E37"/>
    <w:rsid w:val="000F0199"/>
    <w:rsid w:val="000F0510"/>
    <w:rsid w:val="000F093F"/>
    <w:rsid w:val="000F097F"/>
    <w:rsid w:val="000F0B1B"/>
    <w:rsid w:val="000F0E2A"/>
    <w:rsid w:val="000F11C5"/>
    <w:rsid w:val="000F1395"/>
    <w:rsid w:val="000F142F"/>
    <w:rsid w:val="000F1527"/>
    <w:rsid w:val="000F1756"/>
    <w:rsid w:val="000F1BFE"/>
    <w:rsid w:val="000F1EBF"/>
    <w:rsid w:val="000F1FC2"/>
    <w:rsid w:val="000F2469"/>
    <w:rsid w:val="000F252B"/>
    <w:rsid w:val="000F28B3"/>
    <w:rsid w:val="000F31FC"/>
    <w:rsid w:val="000F322F"/>
    <w:rsid w:val="000F35FE"/>
    <w:rsid w:val="000F36C1"/>
    <w:rsid w:val="000F36EC"/>
    <w:rsid w:val="000F39F6"/>
    <w:rsid w:val="000F3AE9"/>
    <w:rsid w:val="000F3D47"/>
    <w:rsid w:val="000F3D51"/>
    <w:rsid w:val="000F416F"/>
    <w:rsid w:val="000F41CE"/>
    <w:rsid w:val="000F4235"/>
    <w:rsid w:val="000F4396"/>
    <w:rsid w:val="000F4BD3"/>
    <w:rsid w:val="000F4C08"/>
    <w:rsid w:val="000F50C3"/>
    <w:rsid w:val="000F5715"/>
    <w:rsid w:val="000F59E8"/>
    <w:rsid w:val="000F5B19"/>
    <w:rsid w:val="000F5D2C"/>
    <w:rsid w:val="000F5F25"/>
    <w:rsid w:val="000F5F41"/>
    <w:rsid w:val="000F60E7"/>
    <w:rsid w:val="000F6200"/>
    <w:rsid w:val="000F65AD"/>
    <w:rsid w:val="000F65D6"/>
    <w:rsid w:val="000F65F8"/>
    <w:rsid w:val="000F69A1"/>
    <w:rsid w:val="000F70B4"/>
    <w:rsid w:val="000F72C4"/>
    <w:rsid w:val="000F74C4"/>
    <w:rsid w:val="000F74E5"/>
    <w:rsid w:val="000F769B"/>
    <w:rsid w:val="000F7905"/>
    <w:rsid w:val="000F7953"/>
    <w:rsid w:val="000F7BF4"/>
    <w:rsid w:val="000F7E03"/>
    <w:rsid w:val="00100449"/>
    <w:rsid w:val="00100557"/>
    <w:rsid w:val="001007BC"/>
    <w:rsid w:val="0010091B"/>
    <w:rsid w:val="00100A01"/>
    <w:rsid w:val="00100A1C"/>
    <w:rsid w:val="00100D39"/>
    <w:rsid w:val="00101034"/>
    <w:rsid w:val="0010106A"/>
    <w:rsid w:val="00101090"/>
    <w:rsid w:val="00101094"/>
    <w:rsid w:val="001011A5"/>
    <w:rsid w:val="0010124E"/>
    <w:rsid w:val="001014A9"/>
    <w:rsid w:val="001016F4"/>
    <w:rsid w:val="00101763"/>
    <w:rsid w:val="00101A0D"/>
    <w:rsid w:val="00101C6C"/>
    <w:rsid w:val="00101F11"/>
    <w:rsid w:val="001025CF"/>
    <w:rsid w:val="001025D7"/>
    <w:rsid w:val="00102808"/>
    <w:rsid w:val="00102957"/>
    <w:rsid w:val="00102C21"/>
    <w:rsid w:val="00102C2A"/>
    <w:rsid w:val="00103152"/>
    <w:rsid w:val="00103844"/>
    <w:rsid w:val="00103899"/>
    <w:rsid w:val="001038DC"/>
    <w:rsid w:val="00103D21"/>
    <w:rsid w:val="00104086"/>
    <w:rsid w:val="00104113"/>
    <w:rsid w:val="00104257"/>
    <w:rsid w:val="001043AC"/>
    <w:rsid w:val="001045C1"/>
    <w:rsid w:val="00104F9B"/>
    <w:rsid w:val="0010502F"/>
    <w:rsid w:val="00105122"/>
    <w:rsid w:val="001054A0"/>
    <w:rsid w:val="00105B17"/>
    <w:rsid w:val="00106027"/>
    <w:rsid w:val="00106571"/>
    <w:rsid w:val="001066F0"/>
    <w:rsid w:val="0010694D"/>
    <w:rsid w:val="00106E7D"/>
    <w:rsid w:val="00106FA6"/>
    <w:rsid w:val="001071E5"/>
    <w:rsid w:val="00107377"/>
    <w:rsid w:val="00107723"/>
    <w:rsid w:val="001077B8"/>
    <w:rsid w:val="001079EB"/>
    <w:rsid w:val="00107AB4"/>
    <w:rsid w:val="00107B28"/>
    <w:rsid w:val="00107C68"/>
    <w:rsid w:val="0011027E"/>
    <w:rsid w:val="001102AD"/>
    <w:rsid w:val="00110538"/>
    <w:rsid w:val="001109FE"/>
    <w:rsid w:val="00110B6E"/>
    <w:rsid w:val="00110CB4"/>
    <w:rsid w:val="00110DD6"/>
    <w:rsid w:val="00110EBB"/>
    <w:rsid w:val="00110FBA"/>
    <w:rsid w:val="001111C4"/>
    <w:rsid w:val="0011124D"/>
    <w:rsid w:val="001112BA"/>
    <w:rsid w:val="00111851"/>
    <w:rsid w:val="00111BFE"/>
    <w:rsid w:val="00111E71"/>
    <w:rsid w:val="0011246F"/>
    <w:rsid w:val="00112513"/>
    <w:rsid w:val="001126A8"/>
    <w:rsid w:val="001126BC"/>
    <w:rsid w:val="00112805"/>
    <w:rsid w:val="00112AE4"/>
    <w:rsid w:val="00112E6D"/>
    <w:rsid w:val="00113557"/>
    <w:rsid w:val="0011363D"/>
    <w:rsid w:val="00113758"/>
    <w:rsid w:val="001138DC"/>
    <w:rsid w:val="00113B46"/>
    <w:rsid w:val="00113CBB"/>
    <w:rsid w:val="00113F17"/>
    <w:rsid w:val="001141DC"/>
    <w:rsid w:val="0011425C"/>
    <w:rsid w:val="00114589"/>
    <w:rsid w:val="001145DC"/>
    <w:rsid w:val="00114A05"/>
    <w:rsid w:val="00114B38"/>
    <w:rsid w:val="00114BD3"/>
    <w:rsid w:val="00114F69"/>
    <w:rsid w:val="00114FAA"/>
    <w:rsid w:val="00115230"/>
    <w:rsid w:val="001152B1"/>
    <w:rsid w:val="0011536A"/>
    <w:rsid w:val="00115597"/>
    <w:rsid w:val="00115833"/>
    <w:rsid w:val="00115841"/>
    <w:rsid w:val="00115954"/>
    <w:rsid w:val="0011597B"/>
    <w:rsid w:val="00115CD5"/>
    <w:rsid w:val="00115FA7"/>
    <w:rsid w:val="001161E7"/>
    <w:rsid w:val="00116270"/>
    <w:rsid w:val="001166A2"/>
    <w:rsid w:val="00116857"/>
    <w:rsid w:val="001168E5"/>
    <w:rsid w:val="0011691E"/>
    <w:rsid w:val="00116BF1"/>
    <w:rsid w:val="00116ED0"/>
    <w:rsid w:val="001171FF"/>
    <w:rsid w:val="00117560"/>
    <w:rsid w:val="001178CC"/>
    <w:rsid w:val="00117A83"/>
    <w:rsid w:val="00117B8E"/>
    <w:rsid w:val="00117CBD"/>
    <w:rsid w:val="0012086F"/>
    <w:rsid w:val="001208F5"/>
    <w:rsid w:val="00120D3E"/>
    <w:rsid w:val="00120ECE"/>
    <w:rsid w:val="0012100F"/>
    <w:rsid w:val="001216AD"/>
    <w:rsid w:val="001216C7"/>
    <w:rsid w:val="00121841"/>
    <w:rsid w:val="00121B21"/>
    <w:rsid w:val="00121CDB"/>
    <w:rsid w:val="00121CE9"/>
    <w:rsid w:val="00122166"/>
    <w:rsid w:val="00122403"/>
    <w:rsid w:val="001228AA"/>
    <w:rsid w:val="00122B2A"/>
    <w:rsid w:val="00122BB2"/>
    <w:rsid w:val="00122DC6"/>
    <w:rsid w:val="00122FE8"/>
    <w:rsid w:val="00123203"/>
    <w:rsid w:val="001232B9"/>
    <w:rsid w:val="00123698"/>
    <w:rsid w:val="00123957"/>
    <w:rsid w:val="00123C0A"/>
    <w:rsid w:val="00123C39"/>
    <w:rsid w:val="001242CA"/>
    <w:rsid w:val="00124367"/>
    <w:rsid w:val="00124649"/>
    <w:rsid w:val="00124820"/>
    <w:rsid w:val="00125108"/>
    <w:rsid w:val="0012520A"/>
    <w:rsid w:val="00125259"/>
    <w:rsid w:val="0012547E"/>
    <w:rsid w:val="001254BE"/>
    <w:rsid w:val="00125E0F"/>
    <w:rsid w:val="00126466"/>
    <w:rsid w:val="0012683A"/>
    <w:rsid w:val="00126AF5"/>
    <w:rsid w:val="00126E3B"/>
    <w:rsid w:val="0012763D"/>
    <w:rsid w:val="00127B08"/>
    <w:rsid w:val="00127E24"/>
    <w:rsid w:val="00130294"/>
    <w:rsid w:val="001302B0"/>
    <w:rsid w:val="001302E7"/>
    <w:rsid w:val="001305F7"/>
    <w:rsid w:val="00130ACE"/>
    <w:rsid w:val="00130C42"/>
    <w:rsid w:val="00130C59"/>
    <w:rsid w:val="00130CE2"/>
    <w:rsid w:val="001311F9"/>
    <w:rsid w:val="001314EC"/>
    <w:rsid w:val="0013195B"/>
    <w:rsid w:val="00131B68"/>
    <w:rsid w:val="00131E7C"/>
    <w:rsid w:val="00131E8B"/>
    <w:rsid w:val="00131FD8"/>
    <w:rsid w:val="001321EB"/>
    <w:rsid w:val="00132306"/>
    <w:rsid w:val="0013236C"/>
    <w:rsid w:val="0013239E"/>
    <w:rsid w:val="0013251E"/>
    <w:rsid w:val="00132845"/>
    <w:rsid w:val="00132BE4"/>
    <w:rsid w:val="00132D80"/>
    <w:rsid w:val="00132E78"/>
    <w:rsid w:val="00132F2C"/>
    <w:rsid w:val="00133335"/>
    <w:rsid w:val="0013370C"/>
    <w:rsid w:val="00134134"/>
    <w:rsid w:val="0013422A"/>
    <w:rsid w:val="0013429D"/>
    <w:rsid w:val="001342A6"/>
    <w:rsid w:val="001344AF"/>
    <w:rsid w:val="00134677"/>
    <w:rsid w:val="001346AD"/>
    <w:rsid w:val="00134924"/>
    <w:rsid w:val="00134927"/>
    <w:rsid w:val="00134B2A"/>
    <w:rsid w:val="00134BF6"/>
    <w:rsid w:val="0013505E"/>
    <w:rsid w:val="00135206"/>
    <w:rsid w:val="00135329"/>
    <w:rsid w:val="00135369"/>
    <w:rsid w:val="0013567F"/>
    <w:rsid w:val="001356F0"/>
    <w:rsid w:val="00135782"/>
    <w:rsid w:val="0013616C"/>
    <w:rsid w:val="0013626A"/>
    <w:rsid w:val="00136441"/>
    <w:rsid w:val="00136600"/>
    <w:rsid w:val="00136648"/>
    <w:rsid w:val="00136814"/>
    <w:rsid w:val="00136910"/>
    <w:rsid w:val="00136A88"/>
    <w:rsid w:val="00136DF5"/>
    <w:rsid w:val="00137047"/>
    <w:rsid w:val="0013747B"/>
    <w:rsid w:val="001375E2"/>
    <w:rsid w:val="0013784E"/>
    <w:rsid w:val="00137A83"/>
    <w:rsid w:val="00137B10"/>
    <w:rsid w:val="00137B55"/>
    <w:rsid w:val="001400F8"/>
    <w:rsid w:val="001401F7"/>
    <w:rsid w:val="00140546"/>
    <w:rsid w:val="0014055D"/>
    <w:rsid w:val="00140616"/>
    <w:rsid w:val="00140683"/>
    <w:rsid w:val="00140907"/>
    <w:rsid w:val="00140AA2"/>
    <w:rsid w:val="00141161"/>
    <w:rsid w:val="00141376"/>
    <w:rsid w:val="001415EE"/>
    <w:rsid w:val="00141618"/>
    <w:rsid w:val="0014166E"/>
    <w:rsid w:val="001416F6"/>
    <w:rsid w:val="00141B26"/>
    <w:rsid w:val="00141CA1"/>
    <w:rsid w:val="0014212B"/>
    <w:rsid w:val="0014233D"/>
    <w:rsid w:val="0014269B"/>
    <w:rsid w:val="00142AB3"/>
    <w:rsid w:val="00142D79"/>
    <w:rsid w:val="00142E76"/>
    <w:rsid w:val="00142F32"/>
    <w:rsid w:val="00142FD2"/>
    <w:rsid w:val="001433BF"/>
    <w:rsid w:val="001435A9"/>
    <w:rsid w:val="001435C9"/>
    <w:rsid w:val="00143795"/>
    <w:rsid w:val="001438C5"/>
    <w:rsid w:val="00143A20"/>
    <w:rsid w:val="00143ADD"/>
    <w:rsid w:val="00143B53"/>
    <w:rsid w:val="00143C50"/>
    <w:rsid w:val="00143CED"/>
    <w:rsid w:val="00143FAF"/>
    <w:rsid w:val="001442B8"/>
    <w:rsid w:val="0014476C"/>
    <w:rsid w:val="001447C7"/>
    <w:rsid w:val="00144961"/>
    <w:rsid w:val="00144D91"/>
    <w:rsid w:val="0014507B"/>
    <w:rsid w:val="001454F4"/>
    <w:rsid w:val="0014593E"/>
    <w:rsid w:val="00145949"/>
    <w:rsid w:val="0014597F"/>
    <w:rsid w:val="001459AE"/>
    <w:rsid w:val="00145A53"/>
    <w:rsid w:val="00145EFC"/>
    <w:rsid w:val="001462E7"/>
    <w:rsid w:val="0014635A"/>
    <w:rsid w:val="00146567"/>
    <w:rsid w:val="001467B7"/>
    <w:rsid w:val="001469BA"/>
    <w:rsid w:val="0014702B"/>
    <w:rsid w:val="00147063"/>
    <w:rsid w:val="0014762C"/>
    <w:rsid w:val="00147671"/>
    <w:rsid w:val="001476FB"/>
    <w:rsid w:val="00147AD1"/>
    <w:rsid w:val="00147B27"/>
    <w:rsid w:val="00147C4B"/>
    <w:rsid w:val="001504C1"/>
    <w:rsid w:val="0015060B"/>
    <w:rsid w:val="00150689"/>
    <w:rsid w:val="001507B7"/>
    <w:rsid w:val="00150BE6"/>
    <w:rsid w:val="00150CB0"/>
    <w:rsid w:val="00151050"/>
    <w:rsid w:val="0015107D"/>
    <w:rsid w:val="00151158"/>
    <w:rsid w:val="001512B0"/>
    <w:rsid w:val="0015195E"/>
    <w:rsid w:val="00151DCC"/>
    <w:rsid w:val="00151EDF"/>
    <w:rsid w:val="00152153"/>
    <w:rsid w:val="001526DA"/>
    <w:rsid w:val="001526EF"/>
    <w:rsid w:val="0015275D"/>
    <w:rsid w:val="0015279F"/>
    <w:rsid w:val="001529D3"/>
    <w:rsid w:val="001529EA"/>
    <w:rsid w:val="00152AD8"/>
    <w:rsid w:val="00152C7B"/>
    <w:rsid w:val="00152CC5"/>
    <w:rsid w:val="00153696"/>
    <w:rsid w:val="001536EF"/>
    <w:rsid w:val="001537C3"/>
    <w:rsid w:val="00153938"/>
    <w:rsid w:val="00153A02"/>
    <w:rsid w:val="00153BA5"/>
    <w:rsid w:val="00153E91"/>
    <w:rsid w:val="00154030"/>
    <w:rsid w:val="00154034"/>
    <w:rsid w:val="001541E1"/>
    <w:rsid w:val="0015446C"/>
    <w:rsid w:val="00154562"/>
    <w:rsid w:val="00154938"/>
    <w:rsid w:val="00154BCA"/>
    <w:rsid w:val="00154BE9"/>
    <w:rsid w:val="00154E46"/>
    <w:rsid w:val="00155051"/>
    <w:rsid w:val="001553F1"/>
    <w:rsid w:val="00155742"/>
    <w:rsid w:val="00155C1F"/>
    <w:rsid w:val="00155E6C"/>
    <w:rsid w:val="00155EE2"/>
    <w:rsid w:val="00155FB8"/>
    <w:rsid w:val="0015600F"/>
    <w:rsid w:val="00156620"/>
    <w:rsid w:val="00156924"/>
    <w:rsid w:val="00156BA8"/>
    <w:rsid w:val="00156C20"/>
    <w:rsid w:val="00156D75"/>
    <w:rsid w:val="00156F97"/>
    <w:rsid w:val="0015768D"/>
    <w:rsid w:val="001576CA"/>
    <w:rsid w:val="00157A24"/>
    <w:rsid w:val="00157B91"/>
    <w:rsid w:val="0016022B"/>
    <w:rsid w:val="00160267"/>
    <w:rsid w:val="001602AE"/>
    <w:rsid w:val="001607A5"/>
    <w:rsid w:val="00160A32"/>
    <w:rsid w:val="00160E05"/>
    <w:rsid w:val="00160EBE"/>
    <w:rsid w:val="001614CC"/>
    <w:rsid w:val="00161657"/>
    <w:rsid w:val="00161792"/>
    <w:rsid w:val="00161851"/>
    <w:rsid w:val="00161BDB"/>
    <w:rsid w:val="00161E06"/>
    <w:rsid w:val="00161F55"/>
    <w:rsid w:val="00161FAA"/>
    <w:rsid w:val="001622CB"/>
    <w:rsid w:val="001623EC"/>
    <w:rsid w:val="00162A1E"/>
    <w:rsid w:val="00163274"/>
    <w:rsid w:val="001636C0"/>
    <w:rsid w:val="00163915"/>
    <w:rsid w:val="0016396C"/>
    <w:rsid w:val="001639A2"/>
    <w:rsid w:val="00163CE0"/>
    <w:rsid w:val="00164231"/>
    <w:rsid w:val="00164441"/>
    <w:rsid w:val="00164446"/>
    <w:rsid w:val="0016451D"/>
    <w:rsid w:val="0016484E"/>
    <w:rsid w:val="001649E6"/>
    <w:rsid w:val="00164C84"/>
    <w:rsid w:val="00164EAF"/>
    <w:rsid w:val="001654BC"/>
    <w:rsid w:val="00165631"/>
    <w:rsid w:val="00165836"/>
    <w:rsid w:val="00165DBD"/>
    <w:rsid w:val="00165E46"/>
    <w:rsid w:val="00165F2E"/>
    <w:rsid w:val="0016676D"/>
    <w:rsid w:val="001668F9"/>
    <w:rsid w:val="00166FE8"/>
    <w:rsid w:val="00167179"/>
    <w:rsid w:val="001676D3"/>
    <w:rsid w:val="001676ED"/>
    <w:rsid w:val="00167A1E"/>
    <w:rsid w:val="00167A68"/>
    <w:rsid w:val="00167AE7"/>
    <w:rsid w:val="0017009A"/>
    <w:rsid w:val="00170132"/>
    <w:rsid w:val="0017015F"/>
    <w:rsid w:val="001701C1"/>
    <w:rsid w:val="00170604"/>
    <w:rsid w:val="001709C7"/>
    <w:rsid w:val="00170BF3"/>
    <w:rsid w:val="00170D3D"/>
    <w:rsid w:val="00170E49"/>
    <w:rsid w:val="00170E54"/>
    <w:rsid w:val="00171123"/>
    <w:rsid w:val="001714A9"/>
    <w:rsid w:val="001714EC"/>
    <w:rsid w:val="00171AAB"/>
    <w:rsid w:val="00171FBA"/>
    <w:rsid w:val="00172070"/>
    <w:rsid w:val="00172207"/>
    <w:rsid w:val="001723A6"/>
    <w:rsid w:val="001725B1"/>
    <w:rsid w:val="001728EF"/>
    <w:rsid w:val="00172905"/>
    <w:rsid w:val="00172A27"/>
    <w:rsid w:val="00172A5F"/>
    <w:rsid w:val="00172CEF"/>
    <w:rsid w:val="001730AC"/>
    <w:rsid w:val="001731F6"/>
    <w:rsid w:val="0017329E"/>
    <w:rsid w:val="001736AA"/>
    <w:rsid w:val="00173849"/>
    <w:rsid w:val="001738A9"/>
    <w:rsid w:val="00173912"/>
    <w:rsid w:val="00173AB7"/>
    <w:rsid w:val="00173B28"/>
    <w:rsid w:val="00173B4D"/>
    <w:rsid w:val="00174275"/>
    <w:rsid w:val="0017464F"/>
    <w:rsid w:val="00174BDE"/>
    <w:rsid w:val="00175CD2"/>
    <w:rsid w:val="00175D7B"/>
    <w:rsid w:val="0017621D"/>
    <w:rsid w:val="001764E4"/>
    <w:rsid w:val="00176558"/>
    <w:rsid w:val="001766EA"/>
    <w:rsid w:val="0017670D"/>
    <w:rsid w:val="001767F6"/>
    <w:rsid w:val="00176D2B"/>
    <w:rsid w:val="00176ECD"/>
    <w:rsid w:val="00176F40"/>
    <w:rsid w:val="001779C8"/>
    <w:rsid w:val="00177A8A"/>
    <w:rsid w:val="00177DD4"/>
    <w:rsid w:val="00177F15"/>
    <w:rsid w:val="00177F3B"/>
    <w:rsid w:val="00180007"/>
    <w:rsid w:val="001802B7"/>
    <w:rsid w:val="001805B9"/>
    <w:rsid w:val="0018060C"/>
    <w:rsid w:val="00180664"/>
    <w:rsid w:val="001809AE"/>
    <w:rsid w:val="00180A2C"/>
    <w:rsid w:val="0018196A"/>
    <w:rsid w:val="0018205A"/>
    <w:rsid w:val="001820A7"/>
    <w:rsid w:val="001825A6"/>
    <w:rsid w:val="00182B6E"/>
    <w:rsid w:val="001835D5"/>
    <w:rsid w:val="001836A1"/>
    <w:rsid w:val="00183C16"/>
    <w:rsid w:val="00184373"/>
    <w:rsid w:val="0018441B"/>
    <w:rsid w:val="0018449B"/>
    <w:rsid w:val="00184B37"/>
    <w:rsid w:val="0018517B"/>
    <w:rsid w:val="00185327"/>
    <w:rsid w:val="001855A1"/>
    <w:rsid w:val="001857E5"/>
    <w:rsid w:val="00185BB7"/>
    <w:rsid w:val="00185D0B"/>
    <w:rsid w:val="00186056"/>
    <w:rsid w:val="0018608F"/>
    <w:rsid w:val="001863C2"/>
    <w:rsid w:val="001869EF"/>
    <w:rsid w:val="00186CE8"/>
    <w:rsid w:val="00186E3F"/>
    <w:rsid w:val="00187047"/>
    <w:rsid w:val="0018711C"/>
    <w:rsid w:val="0018724A"/>
    <w:rsid w:val="0018765F"/>
    <w:rsid w:val="001876AE"/>
    <w:rsid w:val="00187B42"/>
    <w:rsid w:val="00187C90"/>
    <w:rsid w:val="00187EE8"/>
    <w:rsid w:val="0019004D"/>
    <w:rsid w:val="0019031A"/>
    <w:rsid w:val="00190765"/>
    <w:rsid w:val="00190BAD"/>
    <w:rsid w:val="00190CAE"/>
    <w:rsid w:val="00190DDE"/>
    <w:rsid w:val="0019129D"/>
    <w:rsid w:val="001914F6"/>
    <w:rsid w:val="0019156E"/>
    <w:rsid w:val="0019163C"/>
    <w:rsid w:val="0019165F"/>
    <w:rsid w:val="00191ACC"/>
    <w:rsid w:val="00191BAC"/>
    <w:rsid w:val="00191C3A"/>
    <w:rsid w:val="00191D7C"/>
    <w:rsid w:val="00191DFE"/>
    <w:rsid w:val="001922AB"/>
    <w:rsid w:val="001922BC"/>
    <w:rsid w:val="00192326"/>
    <w:rsid w:val="0019274C"/>
    <w:rsid w:val="0019298B"/>
    <w:rsid w:val="00192D78"/>
    <w:rsid w:val="001931AA"/>
    <w:rsid w:val="0019326F"/>
    <w:rsid w:val="001933A6"/>
    <w:rsid w:val="001934BD"/>
    <w:rsid w:val="001936B2"/>
    <w:rsid w:val="00193704"/>
    <w:rsid w:val="0019383F"/>
    <w:rsid w:val="00193AE0"/>
    <w:rsid w:val="00193D41"/>
    <w:rsid w:val="00193D66"/>
    <w:rsid w:val="00193E5A"/>
    <w:rsid w:val="00194019"/>
    <w:rsid w:val="00194672"/>
    <w:rsid w:val="00194B6C"/>
    <w:rsid w:val="00194D53"/>
    <w:rsid w:val="00194EDA"/>
    <w:rsid w:val="00194F13"/>
    <w:rsid w:val="00194F67"/>
    <w:rsid w:val="00195962"/>
    <w:rsid w:val="00195983"/>
    <w:rsid w:val="00195A66"/>
    <w:rsid w:val="00195C16"/>
    <w:rsid w:val="00195F61"/>
    <w:rsid w:val="00195FD0"/>
    <w:rsid w:val="001960C2"/>
    <w:rsid w:val="001960EA"/>
    <w:rsid w:val="001965EB"/>
    <w:rsid w:val="00196664"/>
    <w:rsid w:val="00196761"/>
    <w:rsid w:val="00196861"/>
    <w:rsid w:val="00196ED7"/>
    <w:rsid w:val="00196F25"/>
    <w:rsid w:val="00197132"/>
    <w:rsid w:val="0019786B"/>
    <w:rsid w:val="00197BC9"/>
    <w:rsid w:val="00197D58"/>
    <w:rsid w:val="00197DBB"/>
    <w:rsid w:val="001A03EF"/>
    <w:rsid w:val="001A073A"/>
    <w:rsid w:val="001A08F2"/>
    <w:rsid w:val="001A0C0E"/>
    <w:rsid w:val="001A0C42"/>
    <w:rsid w:val="001A0DE5"/>
    <w:rsid w:val="001A0E69"/>
    <w:rsid w:val="001A0EDA"/>
    <w:rsid w:val="001A0F69"/>
    <w:rsid w:val="001A0FC1"/>
    <w:rsid w:val="001A1541"/>
    <w:rsid w:val="001A1930"/>
    <w:rsid w:val="001A2068"/>
    <w:rsid w:val="001A2D8F"/>
    <w:rsid w:val="001A3331"/>
    <w:rsid w:val="001A33CB"/>
    <w:rsid w:val="001A3503"/>
    <w:rsid w:val="001A381D"/>
    <w:rsid w:val="001A3E82"/>
    <w:rsid w:val="001A3EFA"/>
    <w:rsid w:val="001A426A"/>
    <w:rsid w:val="001A45CC"/>
    <w:rsid w:val="001A4720"/>
    <w:rsid w:val="001A4C38"/>
    <w:rsid w:val="001A50A4"/>
    <w:rsid w:val="001A5190"/>
    <w:rsid w:val="001A531A"/>
    <w:rsid w:val="001A53D8"/>
    <w:rsid w:val="001A5A6C"/>
    <w:rsid w:val="001A5D19"/>
    <w:rsid w:val="001A5E42"/>
    <w:rsid w:val="001A5F72"/>
    <w:rsid w:val="001A5FEE"/>
    <w:rsid w:val="001A6102"/>
    <w:rsid w:val="001A61D5"/>
    <w:rsid w:val="001A64A5"/>
    <w:rsid w:val="001A66E9"/>
    <w:rsid w:val="001A67C2"/>
    <w:rsid w:val="001A6B26"/>
    <w:rsid w:val="001A6BF4"/>
    <w:rsid w:val="001A6E19"/>
    <w:rsid w:val="001A6EDD"/>
    <w:rsid w:val="001A70F1"/>
    <w:rsid w:val="001A75DD"/>
    <w:rsid w:val="001A763F"/>
    <w:rsid w:val="001A77B2"/>
    <w:rsid w:val="001A77C2"/>
    <w:rsid w:val="001A78CA"/>
    <w:rsid w:val="001A7917"/>
    <w:rsid w:val="001A7FC6"/>
    <w:rsid w:val="001B0305"/>
    <w:rsid w:val="001B0877"/>
    <w:rsid w:val="001B0B24"/>
    <w:rsid w:val="001B1060"/>
    <w:rsid w:val="001B11CA"/>
    <w:rsid w:val="001B1296"/>
    <w:rsid w:val="001B154C"/>
    <w:rsid w:val="001B1722"/>
    <w:rsid w:val="001B1D6D"/>
    <w:rsid w:val="001B1EEF"/>
    <w:rsid w:val="001B20E2"/>
    <w:rsid w:val="001B2244"/>
    <w:rsid w:val="001B269B"/>
    <w:rsid w:val="001B2993"/>
    <w:rsid w:val="001B2A10"/>
    <w:rsid w:val="001B2BFF"/>
    <w:rsid w:val="001B2E10"/>
    <w:rsid w:val="001B3137"/>
    <w:rsid w:val="001B3236"/>
    <w:rsid w:val="001B338F"/>
    <w:rsid w:val="001B354F"/>
    <w:rsid w:val="001B3DCA"/>
    <w:rsid w:val="001B3EE3"/>
    <w:rsid w:val="001B3EFE"/>
    <w:rsid w:val="001B3F99"/>
    <w:rsid w:val="001B42FC"/>
    <w:rsid w:val="001B4794"/>
    <w:rsid w:val="001B4976"/>
    <w:rsid w:val="001B49C2"/>
    <w:rsid w:val="001B4A4A"/>
    <w:rsid w:val="001B4B97"/>
    <w:rsid w:val="001B4D6C"/>
    <w:rsid w:val="001B4E10"/>
    <w:rsid w:val="001B504A"/>
    <w:rsid w:val="001B5053"/>
    <w:rsid w:val="001B51F1"/>
    <w:rsid w:val="001B54E2"/>
    <w:rsid w:val="001B5628"/>
    <w:rsid w:val="001B57C9"/>
    <w:rsid w:val="001B580B"/>
    <w:rsid w:val="001B5E54"/>
    <w:rsid w:val="001B5EC6"/>
    <w:rsid w:val="001B5EEF"/>
    <w:rsid w:val="001B5FE3"/>
    <w:rsid w:val="001B603E"/>
    <w:rsid w:val="001B62B2"/>
    <w:rsid w:val="001B64CB"/>
    <w:rsid w:val="001B69AF"/>
    <w:rsid w:val="001B6A47"/>
    <w:rsid w:val="001B6E82"/>
    <w:rsid w:val="001B6F47"/>
    <w:rsid w:val="001B712C"/>
    <w:rsid w:val="001B735C"/>
    <w:rsid w:val="001B76D6"/>
    <w:rsid w:val="001B77D5"/>
    <w:rsid w:val="001B7931"/>
    <w:rsid w:val="001B7B86"/>
    <w:rsid w:val="001B7C4D"/>
    <w:rsid w:val="001B7ECB"/>
    <w:rsid w:val="001C0071"/>
    <w:rsid w:val="001C0609"/>
    <w:rsid w:val="001C0B92"/>
    <w:rsid w:val="001C0BA8"/>
    <w:rsid w:val="001C110E"/>
    <w:rsid w:val="001C115E"/>
    <w:rsid w:val="001C1197"/>
    <w:rsid w:val="001C124C"/>
    <w:rsid w:val="001C12A7"/>
    <w:rsid w:val="001C12AD"/>
    <w:rsid w:val="001C181E"/>
    <w:rsid w:val="001C182A"/>
    <w:rsid w:val="001C19F4"/>
    <w:rsid w:val="001C1A0B"/>
    <w:rsid w:val="001C1A6B"/>
    <w:rsid w:val="001C1D3C"/>
    <w:rsid w:val="001C2205"/>
    <w:rsid w:val="001C24DF"/>
    <w:rsid w:val="001C2667"/>
    <w:rsid w:val="001C280E"/>
    <w:rsid w:val="001C29FC"/>
    <w:rsid w:val="001C2D72"/>
    <w:rsid w:val="001C33A3"/>
    <w:rsid w:val="001C3457"/>
    <w:rsid w:val="001C35B6"/>
    <w:rsid w:val="001C35FC"/>
    <w:rsid w:val="001C3E85"/>
    <w:rsid w:val="001C3EA6"/>
    <w:rsid w:val="001C3EFD"/>
    <w:rsid w:val="001C3F65"/>
    <w:rsid w:val="001C42AB"/>
    <w:rsid w:val="001C4676"/>
    <w:rsid w:val="001C4DC0"/>
    <w:rsid w:val="001C501D"/>
    <w:rsid w:val="001C5276"/>
    <w:rsid w:val="001C5625"/>
    <w:rsid w:val="001C5898"/>
    <w:rsid w:val="001C5B33"/>
    <w:rsid w:val="001C5E1F"/>
    <w:rsid w:val="001C6006"/>
    <w:rsid w:val="001C62FF"/>
    <w:rsid w:val="001C63AA"/>
    <w:rsid w:val="001C6A7C"/>
    <w:rsid w:val="001C6AA2"/>
    <w:rsid w:val="001C6AC8"/>
    <w:rsid w:val="001C6D8F"/>
    <w:rsid w:val="001C7350"/>
    <w:rsid w:val="001C75B6"/>
    <w:rsid w:val="001C7885"/>
    <w:rsid w:val="001C7BF3"/>
    <w:rsid w:val="001D02B1"/>
    <w:rsid w:val="001D03FA"/>
    <w:rsid w:val="001D0A6B"/>
    <w:rsid w:val="001D0EED"/>
    <w:rsid w:val="001D17D7"/>
    <w:rsid w:val="001D17DE"/>
    <w:rsid w:val="001D1829"/>
    <w:rsid w:val="001D19FC"/>
    <w:rsid w:val="001D1F81"/>
    <w:rsid w:val="001D1FBB"/>
    <w:rsid w:val="001D23D7"/>
    <w:rsid w:val="001D265D"/>
    <w:rsid w:val="001D269D"/>
    <w:rsid w:val="001D2DEA"/>
    <w:rsid w:val="001D2E96"/>
    <w:rsid w:val="001D2FE0"/>
    <w:rsid w:val="001D3153"/>
    <w:rsid w:val="001D31A0"/>
    <w:rsid w:val="001D31D4"/>
    <w:rsid w:val="001D3E35"/>
    <w:rsid w:val="001D4011"/>
    <w:rsid w:val="001D44B2"/>
    <w:rsid w:val="001D4509"/>
    <w:rsid w:val="001D513E"/>
    <w:rsid w:val="001D54F6"/>
    <w:rsid w:val="001D570E"/>
    <w:rsid w:val="001D57BC"/>
    <w:rsid w:val="001D5876"/>
    <w:rsid w:val="001D58C8"/>
    <w:rsid w:val="001D5C15"/>
    <w:rsid w:val="001D5F55"/>
    <w:rsid w:val="001D6273"/>
    <w:rsid w:val="001D67A5"/>
    <w:rsid w:val="001D6AEC"/>
    <w:rsid w:val="001D6E53"/>
    <w:rsid w:val="001D6EBF"/>
    <w:rsid w:val="001D70BA"/>
    <w:rsid w:val="001D719D"/>
    <w:rsid w:val="001D747C"/>
    <w:rsid w:val="001D7805"/>
    <w:rsid w:val="001D7892"/>
    <w:rsid w:val="001D7CDE"/>
    <w:rsid w:val="001D7DBF"/>
    <w:rsid w:val="001D7E36"/>
    <w:rsid w:val="001E0900"/>
    <w:rsid w:val="001E09DE"/>
    <w:rsid w:val="001E0DCF"/>
    <w:rsid w:val="001E0E43"/>
    <w:rsid w:val="001E1085"/>
    <w:rsid w:val="001E11A3"/>
    <w:rsid w:val="001E16B1"/>
    <w:rsid w:val="001E18D4"/>
    <w:rsid w:val="001E191A"/>
    <w:rsid w:val="001E1E3A"/>
    <w:rsid w:val="001E1E43"/>
    <w:rsid w:val="001E22AC"/>
    <w:rsid w:val="001E22E0"/>
    <w:rsid w:val="001E2382"/>
    <w:rsid w:val="001E243D"/>
    <w:rsid w:val="001E248E"/>
    <w:rsid w:val="001E248F"/>
    <w:rsid w:val="001E2E0D"/>
    <w:rsid w:val="001E2E32"/>
    <w:rsid w:val="001E2EA8"/>
    <w:rsid w:val="001E3004"/>
    <w:rsid w:val="001E3292"/>
    <w:rsid w:val="001E3A1E"/>
    <w:rsid w:val="001E3A4E"/>
    <w:rsid w:val="001E3C73"/>
    <w:rsid w:val="001E3DEA"/>
    <w:rsid w:val="001E4AEC"/>
    <w:rsid w:val="001E534D"/>
    <w:rsid w:val="001E5973"/>
    <w:rsid w:val="001E59B0"/>
    <w:rsid w:val="001E5D5A"/>
    <w:rsid w:val="001E5E7A"/>
    <w:rsid w:val="001E6676"/>
    <w:rsid w:val="001E67AF"/>
    <w:rsid w:val="001E6A00"/>
    <w:rsid w:val="001E6B5E"/>
    <w:rsid w:val="001E6BD9"/>
    <w:rsid w:val="001E6C9D"/>
    <w:rsid w:val="001E6D5B"/>
    <w:rsid w:val="001E6E30"/>
    <w:rsid w:val="001E735E"/>
    <w:rsid w:val="001E738C"/>
    <w:rsid w:val="001E74DE"/>
    <w:rsid w:val="001E7757"/>
    <w:rsid w:val="001E7DF0"/>
    <w:rsid w:val="001F0526"/>
    <w:rsid w:val="001F05D7"/>
    <w:rsid w:val="001F0683"/>
    <w:rsid w:val="001F08EB"/>
    <w:rsid w:val="001F0C67"/>
    <w:rsid w:val="001F0F12"/>
    <w:rsid w:val="001F112F"/>
    <w:rsid w:val="001F1470"/>
    <w:rsid w:val="001F153E"/>
    <w:rsid w:val="001F164D"/>
    <w:rsid w:val="001F171A"/>
    <w:rsid w:val="001F1878"/>
    <w:rsid w:val="001F1EE2"/>
    <w:rsid w:val="001F1F02"/>
    <w:rsid w:val="001F2003"/>
    <w:rsid w:val="001F28D2"/>
    <w:rsid w:val="001F299C"/>
    <w:rsid w:val="001F29F8"/>
    <w:rsid w:val="001F2B54"/>
    <w:rsid w:val="001F2E09"/>
    <w:rsid w:val="001F335E"/>
    <w:rsid w:val="001F339A"/>
    <w:rsid w:val="001F350A"/>
    <w:rsid w:val="001F3663"/>
    <w:rsid w:val="001F39D8"/>
    <w:rsid w:val="001F3DD9"/>
    <w:rsid w:val="001F48F9"/>
    <w:rsid w:val="001F4B35"/>
    <w:rsid w:val="001F4C41"/>
    <w:rsid w:val="001F4D55"/>
    <w:rsid w:val="001F5012"/>
    <w:rsid w:val="001F511C"/>
    <w:rsid w:val="001F51E9"/>
    <w:rsid w:val="001F5205"/>
    <w:rsid w:val="001F53A8"/>
    <w:rsid w:val="001F5581"/>
    <w:rsid w:val="001F5B0C"/>
    <w:rsid w:val="001F5B82"/>
    <w:rsid w:val="001F5CCA"/>
    <w:rsid w:val="001F5DFF"/>
    <w:rsid w:val="001F605F"/>
    <w:rsid w:val="001F66B4"/>
    <w:rsid w:val="001F6D8C"/>
    <w:rsid w:val="001F6EA3"/>
    <w:rsid w:val="001F6EFC"/>
    <w:rsid w:val="001F734F"/>
    <w:rsid w:val="001F7962"/>
    <w:rsid w:val="001F79EA"/>
    <w:rsid w:val="00200017"/>
    <w:rsid w:val="0020024D"/>
    <w:rsid w:val="0020067B"/>
    <w:rsid w:val="00200703"/>
    <w:rsid w:val="002007F6"/>
    <w:rsid w:val="00200FDB"/>
    <w:rsid w:val="00201002"/>
    <w:rsid w:val="0020128F"/>
    <w:rsid w:val="00201800"/>
    <w:rsid w:val="002019AB"/>
    <w:rsid w:val="00202035"/>
    <w:rsid w:val="00202513"/>
    <w:rsid w:val="002028EB"/>
    <w:rsid w:val="0020292B"/>
    <w:rsid w:val="002030C2"/>
    <w:rsid w:val="0020334D"/>
    <w:rsid w:val="00203789"/>
    <w:rsid w:val="00203AD9"/>
    <w:rsid w:val="00203BBF"/>
    <w:rsid w:val="0020441C"/>
    <w:rsid w:val="002044F1"/>
    <w:rsid w:val="0020463C"/>
    <w:rsid w:val="002049BF"/>
    <w:rsid w:val="00204A6D"/>
    <w:rsid w:val="00205234"/>
    <w:rsid w:val="0020557A"/>
    <w:rsid w:val="0020569E"/>
    <w:rsid w:val="002058A5"/>
    <w:rsid w:val="00205975"/>
    <w:rsid w:val="00205988"/>
    <w:rsid w:val="002059AA"/>
    <w:rsid w:val="002059E3"/>
    <w:rsid w:val="00205AD8"/>
    <w:rsid w:val="0020602C"/>
    <w:rsid w:val="00206246"/>
    <w:rsid w:val="002062AE"/>
    <w:rsid w:val="00206A08"/>
    <w:rsid w:val="00206AE7"/>
    <w:rsid w:val="00206BF8"/>
    <w:rsid w:val="00206DCB"/>
    <w:rsid w:val="0020706F"/>
    <w:rsid w:val="0020743D"/>
    <w:rsid w:val="00207554"/>
    <w:rsid w:val="002076A6"/>
    <w:rsid w:val="002077A7"/>
    <w:rsid w:val="002077B2"/>
    <w:rsid w:val="002079F6"/>
    <w:rsid w:val="00207CBA"/>
    <w:rsid w:val="0021000A"/>
    <w:rsid w:val="00210048"/>
    <w:rsid w:val="002101A1"/>
    <w:rsid w:val="002103C5"/>
    <w:rsid w:val="00210675"/>
    <w:rsid w:val="00210A09"/>
    <w:rsid w:val="00210AA7"/>
    <w:rsid w:val="00210CAA"/>
    <w:rsid w:val="00210CC5"/>
    <w:rsid w:val="00210D92"/>
    <w:rsid w:val="00210F4F"/>
    <w:rsid w:val="00210F9F"/>
    <w:rsid w:val="002111B2"/>
    <w:rsid w:val="00211241"/>
    <w:rsid w:val="002113B7"/>
    <w:rsid w:val="002113C7"/>
    <w:rsid w:val="0021142E"/>
    <w:rsid w:val="0021175F"/>
    <w:rsid w:val="00211C88"/>
    <w:rsid w:val="00211D37"/>
    <w:rsid w:val="00212327"/>
    <w:rsid w:val="0021243E"/>
    <w:rsid w:val="0021253F"/>
    <w:rsid w:val="002125B8"/>
    <w:rsid w:val="002125C7"/>
    <w:rsid w:val="002125E1"/>
    <w:rsid w:val="00212641"/>
    <w:rsid w:val="002127FC"/>
    <w:rsid w:val="00213012"/>
    <w:rsid w:val="0021306D"/>
    <w:rsid w:val="00213389"/>
    <w:rsid w:val="002133ED"/>
    <w:rsid w:val="00213552"/>
    <w:rsid w:val="002135A1"/>
    <w:rsid w:val="0021395B"/>
    <w:rsid w:val="00213BEA"/>
    <w:rsid w:val="00213F8D"/>
    <w:rsid w:val="00214000"/>
    <w:rsid w:val="0021429C"/>
    <w:rsid w:val="002144D0"/>
    <w:rsid w:val="0021454D"/>
    <w:rsid w:val="00214575"/>
    <w:rsid w:val="002145AD"/>
    <w:rsid w:val="00214771"/>
    <w:rsid w:val="00214982"/>
    <w:rsid w:val="00214B95"/>
    <w:rsid w:val="00214F0B"/>
    <w:rsid w:val="00215044"/>
    <w:rsid w:val="002151E8"/>
    <w:rsid w:val="00215316"/>
    <w:rsid w:val="0021541A"/>
    <w:rsid w:val="00215463"/>
    <w:rsid w:val="002154CD"/>
    <w:rsid w:val="00215681"/>
    <w:rsid w:val="002157B5"/>
    <w:rsid w:val="00215C6B"/>
    <w:rsid w:val="00215F7D"/>
    <w:rsid w:val="0021625F"/>
    <w:rsid w:val="002164C4"/>
    <w:rsid w:val="002165DB"/>
    <w:rsid w:val="0021691E"/>
    <w:rsid w:val="00216C20"/>
    <w:rsid w:val="00216E6A"/>
    <w:rsid w:val="00216EE2"/>
    <w:rsid w:val="0021735E"/>
    <w:rsid w:val="00217A70"/>
    <w:rsid w:val="00217B77"/>
    <w:rsid w:val="00217C2E"/>
    <w:rsid w:val="00217CDB"/>
    <w:rsid w:val="00217F28"/>
    <w:rsid w:val="00220343"/>
    <w:rsid w:val="0022054E"/>
    <w:rsid w:val="00220B99"/>
    <w:rsid w:val="00220CCA"/>
    <w:rsid w:val="00221031"/>
    <w:rsid w:val="0022105E"/>
    <w:rsid w:val="002210D3"/>
    <w:rsid w:val="00221192"/>
    <w:rsid w:val="002212D9"/>
    <w:rsid w:val="0022162B"/>
    <w:rsid w:val="002217E3"/>
    <w:rsid w:val="00221976"/>
    <w:rsid w:val="002219AF"/>
    <w:rsid w:val="00221B6C"/>
    <w:rsid w:val="00221BB9"/>
    <w:rsid w:val="00222389"/>
    <w:rsid w:val="0022252E"/>
    <w:rsid w:val="002227DD"/>
    <w:rsid w:val="00222884"/>
    <w:rsid w:val="00222E05"/>
    <w:rsid w:val="00222EBA"/>
    <w:rsid w:val="00223297"/>
    <w:rsid w:val="002238F9"/>
    <w:rsid w:val="00223BBC"/>
    <w:rsid w:val="00223C65"/>
    <w:rsid w:val="00223DBA"/>
    <w:rsid w:val="00223FAE"/>
    <w:rsid w:val="00224127"/>
    <w:rsid w:val="0022417A"/>
    <w:rsid w:val="002243E7"/>
    <w:rsid w:val="002246A7"/>
    <w:rsid w:val="00224720"/>
    <w:rsid w:val="002248A3"/>
    <w:rsid w:val="002249CA"/>
    <w:rsid w:val="00224AFF"/>
    <w:rsid w:val="00224B51"/>
    <w:rsid w:val="00224CE3"/>
    <w:rsid w:val="00224D66"/>
    <w:rsid w:val="00224DF0"/>
    <w:rsid w:val="00224E70"/>
    <w:rsid w:val="00224FF8"/>
    <w:rsid w:val="002250D5"/>
    <w:rsid w:val="00225DFE"/>
    <w:rsid w:val="00226746"/>
    <w:rsid w:val="00226A25"/>
    <w:rsid w:val="0022705F"/>
    <w:rsid w:val="002278BD"/>
    <w:rsid w:val="00227CB8"/>
    <w:rsid w:val="00227D3B"/>
    <w:rsid w:val="00227E7D"/>
    <w:rsid w:val="002301D0"/>
    <w:rsid w:val="0023071E"/>
    <w:rsid w:val="002307B9"/>
    <w:rsid w:val="002308B7"/>
    <w:rsid w:val="00230A2B"/>
    <w:rsid w:val="002310B2"/>
    <w:rsid w:val="00231155"/>
    <w:rsid w:val="0023134E"/>
    <w:rsid w:val="0023174C"/>
    <w:rsid w:val="0023179D"/>
    <w:rsid w:val="00231D29"/>
    <w:rsid w:val="00231F0B"/>
    <w:rsid w:val="00231F2D"/>
    <w:rsid w:val="002321EB"/>
    <w:rsid w:val="002322AA"/>
    <w:rsid w:val="00232408"/>
    <w:rsid w:val="00232655"/>
    <w:rsid w:val="0023289A"/>
    <w:rsid w:val="00232948"/>
    <w:rsid w:val="00232BAF"/>
    <w:rsid w:val="00232C60"/>
    <w:rsid w:val="00233093"/>
    <w:rsid w:val="0023323B"/>
    <w:rsid w:val="0023328E"/>
    <w:rsid w:val="00233565"/>
    <w:rsid w:val="00233688"/>
    <w:rsid w:val="002339B6"/>
    <w:rsid w:val="00233BA1"/>
    <w:rsid w:val="00233FE7"/>
    <w:rsid w:val="00234009"/>
    <w:rsid w:val="002340A8"/>
    <w:rsid w:val="002345D4"/>
    <w:rsid w:val="00234B8C"/>
    <w:rsid w:val="00235A1A"/>
    <w:rsid w:val="00235C0E"/>
    <w:rsid w:val="00236139"/>
    <w:rsid w:val="0023622A"/>
    <w:rsid w:val="00236555"/>
    <w:rsid w:val="00236854"/>
    <w:rsid w:val="00236A2C"/>
    <w:rsid w:val="00236FDB"/>
    <w:rsid w:val="00237174"/>
    <w:rsid w:val="002372F1"/>
    <w:rsid w:val="00237451"/>
    <w:rsid w:val="002374F2"/>
    <w:rsid w:val="002374FD"/>
    <w:rsid w:val="00237608"/>
    <w:rsid w:val="00237D9B"/>
    <w:rsid w:val="00237EB7"/>
    <w:rsid w:val="00237F39"/>
    <w:rsid w:val="00237F3A"/>
    <w:rsid w:val="0024034B"/>
    <w:rsid w:val="00240458"/>
    <w:rsid w:val="002404D4"/>
    <w:rsid w:val="0024052C"/>
    <w:rsid w:val="00240EC5"/>
    <w:rsid w:val="00240ED0"/>
    <w:rsid w:val="0024127F"/>
    <w:rsid w:val="00241334"/>
    <w:rsid w:val="002413B7"/>
    <w:rsid w:val="002413F2"/>
    <w:rsid w:val="00241C51"/>
    <w:rsid w:val="00241F13"/>
    <w:rsid w:val="002420DE"/>
    <w:rsid w:val="002421C1"/>
    <w:rsid w:val="0024235A"/>
    <w:rsid w:val="00242739"/>
    <w:rsid w:val="00242857"/>
    <w:rsid w:val="00242995"/>
    <w:rsid w:val="00242A40"/>
    <w:rsid w:val="00242A95"/>
    <w:rsid w:val="00242A9E"/>
    <w:rsid w:val="00242F53"/>
    <w:rsid w:val="00243808"/>
    <w:rsid w:val="00243AAF"/>
    <w:rsid w:val="00243C8A"/>
    <w:rsid w:val="00243DC5"/>
    <w:rsid w:val="002443FB"/>
    <w:rsid w:val="00244466"/>
    <w:rsid w:val="002445F4"/>
    <w:rsid w:val="00244648"/>
    <w:rsid w:val="00244830"/>
    <w:rsid w:val="00244857"/>
    <w:rsid w:val="0024488A"/>
    <w:rsid w:val="00244915"/>
    <w:rsid w:val="00244B80"/>
    <w:rsid w:val="00244C21"/>
    <w:rsid w:val="00245298"/>
    <w:rsid w:val="00245520"/>
    <w:rsid w:val="0024589F"/>
    <w:rsid w:val="00245EF7"/>
    <w:rsid w:val="002463C9"/>
    <w:rsid w:val="0024643E"/>
    <w:rsid w:val="0024648E"/>
    <w:rsid w:val="00246744"/>
    <w:rsid w:val="00246A35"/>
    <w:rsid w:val="00246B33"/>
    <w:rsid w:val="00246B49"/>
    <w:rsid w:val="00246F91"/>
    <w:rsid w:val="00247238"/>
    <w:rsid w:val="002477E7"/>
    <w:rsid w:val="002478C1"/>
    <w:rsid w:val="002478FA"/>
    <w:rsid w:val="00247B40"/>
    <w:rsid w:val="00247D5B"/>
    <w:rsid w:val="0025023D"/>
    <w:rsid w:val="002503C5"/>
    <w:rsid w:val="002504D7"/>
    <w:rsid w:val="002505A0"/>
    <w:rsid w:val="00250759"/>
    <w:rsid w:val="00250783"/>
    <w:rsid w:val="002507E8"/>
    <w:rsid w:val="00250EA5"/>
    <w:rsid w:val="00250EE7"/>
    <w:rsid w:val="002510E4"/>
    <w:rsid w:val="00251154"/>
    <w:rsid w:val="00251918"/>
    <w:rsid w:val="002519FD"/>
    <w:rsid w:val="00251A4C"/>
    <w:rsid w:val="00251A6B"/>
    <w:rsid w:val="00251B1F"/>
    <w:rsid w:val="00251C35"/>
    <w:rsid w:val="00251ECA"/>
    <w:rsid w:val="00251F2C"/>
    <w:rsid w:val="0025207B"/>
    <w:rsid w:val="00252A50"/>
    <w:rsid w:val="00252D87"/>
    <w:rsid w:val="00252F79"/>
    <w:rsid w:val="00253047"/>
    <w:rsid w:val="00253070"/>
    <w:rsid w:val="002531F1"/>
    <w:rsid w:val="002538CE"/>
    <w:rsid w:val="002538EA"/>
    <w:rsid w:val="002540AF"/>
    <w:rsid w:val="0025456A"/>
    <w:rsid w:val="002548C7"/>
    <w:rsid w:val="002549D1"/>
    <w:rsid w:val="00255525"/>
    <w:rsid w:val="002555B6"/>
    <w:rsid w:val="00255AD9"/>
    <w:rsid w:val="00255BBC"/>
    <w:rsid w:val="002563BC"/>
    <w:rsid w:val="0025641E"/>
    <w:rsid w:val="002564B2"/>
    <w:rsid w:val="0025664D"/>
    <w:rsid w:val="00256734"/>
    <w:rsid w:val="0025686B"/>
    <w:rsid w:val="00256B58"/>
    <w:rsid w:val="00256C81"/>
    <w:rsid w:val="00256D46"/>
    <w:rsid w:val="0025723E"/>
    <w:rsid w:val="00257539"/>
    <w:rsid w:val="00257590"/>
    <w:rsid w:val="0025769B"/>
    <w:rsid w:val="00257711"/>
    <w:rsid w:val="002577ED"/>
    <w:rsid w:val="002578F1"/>
    <w:rsid w:val="00260207"/>
    <w:rsid w:val="002603F9"/>
    <w:rsid w:val="002604DE"/>
    <w:rsid w:val="00260576"/>
    <w:rsid w:val="00260839"/>
    <w:rsid w:val="00260DD4"/>
    <w:rsid w:val="002610C2"/>
    <w:rsid w:val="0026123D"/>
    <w:rsid w:val="0026134B"/>
    <w:rsid w:val="002618D3"/>
    <w:rsid w:val="00261C92"/>
    <w:rsid w:val="002621E6"/>
    <w:rsid w:val="00262220"/>
    <w:rsid w:val="00262241"/>
    <w:rsid w:val="00262242"/>
    <w:rsid w:val="00262A31"/>
    <w:rsid w:val="00262CC6"/>
    <w:rsid w:val="00262E32"/>
    <w:rsid w:val="00262E85"/>
    <w:rsid w:val="0026300C"/>
    <w:rsid w:val="00263116"/>
    <w:rsid w:val="00263919"/>
    <w:rsid w:val="00263B9B"/>
    <w:rsid w:val="002649A4"/>
    <w:rsid w:val="00264ACE"/>
    <w:rsid w:val="00264C96"/>
    <w:rsid w:val="00265350"/>
    <w:rsid w:val="002654EA"/>
    <w:rsid w:val="00265A89"/>
    <w:rsid w:val="00265D73"/>
    <w:rsid w:val="00265F9B"/>
    <w:rsid w:val="00265FDD"/>
    <w:rsid w:val="00266279"/>
    <w:rsid w:val="00266545"/>
    <w:rsid w:val="00266593"/>
    <w:rsid w:val="00266844"/>
    <w:rsid w:val="002668D9"/>
    <w:rsid w:val="00266D92"/>
    <w:rsid w:val="0026718C"/>
    <w:rsid w:val="00267DCA"/>
    <w:rsid w:val="002702D6"/>
    <w:rsid w:val="002703EF"/>
    <w:rsid w:val="0027057F"/>
    <w:rsid w:val="002706D6"/>
    <w:rsid w:val="0027092B"/>
    <w:rsid w:val="002709B2"/>
    <w:rsid w:val="00270CDD"/>
    <w:rsid w:val="00270ED2"/>
    <w:rsid w:val="002716A0"/>
    <w:rsid w:val="00271BA1"/>
    <w:rsid w:val="00271C6B"/>
    <w:rsid w:val="00271F0A"/>
    <w:rsid w:val="00271FF1"/>
    <w:rsid w:val="002728BD"/>
    <w:rsid w:val="00272BDA"/>
    <w:rsid w:val="00273070"/>
    <w:rsid w:val="00273172"/>
    <w:rsid w:val="002734A4"/>
    <w:rsid w:val="002734ED"/>
    <w:rsid w:val="002735C1"/>
    <w:rsid w:val="002735DC"/>
    <w:rsid w:val="00273892"/>
    <w:rsid w:val="00273CBF"/>
    <w:rsid w:val="00273E4F"/>
    <w:rsid w:val="002740C1"/>
    <w:rsid w:val="0027412C"/>
    <w:rsid w:val="0027427E"/>
    <w:rsid w:val="0027437B"/>
    <w:rsid w:val="002743E2"/>
    <w:rsid w:val="002745A1"/>
    <w:rsid w:val="00274705"/>
    <w:rsid w:val="00274742"/>
    <w:rsid w:val="0027487E"/>
    <w:rsid w:val="00274D13"/>
    <w:rsid w:val="0027510D"/>
    <w:rsid w:val="002753DA"/>
    <w:rsid w:val="002755B5"/>
    <w:rsid w:val="00275735"/>
    <w:rsid w:val="00275902"/>
    <w:rsid w:val="00275AF1"/>
    <w:rsid w:val="002761C7"/>
    <w:rsid w:val="0027632E"/>
    <w:rsid w:val="002766BB"/>
    <w:rsid w:val="00276AD6"/>
    <w:rsid w:val="00276F8F"/>
    <w:rsid w:val="00277022"/>
    <w:rsid w:val="00277122"/>
    <w:rsid w:val="00277268"/>
    <w:rsid w:val="0027759F"/>
    <w:rsid w:val="00277DF8"/>
    <w:rsid w:val="00280078"/>
    <w:rsid w:val="002800E0"/>
    <w:rsid w:val="002802BC"/>
    <w:rsid w:val="0028062B"/>
    <w:rsid w:val="0028099E"/>
    <w:rsid w:val="00280B02"/>
    <w:rsid w:val="00280DC6"/>
    <w:rsid w:val="002812F5"/>
    <w:rsid w:val="0028192C"/>
    <w:rsid w:val="00281994"/>
    <w:rsid w:val="00281ABC"/>
    <w:rsid w:val="00281DA8"/>
    <w:rsid w:val="00281E97"/>
    <w:rsid w:val="00281EE6"/>
    <w:rsid w:val="00281F4B"/>
    <w:rsid w:val="00282358"/>
    <w:rsid w:val="002824BD"/>
    <w:rsid w:val="00282AE9"/>
    <w:rsid w:val="00282C20"/>
    <w:rsid w:val="00282C25"/>
    <w:rsid w:val="002830B2"/>
    <w:rsid w:val="002830D0"/>
    <w:rsid w:val="002837FB"/>
    <w:rsid w:val="0028396C"/>
    <w:rsid w:val="00283A90"/>
    <w:rsid w:val="00283B74"/>
    <w:rsid w:val="00283C25"/>
    <w:rsid w:val="00283DA7"/>
    <w:rsid w:val="00283DEC"/>
    <w:rsid w:val="00283F92"/>
    <w:rsid w:val="002840CC"/>
    <w:rsid w:val="00284185"/>
    <w:rsid w:val="0028447B"/>
    <w:rsid w:val="0028459C"/>
    <w:rsid w:val="00284724"/>
    <w:rsid w:val="00284AAE"/>
    <w:rsid w:val="00284B21"/>
    <w:rsid w:val="002852DA"/>
    <w:rsid w:val="0028535F"/>
    <w:rsid w:val="00285707"/>
    <w:rsid w:val="00285824"/>
    <w:rsid w:val="002861F6"/>
    <w:rsid w:val="00286B6C"/>
    <w:rsid w:val="00286CAA"/>
    <w:rsid w:val="00286E60"/>
    <w:rsid w:val="00286E64"/>
    <w:rsid w:val="00287090"/>
    <w:rsid w:val="002870F0"/>
    <w:rsid w:val="00287731"/>
    <w:rsid w:val="00287E64"/>
    <w:rsid w:val="00287FB8"/>
    <w:rsid w:val="002903B6"/>
    <w:rsid w:val="00290468"/>
    <w:rsid w:val="0029062D"/>
    <w:rsid w:val="002908ED"/>
    <w:rsid w:val="00290AEA"/>
    <w:rsid w:val="00290BC8"/>
    <w:rsid w:val="00290E9B"/>
    <w:rsid w:val="00290F69"/>
    <w:rsid w:val="002913B3"/>
    <w:rsid w:val="0029189E"/>
    <w:rsid w:val="002919F9"/>
    <w:rsid w:val="00291B2B"/>
    <w:rsid w:val="00291B57"/>
    <w:rsid w:val="00291F54"/>
    <w:rsid w:val="00291FCC"/>
    <w:rsid w:val="002920C5"/>
    <w:rsid w:val="00292300"/>
    <w:rsid w:val="002925F2"/>
    <w:rsid w:val="0029268E"/>
    <w:rsid w:val="00292988"/>
    <w:rsid w:val="00292A33"/>
    <w:rsid w:val="00292A42"/>
    <w:rsid w:val="00292CBB"/>
    <w:rsid w:val="002930F1"/>
    <w:rsid w:val="0029352C"/>
    <w:rsid w:val="00293760"/>
    <w:rsid w:val="00293797"/>
    <w:rsid w:val="0029379A"/>
    <w:rsid w:val="00293844"/>
    <w:rsid w:val="00293897"/>
    <w:rsid w:val="00293D78"/>
    <w:rsid w:val="00294212"/>
    <w:rsid w:val="00294347"/>
    <w:rsid w:val="002943D5"/>
    <w:rsid w:val="002944D6"/>
    <w:rsid w:val="0029451F"/>
    <w:rsid w:val="00294542"/>
    <w:rsid w:val="002947E2"/>
    <w:rsid w:val="00294DC0"/>
    <w:rsid w:val="002955BF"/>
    <w:rsid w:val="00295706"/>
    <w:rsid w:val="00295914"/>
    <w:rsid w:val="002959B3"/>
    <w:rsid w:val="00295A26"/>
    <w:rsid w:val="00295C51"/>
    <w:rsid w:val="00295FE1"/>
    <w:rsid w:val="00296160"/>
    <w:rsid w:val="002961D2"/>
    <w:rsid w:val="002962C6"/>
    <w:rsid w:val="00296312"/>
    <w:rsid w:val="0029640D"/>
    <w:rsid w:val="002966CE"/>
    <w:rsid w:val="00296702"/>
    <w:rsid w:val="002969AA"/>
    <w:rsid w:val="00296F75"/>
    <w:rsid w:val="00296FA7"/>
    <w:rsid w:val="0029719A"/>
    <w:rsid w:val="002972E5"/>
    <w:rsid w:val="00297348"/>
    <w:rsid w:val="002977E6"/>
    <w:rsid w:val="002A022C"/>
    <w:rsid w:val="002A02AB"/>
    <w:rsid w:val="002A03D4"/>
    <w:rsid w:val="002A05D5"/>
    <w:rsid w:val="002A0794"/>
    <w:rsid w:val="002A092A"/>
    <w:rsid w:val="002A0BD9"/>
    <w:rsid w:val="002A0F6D"/>
    <w:rsid w:val="002A105E"/>
    <w:rsid w:val="002A1383"/>
    <w:rsid w:val="002A1469"/>
    <w:rsid w:val="002A14C3"/>
    <w:rsid w:val="002A1667"/>
    <w:rsid w:val="002A1676"/>
    <w:rsid w:val="002A240F"/>
    <w:rsid w:val="002A271E"/>
    <w:rsid w:val="002A29C4"/>
    <w:rsid w:val="002A2E06"/>
    <w:rsid w:val="002A3453"/>
    <w:rsid w:val="002A3A29"/>
    <w:rsid w:val="002A3BBF"/>
    <w:rsid w:val="002A3F91"/>
    <w:rsid w:val="002A4563"/>
    <w:rsid w:val="002A45EF"/>
    <w:rsid w:val="002A47E8"/>
    <w:rsid w:val="002A487E"/>
    <w:rsid w:val="002A48FC"/>
    <w:rsid w:val="002A497A"/>
    <w:rsid w:val="002A4A92"/>
    <w:rsid w:val="002A4CF8"/>
    <w:rsid w:val="002A4F2F"/>
    <w:rsid w:val="002A50F2"/>
    <w:rsid w:val="002A54C2"/>
    <w:rsid w:val="002A55E7"/>
    <w:rsid w:val="002A59B8"/>
    <w:rsid w:val="002A5A3C"/>
    <w:rsid w:val="002A5E8C"/>
    <w:rsid w:val="002A63C2"/>
    <w:rsid w:val="002A6482"/>
    <w:rsid w:val="002A6704"/>
    <w:rsid w:val="002A691C"/>
    <w:rsid w:val="002A6A4C"/>
    <w:rsid w:val="002A6B23"/>
    <w:rsid w:val="002A6CA1"/>
    <w:rsid w:val="002A6EFB"/>
    <w:rsid w:val="002A721B"/>
    <w:rsid w:val="002A72F3"/>
    <w:rsid w:val="002A73E3"/>
    <w:rsid w:val="002A7A10"/>
    <w:rsid w:val="002A7ADF"/>
    <w:rsid w:val="002A7B34"/>
    <w:rsid w:val="002A7BDE"/>
    <w:rsid w:val="002A7C3E"/>
    <w:rsid w:val="002A7F5F"/>
    <w:rsid w:val="002A7F8B"/>
    <w:rsid w:val="002B05CF"/>
    <w:rsid w:val="002B062D"/>
    <w:rsid w:val="002B0938"/>
    <w:rsid w:val="002B09A9"/>
    <w:rsid w:val="002B0A29"/>
    <w:rsid w:val="002B100F"/>
    <w:rsid w:val="002B1131"/>
    <w:rsid w:val="002B16DF"/>
    <w:rsid w:val="002B1751"/>
    <w:rsid w:val="002B1798"/>
    <w:rsid w:val="002B1ACF"/>
    <w:rsid w:val="002B1D8E"/>
    <w:rsid w:val="002B1F3B"/>
    <w:rsid w:val="002B2428"/>
    <w:rsid w:val="002B26B2"/>
    <w:rsid w:val="002B2752"/>
    <w:rsid w:val="002B275F"/>
    <w:rsid w:val="002B2E76"/>
    <w:rsid w:val="002B30CF"/>
    <w:rsid w:val="002B3137"/>
    <w:rsid w:val="002B31B2"/>
    <w:rsid w:val="002B32DA"/>
    <w:rsid w:val="002B3393"/>
    <w:rsid w:val="002B376D"/>
    <w:rsid w:val="002B37E8"/>
    <w:rsid w:val="002B383B"/>
    <w:rsid w:val="002B3AB6"/>
    <w:rsid w:val="002B3D1F"/>
    <w:rsid w:val="002B4352"/>
    <w:rsid w:val="002B444C"/>
    <w:rsid w:val="002B461E"/>
    <w:rsid w:val="002B4C61"/>
    <w:rsid w:val="002B4DDC"/>
    <w:rsid w:val="002B4E2A"/>
    <w:rsid w:val="002B552E"/>
    <w:rsid w:val="002B55D4"/>
    <w:rsid w:val="002B595F"/>
    <w:rsid w:val="002B5CC4"/>
    <w:rsid w:val="002B5D31"/>
    <w:rsid w:val="002B5E84"/>
    <w:rsid w:val="002B6458"/>
    <w:rsid w:val="002B662D"/>
    <w:rsid w:val="002B68A9"/>
    <w:rsid w:val="002B692D"/>
    <w:rsid w:val="002B6E3A"/>
    <w:rsid w:val="002B70BA"/>
    <w:rsid w:val="002B71CB"/>
    <w:rsid w:val="002B7213"/>
    <w:rsid w:val="002B7746"/>
    <w:rsid w:val="002B7774"/>
    <w:rsid w:val="002B778F"/>
    <w:rsid w:val="002B792D"/>
    <w:rsid w:val="002B7C91"/>
    <w:rsid w:val="002B7DBD"/>
    <w:rsid w:val="002B7E47"/>
    <w:rsid w:val="002B7EC9"/>
    <w:rsid w:val="002B7FED"/>
    <w:rsid w:val="002C0432"/>
    <w:rsid w:val="002C044D"/>
    <w:rsid w:val="002C07E6"/>
    <w:rsid w:val="002C0A9B"/>
    <w:rsid w:val="002C0ABB"/>
    <w:rsid w:val="002C0BB2"/>
    <w:rsid w:val="002C102C"/>
    <w:rsid w:val="002C1063"/>
    <w:rsid w:val="002C1562"/>
    <w:rsid w:val="002C165B"/>
    <w:rsid w:val="002C1AB6"/>
    <w:rsid w:val="002C1B4B"/>
    <w:rsid w:val="002C1C38"/>
    <w:rsid w:val="002C1DF6"/>
    <w:rsid w:val="002C1EA8"/>
    <w:rsid w:val="002C20D2"/>
    <w:rsid w:val="002C26FB"/>
    <w:rsid w:val="002C27C9"/>
    <w:rsid w:val="002C28B2"/>
    <w:rsid w:val="002C2A22"/>
    <w:rsid w:val="002C2FDE"/>
    <w:rsid w:val="002C3067"/>
    <w:rsid w:val="002C327E"/>
    <w:rsid w:val="002C341A"/>
    <w:rsid w:val="002C36B9"/>
    <w:rsid w:val="002C3881"/>
    <w:rsid w:val="002C38BD"/>
    <w:rsid w:val="002C3D81"/>
    <w:rsid w:val="002C3F13"/>
    <w:rsid w:val="002C4074"/>
    <w:rsid w:val="002C41C1"/>
    <w:rsid w:val="002C4322"/>
    <w:rsid w:val="002C4AA9"/>
    <w:rsid w:val="002C4C55"/>
    <w:rsid w:val="002C4C74"/>
    <w:rsid w:val="002C4CC9"/>
    <w:rsid w:val="002C4E05"/>
    <w:rsid w:val="002C4EF6"/>
    <w:rsid w:val="002C50EC"/>
    <w:rsid w:val="002C5168"/>
    <w:rsid w:val="002C53EB"/>
    <w:rsid w:val="002C59D4"/>
    <w:rsid w:val="002C5E74"/>
    <w:rsid w:val="002C6298"/>
    <w:rsid w:val="002C6D88"/>
    <w:rsid w:val="002C6FEA"/>
    <w:rsid w:val="002C70B6"/>
    <w:rsid w:val="002C70CB"/>
    <w:rsid w:val="002C7164"/>
    <w:rsid w:val="002C71F9"/>
    <w:rsid w:val="002C742D"/>
    <w:rsid w:val="002C75EE"/>
    <w:rsid w:val="002C7AB1"/>
    <w:rsid w:val="002C7ADE"/>
    <w:rsid w:val="002C7C55"/>
    <w:rsid w:val="002D1351"/>
    <w:rsid w:val="002D1445"/>
    <w:rsid w:val="002D1646"/>
    <w:rsid w:val="002D1678"/>
    <w:rsid w:val="002D1A45"/>
    <w:rsid w:val="002D1BA1"/>
    <w:rsid w:val="002D1D1C"/>
    <w:rsid w:val="002D230D"/>
    <w:rsid w:val="002D2447"/>
    <w:rsid w:val="002D249B"/>
    <w:rsid w:val="002D24AD"/>
    <w:rsid w:val="002D2543"/>
    <w:rsid w:val="002D267D"/>
    <w:rsid w:val="002D271D"/>
    <w:rsid w:val="002D2EB6"/>
    <w:rsid w:val="002D3014"/>
    <w:rsid w:val="002D31A2"/>
    <w:rsid w:val="002D31E0"/>
    <w:rsid w:val="002D3286"/>
    <w:rsid w:val="002D33BD"/>
    <w:rsid w:val="002D33DF"/>
    <w:rsid w:val="002D358D"/>
    <w:rsid w:val="002D3702"/>
    <w:rsid w:val="002D3703"/>
    <w:rsid w:val="002D3936"/>
    <w:rsid w:val="002D3C7E"/>
    <w:rsid w:val="002D3CBB"/>
    <w:rsid w:val="002D3D1E"/>
    <w:rsid w:val="002D3EC3"/>
    <w:rsid w:val="002D3F6B"/>
    <w:rsid w:val="002D4091"/>
    <w:rsid w:val="002D43E2"/>
    <w:rsid w:val="002D4482"/>
    <w:rsid w:val="002D468A"/>
    <w:rsid w:val="002D46B8"/>
    <w:rsid w:val="002D4716"/>
    <w:rsid w:val="002D4A16"/>
    <w:rsid w:val="002D4A5B"/>
    <w:rsid w:val="002D4CDB"/>
    <w:rsid w:val="002D4D26"/>
    <w:rsid w:val="002D5277"/>
    <w:rsid w:val="002D5436"/>
    <w:rsid w:val="002D573D"/>
    <w:rsid w:val="002D57AF"/>
    <w:rsid w:val="002D5C78"/>
    <w:rsid w:val="002D5C81"/>
    <w:rsid w:val="002D5CBE"/>
    <w:rsid w:val="002D5E5A"/>
    <w:rsid w:val="002D5ED7"/>
    <w:rsid w:val="002D635E"/>
    <w:rsid w:val="002D6499"/>
    <w:rsid w:val="002D65D6"/>
    <w:rsid w:val="002D6726"/>
    <w:rsid w:val="002D689D"/>
    <w:rsid w:val="002D68B6"/>
    <w:rsid w:val="002D69A7"/>
    <w:rsid w:val="002D6ADA"/>
    <w:rsid w:val="002D6CAF"/>
    <w:rsid w:val="002D6DA7"/>
    <w:rsid w:val="002D6E93"/>
    <w:rsid w:val="002D6F1E"/>
    <w:rsid w:val="002D76F7"/>
    <w:rsid w:val="002D79EA"/>
    <w:rsid w:val="002D7B85"/>
    <w:rsid w:val="002D7D05"/>
    <w:rsid w:val="002D7D59"/>
    <w:rsid w:val="002D7F05"/>
    <w:rsid w:val="002E0190"/>
    <w:rsid w:val="002E0EA9"/>
    <w:rsid w:val="002E0F0E"/>
    <w:rsid w:val="002E0F3B"/>
    <w:rsid w:val="002E1491"/>
    <w:rsid w:val="002E1561"/>
    <w:rsid w:val="002E17D3"/>
    <w:rsid w:val="002E18C0"/>
    <w:rsid w:val="002E191B"/>
    <w:rsid w:val="002E19DC"/>
    <w:rsid w:val="002E20E8"/>
    <w:rsid w:val="002E2225"/>
    <w:rsid w:val="002E24C8"/>
    <w:rsid w:val="002E267A"/>
    <w:rsid w:val="002E27D4"/>
    <w:rsid w:val="002E2DC6"/>
    <w:rsid w:val="002E3194"/>
    <w:rsid w:val="002E3225"/>
    <w:rsid w:val="002E32E4"/>
    <w:rsid w:val="002E33DA"/>
    <w:rsid w:val="002E34CC"/>
    <w:rsid w:val="002E3690"/>
    <w:rsid w:val="002E3CAD"/>
    <w:rsid w:val="002E3D7D"/>
    <w:rsid w:val="002E3F0A"/>
    <w:rsid w:val="002E405E"/>
    <w:rsid w:val="002E416A"/>
    <w:rsid w:val="002E478F"/>
    <w:rsid w:val="002E47CF"/>
    <w:rsid w:val="002E4B1F"/>
    <w:rsid w:val="002E4C72"/>
    <w:rsid w:val="002E4D10"/>
    <w:rsid w:val="002E4D71"/>
    <w:rsid w:val="002E513C"/>
    <w:rsid w:val="002E546D"/>
    <w:rsid w:val="002E57A5"/>
    <w:rsid w:val="002E5E9F"/>
    <w:rsid w:val="002E5ECB"/>
    <w:rsid w:val="002E5F51"/>
    <w:rsid w:val="002E674C"/>
    <w:rsid w:val="002E6867"/>
    <w:rsid w:val="002E6AFF"/>
    <w:rsid w:val="002E6B7F"/>
    <w:rsid w:val="002E6D13"/>
    <w:rsid w:val="002E6D16"/>
    <w:rsid w:val="002E6F58"/>
    <w:rsid w:val="002E705D"/>
    <w:rsid w:val="002E75E9"/>
    <w:rsid w:val="002E7874"/>
    <w:rsid w:val="002F02C5"/>
    <w:rsid w:val="002F0625"/>
    <w:rsid w:val="002F09A7"/>
    <w:rsid w:val="002F09D6"/>
    <w:rsid w:val="002F0ED0"/>
    <w:rsid w:val="002F103E"/>
    <w:rsid w:val="002F13E3"/>
    <w:rsid w:val="002F17B9"/>
    <w:rsid w:val="002F18DB"/>
    <w:rsid w:val="002F1A7F"/>
    <w:rsid w:val="002F20AD"/>
    <w:rsid w:val="002F2738"/>
    <w:rsid w:val="002F2741"/>
    <w:rsid w:val="002F2797"/>
    <w:rsid w:val="002F27DA"/>
    <w:rsid w:val="002F287F"/>
    <w:rsid w:val="002F2ADC"/>
    <w:rsid w:val="002F30AB"/>
    <w:rsid w:val="002F34FC"/>
    <w:rsid w:val="002F373B"/>
    <w:rsid w:val="002F37AC"/>
    <w:rsid w:val="002F37ED"/>
    <w:rsid w:val="002F4244"/>
    <w:rsid w:val="002F4278"/>
    <w:rsid w:val="002F466E"/>
    <w:rsid w:val="002F47FB"/>
    <w:rsid w:val="002F4926"/>
    <w:rsid w:val="002F4999"/>
    <w:rsid w:val="002F4BA6"/>
    <w:rsid w:val="002F4D1D"/>
    <w:rsid w:val="002F4D5E"/>
    <w:rsid w:val="002F585E"/>
    <w:rsid w:val="002F614E"/>
    <w:rsid w:val="002F6488"/>
    <w:rsid w:val="002F64FB"/>
    <w:rsid w:val="002F65D3"/>
    <w:rsid w:val="002F67A1"/>
    <w:rsid w:val="002F6917"/>
    <w:rsid w:val="002F691E"/>
    <w:rsid w:val="002F6FC6"/>
    <w:rsid w:val="002F714F"/>
    <w:rsid w:val="002F72C0"/>
    <w:rsid w:val="002F7A3F"/>
    <w:rsid w:val="002F7B4C"/>
    <w:rsid w:val="002F7CA3"/>
    <w:rsid w:val="002F7F57"/>
    <w:rsid w:val="00300829"/>
    <w:rsid w:val="00300B4A"/>
    <w:rsid w:val="00300BE3"/>
    <w:rsid w:val="00300E01"/>
    <w:rsid w:val="0030150D"/>
    <w:rsid w:val="00301563"/>
    <w:rsid w:val="003016A7"/>
    <w:rsid w:val="00301C4C"/>
    <w:rsid w:val="00301E75"/>
    <w:rsid w:val="00302000"/>
    <w:rsid w:val="00302384"/>
    <w:rsid w:val="003024F1"/>
    <w:rsid w:val="00302768"/>
    <w:rsid w:val="003028FB"/>
    <w:rsid w:val="00302941"/>
    <w:rsid w:val="00302A7B"/>
    <w:rsid w:val="00302B6C"/>
    <w:rsid w:val="00302F84"/>
    <w:rsid w:val="003032E7"/>
    <w:rsid w:val="00303367"/>
    <w:rsid w:val="003037E3"/>
    <w:rsid w:val="00303A8C"/>
    <w:rsid w:val="003040C2"/>
    <w:rsid w:val="00304163"/>
    <w:rsid w:val="003042C5"/>
    <w:rsid w:val="00304516"/>
    <w:rsid w:val="00304623"/>
    <w:rsid w:val="00304E1A"/>
    <w:rsid w:val="00304F56"/>
    <w:rsid w:val="0030510A"/>
    <w:rsid w:val="0030525C"/>
    <w:rsid w:val="0030579E"/>
    <w:rsid w:val="00305938"/>
    <w:rsid w:val="00305C95"/>
    <w:rsid w:val="00305D07"/>
    <w:rsid w:val="00305EEF"/>
    <w:rsid w:val="00306041"/>
    <w:rsid w:val="003062C1"/>
    <w:rsid w:val="00306802"/>
    <w:rsid w:val="00306A1F"/>
    <w:rsid w:val="00306A69"/>
    <w:rsid w:val="00306E3C"/>
    <w:rsid w:val="00306E60"/>
    <w:rsid w:val="00306EB5"/>
    <w:rsid w:val="00306FF7"/>
    <w:rsid w:val="00307046"/>
    <w:rsid w:val="003071AD"/>
    <w:rsid w:val="003072CF"/>
    <w:rsid w:val="0030730B"/>
    <w:rsid w:val="003079DD"/>
    <w:rsid w:val="00307A88"/>
    <w:rsid w:val="00307B2C"/>
    <w:rsid w:val="00307E12"/>
    <w:rsid w:val="003102DC"/>
    <w:rsid w:val="00310390"/>
    <w:rsid w:val="003109BC"/>
    <w:rsid w:val="00310A55"/>
    <w:rsid w:val="00310CDB"/>
    <w:rsid w:val="00311517"/>
    <w:rsid w:val="003116F7"/>
    <w:rsid w:val="00311703"/>
    <w:rsid w:val="0031187D"/>
    <w:rsid w:val="00311A33"/>
    <w:rsid w:val="003125F1"/>
    <w:rsid w:val="00312BE8"/>
    <w:rsid w:val="00312C25"/>
    <w:rsid w:val="003130C4"/>
    <w:rsid w:val="00313312"/>
    <w:rsid w:val="00313898"/>
    <w:rsid w:val="00313DBB"/>
    <w:rsid w:val="00313EB2"/>
    <w:rsid w:val="00313EE9"/>
    <w:rsid w:val="00313EF7"/>
    <w:rsid w:val="003140FE"/>
    <w:rsid w:val="00314270"/>
    <w:rsid w:val="0031442F"/>
    <w:rsid w:val="003145D2"/>
    <w:rsid w:val="00314605"/>
    <w:rsid w:val="0031469F"/>
    <w:rsid w:val="0031475D"/>
    <w:rsid w:val="003147F3"/>
    <w:rsid w:val="00314A8F"/>
    <w:rsid w:val="00314D63"/>
    <w:rsid w:val="00314DE5"/>
    <w:rsid w:val="00314E75"/>
    <w:rsid w:val="00314F72"/>
    <w:rsid w:val="00314FCF"/>
    <w:rsid w:val="003152A3"/>
    <w:rsid w:val="0031549A"/>
    <w:rsid w:val="00315BDC"/>
    <w:rsid w:val="00315CE6"/>
    <w:rsid w:val="00315ED1"/>
    <w:rsid w:val="003165C4"/>
    <w:rsid w:val="00316764"/>
    <w:rsid w:val="003168A2"/>
    <w:rsid w:val="0031698C"/>
    <w:rsid w:val="00316C21"/>
    <w:rsid w:val="00316EAF"/>
    <w:rsid w:val="00316FE4"/>
    <w:rsid w:val="0031766D"/>
    <w:rsid w:val="00317A40"/>
    <w:rsid w:val="00317A58"/>
    <w:rsid w:val="00317A87"/>
    <w:rsid w:val="00320005"/>
    <w:rsid w:val="00320130"/>
    <w:rsid w:val="00320330"/>
    <w:rsid w:val="0032042E"/>
    <w:rsid w:val="00320A3A"/>
    <w:rsid w:val="00320D31"/>
    <w:rsid w:val="00320DB5"/>
    <w:rsid w:val="0032143D"/>
    <w:rsid w:val="00321442"/>
    <w:rsid w:val="00321470"/>
    <w:rsid w:val="0032149D"/>
    <w:rsid w:val="00321622"/>
    <w:rsid w:val="0032162E"/>
    <w:rsid w:val="0032199F"/>
    <w:rsid w:val="00321A01"/>
    <w:rsid w:val="00321AA1"/>
    <w:rsid w:val="00321B60"/>
    <w:rsid w:val="00321CE3"/>
    <w:rsid w:val="003220D1"/>
    <w:rsid w:val="00322180"/>
    <w:rsid w:val="003224E7"/>
    <w:rsid w:val="003225F2"/>
    <w:rsid w:val="00322B41"/>
    <w:rsid w:val="00322B8A"/>
    <w:rsid w:val="00322BF9"/>
    <w:rsid w:val="00322C36"/>
    <w:rsid w:val="00322C8F"/>
    <w:rsid w:val="00322E07"/>
    <w:rsid w:val="003230D3"/>
    <w:rsid w:val="00323591"/>
    <w:rsid w:val="00323603"/>
    <w:rsid w:val="00323884"/>
    <w:rsid w:val="00323968"/>
    <w:rsid w:val="003239B0"/>
    <w:rsid w:val="00323FC3"/>
    <w:rsid w:val="003244CA"/>
    <w:rsid w:val="003245E7"/>
    <w:rsid w:val="003246AC"/>
    <w:rsid w:val="003248D9"/>
    <w:rsid w:val="00324C57"/>
    <w:rsid w:val="00324EDE"/>
    <w:rsid w:val="00325030"/>
    <w:rsid w:val="0032513E"/>
    <w:rsid w:val="003252C4"/>
    <w:rsid w:val="00325647"/>
    <w:rsid w:val="0032566A"/>
    <w:rsid w:val="00325934"/>
    <w:rsid w:val="00325B98"/>
    <w:rsid w:val="00325FAB"/>
    <w:rsid w:val="00326097"/>
    <w:rsid w:val="003260A2"/>
    <w:rsid w:val="00326470"/>
    <w:rsid w:val="0032664F"/>
    <w:rsid w:val="003266E8"/>
    <w:rsid w:val="003268E7"/>
    <w:rsid w:val="00326915"/>
    <w:rsid w:val="003269A1"/>
    <w:rsid w:val="0032714F"/>
    <w:rsid w:val="00327278"/>
    <w:rsid w:val="00327F71"/>
    <w:rsid w:val="003300AF"/>
    <w:rsid w:val="00330520"/>
    <w:rsid w:val="00330782"/>
    <w:rsid w:val="003308BD"/>
    <w:rsid w:val="00330A92"/>
    <w:rsid w:val="00330C7B"/>
    <w:rsid w:val="00331244"/>
    <w:rsid w:val="003313B9"/>
    <w:rsid w:val="003316FC"/>
    <w:rsid w:val="003317A0"/>
    <w:rsid w:val="0033196B"/>
    <w:rsid w:val="003319E1"/>
    <w:rsid w:val="00331C6D"/>
    <w:rsid w:val="00331CF9"/>
    <w:rsid w:val="003323E2"/>
    <w:rsid w:val="00333307"/>
    <w:rsid w:val="003337EE"/>
    <w:rsid w:val="003339D6"/>
    <w:rsid w:val="00333EED"/>
    <w:rsid w:val="00333FE1"/>
    <w:rsid w:val="003343DA"/>
    <w:rsid w:val="003347A1"/>
    <w:rsid w:val="003348CE"/>
    <w:rsid w:val="00334AC3"/>
    <w:rsid w:val="00334BCB"/>
    <w:rsid w:val="00334CFC"/>
    <w:rsid w:val="00334E72"/>
    <w:rsid w:val="00335112"/>
    <w:rsid w:val="003354A5"/>
    <w:rsid w:val="00335829"/>
    <w:rsid w:val="003360DA"/>
    <w:rsid w:val="0033618E"/>
    <w:rsid w:val="0033656B"/>
    <w:rsid w:val="00336618"/>
    <w:rsid w:val="00336825"/>
    <w:rsid w:val="003369C1"/>
    <w:rsid w:val="00336A4A"/>
    <w:rsid w:val="00336B90"/>
    <w:rsid w:val="00336BE5"/>
    <w:rsid w:val="00336C3F"/>
    <w:rsid w:val="00336D68"/>
    <w:rsid w:val="00336F42"/>
    <w:rsid w:val="003371C5"/>
    <w:rsid w:val="0033725B"/>
    <w:rsid w:val="00337492"/>
    <w:rsid w:val="003374DF"/>
    <w:rsid w:val="0033776A"/>
    <w:rsid w:val="00337781"/>
    <w:rsid w:val="00337E9D"/>
    <w:rsid w:val="00340017"/>
    <w:rsid w:val="0034010D"/>
    <w:rsid w:val="003402CA"/>
    <w:rsid w:val="00340422"/>
    <w:rsid w:val="0034048E"/>
    <w:rsid w:val="0034054E"/>
    <w:rsid w:val="00340885"/>
    <w:rsid w:val="00340DB4"/>
    <w:rsid w:val="00340EA1"/>
    <w:rsid w:val="00340F60"/>
    <w:rsid w:val="00341129"/>
    <w:rsid w:val="003417CC"/>
    <w:rsid w:val="00341975"/>
    <w:rsid w:val="00341C6D"/>
    <w:rsid w:val="00341F22"/>
    <w:rsid w:val="003421FA"/>
    <w:rsid w:val="0034233F"/>
    <w:rsid w:val="0034253A"/>
    <w:rsid w:val="00342833"/>
    <w:rsid w:val="003437BA"/>
    <w:rsid w:val="003438CC"/>
    <w:rsid w:val="003439E2"/>
    <w:rsid w:val="00343A37"/>
    <w:rsid w:val="00343B1E"/>
    <w:rsid w:val="00343E22"/>
    <w:rsid w:val="003443C7"/>
    <w:rsid w:val="003444B2"/>
    <w:rsid w:val="003445B6"/>
    <w:rsid w:val="003445CD"/>
    <w:rsid w:val="00344877"/>
    <w:rsid w:val="003448FE"/>
    <w:rsid w:val="0034495C"/>
    <w:rsid w:val="00344A85"/>
    <w:rsid w:val="00344AFF"/>
    <w:rsid w:val="00344E00"/>
    <w:rsid w:val="00345102"/>
    <w:rsid w:val="0034519F"/>
    <w:rsid w:val="003455EF"/>
    <w:rsid w:val="003457D0"/>
    <w:rsid w:val="00345CFE"/>
    <w:rsid w:val="00345F98"/>
    <w:rsid w:val="0034650A"/>
    <w:rsid w:val="00346610"/>
    <w:rsid w:val="00346D54"/>
    <w:rsid w:val="00347028"/>
    <w:rsid w:val="00347085"/>
    <w:rsid w:val="00347718"/>
    <w:rsid w:val="00347C93"/>
    <w:rsid w:val="00347E09"/>
    <w:rsid w:val="0035011A"/>
    <w:rsid w:val="003501E4"/>
    <w:rsid w:val="003505BE"/>
    <w:rsid w:val="00350790"/>
    <w:rsid w:val="00350CFF"/>
    <w:rsid w:val="00350E98"/>
    <w:rsid w:val="00350F5C"/>
    <w:rsid w:val="00351087"/>
    <w:rsid w:val="003511EE"/>
    <w:rsid w:val="003514AE"/>
    <w:rsid w:val="003517A3"/>
    <w:rsid w:val="00351826"/>
    <w:rsid w:val="00351A98"/>
    <w:rsid w:val="00351BD8"/>
    <w:rsid w:val="00351CB8"/>
    <w:rsid w:val="0035215E"/>
    <w:rsid w:val="00352CA2"/>
    <w:rsid w:val="00352DDB"/>
    <w:rsid w:val="00352FAC"/>
    <w:rsid w:val="00353141"/>
    <w:rsid w:val="003533AC"/>
    <w:rsid w:val="0035357F"/>
    <w:rsid w:val="003539CE"/>
    <w:rsid w:val="00353C24"/>
    <w:rsid w:val="00353C49"/>
    <w:rsid w:val="00354453"/>
    <w:rsid w:val="003544B7"/>
    <w:rsid w:val="003544FC"/>
    <w:rsid w:val="0035479C"/>
    <w:rsid w:val="00354922"/>
    <w:rsid w:val="00354973"/>
    <w:rsid w:val="00354BB1"/>
    <w:rsid w:val="00354F3C"/>
    <w:rsid w:val="0035505E"/>
    <w:rsid w:val="00355493"/>
    <w:rsid w:val="0035573C"/>
    <w:rsid w:val="00355A3F"/>
    <w:rsid w:val="00355C13"/>
    <w:rsid w:val="00355DEB"/>
    <w:rsid w:val="00355E2E"/>
    <w:rsid w:val="00355E93"/>
    <w:rsid w:val="00355FC8"/>
    <w:rsid w:val="003563B0"/>
    <w:rsid w:val="00356442"/>
    <w:rsid w:val="003565D9"/>
    <w:rsid w:val="003567BA"/>
    <w:rsid w:val="003568DE"/>
    <w:rsid w:val="00356BD5"/>
    <w:rsid w:val="00356DDA"/>
    <w:rsid w:val="00356E42"/>
    <w:rsid w:val="003570DA"/>
    <w:rsid w:val="0035722F"/>
    <w:rsid w:val="0035735E"/>
    <w:rsid w:val="00357971"/>
    <w:rsid w:val="00357ACA"/>
    <w:rsid w:val="00357C5E"/>
    <w:rsid w:val="00357F9B"/>
    <w:rsid w:val="00360035"/>
    <w:rsid w:val="0036009D"/>
    <w:rsid w:val="00360198"/>
    <w:rsid w:val="0036033A"/>
    <w:rsid w:val="00360631"/>
    <w:rsid w:val="003607C5"/>
    <w:rsid w:val="003607C6"/>
    <w:rsid w:val="003608A8"/>
    <w:rsid w:val="00360A06"/>
    <w:rsid w:val="00360E18"/>
    <w:rsid w:val="003617A3"/>
    <w:rsid w:val="003619E3"/>
    <w:rsid w:val="00361C64"/>
    <w:rsid w:val="0036226D"/>
    <w:rsid w:val="003627A8"/>
    <w:rsid w:val="003628AA"/>
    <w:rsid w:val="003628AF"/>
    <w:rsid w:val="00362E97"/>
    <w:rsid w:val="00362FFD"/>
    <w:rsid w:val="00363936"/>
    <w:rsid w:val="00363D91"/>
    <w:rsid w:val="00363E65"/>
    <w:rsid w:val="00363FBC"/>
    <w:rsid w:val="00364528"/>
    <w:rsid w:val="00364BDF"/>
    <w:rsid w:val="003650C9"/>
    <w:rsid w:val="00365530"/>
    <w:rsid w:val="003657A3"/>
    <w:rsid w:val="003658FD"/>
    <w:rsid w:val="00365B80"/>
    <w:rsid w:val="00365FB8"/>
    <w:rsid w:val="003662A8"/>
    <w:rsid w:val="003662D9"/>
    <w:rsid w:val="003663CA"/>
    <w:rsid w:val="00366677"/>
    <w:rsid w:val="00366AC9"/>
    <w:rsid w:val="00366CB3"/>
    <w:rsid w:val="00366E2C"/>
    <w:rsid w:val="00366E66"/>
    <w:rsid w:val="00366FD3"/>
    <w:rsid w:val="003674D6"/>
    <w:rsid w:val="00367868"/>
    <w:rsid w:val="00367BCA"/>
    <w:rsid w:val="00367BEC"/>
    <w:rsid w:val="00367CBD"/>
    <w:rsid w:val="00367DDD"/>
    <w:rsid w:val="0037031C"/>
    <w:rsid w:val="00370AA0"/>
    <w:rsid w:val="00370CF7"/>
    <w:rsid w:val="00370DEE"/>
    <w:rsid w:val="00371076"/>
    <w:rsid w:val="00371309"/>
    <w:rsid w:val="00371404"/>
    <w:rsid w:val="003714EF"/>
    <w:rsid w:val="00371547"/>
    <w:rsid w:val="003717AC"/>
    <w:rsid w:val="0037200F"/>
    <w:rsid w:val="00372056"/>
    <w:rsid w:val="00372737"/>
    <w:rsid w:val="00372881"/>
    <w:rsid w:val="00372B12"/>
    <w:rsid w:val="00372CE2"/>
    <w:rsid w:val="00372D81"/>
    <w:rsid w:val="00373137"/>
    <w:rsid w:val="00373539"/>
    <w:rsid w:val="003736C2"/>
    <w:rsid w:val="00373701"/>
    <w:rsid w:val="0037405B"/>
    <w:rsid w:val="0037421A"/>
    <w:rsid w:val="00374263"/>
    <w:rsid w:val="003744B9"/>
    <w:rsid w:val="003744CD"/>
    <w:rsid w:val="00374802"/>
    <w:rsid w:val="00374B78"/>
    <w:rsid w:val="00374CD1"/>
    <w:rsid w:val="00375681"/>
    <w:rsid w:val="0037568A"/>
    <w:rsid w:val="00375867"/>
    <w:rsid w:val="00375B6C"/>
    <w:rsid w:val="00375F86"/>
    <w:rsid w:val="0037628F"/>
    <w:rsid w:val="003762A0"/>
    <w:rsid w:val="003764AA"/>
    <w:rsid w:val="00376956"/>
    <w:rsid w:val="003769EE"/>
    <w:rsid w:val="00376A38"/>
    <w:rsid w:val="00376A8B"/>
    <w:rsid w:val="00376AE2"/>
    <w:rsid w:val="00376DBB"/>
    <w:rsid w:val="00376FE5"/>
    <w:rsid w:val="0037717F"/>
    <w:rsid w:val="003773D5"/>
    <w:rsid w:val="00377567"/>
    <w:rsid w:val="003775C7"/>
    <w:rsid w:val="003776A0"/>
    <w:rsid w:val="00377905"/>
    <w:rsid w:val="00377CB1"/>
    <w:rsid w:val="00377D1C"/>
    <w:rsid w:val="00377D97"/>
    <w:rsid w:val="00377EDF"/>
    <w:rsid w:val="00380004"/>
    <w:rsid w:val="00380370"/>
    <w:rsid w:val="003805A2"/>
    <w:rsid w:val="00380611"/>
    <w:rsid w:val="003809B0"/>
    <w:rsid w:val="003813E3"/>
    <w:rsid w:val="0038145B"/>
    <w:rsid w:val="00381632"/>
    <w:rsid w:val="00381682"/>
    <w:rsid w:val="003817C0"/>
    <w:rsid w:val="00381A70"/>
    <w:rsid w:val="00381CC1"/>
    <w:rsid w:val="00381DB9"/>
    <w:rsid w:val="003821CD"/>
    <w:rsid w:val="00382334"/>
    <w:rsid w:val="003823C6"/>
    <w:rsid w:val="00382438"/>
    <w:rsid w:val="0038253C"/>
    <w:rsid w:val="0038253F"/>
    <w:rsid w:val="00382673"/>
    <w:rsid w:val="0038275A"/>
    <w:rsid w:val="00382871"/>
    <w:rsid w:val="0038287C"/>
    <w:rsid w:val="00382F43"/>
    <w:rsid w:val="00383B06"/>
    <w:rsid w:val="003840D5"/>
    <w:rsid w:val="0038441B"/>
    <w:rsid w:val="003844F4"/>
    <w:rsid w:val="00384754"/>
    <w:rsid w:val="00384767"/>
    <w:rsid w:val="00384A3F"/>
    <w:rsid w:val="00384A4A"/>
    <w:rsid w:val="00384BA2"/>
    <w:rsid w:val="00384BD6"/>
    <w:rsid w:val="00385037"/>
    <w:rsid w:val="00385378"/>
    <w:rsid w:val="003853B7"/>
    <w:rsid w:val="003854E0"/>
    <w:rsid w:val="003858A0"/>
    <w:rsid w:val="00385C38"/>
    <w:rsid w:val="0038621A"/>
    <w:rsid w:val="0038625F"/>
    <w:rsid w:val="0038647D"/>
    <w:rsid w:val="003864D9"/>
    <w:rsid w:val="003866D8"/>
    <w:rsid w:val="0038673A"/>
    <w:rsid w:val="003867FC"/>
    <w:rsid w:val="003868C5"/>
    <w:rsid w:val="003868D9"/>
    <w:rsid w:val="00386CD0"/>
    <w:rsid w:val="00386EDE"/>
    <w:rsid w:val="00387071"/>
    <w:rsid w:val="003870E8"/>
    <w:rsid w:val="00387307"/>
    <w:rsid w:val="003877C9"/>
    <w:rsid w:val="003878C2"/>
    <w:rsid w:val="00387B28"/>
    <w:rsid w:val="00387B69"/>
    <w:rsid w:val="00390165"/>
    <w:rsid w:val="003903D1"/>
    <w:rsid w:val="00390529"/>
    <w:rsid w:val="00390F52"/>
    <w:rsid w:val="003912C1"/>
    <w:rsid w:val="003912EB"/>
    <w:rsid w:val="00391745"/>
    <w:rsid w:val="0039189F"/>
    <w:rsid w:val="00391CB3"/>
    <w:rsid w:val="00392292"/>
    <w:rsid w:val="0039232F"/>
    <w:rsid w:val="003924A6"/>
    <w:rsid w:val="003925D5"/>
    <w:rsid w:val="00392965"/>
    <w:rsid w:val="00392BBC"/>
    <w:rsid w:val="00392D7E"/>
    <w:rsid w:val="00392E9B"/>
    <w:rsid w:val="00392ED0"/>
    <w:rsid w:val="00392F55"/>
    <w:rsid w:val="00393626"/>
    <w:rsid w:val="00393736"/>
    <w:rsid w:val="0039375E"/>
    <w:rsid w:val="00393B03"/>
    <w:rsid w:val="00393B29"/>
    <w:rsid w:val="00393BA0"/>
    <w:rsid w:val="00393BCC"/>
    <w:rsid w:val="00393D39"/>
    <w:rsid w:val="003942D2"/>
    <w:rsid w:val="003943C9"/>
    <w:rsid w:val="0039445C"/>
    <w:rsid w:val="00394474"/>
    <w:rsid w:val="0039473A"/>
    <w:rsid w:val="00394CB2"/>
    <w:rsid w:val="00394D09"/>
    <w:rsid w:val="003950A2"/>
    <w:rsid w:val="00395679"/>
    <w:rsid w:val="00395696"/>
    <w:rsid w:val="00395784"/>
    <w:rsid w:val="00395931"/>
    <w:rsid w:val="003959DE"/>
    <w:rsid w:val="00396225"/>
    <w:rsid w:val="003962BA"/>
    <w:rsid w:val="00396431"/>
    <w:rsid w:val="003966A5"/>
    <w:rsid w:val="00396894"/>
    <w:rsid w:val="00396A1E"/>
    <w:rsid w:val="00396ED7"/>
    <w:rsid w:val="003970E1"/>
    <w:rsid w:val="00397468"/>
    <w:rsid w:val="0039768E"/>
    <w:rsid w:val="00397C94"/>
    <w:rsid w:val="00397D63"/>
    <w:rsid w:val="00397F44"/>
    <w:rsid w:val="003A0095"/>
    <w:rsid w:val="003A03F1"/>
    <w:rsid w:val="003A0409"/>
    <w:rsid w:val="003A062F"/>
    <w:rsid w:val="003A0933"/>
    <w:rsid w:val="003A0B22"/>
    <w:rsid w:val="003A0C01"/>
    <w:rsid w:val="003A0C14"/>
    <w:rsid w:val="003A0EA2"/>
    <w:rsid w:val="003A12F5"/>
    <w:rsid w:val="003A18D6"/>
    <w:rsid w:val="003A1CFF"/>
    <w:rsid w:val="003A20C3"/>
    <w:rsid w:val="003A21A7"/>
    <w:rsid w:val="003A21BF"/>
    <w:rsid w:val="003A223D"/>
    <w:rsid w:val="003A260A"/>
    <w:rsid w:val="003A2B30"/>
    <w:rsid w:val="003A2D22"/>
    <w:rsid w:val="003A2EF6"/>
    <w:rsid w:val="003A31E1"/>
    <w:rsid w:val="003A3371"/>
    <w:rsid w:val="003A393C"/>
    <w:rsid w:val="003A394D"/>
    <w:rsid w:val="003A3BC1"/>
    <w:rsid w:val="003A3D6C"/>
    <w:rsid w:val="003A3DFB"/>
    <w:rsid w:val="003A416A"/>
    <w:rsid w:val="003A4517"/>
    <w:rsid w:val="003A48AD"/>
    <w:rsid w:val="003A48FB"/>
    <w:rsid w:val="003A4BFF"/>
    <w:rsid w:val="003A4CEC"/>
    <w:rsid w:val="003A50AB"/>
    <w:rsid w:val="003A51B1"/>
    <w:rsid w:val="003A53F5"/>
    <w:rsid w:val="003A5498"/>
    <w:rsid w:val="003A568D"/>
    <w:rsid w:val="003A5729"/>
    <w:rsid w:val="003A5F3D"/>
    <w:rsid w:val="003A606B"/>
    <w:rsid w:val="003A63BE"/>
    <w:rsid w:val="003A676F"/>
    <w:rsid w:val="003A67FD"/>
    <w:rsid w:val="003A6FDA"/>
    <w:rsid w:val="003A7041"/>
    <w:rsid w:val="003A7455"/>
    <w:rsid w:val="003A7601"/>
    <w:rsid w:val="003A7AFB"/>
    <w:rsid w:val="003A7CF4"/>
    <w:rsid w:val="003A7D04"/>
    <w:rsid w:val="003A7E57"/>
    <w:rsid w:val="003B0292"/>
    <w:rsid w:val="003B03CD"/>
    <w:rsid w:val="003B0538"/>
    <w:rsid w:val="003B0CB3"/>
    <w:rsid w:val="003B0D3E"/>
    <w:rsid w:val="003B1095"/>
    <w:rsid w:val="003B11D6"/>
    <w:rsid w:val="003B16F2"/>
    <w:rsid w:val="003B1F8B"/>
    <w:rsid w:val="003B1FC4"/>
    <w:rsid w:val="003B23E5"/>
    <w:rsid w:val="003B252F"/>
    <w:rsid w:val="003B258B"/>
    <w:rsid w:val="003B28C7"/>
    <w:rsid w:val="003B2A10"/>
    <w:rsid w:val="003B3980"/>
    <w:rsid w:val="003B3999"/>
    <w:rsid w:val="003B3B1D"/>
    <w:rsid w:val="003B3C21"/>
    <w:rsid w:val="003B3CC7"/>
    <w:rsid w:val="003B3D48"/>
    <w:rsid w:val="003B3F20"/>
    <w:rsid w:val="003B439C"/>
    <w:rsid w:val="003B43D0"/>
    <w:rsid w:val="003B4405"/>
    <w:rsid w:val="003B4594"/>
    <w:rsid w:val="003B4606"/>
    <w:rsid w:val="003B460B"/>
    <w:rsid w:val="003B4B9D"/>
    <w:rsid w:val="003B4C8B"/>
    <w:rsid w:val="003B4CB9"/>
    <w:rsid w:val="003B4D42"/>
    <w:rsid w:val="003B4F90"/>
    <w:rsid w:val="003B5155"/>
    <w:rsid w:val="003B51B4"/>
    <w:rsid w:val="003B5488"/>
    <w:rsid w:val="003B55EC"/>
    <w:rsid w:val="003B5B75"/>
    <w:rsid w:val="003B5BB2"/>
    <w:rsid w:val="003B5C33"/>
    <w:rsid w:val="003B5DAF"/>
    <w:rsid w:val="003B614D"/>
    <w:rsid w:val="003B6613"/>
    <w:rsid w:val="003B6747"/>
    <w:rsid w:val="003B6943"/>
    <w:rsid w:val="003B6B45"/>
    <w:rsid w:val="003B6C11"/>
    <w:rsid w:val="003B7195"/>
    <w:rsid w:val="003B7429"/>
    <w:rsid w:val="003B7EBD"/>
    <w:rsid w:val="003B7F55"/>
    <w:rsid w:val="003C00B3"/>
    <w:rsid w:val="003C00CE"/>
    <w:rsid w:val="003C0257"/>
    <w:rsid w:val="003C063F"/>
    <w:rsid w:val="003C0734"/>
    <w:rsid w:val="003C0A9B"/>
    <w:rsid w:val="003C0D35"/>
    <w:rsid w:val="003C161D"/>
    <w:rsid w:val="003C1A76"/>
    <w:rsid w:val="003C1C33"/>
    <w:rsid w:val="003C24E8"/>
    <w:rsid w:val="003C25C8"/>
    <w:rsid w:val="003C27AF"/>
    <w:rsid w:val="003C29CF"/>
    <w:rsid w:val="003C2ACA"/>
    <w:rsid w:val="003C2C77"/>
    <w:rsid w:val="003C2E44"/>
    <w:rsid w:val="003C2E9B"/>
    <w:rsid w:val="003C31C3"/>
    <w:rsid w:val="003C3A81"/>
    <w:rsid w:val="003C3C00"/>
    <w:rsid w:val="003C4328"/>
    <w:rsid w:val="003C458A"/>
    <w:rsid w:val="003C4750"/>
    <w:rsid w:val="003C47D1"/>
    <w:rsid w:val="003C4983"/>
    <w:rsid w:val="003C4AC5"/>
    <w:rsid w:val="003C4D99"/>
    <w:rsid w:val="003C4D9D"/>
    <w:rsid w:val="003C56BA"/>
    <w:rsid w:val="003C5B96"/>
    <w:rsid w:val="003C5E3C"/>
    <w:rsid w:val="003C5F2D"/>
    <w:rsid w:val="003C6137"/>
    <w:rsid w:val="003C616C"/>
    <w:rsid w:val="003C6626"/>
    <w:rsid w:val="003C6AD5"/>
    <w:rsid w:val="003C6C4B"/>
    <w:rsid w:val="003C6D5F"/>
    <w:rsid w:val="003C6DF6"/>
    <w:rsid w:val="003C6DFF"/>
    <w:rsid w:val="003C74D9"/>
    <w:rsid w:val="003C7B13"/>
    <w:rsid w:val="003C7B28"/>
    <w:rsid w:val="003C7F30"/>
    <w:rsid w:val="003D0731"/>
    <w:rsid w:val="003D07A6"/>
    <w:rsid w:val="003D0ABC"/>
    <w:rsid w:val="003D0B88"/>
    <w:rsid w:val="003D0F37"/>
    <w:rsid w:val="003D15D5"/>
    <w:rsid w:val="003D195C"/>
    <w:rsid w:val="003D1B2D"/>
    <w:rsid w:val="003D2210"/>
    <w:rsid w:val="003D23E0"/>
    <w:rsid w:val="003D257B"/>
    <w:rsid w:val="003D25D4"/>
    <w:rsid w:val="003D2644"/>
    <w:rsid w:val="003D2A11"/>
    <w:rsid w:val="003D2E56"/>
    <w:rsid w:val="003D2EFF"/>
    <w:rsid w:val="003D3005"/>
    <w:rsid w:val="003D31F0"/>
    <w:rsid w:val="003D3491"/>
    <w:rsid w:val="003D34FB"/>
    <w:rsid w:val="003D369A"/>
    <w:rsid w:val="003D37B8"/>
    <w:rsid w:val="003D37D2"/>
    <w:rsid w:val="003D3971"/>
    <w:rsid w:val="003D3A16"/>
    <w:rsid w:val="003D3ED3"/>
    <w:rsid w:val="003D4145"/>
    <w:rsid w:val="003D41F6"/>
    <w:rsid w:val="003D46DB"/>
    <w:rsid w:val="003D4708"/>
    <w:rsid w:val="003D484B"/>
    <w:rsid w:val="003D4899"/>
    <w:rsid w:val="003D4C30"/>
    <w:rsid w:val="003D4C71"/>
    <w:rsid w:val="003D4D8E"/>
    <w:rsid w:val="003D51DC"/>
    <w:rsid w:val="003D53F2"/>
    <w:rsid w:val="003D5F8A"/>
    <w:rsid w:val="003D61BB"/>
    <w:rsid w:val="003D6376"/>
    <w:rsid w:val="003D6419"/>
    <w:rsid w:val="003D65DE"/>
    <w:rsid w:val="003D678B"/>
    <w:rsid w:val="003D6870"/>
    <w:rsid w:val="003D68D8"/>
    <w:rsid w:val="003D6B3B"/>
    <w:rsid w:val="003D6B52"/>
    <w:rsid w:val="003D6D64"/>
    <w:rsid w:val="003D6F30"/>
    <w:rsid w:val="003D70C4"/>
    <w:rsid w:val="003D7D18"/>
    <w:rsid w:val="003D7E30"/>
    <w:rsid w:val="003E031C"/>
    <w:rsid w:val="003E0427"/>
    <w:rsid w:val="003E0460"/>
    <w:rsid w:val="003E0716"/>
    <w:rsid w:val="003E0D86"/>
    <w:rsid w:val="003E11F7"/>
    <w:rsid w:val="003E1221"/>
    <w:rsid w:val="003E1508"/>
    <w:rsid w:val="003E1A6E"/>
    <w:rsid w:val="003E1A80"/>
    <w:rsid w:val="003E1BA0"/>
    <w:rsid w:val="003E1DCE"/>
    <w:rsid w:val="003E1EB2"/>
    <w:rsid w:val="003E1F40"/>
    <w:rsid w:val="003E25D9"/>
    <w:rsid w:val="003E2E44"/>
    <w:rsid w:val="003E3022"/>
    <w:rsid w:val="003E31C1"/>
    <w:rsid w:val="003E3253"/>
    <w:rsid w:val="003E3381"/>
    <w:rsid w:val="003E346F"/>
    <w:rsid w:val="003E354D"/>
    <w:rsid w:val="003E36FA"/>
    <w:rsid w:val="003E394C"/>
    <w:rsid w:val="003E3B1D"/>
    <w:rsid w:val="003E3BCC"/>
    <w:rsid w:val="003E3C57"/>
    <w:rsid w:val="003E3D80"/>
    <w:rsid w:val="003E3E56"/>
    <w:rsid w:val="003E3E8A"/>
    <w:rsid w:val="003E43B2"/>
    <w:rsid w:val="003E47B8"/>
    <w:rsid w:val="003E4A5D"/>
    <w:rsid w:val="003E4A81"/>
    <w:rsid w:val="003E4C04"/>
    <w:rsid w:val="003E4F45"/>
    <w:rsid w:val="003E5032"/>
    <w:rsid w:val="003E53F7"/>
    <w:rsid w:val="003E58B2"/>
    <w:rsid w:val="003E5997"/>
    <w:rsid w:val="003E5B5E"/>
    <w:rsid w:val="003E5DD8"/>
    <w:rsid w:val="003E5E31"/>
    <w:rsid w:val="003E602E"/>
    <w:rsid w:val="003E615C"/>
    <w:rsid w:val="003E65B7"/>
    <w:rsid w:val="003E65D3"/>
    <w:rsid w:val="003E65E0"/>
    <w:rsid w:val="003E67B5"/>
    <w:rsid w:val="003E694E"/>
    <w:rsid w:val="003E6A81"/>
    <w:rsid w:val="003E6B1B"/>
    <w:rsid w:val="003E6CC1"/>
    <w:rsid w:val="003E6CF9"/>
    <w:rsid w:val="003E73C8"/>
    <w:rsid w:val="003E742D"/>
    <w:rsid w:val="003E74A1"/>
    <w:rsid w:val="003E74F7"/>
    <w:rsid w:val="003E74FE"/>
    <w:rsid w:val="003E78B9"/>
    <w:rsid w:val="003E7D23"/>
    <w:rsid w:val="003E7E66"/>
    <w:rsid w:val="003F05F6"/>
    <w:rsid w:val="003F0750"/>
    <w:rsid w:val="003F0909"/>
    <w:rsid w:val="003F0BE3"/>
    <w:rsid w:val="003F0DB4"/>
    <w:rsid w:val="003F0E60"/>
    <w:rsid w:val="003F1027"/>
    <w:rsid w:val="003F145D"/>
    <w:rsid w:val="003F1A23"/>
    <w:rsid w:val="003F1BF2"/>
    <w:rsid w:val="003F1DE1"/>
    <w:rsid w:val="003F25DD"/>
    <w:rsid w:val="003F26DF"/>
    <w:rsid w:val="003F2812"/>
    <w:rsid w:val="003F28E5"/>
    <w:rsid w:val="003F2A44"/>
    <w:rsid w:val="003F2B2C"/>
    <w:rsid w:val="003F2C2A"/>
    <w:rsid w:val="003F2C6E"/>
    <w:rsid w:val="003F2E75"/>
    <w:rsid w:val="003F2E8F"/>
    <w:rsid w:val="003F35A2"/>
    <w:rsid w:val="003F38EC"/>
    <w:rsid w:val="003F3B34"/>
    <w:rsid w:val="003F4478"/>
    <w:rsid w:val="003F4602"/>
    <w:rsid w:val="003F47A2"/>
    <w:rsid w:val="003F47AE"/>
    <w:rsid w:val="003F48DE"/>
    <w:rsid w:val="003F51A8"/>
    <w:rsid w:val="003F53A8"/>
    <w:rsid w:val="003F53D2"/>
    <w:rsid w:val="003F5434"/>
    <w:rsid w:val="003F5517"/>
    <w:rsid w:val="003F5742"/>
    <w:rsid w:val="003F582D"/>
    <w:rsid w:val="003F58B7"/>
    <w:rsid w:val="003F5A53"/>
    <w:rsid w:val="003F5B2E"/>
    <w:rsid w:val="003F5B64"/>
    <w:rsid w:val="003F5FA4"/>
    <w:rsid w:val="003F641B"/>
    <w:rsid w:val="003F656C"/>
    <w:rsid w:val="003F66E5"/>
    <w:rsid w:val="003F6C95"/>
    <w:rsid w:val="003F6D59"/>
    <w:rsid w:val="003F6D5E"/>
    <w:rsid w:val="003F7657"/>
    <w:rsid w:val="003F79BA"/>
    <w:rsid w:val="003F7ACA"/>
    <w:rsid w:val="003F7DD0"/>
    <w:rsid w:val="0040005B"/>
    <w:rsid w:val="004004D2"/>
    <w:rsid w:val="00400ABA"/>
    <w:rsid w:val="00400ACB"/>
    <w:rsid w:val="00400BB8"/>
    <w:rsid w:val="00400F8A"/>
    <w:rsid w:val="004011A2"/>
    <w:rsid w:val="00401306"/>
    <w:rsid w:val="004019C0"/>
    <w:rsid w:val="00401C4A"/>
    <w:rsid w:val="00401F4F"/>
    <w:rsid w:val="00401F52"/>
    <w:rsid w:val="004024CA"/>
    <w:rsid w:val="00402768"/>
    <w:rsid w:val="004027D2"/>
    <w:rsid w:val="004028C8"/>
    <w:rsid w:val="00402B87"/>
    <w:rsid w:val="00402FE4"/>
    <w:rsid w:val="004031AC"/>
    <w:rsid w:val="0040351F"/>
    <w:rsid w:val="00403701"/>
    <w:rsid w:val="0040392F"/>
    <w:rsid w:val="00404449"/>
    <w:rsid w:val="004044A9"/>
    <w:rsid w:val="004045FE"/>
    <w:rsid w:val="00404944"/>
    <w:rsid w:val="004051F9"/>
    <w:rsid w:val="00405504"/>
    <w:rsid w:val="00405DF4"/>
    <w:rsid w:val="00405E6C"/>
    <w:rsid w:val="00405F32"/>
    <w:rsid w:val="00406626"/>
    <w:rsid w:val="00406836"/>
    <w:rsid w:val="00406C89"/>
    <w:rsid w:val="00406CC1"/>
    <w:rsid w:val="00406D90"/>
    <w:rsid w:val="00406DCD"/>
    <w:rsid w:val="00406EC7"/>
    <w:rsid w:val="004074D0"/>
    <w:rsid w:val="004075C9"/>
    <w:rsid w:val="00407B88"/>
    <w:rsid w:val="00407BCE"/>
    <w:rsid w:val="00407F72"/>
    <w:rsid w:val="004100B7"/>
    <w:rsid w:val="00410614"/>
    <w:rsid w:val="004107CA"/>
    <w:rsid w:val="00410F22"/>
    <w:rsid w:val="004112B6"/>
    <w:rsid w:val="00411364"/>
    <w:rsid w:val="004115A8"/>
    <w:rsid w:val="00411782"/>
    <w:rsid w:val="0041188F"/>
    <w:rsid w:val="00411A9B"/>
    <w:rsid w:val="00411D5A"/>
    <w:rsid w:val="004120E6"/>
    <w:rsid w:val="004123B8"/>
    <w:rsid w:val="004127FB"/>
    <w:rsid w:val="00412C14"/>
    <w:rsid w:val="00413058"/>
    <w:rsid w:val="0041382D"/>
    <w:rsid w:val="0041384E"/>
    <w:rsid w:val="00413922"/>
    <w:rsid w:val="00413A37"/>
    <w:rsid w:val="00413BF0"/>
    <w:rsid w:val="00413D54"/>
    <w:rsid w:val="00413F9C"/>
    <w:rsid w:val="004140CE"/>
    <w:rsid w:val="0041478D"/>
    <w:rsid w:val="004148F2"/>
    <w:rsid w:val="00414D57"/>
    <w:rsid w:val="00414DBF"/>
    <w:rsid w:val="00414DDB"/>
    <w:rsid w:val="00414E6D"/>
    <w:rsid w:val="0041525C"/>
    <w:rsid w:val="00415287"/>
    <w:rsid w:val="00415877"/>
    <w:rsid w:val="004160DC"/>
    <w:rsid w:val="00416284"/>
    <w:rsid w:val="0041642B"/>
    <w:rsid w:val="004167CA"/>
    <w:rsid w:val="004169E6"/>
    <w:rsid w:val="00416A42"/>
    <w:rsid w:val="00416DC0"/>
    <w:rsid w:val="00416DE7"/>
    <w:rsid w:val="00416E19"/>
    <w:rsid w:val="00417091"/>
    <w:rsid w:val="004173AD"/>
    <w:rsid w:val="004176E8"/>
    <w:rsid w:val="00417E60"/>
    <w:rsid w:val="0042017E"/>
    <w:rsid w:val="004203CB"/>
    <w:rsid w:val="00420414"/>
    <w:rsid w:val="004206FD"/>
    <w:rsid w:val="00420954"/>
    <w:rsid w:val="004209DD"/>
    <w:rsid w:val="00420A74"/>
    <w:rsid w:val="00420AAC"/>
    <w:rsid w:val="00420B6E"/>
    <w:rsid w:val="00420CCB"/>
    <w:rsid w:val="00421045"/>
    <w:rsid w:val="00421436"/>
    <w:rsid w:val="004214FD"/>
    <w:rsid w:val="00421513"/>
    <w:rsid w:val="00421744"/>
    <w:rsid w:val="0042189C"/>
    <w:rsid w:val="00421947"/>
    <w:rsid w:val="00421988"/>
    <w:rsid w:val="00421C60"/>
    <w:rsid w:val="0042215D"/>
    <w:rsid w:val="0042217B"/>
    <w:rsid w:val="00422830"/>
    <w:rsid w:val="00422A92"/>
    <w:rsid w:val="00422B5B"/>
    <w:rsid w:val="00422D6E"/>
    <w:rsid w:val="00422EE2"/>
    <w:rsid w:val="00422F6F"/>
    <w:rsid w:val="00423195"/>
    <w:rsid w:val="00423214"/>
    <w:rsid w:val="004232AE"/>
    <w:rsid w:val="00423323"/>
    <w:rsid w:val="0042384B"/>
    <w:rsid w:val="00423901"/>
    <w:rsid w:val="00423AF3"/>
    <w:rsid w:val="00423BCC"/>
    <w:rsid w:val="00423C61"/>
    <w:rsid w:val="00423E31"/>
    <w:rsid w:val="00423FF9"/>
    <w:rsid w:val="00424828"/>
    <w:rsid w:val="00424A6B"/>
    <w:rsid w:val="00424B1F"/>
    <w:rsid w:val="00424B99"/>
    <w:rsid w:val="00424C60"/>
    <w:rsid w:val="00424CDD"/>
    <w:rsid w:val="00425946"/>
    <w:rsid w:val="00425DF1"/>
    <w:rsid w:val="004260B0"/>
    <w:rsid w:val="004260B5"/>
    <w:rsid w:val="00426217"/>
    <w:rsid w:val="00426294"/>
    <w:rsid w:val="004262DA"/>
    <w:rsid w:val="004263AB"/>
    <w:rsid w:val="00426A35"/>
    <w:rsid w:val="00426E0E"/>
    <w:rsid w:val="00426F02"/>
    <w:rsid w:val="0042737D"/>
    <w:rsid w:val="00427740"/>
    <w:rsid w:val="00427806"/>
    <w:rsid w:val="0042792C"/>
    <w:rsid w:val="00427A6B"/>
    <w:rsid w:val="00427FDF"/>
    <w:rsid w:val="004300C1"/>
    <w:rsid w:val="00430142"/>
    <w:rsid w:val="004301AE"/>
    <w:rsid w:val="00430235"/>
    <w:rsid w:val="00430346"/>
    <w:rsid w:val="004306D5"/>
    <w:rsid w:val="004308AF"/>
    <w:rsid w:val="00430C76"/>
    <w:rsid w:val="00430E1F"/>
    <w:rsid w:val="00431148"/>
    <w:rsid w:val="004319EA"/>
    <w:rsid w:val="004325FA"/>
    <w:rsid w:val="004326D2"/>
    <w:rsid w:val="00432780"/>
    <w:rsid w:val="0043290B"/>
    <w:rsid w:val="00432B48"/>
    <w:rsid w:val="00432BBB"/>
    <w:rsid w:val="00432F86"/>
    <w:rsid w:val="004330CF"/>
    <w:rsid w:val="00433894"/>
    <w:rsid w:val="00433B06"/>
    <w:rsid w:val="00433E4C"/>
    <w:rsid w:val="0043421D"/>
    <w:rsid w:val="0043465F"/>
    <w:rsid w:val="00434773"/>
    <w:rsid w:val="0043497B"/>
    <w:rsid w:val="00434A23"/>
    <w:rsid w:val="00434B9E"/>
    <w:rsid w:val="00434C7F"/>
    <w:rsid w:val="004352F4"/>
    <w:rsid w:val="004353EE"/>
    <w:rsid w:val="0043565C"/>
    <w:rsid w:val="0043573E"/>
    <w:rsid w:val="004358A2"/>
    <w:rsid w:val="004358F8"/>
    <w:rsid w:val="00435904"/>
    <w:rsid w:val="00435AA7"/>
    <w:rsid w:val="0043613C"/>
    <w:rsid w:val="00436188"/>
    <w:rsid w:val="004362EF"/>
    <w:rsid w:val="00436620"/>
    <w:rsid w:val="00436854"/>
    <w:rsid w:val="00436A97"/>
    <w:rsid w:val="00436C83"/>
    <w:rsid w:val="00436E11"/>
    <w:rsid w:val="00436F3E"/>
    <w:rsid w:val="0043708F"/>
    <w:rsid w:val="00437455"/>
    <w:rsid w:val="0043796B"/>
    <w:rsid w:val="004379BD"/>
    <w:rsid w:val="00437BD1"/>
    <w:rsid w:val="00437D6A"/>
    <w:rsid w:val="00437EA9"/>
    <w:rsid w:val="00437EDD"/>
    <w:rsid w:val="004402BC"/>
    <w:rsid w:val="00440772"/>
    <w:rsid w:val="004408D8"/>
    <w:rsid w:val="00440B11"/>
    <w:rsid w:val="00440B2C"/>
    <w:rsid w:val="00440C5E"/>
    <w:rsid w:val="00440CA1"/>
    <w:rsid w:val="00440EBA"/>
    <w:rsid w:val="0044108E"/>
    <w:rsid w:val="00441287"/>
    <w:rsid w:val="004419D6"/>
    <w:rsid w:val="0044212D"/>
    <w:rsid w:val="004422BB"/>
    <w:rsid w:val="00442356"/>
    <w:rsid w:val="004423BD"/>
    <w:rsid w:val="00442651"/>
    <w:rsid w:val="004427EC"/>
    <w:rsid w:val="004428D9"/>
    <w:rsid w:val="00442B03"/>
    <w:rsid w:val="00442E79"/>
    <w:rsid w:val="00442FC6"/>
    <w:rsid w:val="00443485"/>
    <w:rsid w:val="00443918"/>
    <w:rsid w:val="00443FCD"/>
    <w:rsid w:val="0044415B"/>
    <w:rsid w:val="00444306"/>
    <w:rsid w:val="004445BE"/>
    <w:rsid w:val="00444635"/>
    <w:rsid w:val="004446C6"/>
    <w:rsid w:val="00444A9D"/>
    <w:rsid w:val="00444A9F"/>
    <w:rsid w:val="00444BE6"/>
    <w:rsid w:val="00444C94"/>
    <w:rsid w:val="00445A29"/>
    <w:rsid w:val="00445C6C"/>
    <w:rsid w:val="00445C6E"/>
    <w:rsid w:val="00445D98"/>
    <w:rsid w:val="00445F55"/>
    <w:rsid w:val="004465A2"/>
    <w:rsid w:val="00446BD6"/>
    <w:rsid w:val="00446C9F"/>
    <w:rsid w:val="00447258"/>
    <w:rsid w:val="0044738C"/>
    <w:rsid w:val="00447690"/>
    <w:rsid w:val="004477EA"/>
    <w:rsid w:val="00447F74"/>
    <w:rsid w:val="00450105"/>
    <w:rsid w:val="004501EF"/>
    <w:rsid w:val="004503B0"/>
    <w:rsid w:val="0045098C"/>
    <w:rsid w:val="00450AD7"/>
    <w:rsid w:val="00450B0B"/>
    <w:rsid w:val="00450F49"/>
    <w:rsid w:val="00450F53"/>
    <w:rsid w:val="00450F74"/>
    <w:rsid w:val="00450FB8"/>
    <w:rsid w:val="0045106A"/>
    <w:rsid w:val="0045155A"/>
    <w:rsid w:val="00451669"/>
    <w:rsid w:val="00451913"/>
    <w:rsid w:val="00451C5F"/>
    <w:rsid w:val="00451DD9"/>
    <w:rsid w:val="00451F16"/>
    <w:rsid w:val="0045218F"/>
    <w:rsid w:val="004525BE"/>
    <w:rsid w:val="004529AB"/>
    <w:rsid w:val="00452CAB"/>
    <w:rsid w:val="00452EB4"/>
    <w:rsid w:val="004530B5"/>
    <w:rsid w:val="004531D5"/>
    <w:rsid w:val="00453300"/>
    <w:rsid w:val="0045338B"/>
    <w:rsid w:val="004534DD"/>
    <w:rsid w:val="00453676"/>
    <w:rsid w:val="00453C32"/>
    <w:rsid w:val="00453DAB"/>
    <w:rsid w:val="00453E43"/>
    <w:rsid w:val="00454036"/>
    <w:rsid w:val="004542DD"/>
    <w:rsid w:val="00454487"/>
    <w:rsid w:val="00454624"/>
    <w:rsid w:val="0045465B"/>
    <w:rsid w:val="004547BE"/>
    <w:rsid w:val="0045507A"/>
    <w:rsid w:val="004550AD"/>
    <w:rsid w:val="00455130"/>
    <w:rsid w:val="0045520F"/>
    <w:rsid w:val="0045535E"/>
    <w:rsid w:val="00455B66"/>
    <w:rsid w:val="00455C20"/>
    <w:rsid w:val="00455EC3"/>
    <w:rsid w:val="00455F06"/>
    <w:rsid w:val="004563BC"/>
    <w:rsid w:val="00456847"/>
    <w:rsid w:val="00456857"/>
    <w:rsid w:val="00456872"/>
    <w:rsid w:val="00456CB3"/>
    <w:rsid w:val="00456E14"/>
    <w:rsid w:val="00456E21"/>
    <w:rsid w:val="00457471"/>
    <w:rsid w:val="004574F5"/>
    <w:rsid w:val="004578E2"/>
    <w:rsid w:val="004579C9"/>
    <w:rsid w:val="00457BA4"/>
    <w:rsid w:val="00457BE6"/>
    <w:rsid w:val="00457D0B"/>
    <w:rsid w:val="004603F1"/>
    <w:rsid w:val="00460450"/>
    <w:rsid w:val="00460B9F"/>
    <w:rsid w:val="00460D45"/>
    <w:rsid w:val="0046108B"/>
    <w:rsid w:val="004611FF"/>
    <w:rsid w:val="00461213"/>
    <w:rsid w:val="004613D8"/>
    <w:rsid w:val="004616DF"/>
    <w:rsid w:val="004617FF"/>
    <w:rsid w:val="00461A5A"/>
    <w:rsid w:val="00461ABA"/>
    <w:rsid w:val="004623F9"/>
    <w:rsid w:val="004630BB"/>
    <w:rsid w:val="004635E3"/>
    <w:rsid w:val="004636C6"/>
    <w:rsid w:val="00463751"/>
    <w:rsid w:val="00463B42"/>
    <w:rsid w:val="00463F00"/>
    <w:rsid w:val="004640A3"/>
    <w:rsid w:val="0046425D"/>
    <w:rsid w:val="004643CD"/>
    <w:rsid w:val="004645EC"/>
    <w:rsid w:val="00464DD7"/>
    <w:rsid w:val="00465154"/>
    <w:rsid w:val="004654CC"/>
    <w:rsid w:val="004654DF"/>
    <w:rsid w:val="00465504"/>
    <w:rsid w:val="0046556F"/>
    <w:rsid w:val="00465751"/>
    <w:rsid w:val="004657BD"/>
    <w:rsid w:val="00465880"/>
    <w:rsid w:val="00465887"/>
    <w:rsid w:val="0046595E"/>
    <w:rsid w:val="00465BD6"/>
    <w:rsid w:val="00466255"/>
    <w:rsid w:val="004662D2"/>
    <w:rsid w:val="00466325"/>
    <w:rsid w:val="00466420"/>
    <w:rsid w:val="0046694D"/>
    <w:rsid w:val="00466B89"/>
    <w:rsid w:val="00466C19"/>
    <w:rsid w:val="00466D32"/>
    <w:rsid w:val="00466D49"/>
    <w:rsid w:val="00467239"/>
    <w:rsid w:val="004672DC"/>
    <w:rsid w:val="004675E8"/>
    <w:rsid w:val="00467666"/>
    <w:rsid w:val="004676CE"/>
    <w:rsid w:val="004679E4"/>
    <w:rsid w:val="00467BF0"/>
    <w:rsid w:val="00467C1C"/>
    <w:rsid w:val="004700EB"/>
    <w:rsid w:val="00470481"/>
    <w:rsid w:val="0047067B"/>
    <w:rsid w:val="004707B1"/>
    <w:rsid w:val="00470918"/>
    <w:rsid w:val="00470A3D"/>
    <w:rsid w:val="00470B3F"/>
    <w:rsid w:val="00470D0A"/>
    <w:rsid w:val="00470E1D"/>
    <w:rsid w:val="0047102D"/>
    <w:rsid w:val="004710EC"/>
    <w:rsid w:val="004714D9"/>
    <w:rsid w:val="00471975"/>
    <w:rsid w:val="00471B8A"/>
    <w:rsid w:val="00471CF8"/>
    <w:rsid w:val="00471FC2"/>
    <w:rsid w:val="00472378"/>
    <w:rsid w:val="00472869"/>
    <w:rsid w:val="004728B1"/>
    <w:rsid w:val="00472A81"/>
    <w:rsid w:val="00472D1F"/>
    <w:rsid w:val="00472D2A"/>
    <w:rsid w:val="00472DA0"/>
    <w:rsid w:val="004733AF"/>
    <w:rsid w:val="00473646"/>
    <w:rsid w:val="00473940"/>
    <w:rsid w:val="00473B46"/>
    <w:rsid w:val="00473B56"/>
    <w:rsid w:val="004741C5"/>
    <w:rsid w:val="004741FE"/>
    <w:rsid w:val="00474222"/>
    <w:rsid w:val="00474385"/>
    <w:rsid w:val="004749C4"/>
    <w:rsid w:val="00474C01"/>
    <w:rsid w:val="00474ECF"/>
    <w:rsid w:val="0047566F"/>
    <w:rsid w:val="004757E9"/>
    <w:rsid w:val="00475D14"/>
    <w:rsid w:val="00475EF0"/>
    <w:rsid w:val="00475EF2"/>
    <w:rsid w:val="00475FB1"/>
    <w:rsid w:val="00476291"/>
    <w:rsid w:val="0047667F"/>
    <w:rsid w:val="004766E0"/>
    <w:rsid w:val="00476758"/>
    <w:rsid w:val="00476BDD"/>
    <w:rsid w:val="00476C74"/>
    <w:rsid w:val="00476CC1"/>
    <w:rsid w:val="00477044"/>
    <w:rsid w:val="00477112"/>
    <w:rsid w:val="004771C6"/>
    <w:rsid w:val="004771D2"/>
    <w:rsid w:val="004773C8"/>
    <w:rsid w:val="00477475"/>
    <w:rsid w:val="004775D4"/>
    <w:rsid w:val="004775D9"/>
    <w:rsid w:val="00477621"/>
    <w:rsid w:val="004776C5"/>
    <w:rsid w:val="00477B20"/>
    <w:rsid w:val="00477B94"/>
    <w:rsid w:val="00477C25"/>
    <w:rsid w:val="00477D00"/>
    <w:rsid w:val="00477D9C"/>
    <w:rsid w:val="004801FC"/>
    <w:rsid w:val="00480215"/>
    <w:rsid w:val="004803C4"/>
    <w:rsid w:val="00480A72"/>
    <w:rsid w:val="00480B23"/>
    <w:rsid w:val="00480E50"/>
    <w:rsid w:val="00481BA4"/>
    <w:rsid w:val="00481F03"/>
    <w:rsid w:val="004820A2"/>
    <w:rsid w:val="0048216E"/>
    <w:rsid w:val="004822EA"/>
    <w:rsid w:val="004824BA"/>
    <w:rsid w:val="0048265C"/>
    <w:rsid w:val="004827DB"/>
    <w:rsid w:val="00482D27"/>
    <w:rsid w:val="0048328A"/>
    <w:rsid w:val="00483392"/>
    <w:rsid w:val="004833A8"/>
    <w:rsid w:val="00483791"/>
    <w:rsid w:val="00483B76"/>
    <w:rsid w:val="00483C78"/>
    <w:rsid w:val="00483E23"/>
    <w:rsid w:val="00483E79"/>
    <w:rsid w:val="00484504"/>
    <w:rsid w:val="00484609"/>
    <w:rsid w:val="00484792"/>
    <w:rsid w:val="004847D9"/>
    <w:rsid w:val="00484A14"/>
    <w:rsid w:val="00484E72"/>
    <w:rsid w:val="0048524E"/>
    <w:rsid w:val="00485275"/>
    <w:rsid w:val="004852B7"/>
    <w:rsid w:val="00485B4D"/>
    <w:rsid w:val="0048640C"/>
    <w:rsid w:val="0048651E"/>
    <w:rsid w:val="004867CF"/>
    <w:rsid w:val="004868F2"/>
    <w:rsid w:val="00486C53"/>
    <w:rsid w:val="00486D31"/>
    <w:rsid w:val="00486E42"/>
    <w:rsid w:val="00486F77"/>
    <w:rsid w:val="004871BE"/>
    <w:rsid w:val="00487202"/>
    <w:rsid w:val="004872EA"/>
    <w:rsid w:val="004876AE"/>
    <w:rsid w:val="004877DD"/>
    <w:rsid w:val="00487821"/>
    <w:rsid w:val="00490041"/>
    <w:rsid w:val="004902EB"/>
    <w:rsid w:val="00490C42"/>
    <w:rsid w:val="00490EAD"/>
    <w:rsid w:val="00491435"/>
    <w:rsid w:val="004915A8"/>
    <w:rsid w:val="00491807"/>
    <w:rsid w:val="0049199D"/>
    <w:rsid w:val="00491D02"/>
    <w:rsid w:val="00491E16"/>
    <w:rsid w:val="00492040"/>
    <w:rsid w:val="00492673"/>
    <w:rsid w:val="00492819"/>
    <w:rsid w:val="00492907"/>
    <w:rsid w:val="00492A93"/>
    <w:rsid w:val="00492F2D"/>
    <w:rsid w:val="0049300C"/>
    <w:rsid w:val="00493307"/>
    <w:rsid w:val="0049330E"/>
    <w:rsid w:val="00493817"/>
    <w:rsid w:val="00493860"/>
    <w:rsid w:val="00493DD8"/>
    <w:rsid w:val="00493DED"/>
    <w:rsid w:val="00493E9D"/>
    <w:rsid w:val="00494004"/>
    <w:rsid w:val="004940BC"/>
    <w:rsid w:val="0049421B"/>
    <w:rsid w:val="00494252"/>
    <w:rsid w:val="004943CF"/>
    <w:rsid w:val="004944F6"/>
    <w:rsid w:val="00494601"/>
    <w:rsid w:val="004946AE"/>
    <w:rsid w:val="00494775"/>
    <w:rsid w:val="0049484E"/>
    <w:rsid w:val="004948AD"/>
    <w:rsid w:val="004949B4"/>
    <w:rsid w:val="004951D4"/>
    <w:rsid w:val="00495679"/>
    <w:rsid w:val="00495751"/>
    <w:rsid w:val="00495C78"/>
    <w:rsid w:val="00496006"/>
    <w:rsid w:val="00496036"/>
    <w:rsid w:val="0049617D"/>
    <w:rsid w:val="004961C4"/>
    <w:rsid w:val="004964D3"/>
    <w:rsid w:val="004969EB"/>
    <w:rsid w:val="004969EC"/>
    <w:rsid w:val="00496AAF"/>
    <w:rsid w:val="00496B36"/>
    <w:rsid w:val="00496B53"/>
    <w:rsid w:val="0049744C"/>
    <w:rsid w:val="00497780"/>
    <w:rsid w:val="00497830"/>
    <w:rsid w:val="004A002E"/>
    <w:rsid w:val="004A0271"/>
    <w:rsid w:val="004A036E"/>
    <w:rsid w:val="004A045E"/>
    <w:rsid w:val="004A052F"/>
    <w:rsid w:val="004A11D9"/>
    <w:rsid w:val="004A128C"/>
    <w:rsid w:val="004A14EF"/>
    <w:rsid w:val="004A1AC7"/>
    <w:rsid w:val="004A1DF2"/>
    <w:rsid w:val="004A2966"/>
    <w:rsid w:val="004A2C34"/>
    <w:rsid w:val="004A2C53"/>
    <w:rsid w:val="004A3103"/>
    <w:rsid w:val="004A31FC"/>
    <w:rsid w:val="004A3757"/>
    <w:rsid w:val="004A3770"/>
    <w:rsid w:val="004A392B"/>
    <w:rsid w:val="004A41D0"/>
    <w:rsid w:val="004A4707"/>
    <w:rsid w:val="004A47F4"/>
    <w:rsid w:val="004A4A9D"/>
    <w:rsid w:val="004A4DF4"/>
    <w:rsid w:val="004A4F93"/>
    <w:rsid w:val="004A51C1"/>
    <w:rsid w:val="004A54D0"/>
    <w:rsid w:val="004A5782"/>
    <w:rsid w:val="004A59A7"/>
    <w:rsid w:val="004A60F8"/>
    <w:rsid w:val="004A6401"/>
    <w:rsid w:val="004A6703"/>
    <w:rsid w:val="004A765F"/>
    <w:rsid w:val="004A7AA8"/>
    <w:rsid w:val="004A7C5E"/>
    <w:rsid w:val="004A7ED8"/>
    <w:rsid w:val="004A7F1A"/>
    <w:rsid w:val="004B0011"/>
    <w:rsid w:val="004B0329"/>
    <w:rsid w:val="004B0548"/>
    <w:rsid w:val="004B0607"/>
    <w:rsid w:val="004B06DB"/>
    <w:rsid w:val="004B0D2B"/>
    <w:rsid w:val="004B0DF2"/>
    <w:rsid w:val="004B17A7"/>
    <w:rsid w:val="004B1979"/>
    <w:rsid w:val="004B1D93"/>
    <w:rsid w:val="004B214F"/>
    <w:rsid w:val="004B22DA"/>
    <w:rsid w:val="004B274B"/>
    <w:rsid w:val="004B27F5"/>
    <w:rsid w:val="004B2907"/>
    <w:rsid w:val="004B2A90"/>
    <w:rsid w:val="004B2D5B"/>
    <w:rsid w:val="004B32F4"/>
    <w:rsid w:val="004B3354"/>
    <w:rsid w:val="004B3720"/>
    <w:rsid w:val="004B384C"/>
    <w:rsid w:val="004B3DE8"/>
    <w:rsid w:val="004B4192"/>
    <w:rsid w:val="004B477A"/>
    <w:rsid w:val="004B48B2"/>
    <w:rsid w:val="004B4AA1"/>
    <w:rsid w:val="004B4E0C"/>
    <w:rsid w:val="004B4E42"/>
    <w:rsid w:val="004B5438"/>
    <w:rsid w:val="004B548F"/>
    <w:rsid w:val="004B574D"/>
    <w:rsid w:val="004B57A4"/>
    <w:rsid w:val="004B59D3"/>
    <w:rsid w:val="004B5C67"/>
    <w:rsid w:val="004B5DA8"/>
    <w:rsid w:val="004B5DC3"/>
    <w:rsid w:val="004B6353"/>
    <w:rsid w:val="004B6666"/>
    <w:rsid w:val="004B66E3"/>
    <w:rsid w:val="004B6990"/>
    <w:rsid w:val="004B69CB"/>
    <w:rsid w:val="004B6B39"/>
    <w:rsid w:val="004B707F"/>
    <w:rsid w:val="004B7266"/>
    <w:rsid w:val="004B72D3"/>
    <w:rsid w:val="004B782A"/>
    <w:rsid w:val="004B799B"/>
    <w:rsid w:val="004B7A9B"/>
    <w:rsid w:val="004B7D78"/>
    <w:rsid w:val="004C00B9"/>
    <w:rsid w:val="004C00F5"/>
    <w:rsid w:val="004C0152"/>
    <w:rsid w:val="004C0219"/>
    <w:rsid w:val="004C031D"/>
    <w:rsid w:val="004C03C7"/>
    <w:rsid w:val="004C043C"/>
    <w:rsid w:val="004C0503"/>
    <w:rsid w:val="004C07AD"/>
    <w:rsid w:val="004C0AFF"/>
    <w:rsid w:val="004C0D70"/>
    <w:rsid w:val="004C0DB6"/>
    <w:rsid w:val="004C0E86"/>
    <w:rsid w:val="004C0FB8"/>
    <w:rsid w:val="004C1866"/>
    <w:rsid w:val="004C18BF"/>
    <w:rsid w:val="004C1AC0"/>
    <w:rsid w:val="004C1B9A"/>
    <w:rsid w:val="004C1D52"/>
    <w:rsid w:val="004C1DEB"/>
    <w:rsid w:val="004C1E4C"/>
    <w:rsid w:val="004C2891"/>
    <w:rsid w:val="004C28CB"/>
    <w:rsid w:val="004C2B40"/>
    <w:rsid w:val="004C3042"/>
    <w:rsid w:val="004C3104"/>
    <w:rsid w:val="004C3836"/>
    <w:rsid w:val="004C3AE0"/>
    <w:rsid w:val="004C3BE5"/>
    <w:rsid w:val="004C3C39"/>
    <w:rsid w:val="004C3FC5"/>
    <w:rsid w:val="004C403D"/>
    <w:rsid w:val="004C41AD"/>
    <w:rsid w:val="004C448B"/>
    <w:rsid w:val="004C4490"/>
    <w:rsid w:val="004C4CF6"/>
    <w:rsid w:val="004C53D4"/>
    <w:rsid w:val="004C54ED"/>
    <w:rsid w:val="004C57B8"/>
    <w:rsid w:val="004C57C5"/>
    <w:rsid w:val="004C57F7"/>
    <w:rsid w:val="004C590B"/>
    <w:rsid w:val="004C5C2F"/>
    <w:rsid w:val="004C5C50"/>
    <w:rsid w:val="004C5FDC"/>
    <w:rsid w:val="004C61C6"/>
    <w:rsid w:val="004C6324"/>
    <w:rsid w:val="004C63A3"/>
    <w:rsid w:val="004C63C2"/>
    <w:rsid w:val="004C6469"/>
    <w:rsid w:val="004C69D0"/>
    <w:rsid w:val="004C6A66"/>
    <w:rsid w:val="004C6C67"/>
    <w:rsid w:val="004C74DB"/>
    <w:rsid w:val="004C77CE"/>
    <w:rsid w:val="004C7A8E"/>
    <w:rsid w:val="004D0098"/>
    <w:rsid w:val="004D04A4"/>
    <w:rsid w:val="004D0678"/>
    <w:rsid w:val="004D099C"/>
    <w:rsid w:val="004D10D1"/>
    <w:rsid w:val="004D13B7"/>
    <w:rsid w:val="004D1512"/>
    <w:rsid w:val="004D1530"/>
    <w:rsid w:val="004D153A"/>
    <w:rsid w:val="004D16F9"/>
    <w:rsid w:val="004D18E4"/>
    <w:rsid w:val="004D1A88"/>
    <w:rsid w:val="004D1ACA"/>
    <w:rsid w:val="004D2057"/>
    <w:rsid w:val="004D24B6"/>
    <w:rsid w:val="004D27CE"/>
    <w:rsid w:val="004D28A0"/>
    <w:rsid w:val="004D2A9D"/>
    <w:rsid w:val="004D2B2B"/>
    <w:rsid w:val="004D2BEB"/>
    <w:rsid w:val="004D2CA7"/>
    <w:rsid w:val="004D2F53"/>
    <w:rsid w:val="004D33D1"/>
    <w:rsid w:val="004D349C"/>
    <w:rsid w:val="004D3699"/>
    <w:rsid w:val="004D389B"/>
    <w:rsid w:val="004D399C"/>
    <w:rsid w:val="004D3BD2"/>
    <w:rsid w:val="004D3CA1"/>
    <w:rsid w:val="004D3EAC"/>
    <w:rsid w:val="004D4351"/>
    <w:rsid w:val="004D4416"/>
    <w:rsid w:val="004D478F"/>
    <w:rsid w:val="004D490F"/>
    <w:rsid w:val="004D4EC7"/>
    <w:rsid w:val="004D50D1"/>
    <w:rsid w:val="004D5124"/>
    <w:rsid w:val="004D51A8"/>
    <w:rsid w:val="004D5218"/>
    <w:rsid w:val="004D5275"/>
    <w:rsid w:val="004D5314"/>
    <w:rsid w:val="004D534F"/>
    <w:rsid w:val="004D5449"/>
    <w:rsid w:val="004D5524"/>
    <w:rsid w:val="004D564C"/>
    <w:rsid w:val="004D5819"/>
    <w:rsid w:val="004D5898"/>
    <w:rsid w:val="004D59E4"/>
    <w:rsid w:val="004D5DF3"/>
    <w:rsid w:val="004D60DC"/>
    <w:rsid w:val="004D65D6"/>
    <w:rsid w:val="004D67BC"/>
    <w:rsid w:val="004D6952"/>
    <w:rsid w:val="004D6A95"/>
    <w:rsid w:val="004D6B8C"/>
    <w:rsid w:val="004D6CB0"/>
    <w:rsid w:val="004D6F9A"/>
    <w:rsid w:val="004D7321"/>
    <w:rsid w:val="004D768E"/>
    <w:rsid w:val="004D7806"/>
    <w:rsid w:val="004D788E"/>
    <w:rsid w:val="004D7F14"/>
    <w:rsid w:val="004D7FDB"/>
    <w:rsid w:val="004E0054"/>
    <w:rsid w:val="004E0164"/>
    <w:rsid w:val="004E020C"/>
    <w:rsid w:val="004E0531"/>
    <w:rsid w:val="004E0541"/>
    <w:rsid w:val="004E06FC"/>
    <w:rsid w:val="004E0B61"/>
    <w:rsid w:val="004E0DA1"/>
    <w:rsid w:val="004E164A"/>
    <w:rsid w:val="004E169A"/>
    <w:rsid w:val="004E1928"/>
    <w:rsid w:val="004E1A84"/>
    <w:rsid w:val="004E1ADB"/>
    <w:rsid w:val="004E1B57"/>
    <w:rsid w:val="004E1C6C"/>
    <w:rsid w:val="004E20B2"/>
    <w:rsid w:val="004E2184"/>
    <w:rsid w:val="004E246C"/>
    <w:rsid w:val="004E29F1"/>
    <w:rsid w:val="004E2C14"/>
    <w:rsid w:val="004E2D60"/>
    <w:rsid w:val="004E2F58"/>
    <w:rsid w:val="004E3121"/>
    <w:rsid w:val="004E3134"/>
    <w:rsid w:val="004E318B"/>
    <w:rsid w:val="004E32E1"/>
    <w:rsid w:val="004E32FC"/>
    <w:rsid w:val="004E35EF"/>
    <w:rsid w:val="004E36E0"/>
    <w:rsid w:val="004E37BD"/>
    <w:rsid w:val="004E3A77"/>
    <w:rsid w:val="004E3AF5"/>
    <w:rsid w:val="004E3C0B"/>
    <w:rsid w:val="004E3C53"/>
    <w:rsid w:val="004E4218"/>
    <w:rsid w:val="004E4289"/>
    <w:rsid w:val="004E43A5"/>
    <w:rsid w:val="004E43DF"/>
    <w:rsid w:val="004E43FA"/>
    <w:rsid w:val="004E4615"/>
    <w:rsid w:val="004E474D"/>
    <w:rsid w:val="004E4E20"/>
    <w:rsid w:val="004E4E6F"/>
    <w:rsid w:val="004E5112"/>
    <w:rsid w:val="004E53A6"/>
    <w:rsid w:val="004E542B"/>
    <w:rsid w:val="004E558F"/>
    <w:rsid w:val="004E55BE"/>
    <w:rsid w:val="004E5618"/>
    <w:rsid w:val="004E56C2"/>
    <w:rsid w:val="004E5D3C"/>
    <w:rsid w:val="004E5F16"/>
    <w:rsid w:val="004E613E"/>
    <w:rsid w:val="004E6326"/>
    <w:rsid w:val="004E64E5"/>
    <w:rsid w:val="004E6599"/>
    <w:rsid w:val="004E65D5"/>
    <w:rsid w:val="004E65DB"/>
    <w:rsid w:val="004E67C7"/>
    <w:rsid w:val="004E6B23"/>
    <w:rsid w:val="004E6F9E"/>
    <w:rsid w:val="004E7492"/>
    <w:rsid w:val="004E79F7"/>
    <w:rsid w:val="004E7D2B"/>
    <w:rsid w:val="004F07ED"/>
    <w:rsid w:val="004F0B60"/>
    <w:rsid w:val="004F0BFE"/>
    <w:rsid w:val="004F0E3A"/>
    <w:rsid w:val="004F0F49"/>
    <w:rsid w:val="004F0FB0"/>
    <w:rsid w:val="004F1064"/>
    <w:rsid w:val="004F1123"/>
    <w:rsid w:val="004F11CC"/>
    <w:rsid w:val="004F13AB"/>
    <w:rsid w:val="004F13C8"/>
    <w:rsid w:val="004F16EA"/>
    <w:rsid w:val="004F192F"/>
    <w:rsid w:val="004F1CF4"/>
    <w:rsid w:val="004F1E09"/>
    <w:rsid w:val="004F20FF"/>
    <w:rsid w:val="004F2755"/>
    <w:rsid w:val="004F2861"/>
    <w:rsid w:val="004F295F"/>
    <w:rsid w:val="004F2BAD"/>
    <w:rsid w:val="004F2CD0"/>
    <w:rsid w:val="004F2D28"/>
    <w:rsid w:val="004F2F11"/>
    <w:rsid w:val="004F3012"/>
    <w:rsid w:val="004F3060"/>
    <w:rsid w:val="004F311A"/>
    <w:rsid w:val="004F314B"/>
    <w:rsid w:val="004F35CC"/>
    <w:rsid w:val="004F372C"/>
    <w:rsid w:val="004F39CB"/>
    <w:rsid w:val="004F3C47"/>
    <w:rsid w:val="004F40ED"/>
    <w:rsid w:val="004F429D"/>
    <w:rsid w:val="004F437D"/>
    <w:rsid w:val="004F4594"/>
    <w:rsid w:val="004F4646"/>
    <w:rsid w:val="004F46EC"/>
    <w:rsid w:val="004F4B99"/>
    <w:rsid w:val="004F4DC7"/>
    <w:rsid w:val="004F504B"/>
    <w:rsid w:val="004F5239"/>
    <w:rsid w:val="004F589B"/>
    <w:rsid w:val="004F5B0C"/>
    <w:rsid w:val="004F5DBF"/>
    <w:rsid w:val="004F5F9D"/>
    <w:rsid w:val="004F603B"/>
    <w:rsid w:val="004F605E"/>
    <w:rsid w:val="004F62A7"/>
    <w:rsid w:val="004F6459"/>
    <w:rsid w:val="004F65A5"/>
    <w:rsid w:val="004F6AB7"/>
    <w:rsid w:val="004F6CA6"/>
    <w:rsid w:val="004F6D30"/>
    <w:rsid w:val="004F6ED7"/>
    <w:rsid w:val="004F7723"/>
    <w:rsid w:val="004F78D9"/>
    <w:rsid w:val="004F7BFE"/>
    <w:rsid w:val="004F7C3C"/>
    <w:rsid w:val="004F7C4D"/>
    <w:rsid w:val="004F7D2E"/>
    <w:rsid w:val="004F7D7A"/>
    <w:rsid w:val="0050011E"/>
    <w:rsid w:val="005001F4"/>
    <w:rsid w:val="005004D3"/>
    <w:rsid w:val="00500534"/>
    <w:rsid w:val="005007E7"/>
    <w:rsid w:val="00500A4E"/>
    <w:rsid w:val="00500C8A"/>
    <w:rsid w:val="00500E76"/>
    <w:rsid w:val="0050104D"/>
    <w:rsid w:val="00501140"/>
    <w:rsid w:val="005012CF"/>
    <w:rsid w:val="0050153A"/>
    <w:rsid w:val="00501AE1"/>
    <w:rsid w:val="005020E9"/>
    <w:rsid w:val="005021B7"/>
    <w:rsid w:val="005023BC"/>
    <w:rsid w:val="005026B7"/>
    <w:rsid w:val="00502791"/>
    <w:rsid w:val="0050288C"/>
    <w:rsid w:val="005028FD"/>
    <w:rsid w:val="00502E7D"/>
    <w:rsid w:val="005034AE"/>
    <w:rsid w:val="00503B07"/>
    <w:rsid w:val="00503B21"/>
    <w:rsid w:val="00504533"/>
    <w:rsid w:val="00504760"/>
    <w:rsid w:val="005047A3"/>
    <w:rsid w:val="00504A34"/>
    <w:rsid w:val="00504DC7"/>
    <w:rsid w:val="00504E20"/>
    <w:rsid w:val="0050541E"/>
    <w:rsid w:val="00505694"/>
    <w:rsid w:val="005056AE"/>
    <w:rsid w:val="005056FA"/>
    <w:rsid w:val="00505A5F"/>
    <w:rsid w:val="00505E1C"/>
    <w:rsid w:val="00506275"/>
    <w:rsid w:val="005063AB"/>
    <w:rsid w:val="00506B0E"/>
    <w:rsid w:val="00506DAC"/>
    <w:rsid w:val="005070B8"/>
    <w:rsid w:val="00507319"/>
    <w:rsid w:val="00510335"/>
    <w:rsid w:val="005103F5"/>
    <w:rsid w:val="005106C3"/>
    <w:rsid w:val="005107D0"/>
    <w:rsid w:val="005109A9"/>
    <w:rsid w:val="00510A25"/>
    <w:rsid w:val="00510D8B"/>
    <w:rsid w:val="00510DA8"/>
    <w:rsid w:val="00510E4A"/>
    <w:rsid w:val="00511083"/>
    <w:rsid w:val="005113B8"/>
    <w:rsid w:val="00511459"/>
    <w:rsid w:val="0051145B"/>
    <w:rsid w:val="0051174E"/>
    <w:rsid w:val="005118A0"/>
    <w:rsid w:val="005118A7"/>
    <w:rsid w:val="005118B7"/>
    <w:rsid w:val="00511A89"/>
    <w:rsid w:val="00511AE6"/>
    <w:rsid w:val="00511B67"/>
    <w:rsid w:val="00511BE0"/>
    <w:rsid w:val="00511CA7"/>
    <w:rsid w:val="00511F99"/>
    <w:rsid w:val="00512153"/>
    <w:rsid w:val="005123D9"/>
    <w:rsid w:val="00512761"/>
    <w:rsid w:val="005127A7"/>
    <w:rsid w:val="00512A59"/>
    <w:rsid w:val="00512AF5"/>
    <w:rsid w:val="00512CCC"/>
    <w:rsid w:val="00512E19"/>
    <w:rsid w:val="00512E84"/>
    <w:rsid w:val="00513190"/>
    <w:rsid w:val="005135C1"/>
    <w:rsid w:val="00513698"/>
    <w:rsid w:val="00513E38"/>
    <w:rsid w:val="00513EA9"/>
    <w:rsid w:val="00513EBF"/>
    <w:rsid w:val="005140FD"/>
    <w:rsid w:val="0051416B"/>
    <w:rsid w:val="0051441C"/>
    <w:rsid w:val="005144CB"/>
    <w:rsid w:val="005147FB"/>
    <w:rsid w:val="00514AC6"/>
    <w:rsid w:val="00514C2A"/>
    <w:rsid w:val="00514E22"/>
    <w:rsid w:val="00514EB8"/>
    <w:rsid w:val="00515125"/>
    <w:rsid w:val="00515202"/>
    <w:rsid w:val="00515420"/>
    <w:rsid w:val="005155B6"/>
    <w:rsid w:val="005155D1"/>
    <w:rsid w:val="005156AE"/>
    <w:rsid w:val="00515AAB"/>
    <w:rsid w:val="00515B31"/>
    <w:rsid w:val="00515D27"/>
    <w:rsid w:val="00515F69"/>
    <w:rsid w:val="00516873"/>
    <w:rsid w:val="00516A2D"/>
    <w:rsid w:val="00516A46"/>
    <w:rsid w:val="00516C9A"/>
    <w:rsid w:val="00516DB5"/>
    <w:rsid w:val="0051729F"/>
    <w:rsid w:val="00517AA6"/>
    <w:rsid w:val="00517BC2"/>
    <w:rsid w:val="00517F64"/>
    <w:rsid w:val="00517F77"/>
    <w:rsid w:val="0052033F"/>
    <w:rsid w:val="005203D6"/>
    <w:rsid w:val="00520574"/>
    <w:rsid w:val="005206BA"/>
    <w:rsid w:val="00520951"/>
    <w:rsid w:val="005209D5"/>
    <w:rsid w:val="005213CA"/>
    <w:rsid w:val="0052171C"/>
    <w:rsid w:val="00521A9C"/>
    <w:rsid w:val="00521C7C"/>
    <w:rsid w:val="00521FEF"/>
    <w:rsid w:val="00522109"/>
    <w:rsid w:val="00522241"/>
    <w:rsid w:val="00522253"/>
    <w:rsid w:val="00522436"/>
    <w:rsid w:val="005224CA"/>
    <w:rsid w:val="005225D4"/>
    <w:rsid w:val="00522ACA"/>
    <w:rsid w:val="00522B15"/>
    <w:rsid w:val="00522E8F"/>
    <w:rsid w:val="005234E2"/>
    <w:rsid w:val="0052394D"/>
    <w:rsid w:val="00523C25"/>
    <w:rsid w:val="0052417C"/>
    <w:rsid w:val="0052437C"/>
    <w:rsid w:val="0052450B"/>
    <w:rsid w:val="00524A45"/>
    <w:rsid w:val="00524A46"/>
    <w:rsid w:val="00524D43"/>
    <w:rsid w:val="00524F48"/>
    <w:rsid w:val="00525141"/>
    <w:rsid w:val="0052517B"/>
    <w:rsid w:val="005253C4"/>
    <w:rsid w:val="00525759"/>
    <w:rsid w:val="00525B05"/>
    <w:rsid w:val="00525BF4"/>
    <w:rsid w:val="00525CD0"/>
    <w:rsid w:val="00525DF7"/>
    <w:rsid w:val="00525FDD"/>
    <w:rsid w:val="005262D0"/>
    <w:rsid w:val="005263D6"/>
    <w:rsid w:val="00526441"/>
    <w:rsid w:val="0052644B"/>
    <w:rsid w:val="005264D6"/>
    <w:rsid w:val="005266C1"/>
    <w:rsid w:val="00526A32"/>
    <w:rsid w:val="00526B56"/>
    <w:rsid w:val="00526DD9"/>
    <w:rsid w:val="00526E75"/>
    <w:rsid w:val="00526F28"/>
    <w:rsid w:val="00527029"/>
    <w:rsid w:val="005270D3"/>
    <w:rsid w:val="0052750B"/>
    <w:rsid w:val="005276A8"/>
    <w:rsid w:val="005279AE"/>
    <w:rsid w:val="00527A67"/>
    <w:rsid w:val="0053051D"/>
    <w:rsid w:val="0053095B"/>
    <w:rsid w:val="00530AF1"/>
    <w:rsid w:val="00530B6E"/>
    <w:rsid w:val="00530BF5"/>
    <w:rsid w:val="00530DF9"/>
    <w:rsid w:val="00531170"/>
    <w:rsid w:val="00531356"/>
    <w:rsid w:val="00531391"/>
    <w:rsid w:val="0053171A"/>
    <w:rsid w:val="005317B3"/>
    <w:rsid w:val="00531D6C"/>
    <w:rsid w:val="00531E14"/>
    <w:rsid w:val="00531E37"/>
    <w:rsid w:val="00531F7A"/>
    <w:rsid w:val="00531F81"/>
    <w:rsid w:val="00531FC2"/>
    <w:rsid w:val="00531FD6"/>
    <w:rsid w:val="005325D4"/>
    <w:rsid w:val="00532925"/>
    <w:rsid w:val="00532A7B"/>
    <w:rsid w:val="00532F93"/>
    <w:rsid w:val="00532FC1"/>
    <w:rsid w:val="0053345A"/>
    <w:rsid w:val="005334FC"/>
    <w:rsid w:val="00533966"/>
    <w:rsid w:val="00533984"/>
    <w:rsid w:val="00533A33"/>
    <w:rsid w:val="00533A7C"/>
    <w:rsid w:val="00533A7D"/>
    <w:rsid w:val="00533B69"/>
    <w:rsid w:val="00533CAE"/>
    <w:rsid w:val="00533D25"/>
    <w:rsid w:val="00533D2D"/>
    <w:rsid w:val="00533D8E"/>
    <w:rsid w:val="00533F70"/>
    <w:rsid w:val="005341E0"/>
    <w:rsid w:val="00534641"/>
    <w:rsid w:val="00534881"/>
    <w:rsid w:val="005348D1"/>
    <w:rsid w:val="00534A61"/>
    <w:rsid w:val="00534CB2"/>
    <w:rsid w:val="00534E24"/>
    <w:rsid w:val="0053509E"/>
    <w:rsid w:val="005353DE"/>
    <w:rsid w:val="00535689"/>
    <w:rsid w:val="00535901"/>
    <w:rsid w:val="00535BAF"/>
    <w:rsid w:val="00536075"/>
    <w:rsid w:val="00536194"/>
    <w:rsid w:val="005361C4"/>
    <w:rsid w:val="00536412"/>
    <w:rsid w:val="00536426"/>
    <w:rsid w:val="00536593"/>
    <w:rsid w:val="00536772"/>
    <w:rsid w:val="00536868"/>
    <w:rsid w:val="00536A3F"/>
    <w:rsid w:val="00536DC1"/>
    <w:rsid w:val="0053730F"/>
    <w:rsid w:val="0053773F"/>
    <w:rsid w:val="00537829"/>
    <w:rsid w:val="00537B92"/>
    <w:rsid w:val="00537CB7"/>
    <w:rsid w:val="00537D63"/>
    <w:rsid w:val="00537F34"/>
    <w:rsid w:val="00537F87"/>
    <w:rsid w:val="00540129"/>
    <w:rsid w:val="00540251"/>
    <w:rsid w:val="00540741"/>
    <w:rsid w:val="005408D1"/>
    <w:rsid w:val="0054097B"/>
    <w:rsid w:val="00540990"/>
    <w:rsid w:val="00540E76"/>
    <w:rsid w:val="00540FE1"/>
    <w:rsid w:val="0054138E"/>
    <w:rsid w:val="00541876"/>
    <w:rsid w:val="00541AA7"/>
    <w:rsid w:val="00541BCD"/>
    <w:rsid w:val="00541CBE"/>
    <w:rsid w:val="00541F96"/>
    <w:rsid w:val="005422EF"/>
    <w:rsid w:val="0054235F"/>
    <w:rsid w:val="0054264D"/>
    <w:rsid w:val="0054266F"/>
    <w:rsid w:val="00542710"/>
    <w:rsid w:val="00542978"/>
    <w:rsid w:val="00542C91"/>
    <w:rsid w:val="00542D63"/>
    <w:rsid w:val="00542D90"/>
    <w:rsid w:val="00542F23"/>
    <w:rsid w:val="00542F88"/>
    <w:rsid w:val="00543313"/>
    <w:rsid w:val="00543459"/>
    <w:rsid w:val="00543D79"/>
    <w:rsid w:val="00543DAE"/>
    <w:rsid w:val="00543F08"/>
    <w:rsid w:val="00543F28"/>
    <w:rsid w:val="0054434A"/>
    <w:rsid w:val="00544470"/>
    <w:rsid w:val="005445A2"/>
    <w:rsid w:val="0054474B"/>
    <w:rsid w:val="00544AC3"/>
    <w:rsid w:val="00544B81"/>
    <w:rsid w:val="00544B98"/>
    <w:rsid w:val="00544DA9"/>
    <w:rsid w:val="0054521F"/>
    <w:rsid w:val="00545276"/>
    <w:rsid w:val="00545540"/>
    <w:rsid w:val="00545636"/>
    <w:rsid w:val="0054579C"/>
    <w:rsid w:val="00545A67"/>
    <w:rsid w:val="00545A6F"/>
    <w:rsid w:val="00545BFF"/>
    <w:rsid w:val="00545C41"/>
    <w:rsid w:val="005460C5"/>
    <w:rsid w:val="005462CB"/>
    <w:rsid w:val="0054635B"/>
    <w:rsid w:val="005465AA"/>
    <w:rsid w:val="00546950"/>
    <w:rsid w:val="00546BAD"/>
    <w:rsid w:val="00546D7A"/>
    <w:rsid w:val="00546F00"/>
    <w:rsid w:val="00546FB5"/>
    <w:rsid w:val="005471C2"/>
    <w:rsid w:val="005471EA"/>
    <w:rsid w:val="005475D5"/>
    <w:rsid w:val="00550ACE"/>
    <w:rsid w:val="00550CAE"/>
    <w:rsid w:val="00550CCF"/>
    <w:rsid w:val="00551B0B"/>
    <w:rsid w:val="00551B1B"/>
    <w:rsid w:val="00551CFD"/>
    <w:rsid w:val="00551EC2"/>
    <w:rsid w:val="00551FA1"/>
    <w:rsid w:val="0055245E"/>
    <w:rsid w:val="005524DB"/>
    <w:rsid w:val="00552651"/>
    <w:rsid w:val="005526A0"/>
    <w:rsid w:val="00552973"/>
    <w:rsid w:val="00552A58"/>
    <w:rsid w:val="00552DA8"/>
    <w:rsid w:val="00552E90"/>
    <w:rsid w:val="00552E95"/>
    <w:rsid w:val="00553311"/>
    <w:rsid w:val="0055337B"/>
    <w:rsid w:val="005536A2"/>
    <w:rsid w:val="00553AC6"/>
    <w:rsid w:val="00553BB2"/>
    <w:rsid w:val="00554307"/>
    <w:rsid w:val="00554462"/>
    <w:rsid w:val="0055454C"/>
    <w:rsid w:val="00554B60"/>
    <w:rsid w:val="005551B6"/>
    <w:rsid w:val="005556E1"/>
    <w:rsid w:val="00555B66"/>
    <w:rsid w:val="00555DD1"/>
    <w:rsid w:val="00556465"/>
    <w:rsid w:val="00556779"/>
    <w:rsid w:val="00556831"/>
    <w:rsid w:val="005569E0"/>
    <w:rsid w:val="005574D0"/>
    <w:rsid w:val="005574DE"/>
    <w:rsid w:val="005579A4"/>
    <w:rsid w:val="00557C9C"/>
    <w:rsid w:val="00557D51"/>
    <w:rsid w:val="00557ECF"/>
    <w:rsid w:val="00557FBB"/>
    <w:rsid w:val="005600E6"/>
    <w:rsid w:val="0056112D"/>
    <w:rsid w:val="005612C1"/>
    <w:rsid w:val="0056160E"/>
    <w:rsid w:val="0056162A"/>
    <w:rsid w:val="00561771"/>
    <w:rsid w:val="00561FBF"/>
    <w:rsid w:val="00562C3B"/>
    <w:rsid w:val="00562CD1"/>
    <w:rsid w:val="00563113"/>
    <w:rsid w:val="00563195"/>
    <w:rsid w:val="005633E5"/>
    <w:rsid w:val="0056388E"/>
    <w:rsid w:val="005639ED"/>
    <w:rsid w:val="00563A7B"/>
    <w:rsid w:val="00563F99"/>
    <w:rsid w:val="005641C6"/>
    <w:rsid w:val="00564D96"/>
    <w:rsid w:val="00564F5B"/>
    <w:rsid w:val="005654A3"/>
    <w:rsid w:val="0056555B"/>
    <w:rsid w:val="00565891"/>
    <w:rsid w:val="00565C2B"/>
    <w:rsid w:val="00565E73"/>
    <w:rsid w:val="00566053"/>
    <w:rsid w:val="00566186"/>
    <w:rsid w:val="0056620D"/>
    <w:rsid w:val="00566402"/>
    <w:rsid w:val="005668B2"/>
    <w:rsid w:val="00566A07"/>
    <w:rsid w:val="0056724B"/>
    <w:rsid w:val="0056730B"/>
    <w:rsid w:val="0056743C"/>
    <w:rsid w:val="00567685"/>
    <w:rsid w:val="005676C3"/>
    <w:rsid w:val="00567E26"/>
    <w:rsid w:val="00567F18"/>
    <w:rsid w:val="00567F8F"/>
    <w:rsid w:val="00570199"/>
    <w:rsid w:val="0057024C"/>
    <w:rsid w:val="00570576"/>
    <w:rsid w:val="00570673"/>
    <w:rsid w:val="00570AEE"/>
    <w:rsid w:val="00570E4B"/>
    <w:rsid w:val="00570F3A"/>
    <w:rsid w:val="00570FEF"/>
    <w:rsid w:val="00571334"/>
    <w:rsid w:val="00571338"/>
    <w:rsid w:val="00571756"/>
    <w:rsid w:val="00571841"/>
    <w:rsid w:val="00571954"/>
    <w:rsid w:val="00571A1B"/>
    <w:rsid w:val="00571C2E"/>
    <w:rsid w:val="00571C47"/>
    <w:rsid w:val="005721FD"/>
    <w:rsid w:val="0057225E"/>
    <w:rsid w:val="005723A8"/>
    <w:rsid w:val="005723DE"/>
    <w:rsid w:val="005724B9"/>
    <w:rsid w:val="005724E1"/>
    <w:rsid w:val="0057251F"/>
    <w:rsid w:val="0057275F"/>
    <w:rsid w:val="0057289E"/>
    <w:rsid w:val="00572FA0"/>
    <w:rsid w:val="00572FFE"/>
    <w:rsid w:val="0057311C"/>
    <w:rsid w:val="0057314D"/>
    <w:rsid w:val="0057370C"/>
    <w:rsid w:val="0057371E"/>
    <w:rsid w:val="005737EA"/>
    <w:rsid w:val="00573E6C"/>
    <w:rsid w:val="005740AB"/>
    <w:rsid w:val="005743E5"/>
    <w:rsid w:val="0057485E"/>
    <w:rsid w:val="00575098"/>
    <w:rsid w:val="005750E2"/>
    <w:rsid w:val="00575506"/>
    <w:rsid w:val="005757D0"/>
    <w:rsid w:val="00575849"/>
    <w:rsid w:val="005758C9"/>
    <w:rsid w:val="00575900"/>
    <w:rsid w:val="00575A00"/>
    <w:rsid w:val="00575DA5"/>
    <w:rsid w:val="0057605A"/>
    <w:rsid w:val="0057623A"/>
    <w:rsid w:val="00576269"/>
    <w:rsid w:val="00576427"/>
    <w:rsid w:val="0057667C"/>
    <w:rsid w:val="005767D1"/>
    <w:rsid w:val="00576857"/>
    <w:rsid w:val="00576BED"/>
    <w:rsid w:val="00576F9E"/>
    <w:rsid w:val="0057708E"/>
    <w:rsid w:val="0057750B"/>
    <w:rsid w:val="005776B7"/>
    <w:rsid w:val="0057787F"/>
    <w:rsid w:val="00577A48"/>
    <w:rsid w:val="00577AA1"/>
    <w:rsid w:val="00577AFF"/>
    <w:rsid w:val="00577B13"/>
    <w:rsid w:val="00577B14"/>
    <w:rsid w:val="00577BC4"/>
    <w:rsid w:val="00577D8B"/>
    <w:rsid w:val="00580324"/>
    <w:rsid w:val="00580B4B"/>
    <w:rsid w:val="00580C98"/>
    <w:rsid w:val="00580D58"/>
    <w:rsid w:val="005812BB"/>
    <w:rsid w:val="00581324"/>
    <w:rsid w:val="00581449"/>
    <w:rsid w:val="00581AE4"/>
    <w:rsid w:val="00581BE7"/>
    <w:rsid w:val="00581BF3"/>
    <w:rsid w:val="00581E57"/>
    <w:rsid w:val="005823E6"/>
    <w:rsid w:val="0058258D"/>
    <w:rsid w:val="005826EC"/>
    <w:rsid w:val="005827F7"/>
    <w:rsid w:val="00582902"/>
    <w:rsid w:val="00582F6D"/>
    <w:rsid w:val="00583019"/>
    <w:rsid w:val="005831F9"/>
    <w:rsid w:val="005832EA"/>
    <w:rsid w:val="005837AF"/>
    <w:rsid w:val="0058395C"/>
    <w:rsid w:val="0058398C"/>
    <w:rsid w:val="005839A3"/>
    <w:rsid w:val="00583B1D"/>
    <w:rsid w:val="00583E7D"/>
    <w:rsid w:val="00584112"/>
    <w:rsid w:val="005841E2"/>
    <w:rsid w:val="005846B0"/>
    <w:rsid w:val="00584844"/>
    <w:rsid w:val="00584952"/>
    <w:rsid w:val="00584AA0"/>
    <w:rsid w:val="00584B89"/>
    <w:rsid w:val="00584DC0"/>
    <w:rsid w:val="00584EE2"/>
    <w:rsid w:val="00585397"/>
    <w:rsid w:val="00585510"/>
    <w:rsid w:val="005859C7"/>
    <w:rsid w:val="00585CD4"/>
    <w:rsid w:val="00585F5A"/>
    <w:rsid w:val="0058632B"/>
    <w:rsid w:val="00586502"/>
    <w:rsid w:val="00586731"/>
    <w:rsid w:val="00586AF2"/>
    <w:rsid w:val="00586B61"/>
    <w:rsid w:val="00586B9C"/>
    <w:rsid w:val="00586F36"/>
    <w:rsid w:val="00587545"/>
    <w:rsid w:val="005875CD"/>
    <w:rsid w:val="00587B9B"/>
    <w:rsid w:val="00587ECE"/>
    <w:rsid w:val="005900B2"/>
    <w:rsid w:val="005903A2"/>
    <w:rsid w:val="00590416"/>
    <w:rsid w:val="005905D7"/>
    <w:rsid w:val="00590D8E"/>
    <w:rsid w:val="00590EAE"/>
    <w:rsid w:val="00590F8C"/>
    <w:rsid w:val="0059120F"/>
    <w:rsid w:val="0059158A"/>
    <w:rsid w:val="005918AF"/>
    <w:rsid w:val="00591CFB"/>
    <w:rsid w:val="0059208C"/>
    <w:rsid w:val="00592234"/>
    <w:rsid w:val="0059233C"/>
    <w:rsid w:val="0059240D"/>
    <w:rsid w:val="0059253E"/>
    <w:rsid w:val="00592819"/>
    <w:rsid w:val="005928B2"/>
    <w:rsid w:val="00592CED"/>
    <w:rsid w:val="00592E2F"/>
    <w:rsid w:val="00592F83"/>
    <w:rsid w:val="00592FC1"/>
    <w:rsid w:val="0059376C"/>
    <w:rsid w:val="00593865"/>
    <w:rsid w:val="005938E9"/>
    <w:rsid w:val="00593DC7"/>
    <w:rsid w:val="00593DD0"/>
    <w:rsid w:val="00593F60"/>
    <w:rsid w:val="00593F7C"/>
    <w:rsid w:val="00594063"/>
    <w:rsid w:val="00594144"/>
    <w:rsid w:val="00594275"/>
    <w:rsid w:val="00594454"/>
    <w:rsid w:val="00594533"/>
    <w:rsid w:val="00594ED5"/>
    <w:rsid w:val="005950E2"/>
    <w:rsid w:val="005954FA"/>
    <w:rsid w:val="00595583"/>
    <w:rsid w:val="005956B5"/>
    <w:rsid w:val="00595A02"/>
    <w:rsid w:val="00595A6A"/>
    <w:rsid w:val="00595C00"/>
    <w:rsid w:val="00595EC8"/>
    <w:rsid w:val="005962EE"/>
    <w:rsid w:val="00596584"/>
    <w:rsid w:val="0059663E"/>
    <w:rsid w:val="00596A9D"/>
    <w:rsid w:val="00596AF7"/>
    <w:rsid w:val="00596EA0"/>
    <w:rsid w:val="00597192"/>
    <w:rsid w:val="0059720E"/>
    <w:rsid w:val="00597ED5"/>
    <w:rsid w:val="00597FC4"/>
    <w:rsid w:val="005A0127"/>
    <w:rsid w:val="005A027F"/>
    <w:rsid w:val="005A0479"/>
    <w:rsid w:val="005A0D2D"/>
    <w:rsid w:val="005A1066"/>
    <w:rsid w:val="005A112D"/>
    <w:rsid w:val="005A12EA"/>
    <w:rsid w:val="005A1532"/>
    <w:rsid w:val="005A1777"/>
    <w:rsid w:val="005A1940"/>
    <w:rsid w:val="005A1FB2"/>
    <w:rsid w:val="005A2006"/>
    <w:rsid w:val="005A2745"/>
    <w:rsid w:val="005A27E0"/>
    <w:rsid w:val="005A2D7B"/>
    <w:rsid w:val="005A3062"/>
    <w:rsid w:val="005A311B"/>
    <w:rsid w:val="005A320B"/>
    <w:rsid w:val="005A3500"/>
    <w:rsid w:val="005A3690"/>
    <w:rsid w:val="005A383D"/>
    <w:rsid w:val="005A3D87"/>
    <w:rsid w:val="005A3DE9"/>
    <w:rsid w:val="005A3F5B"/>
    <w:rsid w:val="005A40CA"/>
    <w:rsid w:val="005A411C"/>
    <w:rsid w:val="005A46C6"/>
    <w:rsid w:val="005A47F5"/>
    <w:rsid w:val="005A4C1F"/>
    <w:rsid w:val="005A4DAC"/>
    <w:rsid w:val="005A50C0"/>
    <w:rsid w:val="005A5857"/>
    <w:rsid w:val="005A5BB0"/>
    <w:rsid w:val="005A5CEF"/>
    <w:rsid w:val="005A5D61"/>
    <w:rsid w:val="005A5E2D"/>
    <w:rsid w:val="005A5E48"/>
    <w:rsid w:val="005A5E85"/>
    <w:rsid w:val="005A6069"/>
    <w:rsid w:val="005A61C0"/>
    <w:rsid w:val="005A6627"/>
    <w:rsid w:val="005A6BB1"/>
    <w:rsid w:val="005A7294"/>
    <w:rsid w:val="005A73C9"/>
    <w:rsid w:val="005A76F9"/>
    <w:rsid w:val="005A7734"/>
    <w:rsid w:val="005A7B34"/>
    <w:rsid w:val="005B00DE"/>
    <w:rsid w:val="005B02B0"/>
    <w:rsid w:val="005B07CB"/>
    <w:rsid w:val="005B0A9C"/>
    <w:rsid w:val="005B0AAB"/>
    <w:rsid w:val="005B1258"/>
    <w:rsid w:val="005B12B4"/>
    <w:rsid w:val="005B152C"/>
    <w:rsid w:val="005B16F4"/>
    <w:rsid w:val="005B192C"/>
    <w:rsid w:val="005B1A9C"/>
    <w:rsid w:val="005B1B4A"/>
    <w:rsid w:val="005B1BCF"/>
    <w:rsid w:val="005B1EE4"/>
    <w:rsid w:val="005B1EF7"/>
    <w:rsid w:val="005B1F1A"/>
    <w:rsid w:val="005B2435"/>
    <w:rsid w:val="005B262B"/>
    <w:rsid w:val="005B2A15"/>
    <w:rsid w:val="005B2A95"/>
    <w:rsid w:val="005B2EBB"/>
    <w:rsid w:val="005B2F83"/>
    <w:rsid w:val="005B32C7"/>
    <w:rsid w:val="005B3331"/>
    <w:rsid w:val="005B36A1"/>
    <w:rsid w:val="005B388D"/>
    <w:rsid w:val="005B3A5E"/>
    <w:rsid w:val="005B3B94"/>
    <w:rsid w:val="005B3CA6"/>
    <w:rsid w:val="005B3CDF"/>
    <w:rsid w:val="005B426D"/>
    <w:rsid w:val="005B495D"/>
    <w:rsid w:val="005B499B"/>
    <w:rsid w:val="005B4CF1"/>
    <w:rsid w:val="005B5265"/>
    <w:rsid w:val="005B52B0"/>
    <w:rsid w:val="005B52F1"/>
    <w:rsid w:val="005B553C"/>
    <w:rsid w:val="005B55BC"/>
    <w:rsid w:val="005B5AA8"/>
    <w:rsid w:val="005B5FF4"/>
    <w:rsid w:val="005B6355"/>
    <w:rsid w:val="005B6467"/>
    <w:rsid w:val="005B6B19"/>
    <w:rsid w:val="005B6FD6"/>
    <w:rsid w:val="005B6FDD"/>
    <w:rsid w:val="005B74B2"/>
    <w:rsid w:val="005B7545"/>
    <w:rsid w:val="005B76CE"/>
    <w:rsid w:val="005B7717"/>
    <w:rsid w:val="005B7827"/>
    <w:rsid w:val="005B78D5"/>
    <w:rsid w:val="005B7A8C"/>
    <w:rsid w:val="005B7AEB"/>
    <w:rsid w:val="005B7CBF"/>
    <w:rsid w:val="005B7E75"/>
    <w:rsid w:val="005C0236"/>
    <w:rsid w:val="005C0702"/>
    <w:rsid w:val="005C0800"/>
    <w:rsid w:val="005C0825"/>
    <w:rsid w:val="005C107A"/>
    <w:rsid w:val="005C127C"/>
    <w:rsid w:val="005C12B9"/>
    <w:rsid w:val="005C15D5"/>
    <w:rsid w:val="005C1A5C"/>
    <w:rsid w:val="005C1BC6"/>
    <w:rsid w:val="005C216B"/>
    <w:rsid w:val="005C2454"/>
    <w:rsid w:val="005C2728"/>
    <w:rsid w:val="005C2D58"/>
    <w:rsid w:val="005C2F94"/>
    <w:rsid w:val="005C30AD"/>
    <w:rsid w:val="005C3235"/>
    <w:rsid w:val="005C32AA"/>
    <w:rsid w:val="005C3335"/>
    <w:rsid w:val="005C33CD"/>
    <w:rsid w:val="005C3556"/>
    <w:rsid w:val="005C390A"/>
    <w:rsid w:val="005C39FE"/>
    <w:rsid w:val="005C3E31"/>
    <w:rsid w:val="005C3E62"/>
    <w:rsid w:val="005C4284"/>
    <w:rsid w:val="005C4538"/>
    <w:rsid w:val="005C4690"/>
    <w:rsid w:val="005C4F91"/>
    <w:rsid w:val="005C5148"/>
    <w:rsid w:val="005C54FA"/>
    <w:rsid w:val="005C567D"/>
    <w:rsid w:val="005C5A35"/>
    <w:rsid w:val="005C5A68"/>
    <w:rsid w:val="005C5D5B"/>
    <w:rsid w:val="005C5E32"/>
    <w:rsid w:val="005C6108"/>
    <w:rsid w:val="005C65E5"/>
    <w:rsid w:val="005C6602"/>
    <w:rsid w:val="005C66C0"/>
    <w:rsid w:val="005C6C1D"/>
    <w:rsid w:val="005C6E8B"/>
    <w:rsid w:val="005C6EA8"/>
    <w:rsid w:val="005C6FB0"/>
    <w:rsid w:val="005C7213"/>
    <w:rsid w:val="005C752F"/>
    <w:rsid w:val="005C7BA3"/>
    <w:rsid w:val="005D0074"/>
    <w:rsid w:val="005D0198"/>
    <w:rsid w:val="005D033D"/>
    <w:rsid w:val="005D03EA"/>
    <w:rsid w:val="005D09CA"/>
    <w:rsid w:val="005D0A3C"/>
    <w:rsid w:val="005D0F78"/>
    <w:rsid w:val="005D1425"/>
    <w:rsid w:val="005D150C"/>
    <w:rsid w:val="005D16BC"/>
    <w:rsid w:val="005D17C9"/>
    <w:rsid w:val="005D1BA9"/>
    <w:rsid w:val="005D1D63"/>
    <w:rsid w:val="005D1E3F"/>
    <w:rsid w:val="005D2198"/>
    <w:rsid w:val="005D23A0"/>
    <w:rsid w:val="005D25C6"/>
    <w:rsid w:val="005D2A81"/>
    <w:rsid w:val="005D2B8B"/>
    <w:rsid w:val="005D2DAA"/>
    <w:rsid w:val="005D2E23"/>
    <w:rsid w:val="005D2EEC"/>
    <w:rsid w:val="005D3117"/>
    <w:rsid w:val="005D34C9"/>
    <w:rsid w:val="005D359C"/>
    <w:rsid w:val="005D3832"/>
    <w:rsid w:val="005D3A62"/>
    <w:rsid w:val="005D3AF4"/>
    <w:rsid w:val="005D3C16"/>
    <w:rsid w:val="005D3D18"/>
    <w:rsid w:val="005D3DD7"/>
    <w:rsid w:val="005D406D"/>
    <w:rsid w:val="005D40DF"/>
    <w:rsid w:val="005D41CA"/>
    <w:rsid w:val="005D43B1"/>
    <w:rsid w:val="005D45DB"/>
    <w:rsid w:val="005D4680"/>
    <w:rsid w:val="005D4819"/>
    <w:rsid w:val="005D4B09"/>
    <w:rsid w:val="005D4C87"/>
    <w:rsid w:val="005D4F3A"/>
    <w:rsid w:val="005D536B"/>
    <w:rsid w:val="005D577D"/>
    <w:rsid w:val="005D58E9"/>
    <w:rsid w:val="005D58EE"/>
    <w:rsid w:val="005D5C05"/>
    <w:rsid w:val="005D5C20"/>
    <w:rsid w:val="005D5E2C"/>
    <w:rsid w:val="005D5EF3"/>
    <w:rsid w:val="005D5FAE"/>
    <w:rsid w:val="005D613C"/>
    <w:rsid w:val="005D6259"/>
    <w:rsid w:val="005D6B5F"/>
    <w:rsid w:val="005D6D43"/>
    <w:rsid w:val="005D6E5F"/>
    <w:rsid w:val="005D7029"/>
    <w:rsid w:val="005D7378"/>
    <w:rsid w:val="005D745B"/>
    <w:rsid w:val="005D7973"/>
    <w:rsid w:val="005D7A5E"/>
    <w:rsid w:val="005D7C0C"/>
    <w:rsid w:val="005E01A2"/>
    <w:rsid w:val="005E01C4"/>
    <w:rsid w:val="005E042C"/>
    <w:rsid w:val="005E049B"/>
    <w:rsid w:val="005E056B"/>
    <w:rsid w:val="005E0641"/>
    <w:rsid w:val="005E070B"/>
    <w:rsid w:val="005E07AC"/>
    <w:rsid w:val="005E0867"/>
    <w:rsid w:val="005E1290"/>
    <w:rsid w:val="005E1511"/>
    <w:rsid w:val="005E1521"/>
    <w:rsid w:val="005E1667"/>
    <w:rsid w:val="005E1D2F"/>
    <w:rsid w:val="005E1DEB"/>
    <w:rsid w:val="005E1F66"/>
    <w:rsid w:val="005E2887"/>
    <w:rsid w:val="005E28A4"/>
    <w:rsid w:val="005E2982"/>
    <w:rsid w:val="005E29DE"/>
    <w:rsid w:val="005E2BE7"/>
    <w:rsid w:val="005E2E2E"/>
    <w:rsid w:val="005E2EF2"/>
    <w:rsid w:val="005E31A5"/>
    <w:rsid w:val="005E31C1"/>
    <w:rsid w:val="005E382E"/>
    <w:rsid w:val="005E39D8"/>
    <w:rsid w:val="005E3A74"/>
    <w:rsid w:val="005E3DE7"/>
    <w:rsid w:val="005E4255"/>
    <w:rsid w:val="005E43C3"/>
    <w:rsid w:val="005E49CB"/>
    <w:rsid w:val="005E4B4C"/>
    <w:rsid w:val="005E4FC6"/>
    <w:rsid w:val="005E5232"/>
    <w:rsid w:val="005E523B"/>
    <w:rsid w:val="005E53D3"/>
    <w:rsid w:val="005E554B"/>
    <w:rsid w:val="005E5579"/>
    <w:rsid w:val="005E5A97"/>
    <w:rsid w:val="005E5B09"/>
    <w:rsid w:val="005E5B4C"/>
    <w:rsid w:val="005E5C0D"/>
    <w:rsid w:val="005E5DD6"/>
    <w:rsid w:val="005E5EE1"/>
    <w:rsid w:val="005E5FCF"/>
    <w:rsid w:val="005E5FD4"/>
    <w:rsid w:val="005E61E3"/>
    <w:rsid w:val="005E623E"/>
    <w:rsid w:val="005E6485"/>
    <w:rsid w:val="005E6513"/>
    <w:rsid w:val="005E66D9"/>
    <w:rsid w:val="005E6DF4"/>
    <w:rsid w:val="005E6EEF"/>
    <w:rsid w:val="005E705C"/>
    <w:rsid w:val="005E7094"/>
    <w:rsid w:val="005E728B"/>
    <w:rsid w:val="005E72DF"/>
    <w:rsid w:val="005E7A6D"/>
    <w:rsid w:val="005E7BD0"/>
    <w:rsid w:val="005E7D25"/>
    <w:rsid w:val="005F0890"/>
    <w:rsid w:val="005F08A9"/>
    <w:rsid w:val="005F0DAD"/>
    <w:rsid w:val="005F0F4A"/>
    <w:rsid w:val="005F13DE"/>
    <w:rsid w:val="005F1623"/>
    <w:rsid w:val="005F165B"/>
    <w:rsid w:val="005F1F57"/>
    <w:rsid w:val="005F2356"/>
    <w:rsid w:val="005F2440"/>
    <w:rsid w:val="005F245F"/>
    <w:rsid w:val="005F2481"/>
    <w:rsid w:val="005F24D5"/>
    <w:rsid w:val="005F2837"/>
    <w:rsid w:val="005F2CA4"/>
    <w:rsid w:val="005F2DD3"/>
    <w:rsid w:val="005F2E2F"/>
    <w:rsid w:val="005F2F81"/>
    <w:rsid w:val="005F34AC"/>
    <w:rsid w:val="005F34BA"/>
    <w:rsid w:val="005F37FB"/>
    <w:rsid w:val="005F3833"/>
    <w:rsid w:val="005F3C36"/>
    <w:rsid w:val="005F3DC3"/>
    <w:rsid w:val="005F3E0D"/>
    <w:rsid w:val="005F3FCF"/>
    <w:rsid w:val="005F41C0"/>
    <w:rsid w:val="005F463F"/>
    <w:rsid w:val="005F4B77"/>
    <w:rsid w:val="005F524C"/>
    <w:rsid w:val="005F53DE"/>
    <w:rsid w:val="005F573C"/>
    <w:rsid w:val="005F574D"/>
    <w:rsid w:val="005F58B5"/>
    <w:rsid w:val="005F5D7C"/>
    <w:rsid w:val="005F6091"/>
    <w:rsid w:val="005F6102"/>
    <w:rsid w:val="005F658F"/>
    <w:rsid w:val="005F668B"/>
    <w:rsid w:val="005F69D5"/>
    <w:rsid w:val="005F6C35"/>
    <w:rsid w:val="005F6C78"/>
    <w:rsid w:val="005F6CD7"/>
    <w:rsid w:val="005F6FFD"/>
    <w:rsid w:val="005F700C"/>
    <w:rsid w:val="005F785E"/>
    <w:rsid w:val="005F7A06"/>
    <w:rsid w:val="005F7DA9"/>
    <w:rsid w:val="005F7E9B"/>
    <w:rsid w:val="005F7EEE"/>
    <w:rsid w:val="00600473"/>
    <w:rsid w:val="006007A5"/>
    <w:rsid w:val="0060103C"/>
    <w:rsid w:val="00601334"/>
    <w:rsid w:val="00601558"/>
    <w:rsid w:val="0060181D"/>
    <w:rsid w:val="00601A2B"/>
    <w:rsid w:val="0060218F"/>
    <w:rsid w:val="006025FE"/>
    <w:rsid w:val="00602A50"/>
    <w:rsid w:val="00602B46"/>
    <w:rsid w:val="00602C94"/>
    <w:rsid w:val="00603252"/>
    <w:rsid w:val="00603289"/>
    <w:rsid w:val="006032DE"/>
    <w:rsid w:val="0060343B"/>
    <w:rsid w:val="006037CE"/>
    <w:rsid w:val="00603881"/>
    <w:rsid w:val="006038B3"/>
    <w:rsid w:val="00603FAB"/>
    <w:rsid w:val="006042CA"/>
    <w:rsid w:val="006044D6"/>
    <w:rsid w:val="00604587"/>
    <w:rsid w:val="006045E6"/>
    <w:rsid w:val="00604793"/>
    <w:rsid w:val="00604934"/>
    <w:rsid w:val="006049C6"/>
    <w:rsid w:val="00604ADB"/>
    <w:rsid w:val="00604AE9"/>
    <w:rsid w:val="00604D05"/>
    <w:rsid w:val="00604FC1"/>
    <w:rsid w:val="006051AC"/>
    <w:rsid w:val="006055F1"/>
    <w:rsid w:val="006059AD"/>
    <w:rsid w:val="00605BDD"/>
    <w:rsid w:val="00605D6F"/>
    <w:rsid w:val="00606019"/>
    <w:rsid w:val="00606053"/>
    <w:rsid w:val="006060BC"/>
    <w:rsid w:val="0060614B"/>
    <w:rsid w:val="006062B1"/>
    <w:rsid w:val="006063CC"/>
    <w:rsid w:val="00606630"/>
    <w:rsid w:val="006066FA"/>
    <w:rsid w:val="0060683E"/>
    <w:rsid w:val="006069E2"/>
    <w:rsid w:val="006069F4"/>
    <w:rsid w:val="00606CA8"/>
    <w:rsid w:val="0060705D"/>
    <w:rsid w:val="00607112"/>
    <w:rsid w:val="00607302"/>
    <w:rsid w:val="00607489"/>
    <w:rsid w:val="0060768A"/>
    <w:rsid w:val="00607772"/>
    <w:rsid w:val="00607804"/>
    <w:rsid w:val="0060791B"/>
    <w:rsid w:val="0060795D"/>
    <w:rsid w:val="00607D40"/>
    <w:rsid w:val="00607F3C"/>
    <w:rsid w:val="00610029"/>
    <w:rsid w:val="0061015B"/>
    <w:rsid w:val="006101BD"/>
    <w:rsid w:val="006101BF"/>
    <w:rsid w:val="006101F6"/>
    <w:rsid w:val="006103DA"/>
    <w:rsid w:val="0061045A"/>
    <w:rsid w:val="00610823"/>
    <w:rsid w:val="0061082E"/>
    <w:rsid w:val="00610877"/>
    <w:rsid w:val="006108C3"/>
    <w:rsid w:val="00610CE3"/>
    <w:rsid w:val="006111FE"/>
    <w:rsid w:val="0061129A"/>
    <w:rsid w:val="00611414"/>
    <w:rsid w:val="0061143B"/>
    <w:rsid w:val="00611593"/>
    <w:rsid w:val="0061165F"/>
    <w:rsid w:val="00611742"/>
    <w:rsid w:val="00611964"/>
    <w:rsid w:val="00611E67"/>
    <w:rsid w:val="006122C5"/>
    <w:rsid w:val="00612476"/>
    <w:rsid w:val="006126E2"/>
    <w:rsid w:val="006127CD"/>
    <w:rsid w:val="0061297A"/>
    <w:rsid w:val="00612CDE"/>
    <w:rsid w:val="006130DF"/>
    <w:rsid w:val="0061315D"/>
    <w:rsid w:val="0061326C"/>
    <w:rsid w:val="00613446"/>
    <w:rsid w:val="00613689"/>
    <w:rsid w:val="00613C42"/>
    <w:rsid w:val="00613D11"/>
    <w:rsid w:val="00613D30"/>
    <w:rsid w:val="00614457"/>
    <w:rsid w:val="0061457C"/>
    <w:rsid w:val="00614BA2"/>
    <w:rsid w:val="00614E7A"/>
    <w:rsid w:val="0061543D"/>
    <w:rsid w:val="006158B0"/>
    <w:rsid w:val="00615A49"/>
    <w:rsid w:val="00615A81"/>
    <w:rsid w:val="00615ACA"/>
    <w:rsid w:val="00615EA3"/>
    <w:rsid w:val="00615F80"/>
    <w:rsid w:val="00616394"/>
    <w:rsid w:val="006163B4"/>
    <w:rsid w:val="00616443"/>
    <w:rsid w:val="006164CA"/>
    <w:rsid w:val="0061654E"/>
    <w:rsid w:val="00616817"/>
    <w:rsid w:val="00616829"/>
    <w:rsid w:val="00616FF3"/>
    <w:rsid w:val="0061709F"/>
    <w:rsid w:val="0061717E"/>
    <w:rsid w:val="00617819"/>
    <w:rsid w:val="00617878"/>
    <w:rsid w:val="00617B19"/>
    <w:rsid w:val="00617CDC"/>
    <w:rsid w:val="00617F97"/>
    <w:rsid w:val="00620133"/>
    <w:rsid w:val="006202E5"/>
    <w:rsid w:val="00620631"/>
    <w:rsid w:val="00620810"/>
    <w:rsid w:val="00620AD1"/>
    <w:rsid w:val="00620D36"/>
    <w:rsid w:val="00620D72"/>
    <w:rsid w:val="0062102B"/>
    <w:rsid w:val="0062115A"/>
    <w:rsid w:val="0062122C"/>
    <w:rsid w:val="006215BF"/>
    <w:rsid w:val="0062191D"/>
    <w:rsid w:val="006219D2"/>
    <w:rsid w:val="00621D61"/>
    <w:rsid w:val="00621E28"/>
    <w:rsid w:val="00621EE0"/>
    <w:rsid w:val="00621F4E"/>
    <w:rsid w:val="00622606"/>
    <w:rsid w:val="00622754"/>
    <w:rsid w:val="006227D9"/>
    <w:rsid w:val="006228E4"/>
    <w:rsid w:val="00622A1B"/>
    <w:rsid w:val="00622ABF"/>
    <w:rsid w:val="00623048"/>
    <w:rsid w:val="0062334C"/>
    <w:rsid w:val="0062335B"/>
    <w:rsid w:val="006236E9"/>
    <w:rsid w:val="00623824"/>
    <w:rsid w:val="00623837"/>
    <w:rsid w:val="00623999"/>
    <w:rsid w:val="00623A7A"/>
    <w:rsid w:val="00623C35"/>
    <w:rsid w:val="00623CBB"/>
    <w:rsid w:val="00623DB5"/>
    <w:rsid w:val="0062417D"/>
    <w:rsid w:val="006241CD"/>
    <w:rsid w:val="00624227"/>
    <w:rsid w:val="006242EA"/>
    <w:rsid w:val="006243D1"/>
    <w:rsid w:val="006244B3"/>
    <w:rsid w:val="0062454F"/>
    <w:rsid w:val="00624735"/>
    <w:rsid w:val="00624873"/>
    <w:rsid w:val="00624DD1"/>
    <w:rsid w:val="00624EA5"/>
    <w:rsid w:val="00624ED0"/>
    <w:rsid w:val="00625007"/>
    <w:rsid w:val="00625087"/>
    <w:rsid w:val="006250CE"/>
    <w:rsid w:val="006257D1"/>
    <w:rsid w:val="00625A08"/>
    <w:rsid w:val="00625B2C"/>
    <w:rsid w:val="00625D4E"/>
    <w:rsid w:val="00626227"/>
    <w:rsid w:val="006263F6"/>
    <w:rsid w:val="006266D0"/>
    <w:rsid w:val="0062675B"/>
    <w:rsid w:val="0062683E"/>
    <w:rsid w:val="006268F6"/>
    <w:rsid w:val="00626953"/>
    <w:rsid w:val="00626BB2"/>
    <w:rsid w:val="00626C5E"/>
    <w:rsid w:val="00626D13"/>
    <w:rsid w:val="00626E46"/>
    <w:rsid w:val="00626FAD"/>
    <w:rsid w:val="00627345"/>
    <w:rsid w:val="006276ED"/>
    <w:rsid w:val="006278CE"/>
    <w:rsid w:val="0062799D"/>
    <w:rsid w:val="00627A67"/>
    <w:rsid w:val="00627BC1"/>
    <w:rsid w:val="00630333"/>
    <w:rsid w:val="006305B4"/>
    <w:rsid w:val="006305EE"/>
    <w:rsid w:val="006309E2"/>
    <w:rsid w:val="00631059"/>
    <w:rsid w:val="00631DDA"/>
    <w:rsid w:val="0063233A"/>
    <w:rsid w:val="0063243E"/>
    <w:rsid w:val="00632AB3"/>
    <w:rsid w:val="00632C74"/>
    <w:rsid w:val="00632D18"/>
    <w:rsid w:val="00633637"/>
    <w:rsid w:val="00633698"/>
    <w:rsid w:val="00633A92"/>
    <w:rsid w:val="00634359"/>
    <w:rsid w:val="00634382"/>
    <w:rsid w:val="00634659"/>
    <w:rsid w:val="006347B0"/>
    <w:rsid w:val="00634A2D"/>
    <w:rsid w:val="00634C1D"/>
    <w:rsid w:val="00634D40"/>
    <w:rsid w:val="00634F2F"/>
    <w:rsid w:val="00634F8D"/>
    <w:rsid w:val="006350BB"/>
    <w:rsid w:val="00635193"/>
    <w:rsid w:val="006351FC"/>
    <w:rsid w:val="006356BD"/>
    <w:rsid w:val="006356D2"/>
    <w:rsid w:val="00635880"/>
    <w:rsid w:val="00635D32"/>
    <w:rsid w:val="00635DAA"/>
    <w:rsid w:val="00635FFC"/>
    <w:rsid w:val="006362DE"/>
    <w:rsid w:val="0063660A"/>
    <w:rsid w:val="006366A8"/>
    <w:rsid w:val="00636717"/>
    <w:rsid w:val="006367D5"/>
    <w:rsid w:val="00636EAA"/>
    <w:rsid w:val="0063710B"/>
    <w:rsid w:val="0063719F"/>
    <w:rsid w:val="006374D3"/>
    <w:rsid w:val="00637D63"/>
    <w:rsid w:val="00637D91"/>
    <w:rsid w:val="00637F83"/>
    <w:rsid w:val="006400E5"/>
    <w:rsid w:val="006403D4"/>
    <w:rsid w:val="00640595"/>
    <w:rsid w:val="0064064B"/>
    <w:rsid w:val="0064066F"/>
    <w:rsid w:val="00640B88"/>
    <w:rsid w:val="0064106A"/>
    <w:rsid w:val="006413F0"/>
    <w:rsid w:val="00641456"/>
    <w:rsid w:val="0064146F"/>
    <w:rsid w:val="0064158E"/>
    <w:rsid w:val="006415D4"/>
    <w:rsid w:val="006415EA"/>
    <w:rsid w:val="006416FD"/>
    <w:rsid w:val="00641B9B"/>
    <w:rsid w:val="00641E0C"/>
    <w:rsid w:val="0064233F"/>
    <w:rsid w:val="00642346"/>
    <w:rsid w:val="006423DA"/>
    <w:rsid w:val="0064254F"/>
    <w:rsid w:val="006425DE"/>
    <w:rsid w:val="0064283E"/>
    <w:rsid w:val="0064293B"/>
    <w:rsid w:val="00642960"/>
    <w:rsid w:val="00642C0B"/>
    <w:rsid w:val="00642ED1"/>
    <w:rsid w:val="006431A8"/>
    <w:rsid w:val="006431BA"/>
    <w:rsid w:val="006435EC"/>
    <w:rsid w:val="006435F9"/>
    <w:rsid w:val="0064365C"/>
    <w:rsid w:val="00643906"/>
    <w:rsid w:val="00643A43"/>
    <w:rsid w:val="00643B06"/>
    <w:rsid w:val="00643CDA"/>
    <w:rsid w:val="00643FC9"/>
    <w:rsid w:val="00644246"/>
    <w:rsid w:val="00644ABC"/>
    <w:rsid w:val="00644C82"/>
    <w:rsid w:val="00644DC2"/>
    <w:rsid w:val="00645694"/>
    <w:rsid w:val="00645755"/>
    <w:rsid w:val="00645E0F"/>
    <w:rsid w:val="0064625A"/>
    <w:rsid w:val="00646593"/>
    <w:rsid w:val="00646C41"/>
    <w:rsid w:val="00646D28"/>
    <w:rsid w:val="00647525"/>
    <w:rsid w:val="00647AB3"/>
    <w:rsid w:val="00647B00"/>
    <w:rsid w:val="00647B58"/>
    <w:rsid w:val="00647C28"/>
    <w:rsid w:val="00647E26"/>
    <w:rsid w:val="006501F8"/>
    <w:rsid w:val="00650427"/>
    <w:rsid w:val="0065086E"/>
    <w:rsid w:val="00650AA2"/>
    <w:rsid w:val="00650B9B"/>
    <w:rsid w:val="00650D6D"/>
    <w:rsid w:val="00650DA0"/>
    <w:rsid w:val="00651047"/>
    <w:rsid w:val="00651208"/>
    <w:rsid w:val="00651272"/>
    <w:rsid w:val="006512C2"/>
    <w:rsid w:val="0065135F"/>
    <w:rsid w:val="006513A0"/>
    <w:rsid w:val="00651486"/>
    <w:rsid w:val="00651550"/>
    <w:rsid w:val="0065163A"/>
    <w:rsid w:val="0065166F"/>
    <w:rsid w:val="006516B5"/>
    <w:rsid w:val="006517FB"/>
    <w:rsid w:val="00651807"/>
    <w:rsid w:val="00651848"/>
    <w:rsid w:val="00651878"/>
    <w:rsid w:val="006518EB"/>
    <w:rsid w:val="00651A86"/>
    <w:rsid w:val="00651E66"/>
    <w:rsid w:val="00651EE7"/>
    <w:rsid w:val="00651F51"/>
    <w:rsid w:val="00651F5F"/>
    <w:rsid w:val="0065230D"/>
    <w:rsid w:val="00652973"/>
    <w:rsid w:val="00652BAB"/>
    <w:rsid w:val="00652C3B"/>
    <w:rsid w:val="00652C79"/>
    <w:rsid w:val="00652DAD"/>
    <w:rsid w:val="006533A5"/>
    <w:rsid w:val="00653461"/>
    <w:rsid w:val="0065396F"/>
    <w:rsid w:val="00653BC0"/>
    <w:rsid w:val="00653C79"/>
    <w:rsid w:val="00653F81"/>
    <w:rsid w:val="00654137"/>
    <w:rsid w:val="00654652"/>
    <w:rsid w:val="00654665"/>
    <w:rsid w:val="0065469A"/>
    <w:rsid w:val="006546B7"/>
    <w:rsid w:val="00654843"/>
    <w:rsid w:val="006548BB"/>
    <w:rsid w:val="00654998"/>
    <w:rsid w:val="00654D1F"/>
    <w:rsid w:val="00654F1A"/>
    <w:rsid w:val="00654FB3"/>
    <w:rsid w:val="00654FC7"/>
    <w:rsid w:val="00654FE5"/>
    <w:rsid w:val="00654FE7"/>
    <w:rsid w:val="00655044"/>
    <w:rsid w:val="00655374"/>
    <w:rsid w:val="00655565"/>
    <w:rsid w:val="0065557E"/>
    <w:rsid w:val="00655702"/>
    <w:rsid w:val="00655B40"/>
    <w:rsid w:val="00655B99"/>
    <w:rsid w:val="00655BB5"/>
    <w:rsid w:val="006563EF"/>
    <w:rsid w:val="00656402"/>
    <w:rsid w:val="006566EE"/>
    <w:rsid w:val="00656862"/>
    <w:rsid w:val="00656B40"/>
    <w:rsid w:val="00656E2E"/>
    <w:rsid w:val="006571B5"/>
    <w:rsid w:val="00657214"/>
    <w:rsid w:val="006572ED"/>
    <w:rsid w:val="00657386"/>
    <w:rsid w:val="00657580"/>
    <w:rsid w:val="00657631"/>
    <w:rsid w:val="00657687"/>
    <w:rsid w:val="006577C3"/>
    <w:rsid w:val="00657842"/>
    <w:rsid w:val="006579C1"/>
    <w:rsid w:val="00657ED6"/>
    <w:rsid w:val="00660098"/>
    <w:rsid w:val="0066016C"/>
    <w:rsid w:val="0066016D"/>
    <w:rsid w:val="00660279"/>
    <w:rsid w:val="006604F6"/>
    <w:rsid w:val="006604FA"/>
    <w:rsid w:val="0066075C"/>
    <w:rsid w:val="00660A3F"/>
    <w:rsid w:val="00660D42"/>
    <w:rsid w:val="006611FA"/>
    <w:rsid w:val="006614AC"/>
    <w:rsid w:val="00661C33"/>
    <w:rsid w:val="00661E33"/>
    <w:rsid w:val="00661E6C"/>
    <w:rsid w:val="00661E7B"/>
    <w:rsid w:val="006622B1"/>
    <w:rsid w:val="00662339"/>
    <w:rsid w:val="006625A4"/>
    <w:rsid w:val="00662FB2"/>
    <w:rsid w:val="00663246"/>
    <w:rsid w:val="00663564"/>
    <w:rsid w:val="00663860"/>
    <w:rsid w:val="00663CAE"/>
    <w:rsid w:val="00663D68"/>
    <w:rsid w:val="00663EA5"/>
    <w:rsid w:val="006643C0"/>
    <w:rsid w:val="006645C3"/>
    <w:rsid w:val="006648F4"/>
    <w:rsid w:val="00664BC4"/>
    <w:rsid w:val="00664FEF"/>
    <w:rsid w:val="00665110"/>
    <w:rsid w:val="006651D0"/>
    <w:rsid w:val="006652C1"/>
    <w:rsid w:val="0066541B"/>
    <w:rsid w:val="00665566"/>
    <w:rsid w:val="0066578F"/>
    <w:rsid w:val="006659F2"/>
    <w:rsid w:val="00665E09"/>
    <w:rsid w:val="00665F0C"/>
    <w:rsid w:val="00666483"/>
    <w:rsid w:val="006664E8"/>
    <w:rsid w:val="006669EC"/>
    <w:rsid w:val="00666A6F"/>
    <w:rsid w:val="00666CF3"/>
    <w:rsid w:val="00666D1B"/>
    <w:rsid w:val="00667081"/>
    <w:rsid w:val="00667245"/>
    <w:rsid w:val="006673F7"/>
    <w:rsid w:val="006674FD"/>
    <w:rsid w:val="0066759E"/>
    <w:rsid w:val="0066773D"/>
    <w:rsid w:val="00667B0D"/>
    <w:rsid w:val="00667B7C"/>
    <w:rsid w:val="00667B8D"/>
    <w:rsid w:val="00667BAA"/>
    <w:rsid w:val="00667C56"/>
    <w:rsid w:val="00667E75"/>
    <w:rsid w:val="0067051A"/>
    <w:rsid w:val="00670563"/>
    <w:rsid w:val="00670809"/>
    <w:rsid w:val="0067091F"/>
    <w:rsid w:val="00670C80"/>
    <w:rsid w:val="006719E3"/>
    <w:rsid w:val="00671ACB"/>
    <w:rsid w:val="00671B53"/>
    <w:rsid w:val="00671C50"/>
    <w:rsid w:val="006720B9"/>
    <w:rsid w:val="006722C4"/>
    <w:rsid w:val="00672852"/>
    <w:rsid w:val="00672855"/>
    <w:rsid w:val="0067291A"/>
    <w:rsid w:val="00672930"/>
    <w:rsid w:val="00672C6B"/>
    <w:rsid w:val="00672E08"/>
    <w:rsid w:val="00672E7B"/>
    <w:rsid w:val="0067309B"/>
    <w:rsid w:val="006730DB"/>
    <w:rsid w:val="00673214"/>
    <w:rsid w:val="006732C3"/>
    <w:rsid w:val="00673331"/>
    <w:rsid w:val="00673864"/>
    <w:rsid w:val="00673A60"/>
    <w:rsid w:val="00673ACE"/>
    <w:rsid w:val="00673ED1"/>
    <w:rsid w:val="0067430D"/>
    <w:rsid w:val="0067459D"/>
    <w:rsid w:val="006746A7"/>
    <w:rsid w:val="006747D0"/>
    <w:rsid w:val="00674DA6"/>
    <w:rsid w:val="0067557F"/>
    <w:rsid w:val="00675CEB"/>
    <w:rsid w:val="006760C9"/>
    <w:rsid w:val="006760D9"/>
    <w:rsid w:val="00676148"/>
    <w:rsid w:val="0067662A"/>
    <w:rsid w:val="00676703"/>
    <w:rsid w:val="00676946"/>
    <w:rsid w:val="00676A2F"/>
    <w:rsid w:val="00676BB9"/>
    <w:rsid w:val="00676F42"/>
    <w:rsid w:val="006770FD"/>
    <w:rsid w:val="006772F8"/>
    <w:rsid w:val="006778A3"/>
    <w:rsid w:val="00677995"/>
    <w:rsid w:val="00680159"/>
    <w:rsid w:val="006806A0"/>
    <w:rsid w:val="00680A62"/>
    <w:rsid w:val="00680B02"/>
    <w:rsid w:val="00680BE3"/>
    <w:rsid w:val="00680C32"/>
    <w:rsid w:val="00680EAB"/>
    <w:rsid w:val="00681E54"/>
    <w:rsid w:val="00682063"/>
    <w:rsid w:val="00682083"/>
    <w:rsid w:val="006820BA"/>
    <w:rsid w:val="00682216"/>
    <w:rsid w:val="0068223A"/>
    <w:rsid w:val="00682654"/>
    <w:rsid w:val="00682685"/>
    <w:rsid w:val="00682830"/>
    <w:rsid w:val="00682862"/>
    <w:rsid w:val="006828D0"/>
    <w:rsid w:val="00682A56"/>
    <w:rsid w:val="00682AA9"/>
    <w:rsid w:val="00682C40"/>
    <w:rsid w:val="00683671"/>
    <w:rsid w:val="00683D96"/>
    <w:rsid w:val="006842E4"/>
    <w:rsid w:val="0068468A"/>
    <w:rsid w:val="00684706"/>
    <w:rsid w:val="00684860"/>
    <w:rsid w:val="006849AF"/>
    <w:rsid w:val="00684A60"/>
    <w:rsid w:val="00684B97"/>
    <w:rsid w:val="0068530F"/>
    <w:rsid w:val="006853E1"/>
    <w:rsid w:val="00685519"/>
    <w:rsid w:val="00685607"/>
    <w:rsid w:val="00685996"/>
    <w:rsid w:val="00685DF6"/>
    <w:rsid w:val="006863B2"/>
    <w:rsid w:val="00686D34"/>
    <w:rsid w:val="00686F4F"/>
    <w:rsid w:val="00686FB6"/>
    <w:rsid w:val="0068751C"/>
    <w:rsid w:val="00687724"/>
    <w:rsid w:val="00687778"/>
    <w:rsid w:val="00687990"/>
    <w:rsid w:val="006879F6"/>
    <w:rsid w:val="00687B52"/>
    <w:rsid w:val="00687B63"/>
    <w:rsid w:val="00687F1D"/>
    <w:rsid w:val="0069010E"/>
    <w:rsid w:val="00690349"/>
    <w:rsid w:val="0069072F"/>
    <w:rsid w:val="00690732"/>
    <w:rsid w:val="00690C47"/>
    <w:rsid w:val="006911E6"/>
    <w:rsid w:val="00691628"/>
    <w:rsid w:val="006916DC"/>
    <w:rsid w:val="00691892"/>
    <w:rsid w:val="00691C8E"/>
    <w:rsid w:val="00691D7E"/>
    <w:rsid w:val="00692291"/>
    <w:rsid w:val="00692518"/>
    <w:rsid w:val="006925E2"/>
    <w:rsid w:val="006925F1"/>
    <w:rsid w:val="006929D3"/>
    <w:rsid w:val="00692C04"/>
    <w:rsid w:val="00692D10"/>
    <w:rsid w:val="00692E1C"/>
    <w:rsid w:val="00692ED4"/>
    <w:rsid w:val="00692F27"/>
    <w:rsid w:val="006932DD"/>
    <w:rsid w:val="0069344A"/>
    <w:rsid w:val="00693527"/>
    <w:rsid w:val="00693573"/>
    <w:rsid w:val="006935A4"/>
    <w:rsid w:val="00693632"/>
    <w:rsid w:val="00693884"/>
    <w:rsid w:val="00693C0D"/>
    <w:rsid w:val="00693E0B"/>
    <w:rsid w:val="00693F50"/>
    <w:rsid w:val="00693FEE"/>
    <w:rsid w:val="0069411A"/>
    <w:rsid w:val="006946FD"/>
    <w:rsid w:val="00694839"/>
    <w:rsid w:val="00694AC3"/>
    <w:rsid w:val="00695154"/>
    <w:rsid w:val="00695525"/>
    <w:rsid w:val="00695585"/>
    <w:rsid w:val="00695BC2"/>
    <w:rsid w:val="00696063"/>
    <w:rsid w:val="00696177"/>
    <w:rsid w:val="006961E3"/>
    <w:rsid w:val="00696210"/>
    <w:rsid w:val="00696351"/>
    <w:rsid w:val="0069636A"/>
    <w:rsid w:val="00696A14"/>
    <w:rsid w:val="00696BE6"/>
    <w:rsid w:val="00696EBC"/>
    <w:rsid w:val="006970C4"/>
    <w:rsid w:val="0069739F"/>
    <w:rsid w:val="00697AB6"/>
    <w:rsid w:val="00697F13"/>
    <w:rsid w:val="00697FA3"/>
    <w:rsid w:val="006A04D5"/>
    <w:rsid w:val="006A04E2"/>
    <w:rsid w:val="006A04FD"/>
    <w:rsid w:val="006A07FE"/>
    <w:rsid w:val="006A0844"/>
    <w:rsid w:val="006A0BFB"/>
    <w:rsid w:val="006A10AB"/>
    <w:rsid w:val="006A1971"/>
    <w:rsid w:val="006A198D"/>
    <w:rsid w:val="006A19A8"/>
    <w:rsid w:val="006A1B06"/>
    <w:rsid w:val="006A1B50"/>
    <w:rsid w:val="006A1B63"/>
    <w:rsid w:val="006A2A37"/>
    <w:rsid w:val="006A2BB3"/>
    <w:rsid w:val="006A2CAA"/>
    <w:rsid w:val="006A2D47"/>
    <w:rsid w:val="006A2D78"/>
    <w:rsid w:val="006A2FA3"/>
    <w:rsid w:val="006A31E3"/>
    <w:rsid w:val="006A3414"/>
    <w:rsid w:val="006A3709"/>
    <w:rsid w:val="006A37DD"/>
    <w:rsid w:val="006A3BE7"/>
    <w:rsid w:val="006A3D7D"/>
    <w:rsid w:val="006A3E62"/>
    <w:rsid w:val="006A4083"/>
    <w:rsid w:val="006A48A0"/>
    <w:rsid w:val="006A4A8A"/>
    <w:rsid w:val="006A4AB0"/>
    <w:rsid w:val="006A4C69"/>
    <w:rsid w:val="006A4E61"/>
    <w:rsid w:val="006A4EDE"/>
    <w:rsid w:val="006A4F36"/>
    <w:rsid w:val="006A559D"/>
    <w:rsid w:val="006A577D"/>
    <w:rsid w:val="006A5942"/>
    <w:rsid w:val="006A5B2D"/>
    <w:rsid w:val="006A5BCA"/>
    <w:rsid w:val="006A5BED"/>
    <w:rsid w:val="006A5BF7"/>
    <w:rsid w:val="006A5C44"/>
    <w:rsid w:val="006A5C94"/>
    <w:rsid w:val="006A61DA"/>
    <w:rsid w:val="006A6519"/>
    <w:rsid w:val="006A66E8"/>
    <w:rsid w:val="006A687D"/>
    <w:rsid w:val="006A6899"/>
    <w:rsid w:val="006A6F8E"/>
    <w:rsid w:val="006A72F8"/>
    <w:rsid w:val="006A7345"/>
    <w:rsid w:val="006A7550"/>
    <w:rsid w:val="006A75B5"/>
    <w:rsid w:val="006A7873"/>
    <w:rsid w:val="006A7AE7"/>
    <w:rsid w:val="006A7CF5"/>
    <w:rsid w:val="006B00FC"/>
    <w:rsid w:val="006B03AD"/>
    <w:rsid w:val="006B050A"/>
    <w:rsid w:val="006B05F7"/>
    <w:rsid w:val="006B0881"/>
    <w:rsid w:val="006B09EA"/>
    <w:rsid w:val="006B0BA9"/>
    <w:rsid w:val="006B1162"/>
    <w:rsid w:val="006B15FC"/>
    <w:rsid w:val="006B18AF"/>
    <w:rsid w:val="006B1B7A"/>
    <w:rsid w:val="006B1CA7"/>
    <w:rsid w:val="006B22EF"/>
    <w:rsid w:val="006B2584"/>
    <w:rsid w:val="006B27D8"/>
    <w:rsid w:val="006B2ACC"/>
    <w:rsid w:val="006B2B22"/>
    <w:rsid w:val="006B2D4D"/>
    <w:rsid w:val="006B2D72"/>
    <w:rsid w:val="006B2DCA"/>
    <w:rsid w:val="006B3079"/>
    <w:rsid w:val="006B3145"/>
    <w:rsid w:val="006B320F"/>
    <w:rsid w:val="006B3298"/>
    <w:rsid w:val="006B34BC"/>
    <w:rsid w:val="006B355F"/>
    <w:rsid w:val="006B3704"/>
    <w:rsid w:val="006B3F96"/>
    <w:rsid w:val="006B40E8"/>
    <w:rsid w:val="006B4292"/>
    <w:rsid w:val="006B4531"/>
    <w:rsid w:val="006B45EA"/>
    <w:rsid w:val="006B4702"/>
    <w:rsid w:val="006B480A"/>
    <w:rsid w:val="006B491A"/>
    <w:rsid w:val="006B4D6A"/>
    <w:rsid w:val="006B4D6B"/>
    <w:rsid w:val="006B4E5A"/>
    <w:rsid w:val="006B4E96"/>
    <w:rsid w:val="006B5113"/>
    <w:rsid w:val="006B515E"/>
    <w:rsid w:val="006B5317"/>
    <w:rsid w:val="006B556D"/>
    <w:rsid w:val="006B5C5E"/>
    <w:rsid w:val="006B616D"/>
    <w:rsid w:val="006B65F9"/>
    <w:rsid w:val="006B6795"/>
    <w:rsid w:val="006B6918"/>
    <w:rsid w:val="006B6950"/>
    <w:rsid w:val="006B6B3B"/>
    <w:rsid w:val="006B6BE1"/>
    <w:rsid w:val="006B6BE8"/>
    <w:rsid w:val="006B6C83"/>
    <w:rsid w:val="006B6E1B"/>
    <w:rsid w:val="006B7090"/>
    <w:rsid w:val="006B711A"/>
    <w:rsid w:val="006B74FD"/>
    <w:rsid w:val="006B75A4"/>
    <w:rsid w:val="006B7E8C"/>
    <w:rsid w:val="006C015B"/>
    <w:rsid w:val="006C01B9"/>
    <w:rsid w:val="006C0720"/>
    <w:rsid w:val="006C0755"/>
    <w:rsid w:val="006C08BD"/>
    <w:rsid w:val="006C0B78"/>
    <w:rsid w:val="006C0DAC"/>
    <w:rsid w:val="006C0DC5"/>
    <w:rsid w:val="006C0E69"/>
    <w:rsid w:val="006C0F45"/>
    <w:rsid w:val="006C110C"/>
    <w:rsid w:val="006C138F"/>
    <w:rsid w:val="006C1542"/>
    <w:rsid w:val="006C15FE"/>
    <w:rsid w:val="006C1A0A"/>
    <w:rsid w:val="006C1AD1"/>
    <w:rsid w:val="006C1B88"/>
    <w:rsid w:val="006C1BDD"/>
    <w:rsid w:val="006C1EB8"/>
    <w:rsid w:val="006C22DF"/>
    <w:rsid w:val="006C2684"/>
    <w:rsid w:val="006C2931"/>
    <w:rsid w:val="006C299F"/>
    <w:rsid w:val="006C29CB"/>
    <w:rsid w:val="006C2A6E"/>
    <w:rsid w:val="006C2FD9"/>
    <w:rsid w:val="006C310D"/>
    <w:rsid w:val="006C3761"/>
    <w:rsid w:val="006C3A0B"/>
    <w:rsid w:val="006C3A26"/>
    <w:rsid w:val="006C3A27"/>
    <w:rsid w:val="006C3A6D"/>
    <w:rsid w:val="006C3AF9"/>
    <w:rsid w:val="006C3EE0"/>
    <w:rsid w:val="006C3F42"/>
    <w:rsid w:val="006C44C2"/>
    <w:rsid w:val="006C4870"/>
    <w:rsid w:val="006C48A7"/>
    <w:rsid w:val="006C48AD"/>
    <w:rsid w:val="006C4B79"/>
    <w:rsid w:val="006C5374"/>
    <w:rsid w:val="006C551E"/>
    <w:rsid w:val="006C565B"/>
    <w:rsid w:val="006C5706"/>
    <w:rsid w:val="006C5E05"/>
    <w:rsid w:val="006C62FD"/>
    <w:rsid w:val="006C671A"/>
    <w:rsid w:val="006C6A10"/>
    <w:rsid w:val="006C6AF4"/>
    <w:rsid w:val="006C6B73"/>
    <w:rsid w:val="006C6E6E"/>
    <w:rsid w:val="006C6F55"/>
    <w:rsid w:val="006C73AE"/>
    <w:rsid w:val="006C75B3"/>
    <w:rsid w:val="006D0384"/>
    <w:rsid w:val="006D09A8"/>
    <w:rsid w:val="006D0E36"/>
    <w:rsid w:val="006D108C"/>
    <w:rsid w:val="006D12B4"/>
    <w:rsid w:val="006D16B1"/>
    <w:rsid w:val="006D19AD"/>
    <w:rsid w:val="006D1C86"/>
    <w:rsid w:val="006D1D6F"/>
    <w:rsid w:val="006D2142"/>
    <w:rsid w:val="006D23B3"/>
    <w:rsid w:val="006D2687"/>
    <w:rsid w:val="006D2D6A"/>
    <w:rsid w:val="006D3100"/>
    <w:rsid w:val="006D33C1"/>
    <w:rsid w:val="006D35C4"/>
    <w:rsid w:val="006D371E"/>
    <w:rsid w:val="006D3815"/>
    <w:rsid w:val="006D3997"/>
    <w:rsid w:val="006D3AD0"/>
    <w:rsid w:val="006D4053"/>
    <w:rsid w:val="006D419F"/>
    <w:rsid w:val="006D453B"/>
    <w:rsid w:val="006D49CF"/>
    <w:rsid w:val="006D5613"/>
    <w:rsid w:val="006D562A"/>
    <w:rsid w:val="006D5944"/>
    <w:rsid w:val="006D5ED7"/>
    <w:rsid w:val="006D5F77"/>
    <w:rsid w:val="006D603C"/>
    <w:rsid w:val="006D67EC"/>
    <w:rsid w:val="006D698A"/>
    <w:rsid w:val="006D6D5D"/>
    <w:rsid w:val="006D7310"/>
    <w:rsid w:val="006D74FF"/>
    <w:rsid w:val="006D7600"/>
    <w:rsid w:val="006D7BA5"/>
    <w:rsid w:val="006E02A4"/>
    <w:rsid w:val="006E078D"/>
    <w:rsid w:val="006E083E"/>
    <w:rsid w:val="006E0B30"/>
    <w:rsid w:val="006E0C7C"/>
    <w:rsid w:val="006E0EEA"/>
    <w:rsid w:val="006E1221"/>
    <w:rsid w:val="006E1356"/>
    <w:rsid w:val="006E1686"/>
    <w:rsid w:val="006E19DB"/>
    <w:rsid w:val="006E232C"/>
    <w:rsid w:val="006E247F"/>
    <w:rsid w:val="006E2769"/>
    <w:rsid w:val="006E27B3"/>
    <w:rsid w:val="006E27F0"/>
    <w:rsid w:val="006E283D"/>
    <w:rsid w:val="006E2DA6"/>
    <w:rsid w:val="006E3172"/>
    <w:rsid w:val="006E32E1"/>
    <w:rsid w:val="006E3522"/>
    <w:rsid w:val="006E3587"/>
    <w:rsid w:val="006E3908"/>
    <w:rsid w:val="006E3C9A"/>
    <w:rsid w:val="006E40F3"/>
    <w:rsid w:val="006E4A9D"/>
    <w:rsid w:val="006E4CD0"/>
    <w:rsid w:val="006E4F14"/>
    <w:rsid w:val="006E4FFA"/>
    <w:rsid w:val="006E5105"/>
    <w:rsid w:val="006E54E2"/>
    <w:rsid w:val="006E57E6"/>
    <w:rsid w:val="006E5EA6"/>
    <w:rsid w:val="006E6078"/>
    <w:rsid w:val="006E60FD"/>
    <w:rsid w:val="006E6246"/>
    <w:rsid w:val="006E6D05"/>
    <w:rsid w:val="006E6D3F"/>
    <w:rsid w:val="006E7092"/>
    <w:rsid w:val="006E79DC"/>
    <w:rsid w:val="006E7BD8"/>
    <w:rsid w:val="006E7FCC"/>
    <w:rsid w:val="006F00BB"/>
    <w:rsid w:val="006F0221"/>
    <w:rsid w:val="006F07F0"/>
    <w:rsid w:val="006F0BA8"/>
    <w:rsid w:val="006F0F37"/>
    <w:rsid w:val="006F11AC"/>
    <w:rsid w:val="006F13A6"/>
    <w:rsid w:val="006F1B4A"/>
    <w:rsid w:val="006F1CF4"/>
    <w:rsid w:val="006F216C"/>
    <w:rsid w:val="006F2415"/>
    <w:rsid w:val="006F2417"/>
    <w:rsid w:val="006F277B"/>
    <w:rsid w:val="006F299D"/>
    <w:rsid w:val="006F2A39"/>
    <w:rsid w:val="006F2C32"/>
    <w:rsid w:val="006F2DEB"/>
    <w:rsid w:val="006F2EC4"/>
    <w:rsid w:val="006F30D5"/>
    <w:rsid w:val="006F31ED"/>
    <w:rsid w:val="006F32A3"/>
    <w:rsid w:val="006F33C9"/>
    <w:rsid w:val="006F34A6"/>
    <w:rsid w:val="006F3AB6"/>
    <w:rsid w:val="006F3B5E"/>
    <w:rsid w:val="006F416A"/>
    <w:rsid w:val="006F47A8"/>
    <w:rsid w:val="006F4DF4"/>
    <w:rsid w:val="006F4E5F"/>
    <w:rsid w:val="006F508B"/>
    <w:rsid w:val="006F5509"/>
    <w:rsid w:val="006F57C6"/>
    <w:rsid w:val="006F5A00"/>
    <w:rsid w:val="006F5AFC"/>
    <w:rsid w:val="006F5B8B"/>
    <w:rsid w:val="006F5BFC"/>
    <w:rsid w:val="006F5FD2"/>
    <w:rsid w:val="006F60F1"/>
    <w:rsid w:val="006F63B3"/>
    <w:rsid w:val="006F64AC"/>
    <w:rsid w:val="006F6551"/>
    <w:rsid w:val="006F68FD"/>
    <w:rsid w:val="006F6A54"/>
    <w:rsid w:val="006F6A86"/>
    <w:rsid w:val="006F6D2A"/>
    <w:rsid w:val="006F6EF3"/>
    <w:rsid w:val="006F6F3B"/>
    <w:rsid w:val="006F7188"/>
    <w:rsid w:val="006F71A9"/>
    <w:rsid w:val="006F731F"/>
    <w:rsid w:val="006F73D0"/>
    <w:rsid w:val="006F76CE"/>
    <w:rsid w:val="006F7707"/>
    <w:rsid w:val="006F7860"/>
    <w:rsid w:val="006F78EF"/>
    <w:rsid w:val="006F7B95"/>
    <w:rsid w:val="006F7CD6"/>
    <w:rsid w:val="006F7D72"/>
    <w:rsid w:val="006F7D8C"/>
    <w:rsid w:val="006F7E28"/>
    <w:rsid w:val="006F7EF0"/>
    <w:rsid w:val="006F7FEA"/>
    <w:rsid w:val="007009D1"/>
    <w:rsid w:val="00700E17"/>
    <w:rsid w:val="00700FD2"/>
    <w:rsid w:val="00701099"/>
    <w:rsid w:val="00701570"/>
    <w:rsid w:val="00701A3E"/>
    <w:rsid w:val="00702490"/>
    <w:rsid w:val="007025AD"/>
    <w:rsid w:val="007025B4"/>
    <w:rsid w:val="007028E7"/>
    <w:rsid w:val="007029FD"/>
    <w:rsid w:val="00702ACC"/>
    <w:rsid w:val="00702C5A"/>
    <w:rsid w:val="00702FA4"/>
    <w:rsid w:val="00703002"/>
    <w:rsid w:val="00703217"/>
    <w:rsid w:val="00703388"/>
    <w:rsid w:val="0070374A"/>
    <w:rsid w:val="007038E6"/>
    <w:rsid w:val="00703985"/>
    <w:rsid w:val="00703A29"/>
    <w:rsid w:val="00703B0C"/>
    <w:rsid w:val="00703C23"/>
    <w:rsid w:val="00703F4D"/>
    <w:rsid w:val="007042F3"/>
    <w:rsid w:val="0070432E"/>
    <w:rsid w:val="007044B8"/>
    <w:rsid w:val="007045DB"/>
    <w:rsid w:val="00704625"/>
    <w:rsid w:val="007048C4"/>
    <w:rsid w:val="007049A8"/>
    <w:rsid w:val="00704B96"/>
    <w:rsid w:val="0070512A"/>
    <w:rsid w:val="0070517C"/>
    <w:rsid w:val="007059D3"/>
    <w:rsid w:val="00705B97"/>
    <w:rsid w:val="00705E08"/>
    <w:rsid w:val="00706172"/>
    <w:rsid w:val="007061DF"/>
    <w:rsid w:val="00706258"/>
    <w:rsid w:val="007064FD"/>
    <w:rsid w:val="007065B0"/>
    <w:rsid w:val="007066DF"/>
    <w:rsid w:val="00706970"/>
    <w:rsid w:val="007069E1"/>
    <w:rsid w:val="00706A19"/>
    <w:rsid w:val="00706BB7"/>
    <w:rsid w:val="0070744E"/>
    <w:rsid w:val="0070746E"/>
    <w:rsid w:val="007076E1"/>
    <w:rsid w:val="007077E2"/>
    <w:rsid w:val="00707923"/>
    <w:rsid w:val="00707B4F"/>
    <w:rsid w:val="00707EAD"/>
    <w:rsid w:val="0071021B"/>
    <w:rsid w:val="00710443"/>
    <w:rsid w:val="007105E4"/>
    <w:rsid w:val="00710763"/>
    <w:rsid w:val="00710775"/>
    <w:rsid w:val="00710899"/>
    <w:rsid w:val="007108AC"/>
    <w:rsid w:val="00710CE8"/>
    <w:rsid w:val="00710DEA"/>
    <w:rsid w:val="00710E54"/>
    <w:rsid w:val="0071163E"/>
    <w:rsid w:val="0071178A"/>
    <w:rsid w:val="007117FC"/>
    <w:rsid w:val="00711891"/>
    <w:rsid w:val="00711DCF"/>
    <w:rsid w:val="00711F94"/>
    <w:rsid w:val="0071277D"/>
    <w:rsid w:val="007127CF"/>
    <w:rsid w:val="007129B8"/>
    <w:rsid w:val="00712B17"/>
    <w:rsid w:val="00712EFD"/>
    <w:rsid w:val="00712F6A"/>
    <w:rsid w:val="00713163"/>
    <w:rsid w:val="00713339"/>
    <w:rsid w:val="00713737"/>
    <w:rsid w:val="00713AE4"/>
    <w:rsid w:val="00713B4E"/>
    <w:rsid w:val="0071435A"/>
    <w:rsid w:val="00715061"/>
    <w:rsid w:val="00715417"/>
    <w:rsid w:val="007156FC"/>
    <w:rsid w:val="00715818"/>
    <w:rsid w:val="00715CD5"/>
    <w:rsid w:val="00715E14"/>
    <w:rsid w:val="00715FE1"/>
    <w:rsid w:val="00716325"/>
    <w:rsid w:val="0071681C"/>
    <w:rsid w:val="007169B6"/>
    <w:rsid w:val="00716A4E"/>
    <w:rsid w:val="00716E0F"/>
    <w:rsid w:val="00716E64"/>
    <w:rsid w:val="00717021"/>
    <w:rsid w:val="00717271"/>
    <w:rsid w:val="007172DB"/>
    <w:rsid w:val="0071747E"/>
    <w:rsid w:val="00717608"/>
    <w:rsid w:val="007176B7"/>
    <w:rsid w:val="00717A03"/>
    <w:rsid w:val="00717E8A"/>
    <w:rsid w:val="0072036C"/>
    <w:rsid w:val="00720679"/>
    <w:rsid w:val="00720721"/>
    <w:rsid w:val="00720A77"/>
    <w:rsid w:val="00720B2B"/>
    <w:rsid w:val="00721081"/>
    <w:rsid w:val="00721092"/>
    <w:rsid w:val="007211CF"/>
    <w:rsid w:val="00721398"/>
    <w:rsid w:val="007214EE"/>
    <w:rsid w:val="00721594"/>
    <w:rsid w:val="00721930"/>
    <w:rsid w:val="00721E81"/>
    <w:rsid w:val="0072211B"/>
    <w:rsid w:val="0072293B"/>
    <w:rsid w:val="0072294A"/>
    <w:rsid w:val="00722A26"/>
    <w:rsid w:val="00722AC1"/>
    <w:rsid w:val="00722D29"/>
    <w:rsid w:val="007231E2"/>
    <w:rsid w:val="00723B30"/>
    <w:rsid w:val="00723B51"/>
    <w:rsid w:val="00723D1B"/>
    <w:rsid w:val="00723EE5"/>
    <w:rsid w:val="00723FDA"/>
    <w:rsid w:val="00724247"/>
    <w:rsid w:val="00724251"/>
    <w:rsid w:val="00724252"/>
    <w:rsid w:val="0072455D"/>
    <w:rsid w:val="0072460B"/>
    <w:rsid w:val="00724624"/>
    <w:rsid w:val="00724662"/>
    <w:rsid w:val="00724A6C"/>
    <w:rsid w:val="00724B31"/>
    <w:rsid w:val="007251EF"/>
    <w:rsid w:val="00725213"/>
    <w:rsid w:val="0072529E"/>
    <w:rsid w:val="0072536C"/>
    <w:rsid w:val="00725620"/>
    <w:rsid w:val="00725E83"/>
    <w:rsid w:val="0072616C"/>
    <w:rsid w:val="007268FF"/>
    <w:rsid w:val="00726A46"/>
    <w:rsid w:val="00726AF6"/>
    <w:rsid w:val="00726F90"/>
    <w:rsid w:val="00727107"/>
    <w:rsid w:val="007272C6"/>
    <w:rsid w:val="0072746B"/>
    <w:rsid w:val="00727482"/>
    <w:rsid w:val="0072772B"/>
    <w:rsid w:val="00727738"/>
    <w:rsid w:val="00727A2B"/>
    <w:rsid w:val="00727C9C"/>
    <w:rsid w:val="00727E28"/>
    <w:rsid w:val="00730066"/>
    <w:rsid w:val="007303F3"/>
    <w:rsid w:val="00730432"/>
    <w:rsid w:val="00730617"/>
    <w:rsid w:val="00730650"/>
    <w:rsid w:val="0073082C"/>
    <w:rsid w:val="0073088E"/>
    <w:rsid w:val="007308CD"/>
    <w:rsid w:val="0073092E"/>
    <w:rsid w:val="00730958"/>
    <w:rsid w:val="00730C65"/>
    <w:rsid w:val="00730C88"/>
    <w:rsid w:val="00730DF0"/>
    <w:rsid w:val="00731084"/>
    <w:rsid w:val="007310FE"/>
    <w:rsid w:val="0073172B"/>
    <w:rsid w:val="00731819"/>
    <w:rsid w:val="007319F2"/>
    <w:rsid w:val="00731ED3"/>
    <w:rsid w:val="0073205D"/>
    <w:rsid w:val="007322B9"/>
    <w:rsid w:val="00732C32"/>
    <w:rsid w:val="00732DA8"/>
    <w:rsid w:val="00732DF2"/>
    <w:rsid w:val="00732E88"/>
    <w:rsid w:val="00733052"/>
    <w:rsid w:val="0073363A"/>
    <w:rsid w:val="0073383E"/>
    <w:rsid w:val="007338DC"/>
    <w:rsid w:val="00733AE1"/>
    <w:rsid w:val="00733D99"/>
    <w:rsid w:val="007341E1"/>
    <w:rsid w:val="007344A7"/>
    <w:rsid w:val="00734707"/>
    <w:rsid w:val="0073474F"/>
    <w:rsid w:val="00735045"/>
    <w:rsid w:val="0073516F"/>
    <w:rsid w:val="007354FE"/>
    <w:rsid w:val="00735960"/>
    <w:rsid w:val="00735DA3"/>
    <w:rsid w:val="007360A7"/>
    <w:rsid w:val="0073612F"/>
    <w:rsid w:val="0073626F"/>
    <w:rsid w:val="0073647E"/>
    <w:rsid w:val="00736A2A"/>
    <w:rsid w:val="00737282"/>
    <w:rsid w:val="00737405"/>
    <w:rsid w:val="007379B4"/>
    <w:rsid w:val="00737BAB"/>
    <w:rsid w:val="00737BF5"/>
    <w:rsid w:val="00737CC3"/>
    <w:rsid w:val="00737F21"/>
    <w:rsid w:val="00737FC8"/>
    <w:rsid w:val="00740431"/>
    <w:rsid w:val="00740513"/>
    <w:rsid w:val="00740761"/>
    <w:rsid w:val="007408BE"/>
    <w:rsid w:val="00740E19"/>
    <w:rsid w:val="00741098"/>
    <w:rsid w:val="0074127C"/>
    <w:rsid w:val="0074128F"/>
    <w:rsid w:val="0074138D"/>
    <w:rsid w:val="00741A53"/>
    <w:rsid w:val="00741A7C"/>
    <w:rsid w:val="00741C09"/>
    <w:rsid w:val="00741C31"/>
    <w:rsid w:val="00741D8B"/>
    <w:rsid w:val="00741DC8"/>
    <w:rsid w:val="00742140"/>
    <w:rsid w:val="0074234F"/>
    <w:rsid w:val="007427A5"/>
    <w:rsid w:val="00742BEF"/>
    <w:rsid w:val="00742D5C"/>
    <w:rsid w:val="00743438"/>
    <w:rsid w:val="00743593"/>
    <w:rsid w:val="0074361B"/>
    <w:rsid w:val="007439C9"/>
    <w:rsid w:val="00743B33"/>
    <w:rsid w:val="00743EB6"/>
    <w:rsid w:val="007442EA"/>
    <w:rsid w:val="00744350"/>
    <w:rsid w:val="0074440E"/>
    <w:rsid w:val="007447EC"/>
    <w:rsid w:val="00744CCB"/>
    <w:rsid w:val="00744D34"/>
    <w:rsid w:val="007450C3"/>
    <w:rsid w:val="007453C2"/>
    <w:rsid w:val="00745526"/>
    <w:rsid w:val="007456AB"/>
    <w:rsid w:val="0074596B"/>
    <w:rsid w:val="00745A79"/>
    <w:rsid w:val="00745B0A"/>
    <w:rsid w:val="00745D05"/>
    <w:rsid w:val="00745D0F"/>
    <w:rsid w:val="00745F04"/>
    <w:rsid w:val="00745F52"/>
    <w:rsid w:val="00746109"/>
    <w:rsid w:val="00746440"/>
    <w:rsid w:val="0074652B"/>
    <w:rsid w:val="0074658C"/>
    <w:rsid w:val="00746649"/>
    <w:rsid w:val="007467AC"/>
    <w:rsid w:val="007467B0"/>
    <w:rsid w:val="00746B3D"/>
    <w:rsid w:val="00747444"/>
    <w:rsid w:val="0074759E"/>
    <w:rsid w:val="00747638"/>
    <w:rsid w:val="00747730"/>
    <w:rsid w:val="00747AA4"/>
    <w:rsid w:val="00747BA5"/>
    <w:rsid w:val="00747C36"/>
    <w:rsid w:val="00747C57"/>
    <w:rsid w:val="00747D19"/>
    <w:rsid w:val="00747DED"/>
    <w:rsid w:val="00750518"/>
    <w:rsid w:val="00750586"/>
    <w:rsid w:val="007509DD"/>
    <w:rsid w:val="00750B16"/>
    <w:rsid w:val="00750D37"/>
    <w:rsid w:val="00750EEA"/>
    <w:rsid w:val="00751054"/>
    <w:rsid w:val="007510D2"/>
    <w:rsid w:val="00751418"/>
    <w:rsid w:val="00751ABD"/>
    <w:rsid w:val="00751CE3"/>
    <w:rsid w:val="00751DC6"/>
    <w:rsid w:val="00751E2E"/>
    <w:rsid w:val="00751F86"/>
    <w:rsid w:val="0075205D"/>
    <w:rsid w:val="007522F9"/>
    <w:rsid w:val="0075230F"/>
    <w:rsid w:val="007524E9"/>
    <w:rsid w:val="007525D1"/>
    <w:rsid w:val="00752648"/>
    <w:rsid w:val="00752B2D"/>
    <w:rsid w:val="00752DD1"/>
    <w:rsid w:val="00752E94"/>
    <w:rsid w:val="00752F19"/>
    <w:rsid w:val="007531D8"/>
    <w:rsid w:val="0075375D"/>
    <w:rsid w:val="00753C15"/>
    <w:rsid w:val="00753C39"/>
    <w:rsid w:val="00753E1F"/>
    <w:rsid w:val="0075406E"/>
    <w:rsid w:val="0075408B"/>
    <w:rsid w:val="00754256"/>
    <w:rsid w:val="00754580"/>
    <w:rsid w:val="00754719"/>
    <w:rsid w:val="0075477C"/>
    <w:rsid w:val="007549CD"/>
    <w:rsid w:val="00755149"/>
    <w:rsid w:val="0075548A"/>
    <w:rsid w:val="00755A23"/>
    <w:rsid w:val="00755C33"/>
    <w:rsid w:val="00755CA4"/>
    <w:rsid w:val="00755D33"/>
    <w:rsid w:val="00755D86"/>
    <w:rsid w:val="00755EB3"/>
    <w:rsid w:val="00756076"/>
    <w:rsid w:val="00756666"/>
    <w:rsid w:val="00757062"/>
    <w:rsid w:val="007572C1"/>
    <w:rsid w:val="007574F2"/>
    <w:rsid w:val="00757671"/>
    <w:rsid w:val="00757D6E"/>
    <w:rsid w:val="00757FCB"/>
    <w:rsid w:val="007605A8"/>
    <w:rsid w:val="007607AF"/>
    <w:rsid w:val="0076096F"/>
    <w:rsid w:val="00760C3B"/>
    <w:rsid w:val="007614EA"/>
    <w:rsid w:val="007614FB"/>
    <w:rsid w:val="0076185A"/>
    <w:rsid w:val="00761F3F"/>
    <w:rsid w:val="0076217B"/>
    <w:rsid w:val="0076232D"/>
    <w:rsid w:val="007624C7"/>
    <w:rsid w:val="00762534"/>
    <w:rsid w:val="0076256F"/>
    <w:rsid w:val="00762690"/>
    <w:rsid w:val="00762AF2"/>
    <w:rsid w:val="00762F03"/>
    <w:rsid w:val="0076324D"/>
    <w:rsid w:val="0076325E"/>
    <w:rsid w:val="0076333B"/>
    <w:rsid w:val="0076357A"/>
    <w:rsid w:val="0076358F"/>
    <w:rsid w:val="007635CC"/>
    <w:rsid w:val="0076382E"/>
    <w:rsid w:val="00763A96"/>
    <w:rsid w:val="00763ABB"/>
    <w:rsid w:val="00763CBC"/>
    <w:rsid w:val="0076400B"/>
    <w:rsid w:val="00764089"/>
    <w:rsid w:val="00764126"/>
    <w:rsid w:val="007641F5"/>
    <w:rsid w:val="00764252"/>
    <w:rsid w:val="007644B6"/>
    <w:rsid w:val="00764712"/>
    <w:rsid w:val="007648F7"/>
    <w:rsid w:val="00764FB2"/>
    <w:rsid w:val="00765148"/>
    <w:rsid w:val="0076546C"/>
    <w:rsid w:val="007656C3"/>
    <w:rsid w:val="007658F4"/>
    <w:rsid w:val="0076599D"/>
    <w:rsid w:val="007662DB"/>
    <w:rsid w:val="0076645F"/>
    <w:rsid w:val="00766BAE"/>
    <w:rsid w:val="00766D32"/>
    <w:rsid w:val="00766F14"/>
    <w:rsid w:val="00766F28"/>
    <w:rsid w:val="00766F37"/>
    <w:rsid w:val="00766F3E"/>
    <w:rsid w:val="00767441"/>
    <w:rsid w:val="0076745C"/>
    <w:rsid w:val="007679CB"/>
    <w:rsid w:val="00767ACB"/>
    <w:rsid w:val="00767B08"/>
    <w:rsid w:val="00767C52"/>
    <w:rsid w:val="0077005C"/>
    <w:rsid w:val="0077013C"/>
    <w:rsid w:val="00770576"/>
    <w:rsid w:val="007707CA"/>
    <w:rsid w:val="00770844"/>
    <w:rsid w:val="00770CCC"/>
    <w:rsid w:val="0077125C"/>
    <w:rsid w:val="007712A6"/>
    <w:rsid w:val="007712C7"/>
    <w:rsid w:val="007713D6"/>
    <w:rsid w:val="00771415"/>
    <w:rsid w:val="00771597"/>
    <w:rsid w:val="00771C58"/>
    <w:rsid w:val="00772594"/>
    <w:rsid w:val="00773339"/>
    <w:rsid w:val="00773BE8"/>
    <w:rsid w:val="00773F24"/>
    <w:rsid w:val="007741CB"/>
    <w:rsid w:val="007745B1"/>
    <w:rsid w:val="007747D5"/>
    <w:rsid w:val="00774994"/>
    <w:rsid w:val="00774BED"/>
    <w:rsid w:val="00774D25"/>
    <w:rsid w:val="00774DD5"/>
    <w:rsid w:val="0077537A"/>
    <w:rsid w:val="00775576"/>
    <w:rsid w:val="0077559D"/>
    <w:rsid w:val="007757BF"/>
    <w:rsid w:val="00775BF4"/>
    <w:rsid w:val="00775F4E"/>
    <w:rsid w:val="007762C2"/>
    <w:rsid w:val="007762CF"/>
    <w:rsid w:val="007763FC"/>
    <w:rsid w:val="007769A3"/>
    <w:rsid w:val="00776A19"/>
    <w:rsid w:val="00776A34"/>
    <w:rsid w:val="00776B10"/>
    <w:rsid w:val="00776E82"/>
    <w:rsid w:val="007772C1"/>
    <w:rsid w:val="007776F9"/>
    <w:rsid w:val="00777702"/>
    <w:rsid w:val="0077770D"/>
    <w:rsid w:val="007777CC"/>
    <w:rsid w:val="00777C5B"/>
    <w:rsid w:val="00777CDD"/>
    <w:rsid w:val="00777D45"/>
    <w:rsid w:val="00777E3C"/>
    <w:rsid w:val="007800F9"/>
    <w:rsid w:val="00780172"/>
    <w:rsid w:val="00780516"/>
    <w:rsid w:val="00780936"/>
    <w:rsid w:val="00780C10"/>
    <w:rsid w:val="00780C20"/>
    <w:rsid w:val="00780C36"/>
    <w:rsid w:val="00780D2D"/>
    <w:rsid w:val="00780F72"/>
    <w:rsid w:val="007810AA"/>
    <w:rsid w:val="0078110B"/>
    <w:rsid w:val="007811D9"/>
    <w:rsid w:val="00781418"/>
    <w:rsid w:val="00781CE7"/>
    <w:rsid w:val="00781F31"/>
    <w:rsid w:val="007820E7"/>
    <w:rsid w:val="007821EE"/>
    <w:rsid w:val="0078258B"/>
    <w:rsid w:val="007825F4"/>
    <w:rsid w:val="007828ED"/>
    <w:rsid w:val="0078297F"/>
    <w:rsid w:val="00782D41"/>
    <w:rsid w:val="00782DC7"/>
    <w:rsid w:val="007833E2"/>
    <w:rsid w:val="00783922"/>
    <w:rsid w:val="0078397B"/>
    <w:rsid w:val="00783A4E"/>
    <w:rsid w:val="00783B7D"/>
    <w:rsid w:val="00783C0E"/>
    <w:rsid w:val="00783E28"/>
    <w:rsid w:val="00783E61"/>
    <w:rsid w:val="0078407C"/>
    <w:rsid w:val="00784227"/>
    <w:rsid w:val="007845AD"/>
    <w:rsid w:val="007846CD"/>
    <w:rsid w:val="007847F1"/>
    <w:rsid w:val="00784C16"/>
    <w:rsid w:val="00785012"/>
    <w:rsid w:val="00785238"/>
    <w:rsid w:val="007852DB"/>
    <w:rsid w:val="007854E8"/>
    <w:rsid w:val="00785567"/>
    <w:rsid w:val="0078557F"/>
    <w:rsid w:val="0078559D"/>
    <w:rsid w:val="00785682"/>
    <w:rsid w:val="00785A4C"/>
    <w:rsid w:val="00785ECF"/>
    <w:rsid w:val="0078604F"/>
    <w:rsid w:val="007861EE"/>
    <w:rsid w:val="00786219"/>
    <w:rsid w:val="00786299"/>
    <w:rsid w:val="00786455"/>
    <w:rsid w:val="00786686"/>
    <w:rsid w:val="007866F4"/>
    <w:rsid w:val="007867CF"/>
    <w:rsid w:val="00786AAA"/>
    <w:rsid w:val="00786C77"/>
    <w:rsid w:val="00786CF4"/>
    <w:rsid w:val="00786EFD"/>
    <w:rsid w:val="00787296"/>
    <w:rsid w:val="00787576"/>
    <w:rsid w:val="00787975"/>
    <w:rsid w:val="00790072"/>
    <w:rsid w:val="007904F1"/>
    <w:rsid w:val="0079071B"/>
    <w:rsid w:val="00790F57"/>
    <w:rsid w:val="0079102D"/>
    <w:rsid w:val="007910B8"/>
    <w:rsid w:val="0079117D"/>
    <w:rsid w:val="007912C0"/>
    <w:rsid w:val="0079131E"/>
    <w:rsid w:val="00791ABD"/>
    <w:rsid w:val="00791B2B"/>
    <w:rsid w:val="00792154"/>
    <w:rsid w:val="007922C8"/>
    <w:rsid w:val="007925B7"/>
    <w:rsid w:val="007926CD"/>
    <w:rsid w:val="00792724"/>
    <w:rsid w:val="007928B5"/>
    <w:rsid w:val="00792A41"/>
    <w:rsid w:val="00792EA7"/>
    <w:rsid w:val="00793189"/>
    <w:rsid w:val="00793383"/>
    <w:rsid w:val="00793718"/>
    <w:rsid w:val="0079377A"/>
    <w:rsid w:val="007937F5"/>
    <w:rsid w:val="00793801"/>
    <w:rsid w:val="0079396C"/>
    <w:rsid w:val="00793A00"/>
    <w:rsid w:val="00793E2A"/>
    <w:rsid w:val="00793EDF"/>
    <w:rsid w:val="00794717"/>
    <w:rsid w:val="007948A4"/>
    <w:rsid w:val="00794ADA"/>
    <w:rsid w:val="00794DFD"/>
    <w:rsid w:val="00794E06"/>
    <w:rsid w:val="007954E9"/>
    <w:rsid w:val="007955B5"/>
    <w:rsid w:val="007956F3"/>
    <w:rsid w:val="00795720"/>
    <w:rsid w:val="00795722"/>
    <w:rsid w:val="00795806"/>
    <w:rsid w:val="00795A7F"/>
    <w:rsid w:val="00795E75"/>
    <w:rsid w:val="00795E96"/>
    <w:rsid w:val="00796150"/>
    <w:rsid w:val="0079626A"/>
    <w:rsid w:val="0079628B"/>
    <w:rsid w:val="0079642A"/>
    <w:rsid w:val="00796558"/>
    <w:rsid w:val="00796714"/>
    <w:rsid w:val="00796A32"/>
    <w:rsid w:val="00796CB7"/>
    <w:rsid w:val="00796CE8"/>
    <w:rsid w:val="00796DBF"/>
    <w:rsid w:val="00796E37"/>
    <w:rsid w:val="00796EC4"/>
    <w:rsid w:val="0079705D"/>
    <w:rsid w:val="007970DC"/>
    <w:rsid w:val="0079726F"/>
    <w:rsid w:val="0079731C"/>
    <w:rsid w:val="007973C5"/>
    <w:rsid w:val="00797A2F"/>
    <w:rsid w:val="00797ADB"/>
    <w:rsid w:val="00797ADC"/>
    <w:rsid w:val="00797B56"/>
    <w:rsid w:val="00797B73"/>
    <w:rsid w:val="00797F79"/>
    <w:rsid w:val="007A0164"/>
    <w:rsid w:val="007A0210"/>
    <w:rsid w:val="007A040B"/>
    <w:rsid w:val="007A048E"/>
    <w:rsid w:val="007A0564"/>
    <w:rsid w:val="007A0577"/>
    <w:rsid w:val="007A08A9"/>
    <w:rsid w:val="007A0B47"/>
    <w:rsid w:val="007A0EDC"/>
    <w:rsid w:val="007A18C2"/>
    <w:rsid w:val="007A1BDE"/>
    <w:rsid w:val="007A1C95"/>
    <w:rsid w:val="007A1D09"/>
    <w:rsid w:val="007A1D67"/>
    <w:rsid w:val="007A21C5"/>
    <w:rsid w:val="007A2A22"/>
    <w:rsid w:val="007A2FEB"/>
    <w:rsid w:val="007A3363"/>
    <w:rsid w:val="007A3624"/>
    <w:rsid w:val="007A3BB9"/>
    <w:rsid w:val="007A3C53"/>
    <w:rsid w:val="007A3EC0"/>
    <w:rsid w:val="007A3EDF"/>
    <w:rsid w:val="007A41AC"/>
    <w:rsid w:val="007A41F8"/>
    <w:rsid w:val="007A43EE"/>
    <w:rsid w:val="007A446A"/>
    <w:rsid w:val="007A44A7"/>
    <w:rsid w:val="007A4606"/>
    <w:rsid w:val="007A461B"/>
    <w:rsid w:val="007A46A1"/>
    <w:rsid w:val="007A4A08"/>
    <w:rsid w:val="007A4D87"/>
    <w:rsid w:val="007A4D8B"/>
    <w:rsid w:val="007A5345"/>
    <w:rsid w:val="007A53F1"/>
    <w:rsid w:val="007A564F"/>
    <w:rsid w:val="007A5679"/>
    <w:rsid w:val="007A5748"/>
    <w:rsid w:val="007A591A"/>
    <w:rsid w:val="007A5BDB"/>
    <w:rsid w:val="007A5FEA"/>
    <w:rsid w:val="007A62DA"/>
    <w:rsid w:val="007A633E"/>
    <w:rsid w:val="007A6942"/>
    <w:rsid w:val="007A6CAB"/>
    <w:rsid w:val="007A6EDB"/>
    <w:rsid w:val="007A6F53"/>
    <w:rsid w:val="007A725A"/>
    <w:rsid w:val="007A728E"/>
    <w:rsid w:val="007A79CE"/>
    <w:rsid w:val="007A7ACF"/>
    <w:rsid w:val="007A7C5D"/>
    <w:rsid w:val="007A7D64"/>
    <w:rsid w:val="007B04BF"/>
    <w:rsid w:val="007B061E"/>
    <w:rsid w:val="007B0A6D"/>
    <w:rsid w:val="007B0BA3"/>
    <w:rsid w:val="007B0C7C"/>
    <w:rsid w:val="007B0F5E"/>
    <w:rsid w:val="007B0FD2"/>
    <w:rsid w:val="007B11B6"/>
    <w:rsid w:val="007B14F3"/>
    <w:rsid w:val="007B1830"/>
    <w:rsid w:val="007B1BE9"/>
    <w:rsid w:val="007B2415"/>
    <w:rsid w:val="007B2500"/>
    <w:rsid w:val="007B2C92"/>
    <w:rsid w:val="007B2EA7"/>
    <w:rsid w:val="007B2FA4"/>
    <w:rsid w:val="007B2FA9"/>
    <w:rsid w:val="007B3054"/>
    <w:rsid w:val="007B3174"/>
    <w:rsid w:val="007B31E0"/>
    <w:rsid w:val="007B32C9"/>
    <w:rsid w:val="007B336F"/>
    <w:rsid w:val="007B33D3"/>
    <w:rsid w:val="007B3722"/>
    <w:rsid w:val="007B3791"/>
    <w:rsid w:val="007B39CA"/>
    <w:rsid w:val="007B4407"/>
    <w:rsid w:val="007B4487"/>
    <w:rsid w:val="007B4AB5"/>
    <w:rsid w:val="007B4B26"/>
    <w:rsid w:val="007B4C47"/>
    <w:rsid w:val="007B4DCF"/>
    <w:rsid w:val="007B4E28"/>
    <w:rsid w:val="007B519A"/>
    <w:rsid w:val="007B51B8"/>
    <w:rsid w:val="007B5282"/>
    <w:rsid w:val="007B560D"/>
    <w:rsid w:val="007B59B3"/>
    <w:rsid w:val="007B5A8F"/>
    <w:rsid w:val="007B5ABB"/>
    <w:rsid w:val="007B5C2A"/>
    <w:rsid w:val="007B5E94"/>
    <w:rsid w:val="007B5F73"/>
    <w:rsid w:val="007B61F3"/>
    <w:rsid w:val="007B64C0"/>
    <w:rsid w:val="007B65FB"/>
    <w:rsid w:val="007B6812"/>
    <w:rsid w:val="007B6BC1"/>
    <w:rsid w:val="007B720A"/>
    <w:rsid w:val="007B730D"/>
    <w:rsid w:val="007B759E"/>
    <w:rsid w:val="007B75AC"/>
    <w:rsid w:val="007B7637"/>
    <w:rsid w:val="007B7769"/>
    <w:rsid w:val="007B7EEB"/>
    <w:rsid w:val="007C0166"/>
    <w:rsid w:val="007C0BA7"/>
    <w:rsid w:val="007C0DA6"/>
    <w:rsid w:val="007C0DBE"/>
    <w:rsid w:val="007C121E"/>
    <w:rsid w:val="007C12D0"/>
    <w:rsid w:val="007C1619"/>
    <w:rsid w:val="007C17AA"/>
    <w:rsid w:val="007C17FF"/>
    <w:rsid w:val="007C1842"/>
    <w:rsid w:val="007C1986"/>
    <w:rsid w:val="007C19F3"/>
    <w:rsid w:val="007C1A01"/>
    <w:rsid w:val="007C242D"/>
    <w:rsid w:val="007C26DC"/>
    <w:rsid w:val="007C27AD"/>
    <w:rsid w:val="007C2824"/>
    <w:rsid w:val="007C2A56"/>
    <w:rsid w:val="007C2DAC"/>
    <w:rsid w:val="007C2DB8"/>
    <w:rsid w:val="007C3084"/>
    <w:rsid w:val="007C3328"/>
    <w:rsid w:val="007C34DA"/>
    <w:rsid w:val="007C35AC"/>
    <w:rsid w:val="007C39A2"/>
    <w:rsid w:val="007C3DC6"/>
    <w:rsid w:val="007C428D"/>
    <w:rsid w:val="007C4295"/>
    <w:rsid w:val="007C4490"/>
    <w:rsid w:val="007C4570"/>
    <w:rsid w:val="007C55A8"/>
    <w:rsid w:val="007C55DB"/>
    <w:rsid w:val="007C5AA2"/>
    <w:rsid w:val="007C6062"/>
    <w:rsid w:val="007C620A"/>
    <w:rsid w:val="007C6337"/>
    <w:rsid w:val="007C64E6"/>
    <w:rsid w:val="007C6795"/>
    <w:rsid w:val="007C6EC8"/>
    <w:rsid w:val="007C6F89"/>
    <w:rsid w:val="007C6FEA"/>
    <w:rsid w:val="007C7098"/>
    <w:rsid w:val="007C7174"/>
    <w:rsid w:val="007C71D8"/>
    <w:rsid w:val="007C73C8"/>
    <w:rsid w:val="007C7455"/>
    <w:rsid w:val="007C7482"/>
    <w:rsid w:val="007C74E9"/>
    <w:rsid w:val="007C7785"/>
    <w:rsid w:val="007C7794"/>
    <w:rsid w:val="007C79E1"/>
    <w:rsid w:val="007C7C9D"/>
    <w:rsid w:val="007C7DDE"/>
    <w:rsid w:val="007D0039"/>
    <w:rsid w:val="007D01FF"/>
    <w:rsid w:val="007D080C"/>
    <w:rsid w:val="007D0A0D"/>
    <w:rsid w:val="007D0DBF"/>
    <w:rsid w:val="007D1041"/>
    <w:rsid w:val="007D11CD"/>
    <w:rsid w:val="007D12B8"/>
    <w:rsid w:val="007D12B9"/>
    <w:rsid w:val="007D12CE"/>
    <w:rsid w:val="007D1773"/>
    <w:rsid w:val="007D1ABF"/>
    <w:rsid w:val="007D1BBE"/>
    <w:rsid w:val="007D1D6E"/>
    <w:rsid w:val="007D1F41"/>
    <w:rsid w:val="007D221B"/>
    <w:rsid w:val="007D22C8"/>
    <w:rsid w:val="007D22E0"/>
    <w:rsid w:val="007D22F7"/>
    <w:rsid w:val="007D2324"/>
    <w:rsid w:val="007D26D7"/>
    <w:rsid w:val="007D2C8E"/>
    <w:rsid w:val="007D304C"/>
    <w:rsid w:val="007D3292"/>
    <w:rsid w:val="007D33B4"/>
    <w:rsid w:val="007D33BC"/>
    <w:rsid w:val="007D3485"/>
    <w:rsid w:val="007D38BC"/>
    <w:rsid w:val="007D38CB"/>
    <w:rsid w:val="007D3BDA"/>
    <w:rsid w:val="007D3FCC"/>
    <w:rsid w:val="007D45C5"/>
    <w:rsid w:val="007D4699"/>
    <w:rsid w:val="007D478B"/>
    <w:rsid w:val="007D4979"/>
    <w:rsid w:val="007D4CDC"/>
    <w:rsid w:val="007D4D2A"/>
    <w:rsid w:val="007D4F97"/>
    <w:rsid w:val="007D5244"/>
    <w:rsid w:val="007D57AD"/>
    <w:rsid w:val="007D59F4"/>
    <w:rsid w:val="007D5A10"/>
    <w:rsid w:val="007D6205"/>
    <w:rsid w:val="007D6251"/>
    <w:rsid w:val="007D637E"/>
    <w:rsid w:val="007D686E"/>
    <w:rsid w:val="007D6E1A"/>
    <w:rsid w:val="007D717A"/>
    <w:rsid w:val="007D7474"/>
    <w:rsid w:val="007D762A"/>
    <w:rsid w:val="007D7E50"/>
    <w:rsid w:val="007D7F84"/>
    <w:rsid w:val="007E013C"/>
    <w:rsid w:val="007E0610"/>
    <w:rsid w:val="007E08D6"/>
    <w:rsid w:val="007E09A1"/>
    <w:rsid w:val="007E0D6E"/>
    <w:rsid w:val="007E0E38"/>
    <w:rsid w:val="007E0F58"/>
    <w:rsid w:val="007E12AE"/>
    <w:rsid w:val="007E152B"/>
    <w:rsid w:val="007E171E"/>
    <w:rsid w:val="007E174A"/>
    <w:rsid w:val="007E1D44"/>
    <w:rsid w:val="007E1ECB"/>
    <w:rsid w:val="007E1FA4"/>
    <w:rsid w:val="007E2094"/>
    <w:rsid w:val="007E28A7"/>
    <w:rsid w:val="007E2C18"/>
    <w:rsid w:val="007E2C6A"/>
    <w:rsid w:val="007E2D04"/>
    <w:rsid w:val="007E330C"/>
    <w:rsid w:val="007E3381"/>
    <w:rsid w:val="007E34F0"/>
    <w:rsid w:val="007E3649"/>
    <w:rsid w:val="007E39AD"/>
    <w:rsid w:val="007E3BB8"/>
    <w:rsid w:val="007E3BD0"/>
    <w:rsid w:val="007E3E98"/>
    <w:rsid w:val="007E4022"/>
    <w:rsid w:val="007E4027"/>
    <w:rsid w:val="007E415D"/>
    <w:rsid w:val="007E41DF"/>
    <w:rsid w:val="007E4412"/>
    <w:rsid w:val="007E4B4C"/>
    <w:rsid w:val="007E4E43"/>
    <w:rsid w:val="007E4FB7"/>
    <w:rsid w:val="007E543E"/>
    <w:rsid w:val="007E5536"/>
    <w:rsid w:val="007E58D0"/>
    <w:rsid w:val="007E5D32"/>
    <w:rsid w:val="007E60D7"/>
    <w:rsid w:val="007E614B"/>
    <w:rsid w:val="007E62B9"/>
    <w:rsid w:val="007E6360"/>
    <w:rsid w:val="007E6A1A"/>
    <w:rsid w:val="007E6E56"/>
    <w:rsid w:val="007E71FB"/>
    <w:rsid w:val="007E7A06"/>
    <w:rsid w:val="007E7B8D"/>
    <w:rsid w:val="007E7C62"/>
    <w:rsid w:val="007E7E62"/>
    <w:rsid w:val="007E7F7D"/>
    <w:rsid w:val="007F0031"/>
    <w:rsid w:val="007F0109"/>
    <w:rsid w:val="007F01D5"/>
    <w:rsid w:val="007F02AE"/>
    <w:rsid w:val="007F06E2"/>
    <w:rsid w:val="007F0A80"/>
    <w:rsid w:val="007F0C4D"/>
    <w:rsid w:val="007F100D"/>
    <w:rsid w:val="007F1055"/>
    <w:rsid w:val="007F10E0"/>
    <w:rsid w:val="007F12B6"/>
    <w:rsid w:val="007F12F2"/>
    <w:rsid w:val="007F1311"/>
    <w:rsid w:val="007F1730"/>
    <w:rsid w:val="007F1C50"/>
    <w:rsid w:val="007F1C67"/>
    <w:rsid w:val="007F1D08"/>
    <w:rsid w:val="007F1D38"/>
    <w:rsid w:val="007F1D75"/>
    <w:rsid w:val="007F1E2A"/>
    <w:rsid w:val="007F1ECB"/>
    <w:rsid w:val="007F2CD9"/>
    <w:rsid w:val="007F2D17"/>
    <w:rsid w:val="007F31AA"/>
    <w:rsid w:val="007F3276"/>
    <w:rsid w:val="007F3418"/>
    <w:rsid w:val="007F3766"/>
    <w:rsid w:val="007F384B"/>
    <w:rsid w:val="007F4535"/>
    <w:rsid w:val="007F45FF"/>
    <w:rsid w:val="007F465B"/>
    <w:rsid w:val="007F490E"/>
    <w:rsid w:val="007F4A84"/>
    <w:rsid w:val="007F4B79"/>
    <w:rsid w:val="007F4C5E"/>
    <w:rsid w:val="007F4D30"/>
    <w:rsid w:val="007F4D8B"/>
    <w:rsid w:val="007F4DB5"/>
    <w:rsid w:val="007F4DEE"/>
    <w:rsid w:val="007F5382"/>
    <w:rsid w:val="007F56B0"/>
    <w:rsid w:val="007F5775"/>
    <w:rsid w:val="007F5854"/>
    <w:rsid w:val="007F59F9"/>
    <w:rsid w:val="007F5BFC"/>
    <w:rsid w:val="007F5FE6"/>
    <w:rsid w:val="007F6388"/>
    <w:rsid w:val="007F6626"/>
    <w:rsid w:val="007F669F"/>
    <w:rsid w:val="007F6F25"/>
    <w:rsid w:val="007F6FCD"/>
    <w:rsid w:val="007F708B"/>
    <w:rsid w:val="007F7133"/>
    <w:rsid w:val="007F739F"/>
    <w:rsid w:val="007F7A16"/>
    <w:rsid w:val="007F7BF8"/>
    <w:rsid w:val="00800003"/>
    <w:rsid w:val="00800243"/>
    <w:rsid w:val="008002AB"/>
    <w:rsid w:val="0080033A"/>
    <w:rsid w:val="0080043B"/>
    <w:rsid w:val="008004E9"/>
    <w:rsid w:val="00800725"/>
    <w:rsid w:val="00800925"/>
    <w:rsid w:val="00800A1A"/>
    <w:rsid w:val="00800F90"/>
    <w:rsid w:val="00801054"/>
    <w:rsid w:val="00801450"/>
    <w:rsid w:val="00801A28"/>
    <w:rsid w:val="0080229A"/>
    <w:rsid w:val="008024F0"/>
    <w:rsid w:val="008027E0"/>
    <w:rsid w:val="00802D4C"/>
    <w:rsid w:val="008030FF"/>
    <w:rsid w:val="00803140"/>
    <w:rsid w:val="008031CC"/>
    <w:rsid w:val="008034D7"/>
    <w:rsid w:val="00803862"/>
    <w:rsid w:val="00803C39"/>
    <w:rsid w:val="00803DDA"/>
    <w:rsid w:val="00803ECD"/>
    <w:rsid w:val="00804918"/>
    <w:rsid w:val="00804E32"/>
    <w:rsid w:val="00804E54"/>
    <w:rsid w:val="0080506B"/>
    <w:rsid w:val="00805891"/>
    <w:rsid w:val="00805A35"/>
    <w:rsid w:val="00805BA9"/>
    <w:rsid w:val="00805BE1"/>
    <w:rsid w:val="00805D8E"/>
    <w:rsid w:val="00805E2A"/>
    <w:rsid w:val="00806165"/>
    <w:rsid w:val="00806235"/>
    <w:rsid w:val="0080628E"/>
    <w:rsid w:val="008062E8"/>
    <w:rsid w:val="00806494"/>
    <w:rsid w:val="008064D2"/>
    <w:rsid w:val="00806834"/>
    <w:rsid w:val="0080687B"/>
    <w:rsid w:val="00806894"/>
    <w:rsid w:val="008073AA"/>
    <w:rsid w:val="008077A7"/>
    <w:rsid w:val="00807845"/>
    <w:rsid w:val="008078C3"/>
    <w:rsid w:val="00807B34"/>
    <w:rsid w:val="00807ED4"/>
    <w:rsid w:val="00810173"/>
    <w:rsid w:val="00810458"/>
    <w:rsid w:val="008104F6"/>
    <w:rsid w:val="00810514"/>
    <w:rsid w:val="00810660"/>
    <w:rsid w:val="0081079B"/>
    <w:rsid w:val="00810838"/>
    <w:rsid w:val="0081085C"/>
    <w:rsid w:val="00810E2A"/>
    <w:rsid w:val="00810E8D"/>
    <w:rsid w:val="00811522"/>
    <w:rsid w:val="0081173F"/>
    <w:rsid w:val="00811843"/>
    <w:rsid w:val="0081192B"/>
    <w:rsid w:val="00811A72"/>
    <w:rsid w:val="00811A7F"/>
    <w:rsid w:val="00811B0C"/>
    <w:rsid w:val="00811C40"/>
    <w:rsid w:val="00812040"/>
    <w:rsid w:val="0081229E"/>
    <w:rsid w:val="00812620"/>
    <w:rsid w:val="008127FA"/>
    <w:rsid w:val="008129A8"/>
    <w:rsid w:val="00812CA7"/>
    <w:rsid w:val="00812CAE"/>
    <w:rsid w:val="00813256"/>
    <w:rsid w:val="008133DB"/>
    <w:rsid w:val="00813736"/>
    <w:rsid w:val="00813764"/>
    <w:rsid w:val="008139B4"/>
    <w:rsid w:val="00813CF9"/>
    <w:rsid w:val="00813E25"/>
    <w:rsid w:val="00813E29"/>
    <w:rsid w:val="00813E63"/>
    <w:rsid w:val="008143EB"/>
    <w:rsid w:val="00814417"/>
    <w:rsid w:val="008144D3"/>
    <w:rsid w:val="0081451C"/>
    <w:rsid w:val="00814915"/>
    <w:rsid w:val="00814B78"/>
    <w:rsid w:val="00814B8E"/>
    <w:rsid w:val="00815369"/>
    <w:rsid w:val="0081536D"/>
    <w:rsid w:val="0081537A"/>
    <w:rsid w:val="00815637"/>
    <w:rsid w:val="00815924"/>
    <w:rsid w:val="00815D0A"/>
    <w:rsid w:val="00815E12"/>
    <w:rsid w:val="00816249"/>
    <w:rsid w:val="00816583"/>
    <w:rsid w:val="008168F5"/>
    <w:rsid w:val="00816971"/>
    <w:rsid w:val="00816A3A"/>
    <w:rsid w:val="00816E06"/>
    <w:rsid w:val="00816F6A"/>
    <w:rsid w:val="00817062"/>
    <w:rsid w:val="0081706F"/>
    <w:rsid w:val="00817D8D"/>
    <w:rsid w:val="00817D8F"/>
    <w:rsid w:val="00820033"/>
    <w:rsid w:val="008200E4"/>
    <w:rsid w:val="00820489"/>
    <w:rsid w:val="008207D2"/>
    <w:rsid w:val="00820A75"/>
    <w:rsid w:val="00820B01"/>
    <w:rsid w:val="00820BA0"/>
    <w:rsid w:val="00820C4A"/>
    <w:rsid w:val="00820DC8"/>
    <w:rsid w:val="0082128A"/>
    <w:rsid w:val="008213D7"/>
    <w:rsid w:val="0082157B"/>
    <w:rsid w:val="00821C76"/>
    <w:rsid w:val="00821CFD"/>
    <w:rsid w:val="00821D2A"/>
    <w:rsid w:val="00821D6E"/>
    <w:rsid w:val="00822115"/>
    <w:rsid w:val="00822237"/>
    <w:rsid w:val="0082224C"/>
    <w:rsid w:val="0082247A"/>
    <w:rsid w:val="0082247D"/>
    <w:rsid w:val="008224EC"/>
    <w:rsid w:val="00822665"/>
    <w:rsid w:val="0082268E"/>
    <w:rsid w:val="008230AB"/>
    <w:rsid w:val="0082313A"/>
    <w:rsid w:val="0082375E"/>
    <w:rsid w:val="0082376C"/>
    <w:rsid w:val="00823C03"/>
    <w:rsid w:val="00824288"/>
    <w:rsid w:val="008242DF"/>
    <w:rsid w:val="0082434D"/>
    <w:rsid w:val="008248C1"/>
    <w:rsid w:val="00824AE6"/>
    <w:rsid w:val="00824B10"/>
    <w:rsid w:val="00824BD1"/>
    <w:rsid w:val="00824E61"/>
    <w:rsid w:val="00824F4D"/>
    <w:rsid w:val="0082552F"/>
    <w:rsid w:val="0082565B"/>
    <w:rsid w:val="0082596A"/>
    <w:rsid w:val="00825AEA"/>
    <w:rsid w:val="00825E3C"/>
    <w:rsid w:val="00825E8E"/>
    <w:rsid w:val="0082607C"/>
    <w:rsid w:val="008265A3"/>
    <w:rsid w:val="00826768"/>
    <w:rsid w:val="00826802"/>
    <w:rsid w:val="00827446"/>
    <w:rsid w:val="008277C4"/>
    <w:rsid w:val="00827A3A"/>
    <w:rsid w:val="00827D58"/>
    <w:rsid w:val="00827DFB"/>
    <w:rsid w:val="00827FD3"/>
    <w:rsid w:val="00830422"/>
    <w:rsid w:val="008305FA"/>
    <w:rsid w:val="00830692"/>
    <w:rsid w:val="00830867"/>
    <w:rsid w:val="0083094E"/>
    <w:rsid w:val="00830A6C"/>
    <w:rsid w:val="00830D01"/>
    <w:rsid w:val="00830FCD"/>
    <w:rsid w:val="00831493"/>
    <w:rsid w:val="008318C7"/>
    <w:rsid w:val="008318F5"/>
    <w:rsid w:val="0083196E"/>
    <w:rsid w:val="0083206E"/>
    <w:rsid w:val="00832337"/>
    <w:rsid w:val="008323B8"/>
    <w:rsid w:val="00832467"/>
    <w:rsid w:val="0083261A"/>
    <w:rsid w:val="00832C58"/>
    <w:rsid w:val="00832D3E"/>
    <w:rsid w:val="00832DA9"/>
    <w:rsid w:val="00832FF1"/>
    <w:rsid w:val="00833253"/>
    <w:rsid w:val="008339CC"/>
    <w:rsid w:val="00833A85"/>
    <w:rsid w:val="00833C9A"/>
    <w:rsid w:val="00833D92"/>
    <w:rsid w:val="00834393"/>
    <w:rsid w:val="00834723"/>
    <w:rsid w:val="00834830"/>
    <w:rsid w:val="00834ADA"/>
    <w:rsid w:val="00834E83"/>
    <w:rsid w:val="00835025"/>
    <w:rsid w:val="00835A01"/>
    <w:rsid w:val="00835B33"/>
    <w:rsid w:val="00835B5A"/>
    <w:rsid w:val="00835C91"/>
    <w:rsid w:val="00835D0D"/>
    <w:rsid w:val="00835D28"/>
    <w:rsid w:val="00835E57"/>
    <w:rsid w:val="00835F99"/>
    <w:rsid w:val="008362B0"/>
    <w:rsid w:val="00836728"/>
    <w:rsid w:val="00836EF0"/>
    <w:rsid w:val="008371C3"/>
    <w:rsid w:val="00837322"/>
    <w:rsid w:val="00837350"/>
    <w:rsid w:val="00837366"/>
    <w:rsid w:val="008373DE"/>
    <w:rsid w:val="00837A18"/>
    <w:rsid w:val="00837A53"/>
    <w:rsid w:val="00837D21"/>
    <w:rsid w:val="00837DE2"/>
    <w:rsid w:val="00840252"/>
    <w:rsid w:val="0084072D"/>
    <w:rsid w:val="008407F1"/>
    <w:rsid w:val="00840925"/>
    <w:rsid w:val="00840975"/>
    <w:rsid w:val="00840C3E"/>
    <w:rsid w:val="0084133E"/>
    <w:rsid w:val="008415F2"/>
    <w:rsid w:val="008417B0"/>
    <w:rsid w:val="00841984"/>
    <w:rsid w:val="00841B5F"/>
    <w:rsid w:val="00841C44"/>
    <w:rsid w:val="00842115"/>
    <w:rsid w:val="0084215D"/>
    <w:rsid w:val="0084221B"/>
    <w:rsid w:val="008424FB"/>
    <w:rsid w:val="0084296A"/>
    <w:rsid w:val="00842C1E"/>
    <w:rsid w:val="00842C95"/>
    <w:rsid w:val="00842EFC"/>
    <w:rsid w:val="0084350C"/>
    <w:rsid w:val="008437B9"/>
    <w:rsid w:val="00843B28"/>
    <w:rsid w:val="00843E0A"/>
    <w:rsid w:val="008441ED"/>
    <w:rsid w:val="00844638"/>
    <w:rsid w:val="008446F3"/>
    <w:rsid w:val="0084487A"/>
    <w:rsid w:val="00845242"/>
    <w:rsid w:val="008458AE"/>
    <w:rsid w:val="00845B6E"/>
    <w:rsid w:val="00845FAC"/>
    <w:rsid w:val="0084695E"/>
    <w:rsid w:val="00846C03"/>
    <w:rsid w:val="00846CA0"/>
    <w:rsid w:val="00846D9D"/>
    <w:rsid w:val="00846F6F"/>
    <w:rsid w:val="00847008"/>
    <w:rsid w:val="0084717F"/>
    <w:rsid w:val="008477E4"/>
    <w:rsid w:val="0084786A"/>
    <w:rsid w:val="00847A29"/>
    <w:rsid w:val="00847E76"/>
    <w:rsid w:val="00847FD9"/>
    <w:rsid w:val="00850667"/>
    <w:rsid w:val="00850B5C"/>
    <w:rsid w:val="00850DFF"/>
    <w:rsid w:val="0085111E"/>
    <w:rsid w:val="008511EB"/>
    <w:rsid w:val="008512D8"/>
    <w:rsid w:val="00851383"/>
    <w:rsid w:val="00851824"/>
    <w:rsid w:val="0085192D"/>
    <w:rsid w:val="00851C16"/>
    <w:rsid w:val="00851D8B"/>
    <w:rsid w:val="00851EBE"/>
    <w:rsid w:val="00851EC4"/>
    <w:rsid w:val="008520F3"/>
    <w:rsid w:val="00852646"/>
    <w:rsid w:val="00852716"/>
    <w:rsid w:val="008529E3"/>
    <w:rsid w:val="00852BD6"/>
    <w:rsid w:val="00852BD8"/>
    <w:rsid w:val="00852F08"/>
    <w:rsid w:val="00853311"/>
    <w:rsid w:val="00853757"/>
    <w:rsid w:val="008538A2"/>
    <w:rsid w:val="00853B29"/>
    <w:rsid w:val="00853DAE"/>
    <w:rsid w:val="00854446"/>
    <w:rsid w:val="00854535"/>
    <w:rsid w:val="008545C8"/>
    <w:rsid w:val="00854622"/>
    <w:rsid w:val="00854918"/>
    <w:rsid w:val="00854A6B"/>
    <w:rsid w:val="00854A8D"/>
    <w:rsid w:val="00854D43"/>
    <w:rsid w:val="00854E1E"/>
    <w:rsid w:val="00854E68"/>
    <w:rsid w:val="008551E5"/>
    <w:rsid w:val="00855317"/>
    <w:rsid w:val="008553D7"/>
    <w:rsid w:val="00855501"/>
    <w:rsid w:val="008558C4"/>
    <w:rsid w:val="00855904"/>
    <w:rsid w:val="0085592C"/>
    <w:rsid w:val="008559EA"/>
    <w:rsid w:val="00855DC1"/>
    <w:rsid w:val="0085603C"/>
    <w:rsid w:val="0085619E"/>
    <w:rsid w:val="00856231"/>
    <w:rsid w:val="0085683C"/>
    <w:rsid w:val="00856DCF"/>
    <w:rsid w:val="008571F0"/>
    <w:rsid w:val="00857339"/>
    <w:rsid w:val="008576FB"/>
    <w:rsid w:val="00857B9B"/>
    <w:rsid w:val="00857D12"/>
    <w:rsid w:val="00857FE4"/>
    <w:rsid w:val="0086007C"/>
    <w:rsid w:val="0086007F"/>
    <w:rsid w:val="008604FD"/>
    <w:rsid w:val="008605BE"/>
    <w:rsid w:val="00860CCE"/>
    <w:rsid w:val="00860F42"/>
    <w:rsid w:val="00860FF5"/>
    <w:rsid w:val="0086146D"/>
    <w:rsid w:val="00861473"/>
    <w:rsid w:val="0086149C"/>
    <w:rsid w:val="00861855"/>
    <w:rsid w:val="00861ADB"/>
    <w:rsid w:val="00861BCA"/>
    <w:rsid w:val="00861C68"/>
    <w:rsid w:val="00861F02"/>
    <w:rsid w:val="0086237D"/>
    <w:rsid w:val="0086255C"/>
    <w:rsid w:val="00862755"/>
    <w:rsid w:val="00862773"/>
    <w:rsid w:val="00862823"/>
    <w:rsid w:val="00862994"/>
    <w:rsid w:val="00862EFF"/>
    <w:rsid w:val="00862F1F"/>
    <w:rsid w:val="0086315D"/>
    <w:rsid w:val="00863273"/>
    <w:rsid w:val="00863318"/>
    <w:rsid w:val="008634D0"/>
    <w:rsid w:val="008636FA"/>
    <w:rsid w:val="00863B00"/>
    <w:rsid w:val="00863C7B"/>
    <w:rsid w:val="00863EE1"/>
    <w:rsid w:val="00864095"/>
    <w:rsid w:val="008641A8"/>
    <w:rsid w:val="0086439C"/>
    <w:rsid w:val="00864A5B"/>
    <w:rsid w:val="00864E02"/>
    <w:rsid w:val="00864E16"/>
    <w:rsid w:val="0086509E"/>
    <w:rsid w:val="008652B5"/>
    <w:rsid w:val="008657A0"/>
    <w:rsid w:val="00865CCC"/>
    <w:rsid w:val="00865E78"/>
    <w:rsid w:val="00866479"/>
    <w:rsid w:val="00866580"/>
    <w:rsid w:val="00866E5B"/>
    <w:rsid w:val="00866FB9"/>
    <w:rsid w:val="00867068"/>
    <w:rsid w:val="008673B4"/>
    <w:rsid w:val="008675D2"/>
    <w:rsid w:val="00867C28"/>
    <w:rsid w:val="00867C7F"/>
    <w:rsid w:val="00867DA8"/>
    <w:rsid w:val="00867E5A"/>
    <w:rsid w:val="008700F0"/>
    <w:rsid w:val="008701E8"/>
    <w:rsid w:val="0087030A"/>
    <w:rsid w:val="0087037B"/>
    <w:rsid w:val="00870416"/>
    <w:rsid w:val="00870558"/>
    <w:rsid w:val="00870562"/>
    <w:rsid w:val="00870695"/>
    <w:rsid w:val="008706E7"/>
    <w:rsid w:val="00870709"/>
    <w:rsid w:val="0087080C"/>
    <w:rsid w:val="00870A8F"/>
    <w:rsid w:val="00870D65"/>
    <w:rsid w:val="00870DFC"/>
    <w:rsid w:val="00870ED2"/>
    <w:rsid w:val="00871B32"/>
    <w:rsid w:val="00871D28"/>
    <w:rsid w:val="00872528"/>
    <w:rsid w:val="0087290F"/>
    <w:rsid w:val="00872EB7"/>
    <w:rsid w:val="00872F95"/>
    <w:rsid w:val="008731F3"/>
    <w:rsid w:val="00873238"/>
    <w:rsid w:val="008732F9"/>
    <w:rsid w:val="00873548"/>
    <w:rsid w:val="0087357E"/>
    <w:rsid w:val="00873804"/>
    <w:rsid w:val="00873C49"/>
    <w:rsid w:val="00873D82"/>
    <w:rsid w:val="00873EB9"/>
    <w:rsid w:val="00874264"/>
    <w:rsid w:val="00874303"/>
    <w:rsid w:val="00874879"/>
    <w:rsid w:val="00874930"/>
    <w:rsid w:val="00874B8C"/>
    <w:rsid w:val="00874C21"/>
    <w:rsid w:val="00874E9C"/>
    <w:rsid w:val="00874ED7"/>
    <w:rsid w:val="00874F49"/>
    <w:rsid w:val="0087529D"/>
    <w:rsid w:val="0087573B"/>
    <w:rsid w:val="00875935"/>
    <w:rsid w:val="00875ADC"/>
    <w:rsid w:val="0087616F"/>
    <w:rsid w:val="008761D5"/>
    <w:rsid w:val="008764F2"/>
    <w:rsid w:val="00876A93"/>
    <w:rsid w:val="00876C17"/>
    <w:rsid w:val="00876D09"/>
    <w:rsid w:val="0087739E"/>
    <w:rsid w:val="00877453"/>
    <w:rsid w:val="008774E2"/>
    <w:rsid w:val="00877958"/>
    <w:rsid w:val="008779F9"/>
    <w:rsid w:val="00877F6C"/>
    <w:rsid w:val="00877FF3"/>
    <w:rsid w:val="008800D1"/>
    <w:rsid w:val="008802AA"/>
    <w:rsid w:val="0088056F"/>
    <w:rsid w:val="008808B2"/>
    <w:rsid w:val="008809D1"/>
    <w:rsid w:val="00880BBC"/>
    <w:rsid w:val="0088108A"/>
    <w:rsid w:val="00881206"/>
    <w:rsid w:val="008813AE"/>
    <w:rsid w:val="00881452"/>
    <w:rsid w:val="0088146A"/>
    <w:rsid w:val="008814BB"/>
    <w:rsid w:val="00881563"/>
    <w:rsid w:val="00881A48"/>
    <w:rsid w:val="00882092"/>
    <w:rsid w:val="008821C8"/>
    <w:rsid w:val="00882679"/>
    <w:rsid w:val="00882862"/>
    <w:rsid w:val="00882951"/>
    <w:rsid w:val="00882ACE"/>
    <w:rsid w:val="00882D83"/>
    <w:rsid w:val="00882DC8"/>
    <w:rsid w:val="0088313B"/>
    <w:rsid w:val="008831BD"/>
    <w:rsid w:val="008831D1"/>
    <w:rsid w:val="00883685"/>
    <w:rsid w:val="008836CE"/>
    <w:rsid w:val="008837E9"/>
    <w:rsid w:val="00883900"/>
    <w:rsid w:val="00883A0F"/>
    <w:rsid w:val="00883AE7"/>
    <w:rsid w:val="00883E3B"/>
    <w:rsid w:val="00884267"/>
    <w:rsid w:val="0088446F"/>
    <w:rsid w:val="0088456F"/>
    <w:rsid w:val="008848EE"/>
    <w:rsid w:val="00884963"/>
    <w:rsid w:val="00884B0A"/>
    <w:rsid w:val="00884D38"/>
    <w:rsid w:val="00884FE9"/>
    <w:rsid w:val="008852B8"/>
    <w:rsid w:val="0088531C"/>
    <w:rsid w:val="00885736"/>
    <w:rsid w:val="00885A6B"/>
    <w:rsid w:val="00885C81"/>
    <w:rsid w:val="00885EB6"/>
    <w:rsid w:val="00886435"/>
    <w:rsid w:val="00886437"/>
    <w:rsid w:val="008865B6"/>
    <w:rsid w:val="00886756"/>
    <w:rsid w:val="00886AAD"/>
    <w:rsid w:val="00886D22"/>
    <w:rsid w:val="00886FD1"/>
    <w:rsid w:val="00887599"/>
    <w:rsid w:val="00887A95"/>
    <w:rsid w:val="00887E29"/>
    <w:rsid w:val="0089018A"/>
    <w:rsid w:val="008901D6"/>
    <w:rsid w:val="00890261"/>
    <w:rsid w:val="0089029A"/>
    <w:rsid w:val="008907F1"/>
    <w:rsid w:val="008908CB"/>
    <w:rsid w:val="00890B0C"/>
    <w:rsid w:val="00890CA3"/>
    <w:rsid w:val="00890ECC"/>
    <w:rsid w:val="00890FBC"/>
    <w:rsid w:val="008914AA"/>
    <w:rsid w:val="00891566"/>
    <w:rsid w:val="008918A1"/>
    <w:rsid w:val="0089195F"/>
    <w:rsid w:val="00891A08"/>
    <w:rsid w:val="00892323"/>
    <w:rsid w:val="0089299D"/>
    <w:rsid w:val="00892A67"/>
    <w:rsid w:val="00892A8C"/>
    <w:rsid w:val="00892A9C"/>
    <w:rsid w:val="00892BBB"/>
    <w:rsid w:val="00892C91"/>
    <w:rsid w:val="008931C6"/>
    <w:rsid w:val="00893773"/>
    <w:rsid w:val="00893A68"/>
    <w:rsid w:val="00893AF3"/>
    <w:rsid w:val="00893C54"/>
    <w:rsid w:val="00893E5F"/>
    <w:rsid w:val="00894302"/>
    <w:rsid w:val="008947AE"/>
    <w:rsid w:val="008947D6"/>
    <w:rsid w:val="0089482F"/>
    <w:rsid w:val="00894927"/>
    <w:rsid w:val="00894F07"/>
    <w:rsid w:val="008952A2"/>
    <w:rsid w:val="00895DD1"/>
    <w:rsid w:val="00896259"/>
    <w:rsid w:val="0089652A"/>
    <w:rsid w:val="008966C6"/>
    <w:rsid w:val="0089677A"/>
    <w:rsid w:val="00896C02"/>
    <w:rsid w:val="00896DFD"/>
    <w:rsid w:val="00896E00"/>
    <w:rsid w:val="00896E73"/>
    <w:rsid w:val="0089732E"/>
    <w:rsid w:val="0089745E"/>
    <w:rsid w:val="0089756E"/>
    <w:rsid w:val="008977B4"/>
    <w:rsid w:val="00897AE4"/>
    <w:rsid w:val="00897B0F"/>
    <w:rsid w:val="00897BCF"/>
    <w:rsid w:val="00897C12"/>
    <w:rsid w:val="00897D02"/>
    <w:rsid w:val="008A0045"/>
    <w:rsid w:val="008A00E2"/>
    <w:rsid w:val="008A06FB"/>
    <w:rsid w:val="008A0AF7"/>
    <w:rsid w:val="008A0B2F"/>
    <w:rsid w:val="008A0E2E"/>
    <w:rsid w:val="008A0E4A"/>
    <w:rsid w:val="008A0E90"/>
    <w:rsid w:val="008A1883"/>
    <w:rsid w:val="008A1BB6"/>
    <w:rsid w:val="008A1BDC"/>
    <w:rsid w:val="008A1C5F"/>
    <w:rsid w:val="008A1DDF"/>
    <w:rsid w:val="008A1DF6"/>
    <w:rsid w:val="008A231C"/>
    <w:rsid w:val="008A2379"/>
    <w:rsid w:val="008A2B00"/>
    <w:rsid w:val="008A2B08"/>
    <w:rsid w:val="008A2BE0"/>
    <w:rsid w:val="008A2C9B"/>
    <w:rsid w:val="008A2E6C"/>
    <w:rsid w:val="008A2EEF"/>
    <w:rsid w:val="008A2F8D"/>
    <w:rsid w:val="008A2F9A"/>
    <w:rsid w:val="008A3117"/>
    <w:rsid w:val="008A31D2"/>
    <w:rsid w:val="008A34DD"/>
    <w:rsid w:val="008A3E14"/>
    <w:rsid w:val="008A3E59"/>
    <w:rsid w:val="008A4060"/>
    <w:rsid w:val="008A415F"/>
    <w:rsid w:val="008A42DB"/>
    <w:rsid w:val="008A486F"/>
    <w:rsid w:val="008A4A46"/>
    <w:rsid w:val="008A4B4B"/>
    <w:rsid w:val="008A4BF3"/>
    <w:rsid w:val="008A509C"/>
    <w:rsid w:val="008A5237"/>
    <w:rsid w:val="008A548A"/>
    <w:rsid w:val="008A54E4"/>
    <w:rsid w:val="008A5901"/>
    <w:rsid w:val="008A5925"/>
    <w:rsid w:val="008A5A5B"/>
    <w:rsid w:val="008A5A9D"/>
    <w:rsid w:val="008A5EAF"/>
    <w:rsid w:val="008A5F98"/>
    <w:rsid w:val="008A63CE"/>
    <w:rsid w:val="008A6B56"/>
    <w:rsid w:val="008A6DD8"/>
    <w:rsid w:val="008A7052"/>
    <w:rsid w:val="008A713D"/>
    <w:rsid w:val="008A750B"/>
    <w:rsid w:val="008A7756"/>
    <w:rsid w:val="008A793B"/>
    <w:rsid w:val="008A79E4"/>
    <w:rsid w:val="008A7AED"/>
    <w:rsid w:val="008A7C9E"/>
    <w:rsid w:val="008A7E32"/>
    <w:rsid w:val="008B014B"/>
    <w:rsid w:val="008B0291"/>
    <w:rsid w:val="008B040C"/>
    <w:rsid w:val="008B04BB"/>
    <w:rsid w:val="008B08BF"/>
    <w:rsid w:val="008B0C1E"/>
    <w:rsid w:val="008B0DBD"/>
    <w:rsid w:val="008B0F11"/>
    <w:rsid w:val="008B17A3"/>
    <w:rsid w:val="008B19CB"/>
    <w:rsid w:val="008B1B76"/>
    <w:rsid w:val="008B1CC0"/>
    <w:rsid w:val="008B1E4B"/>
    <w:rsid w:val="008B1E9B"/>
    <w:rsid w:val="008B1F92"/>
    <w:rsid w:val="008B2339"/>
    <w:rsid w:val="008B2865"/>
    <w:rsid w:val="008B290B"/>
    <w:rsid w:val="008B2CCD"/>
    <w:rsid w:val="008B2D8B"/>
    <w:rsid w:val="008B2E6B"/>
    <w:rsid w:val="008B2F17"/>
    <w:rsid w:val="008B3040"/>
    <w:rsid w:val="008B3689"/>
    <w:rsid w:val="008B3A45"/>
    <w:rsid w:val="008B3A71"/>
    <w:rsid w:val="008B408C"/>
    <w:rsid w:val="008B455F"/>
    <w:rsid w:val="008B4635"/>
    <w:rsid w:val="008B481F"/>
    <w:rsid w:val="008B488A"/>
    <w:rsid w:val="008B4959"/>
    <w:rsid w:val="008B4A3C"/>
    <w:rsid w:val="008B4A9D"/>
    <w:rsid w:val="008B4AA7"/>
    <w:rsid w:val="008B4B93"/>
    <w:rsid w:val="008B4C4B"/>
    <w:rsid w:val="008B4F74"/>
    <w:rsid w:val="008B51A8"/>
    <w:rsid w:val="008B59FD"/>
    <w:rsid w:val="008B5DC6"/>
    <w:rsid w:val="008B5FC5"/>
    <w:rsid w:val="008B6402"/>
    <w:rsid w:val="008B64A2"/>
    <w:rsid w:val="008B64AB"/>
    <w:rsid w:val="008B684A"/>
    <w:rsid w:val="008B69F9"/>
    <w:rsid w:val="008B6FDE"/>
    <w:rsid w:val="008B7017"/>
    <w:rsid w:val="008B7169"/>
    <w:rsid w:val="008B73AD"/>
    <w:rsid w:val="008B73F6"/>
    <w:rsid w:val="008B7675"/>
    <w:rsid w:val="008B76AD"/>
    <w:rsid w:val="008B76E8"/>
    <w:rsid w:val="008B7ADB"/>
    <w:rsid w:val="008B7C37"/>
    <w:rsid w:val="008B7D43"/>
    <w:rsid w:val="008B7F24"/>
    <w:rsid w:val="008C0377"/>
    <w:rsid w:val="008C03A2"/>
    <w:rsid w:val="008C0652"/>
    <w:rsid w:val="008C0BE8"/>
    <w:rsid w:val="008C0CA5"/>
    <w:rsid w:val="008C0FC8"/>
    <w:rsid w:val="008C1106"/>
    <w:rsid w:val="008C1175"/>
    <w:rsid w:val="008C1DC9"/>
    <w:rsid w:val="008C1DE7"/>
    <w:rsid w:val="008C21B9"/>
    <w:rsid w:val="008C234F"/>
    <w:rsid w:val="008C2654"/>
    <w:rsid w:val="008C26D9"/>
    <w:rsid w:val="008C2769"/>
    <w:rsid w:val="008C29A2"/>
    <w:rsid w:val="008C29BA"/>
    <w:rsid w:val="008C3073"/>
    <w:rsid w:val="008C3111"/>
    <w:rsid w:val="008C3871"/>
    <w:rsid w:val="008C3D5E"/>
    <w:rsid w:val="008C3E27"/>
    <w:rsid w:val="008C4575"/>
    <w:rsid w:val="008C46B7"/>
    <w:rsid w:val="008C4727"/>
    <w:rsid w:val="008C4A2C"/>
    <w:rsid w:val="008C4C9D"/>
    <w:rsid w:val="008C5680"/>
    <w:rsid w:val="008C592D"/>
    <w:rsid w:val="008C5A20"/>
    <w:rsid w:val="008C5A6A"/>
    <w:rsid w:val="008C5E6E"/>
    <w:rsid w:val="008C5F16"/>
    <w:rsid w:val="008C6041"/>
    <w:rsid w:val="008C6081"/>
    <w:rsid w:val="008C61CB"/>
    <w:rsid w:val="008C6684"/>
    <w:rsid w:val="008C6723"/>
    <w:rsid w:val="008C68B7"/>
    <w:rsid w:val="008C6BA3"/>
    <w:rsid w:val="008C6C82"/>
    <w:rsid w:val="008C6F46"/>
    <w:rsid w:val="008C7099"/>
    <w:rsid w:val="008C7951"/>
    <w:rsid w:val="008C7975"/>
    <w:rsid w:val="008C7B38"/>
    <w:rsid w:val="008C7D8E"/>
    <w:rsid w:val="008C7F8F"/>
    <w:rsid w:val="008D0230"/>
    <w:rsid w:val="008D025D"/>
    <w:rsid w:val="008D0673"/>
    <w:rsid w:val="008D08CC"/>
    <w:rsid w:val="008D0978"/>
    <w:rsid w:val="008D0C74"/>
    <w:rsid w:val="008D0DD3"/>
    <w:rsid w:val="008D0F6A"/>
    <w:rsid w:val="008D1240"/>
    <w:rsid w:val="008D1388"/>
    <w:rsid w:val="008D144D"/>
    <w:rsid w:val="008D1482"/>
    <w:rsid w:val="008D1644"/>
    <w:rsid w:val="008D1689"/>
    <w:rsid w:val="008D1C02"/>
    <w:rsid w:val="008D1D16"/>
    <w:rsid w:val="008D1F14"/>
    <w:rsid w:val="008D2321"/>
    <w:rsid w:val="008D23F9"/>
    <w:rsid w:val="008D2450"/>
    <w:rsid w:val="008D2521"/>
    <w:rsid w:val="008D2619"/>
    <w:rsid w:val="008D263C"/>
    <w:rsid w:val="008D2A11"/>
    <w:rsid w:val="008D2C03"/>
    <w:rsid w:val="008D2C85"/>
    <w:rsid w:val="008D2CE8"/>
    <w:rsid w:val="008D31F5"/>
    <w:rsid w:val="008D3F7B"/>
    <w:rsid w:val="008D437C"/>
    <w:rsid w:val="008D43B5"/>
    <w:rsid w:val="008D43D0"/>
    <w:rsid w:val="008D4481"/>
    <w:rsid w:val="008D47DE"/>
    <w:rsid w:val="008D4AD5"/>
    <w:rsid w:val="008D4E0F"/>
    <w:rsid w:val="008D4F38"/>
    <w:rsid w:val="008D510B"/>
    <w:rsid w:val="008D51FE"/>
    <w:rsid w:val="008D5221"/>
    <w:rsid w:val="008D5383"/>
    <w:rsid w:val="008D5724"/>
    <w:rsid w:val="008D5AD2"/>
    <w:rsid w:val="008D5D08"/>
    <w:rsid w:val="008D60CD"/>
    <w:rsid w:val="008D61EA"/>
    <w:rsid w:val="008D6287"/>
    <w:rsid w:val="008D6412"/>
    <w:rsid w:val="008D664C"/>
    <w:rsid w:val="008D6843"/>
    <w:rsid w:val="008D69C1"/>
    <w:rsid w:val="008D6D96"/>
    <w:rsid w:val="008D6F74"/>
    <w:rsid w:val="008D6FC9"/>
    <w:rsid w:val="008D73FB"/>
    <w:rsid w:val="008D7580"/>
    <w:rsid w:val="008D77F0"/>
    <w:rsid w:val="008D7A5D"/>
    <w:rsid w:val="008D7A64"/>
    <w:rsid w:val="008D7A95"/>
    <w:rsid w:val="008D7AC6"/>
    <w:rsid w:val="008D7F6A"/>
    <w:rsid w:val="008E07B5"/>
    <w:rsid w:val="008E0891"/>
    <w:rsid w:val="008E08D2"/>
    <w:rsid w:val="008E0957"/>
    <w:rsid w:val="008E0C3F"/>
    <w:rsid w:val="008E0D7A"/>
    <w:rsid w:val="008E0E9C"/>
    <w:rsid w:val="008E0F45"/>
    <w:rsid w:val="008E1410"/>
    <w:rsid w:val="008E1461"/>
    <w:rsid w:val="008E1498"/>
    <w:rsid w:val="008E1CB4"/>
    <w:rsid w:val="008E2B54"/>
    <w:rsid w:val="008E2DF0"/>
    <w:rsid w:val="008E304E"/>
    <w:rsid w:val="008E34CD"/>
    <w:rsid w:val="008E3C7F"/>
    <w:rsid w:val="008E3D20"/>
    <w:rsid w:val="008E3D2F"/>
    <w:rsid w:val="008E3E24"/>
    <w:rsid w:val="008E455D"/>
    <w:rsid w:val="008E45A0"/>
    <w:rsid w:val="008E49D1"/>
    <w:rsid w:val="008E533C"/>
    <w:rsid w:val="008E5422"/>
    <w:rsid w:val="008E54C2"/>
    <w:rsid w:val="008E5678"/>
    <w:rsid w:val="008E60A2"/>
    <w:rsid w:val="008E62F9"/>
    <w:rsid w:val="008E67CC"/>
    <w:rsid w:val="008E6A7C"/>
    <w:rsid w:val="008E6AF4"/>
    <w:rsid w:val="008E6B77"/>
    <w:rsid w:val="008E6D44"/>
    <w:rsid w:val="008E7A28"/>
    <w:rsid w:val="008E7A97"/>
    <w:rsid w:val="008E7D0C"/>
    <w:rsid w:val="008E7E39"/>
    <w:rsid w:val="008F0100"/>
    <w:rsid w:val="008F01AA"/>
    <w:rsid w:val="008F035B"/>
    <w:rsid w:val="008F071D"/>
    <w:rsid w:val="008F08B2"/>
    <w:rsid w:val="008F09AF"/>
    <w:rsid w:val="008F09FD"/>
    <w:rsid w:val="008F0B8B"/>
    <w:rsid w:val="008F0BF8"/>
    <w:rsid w:val="008F0F4A"/>
    <w:rsid w:val="008F11B8"/>
    <w:rsid w:val="008F11F6"/>
    <w:rsid w:val="008F1209"/>
    <w:rsid w:val="008F123E"/>
    <w:rsid w:val="008F12BA"/>
    <w:rsid w:val="008F12D7"/>
    <w:rsid w:val="008F13B6"/>
    <w:rsid w:val="008F15A8"/>
    <w:rsid w:val="008F16DD"/>
    <w:rsid w:val="008F1E2B"/>
    <w:rsid w:val="008F1E7B"/>
    <w:rsid w:val="008F236C"/>
    <w:rsid w:val="008F25D5"/>
    <w:rsid w:val="008F261F"/>
    <w:rsid w:val="008F2629"/>
    <w:rsid w:val="008F28E0"/>
    <w:rsid w:val="008F2DB2"/>
    <w:rsid w:val="008F2E7F"/>
    <w:rsid w:val="008F336C"/>
    <w:rsid w:val="008F357B"/>
    <w:rsid w:val="008F360B"/>
    <w:rsid w:val="008F39F2"/>
    <w:rsid w:val="008F3BB1"/>
    <w:rsid w:val="008F3C2E"/>
    <w:rsid w:val="008F3E93"/>
    <w:rsid w:val="008F435B"/>
    <w:rsid w:val="008F4739"/>
    <w:rsid w:val="008F4957"/>
    <w:rsid w:val="008F49B3"/>
    <w:rsid w:val="008F4A5C"/>
    <w:rsid w:val="008F4A67"/>
    <w:rsid w:val="008F4FA4"/>
    <w:rsid w:val="008F54D7"/>
    <w:rsid w:val="008F58EA"/>
    <w:rsid w:val="008F5912"/>
    <w:rsid w:val="008F597C"/>
    <w:rsid w:val="008F59AD"/>
    <w:rsid w:val="008F5A5D"/>
    <w:rsid w:val="008F5BC8"/>
    <w:rsid w:val="008F5C95"/>
    <w:rsid w:val="008F60E9"/>
    <w:rsid w:val="008F65A3"/>
    <w:rsid w:val="008F6625"/>
    <w:rsid w:val="008F6733"/>
    <w:rsid w:val="008F6A71"/>
    <w:rsid w:val="008F6AC5"/>
    <w:rsid w:val="008F6C25"/>
    <w:rsid w:val="008F6C4D"/>
    <w:rsid w:val="008F6D5C"/>
    <w:rsid w:val="008F7035"/>
    <w:rsid w:val="008F71F5"/>
    <w:rsid w:val="008F72C5"/>
    <w:rsid w:val="008F7806"/>
    <w:rsid w:val="008F786C"/>
    <w:rsid w:val="00900269"/>
    <w:rsid w:val="0090032A"/>
    <w:rsid w:val="00900420"/>
    <w:rsid w:val="00900712"/>
    <w:rsid w:val="00900A2B"/>
    <w:rsid w:val="00900AB9"/>
    <w:rsid w:val="00900ACE"/>
    <w:rsid w:val="00900B1F"/>
    <w:rsid w:val="00901127"/>
    <w:rsid w:val="009011F7"/>
    <w:rsid w:val="00901681"/>
    <w:rsid w:val="0090172D"/>
    <w:rsid w:val="00901C19"/>
    <w:rsid w:val="00901CD6"/>
    <w:rsid w:val="00901D26"/>
    <w:rsid w:val="0090211E"/>
    <w:rsid w:val="009022FE"/>
    <w:rsid w:val="00902350"/>
    <w:rsid w:val="0090238F"/>
    <w:rsid w:val="00902589"/>
    <w:rsid w:val="009027C7"/>
    <w:rsid w:val="0090284B"/>
    <w:rsid w:val="00902D7C"/>
    <w:rsid w:val="00903088"/>
    <w:rsid w:val="009031E0"/>
    <w:rsid w:val="0090389D"/>
    <w:rsid w:val="009038E3"/>
    <w:rsid w:val="00903925"/>
    <w:rsid w:val="00903BBC"/>
    <w:rsid w:val="00903BF3"/>
    <w:rsid w:val="00903E2B"/>
    <w:rsid w:val="00904857"/>
    <w:rsid w:val="0090485F"/>
    <w:rsid w:val="009048AF"/>
    <w:rsid w:val="00904911"/>
    <w:rsid w:val="00904B1E"/>
    <w:rsid w:val="0090530B"/>
    <w:rsid w:val="00905315"/>
    <w:rsid w:val="00905434"/>
    <w:rsid w:val="009057ED"/>
    <w:rsid w:val="009058EE"/>
    <w:rsid w:val="009059FD"/>
    <w:rsid w:val="00906441"/>
    <w:rsid w:val="0090681C"/>
    <w:rsid w:val="00906FB2"/>
    <w:rsid w:val="00907042"/>
    <w:rsid w:val="0090717C"/>
    <w:rsid w:val="009071DC"/>
    <w:rsid w:val="00907225"/>
    <w:rsid w:val="0090753A"/>
    <w:rsid w:val="00907B87"/>
    <w:rsid w:val="00907D22"/>
    <w:rsid w:val="009102B4"/>
    <w:rsid w:val="0091049F"/>
    <w:rsid w:val="009108F7"/>
    <w:rsid w:val="00910ABC"/>
    <w:rsid w:val="00910DC5"/>
    <w:rsid w:val="00910E4B"/>
    <w:rsid w:val="00910FB0"/>
    <w:rsid w:val="00911136"/>
    <w:rsid w:val="00911232"/>
    <w:rsid w:val="00911247"/>
    <w:rsid w:val="009113E0"/>
    <w:rsid w:val="00911532"/>
    <w:rsid w:val="0091154A"/>
    <w:rsid w:val="00911769"/>
    <w:rsid w:val="00911C2D"/>
    <w:rsid w:val="00911DAA"/>
    <w:rsid w:val="00911DF0"/>
    <w:rsid w:val="00912272"/>
    <w:rsid w:val="00912334"/>
    <w:rsid w:val="009123EF"/>
    <w:rsid w:val="00912F26"/>
    <w:rsid w:val="00913219"/>
    <w:rsid w:val="00913356"/>
    <w:rsid w:val="009134C9"/>
    <w:rsid w:val="009138B7"/>
    <w:rsid w:val="00913C6A"/>
    <w:rsid w:val="0091406A"/>
    <w:rsid w:val="00914141"/>
    <w:rsid w:val="00914809"/>
    <w:rsid w:val="00914B7C"/>
    <w:rsid w:val="00914BE0"/>
    <w:rsid w:val="009150D9"/>
    <w:rsid w:val="00915192"/>
    <w:rsid w:val="0091524C"/>
    <w:rsid w:val="0091539E"/>
    <w:rsid w:val="0091566E"/>
    <w:rsid w:val="00915818"/>
    <w:rsid w:val="00915A19"/>
    <w:rsid w:val="00915B7A"/>
    <w:rsid w:val="00915EB7"/>
    <w:rsid w:val="00915FAA"/>
    <w:rsid w:val="009160C9"/>
    <w:rsid w:val="009163B2"/>
    <w:rsid w:val="009168A6"/>
    <w:rsid w:val="009172EB"/>
    <w:rsid w:val="00917367"/>
    <w:rsid w:val="009173EB"/>
    <w:rsid w:val="0091742E"/>
    <w:rsid w:val="00920213"/>
    <w:rsid w:val="00920329"/>
    <w:rsid w:val="00920454"/>
    <w:rsid w:val="00920586"/>
    <w:rsid w:val="00920825"/>
    <w:rsid w:val="00920F0E"/>
    <w:rsid w:val="00921464"/>
    <w:rsid w:val="009214F9"/>
    <w:rsid w:val="009214FF"/>
    <w:rsid w:val="00921694"/>
    <w:rsid w:val="00921B6D"/>
    <w:rsid w:val="00921D18"/>
    <w:rsid w:val="00921DCD"/>
    <w:rsid w:val="00922583"/>
    <w:rsid w:val="00922854"/>
    <w:rsid w:val="00922895"/>
    <w:rsid w:val="0092293B"/>
    <w:rsid w:val="00922A10"/>
    <w:rsid w:val="00922BBF"/>
    <w:rsid w:val="00922C97"/>
    <w:rsid w:val="00923499"/>
    <w:rsid w:val="00923590"/>
    <w:rsid w:val="009236DE"/>
    <w:rsid w:val="00923EC7"/>
    <w:rsid w:val="0092421C"/>
    <w:rsid w:val="0092436C"/>
    <w:rsid w:val="009248BF"/>
    <w:rsid w:val="00924E91"/>
    <w:rsid w:val="00924EF1"/>
    <w:rsid w:val="0092532A"/>
    <w:rsid w:val="00925525"/>
    <w:rsid w:val="00925728"/>
    <w:rsid w:val="0092573E"/>
    <w:rsid w:val="00925779"/>
    <w:rsid w:val="00925A08"/>
    <w:rsid w:val="00925AAB"/>
    <w:rsid w:val="00925C3F"/>
    <w:rsid w:val="009260E4"/>
    <w:rsid w:val="009268CD"/>
    <w:rsid w:val="009268E7"/>
    <w:rsid w:val="009270B6"/>
    <w:rsid w:val="009271E1"/>
    <w:rsid w:val="00927495"/>
    <w:rsid w:val="009274B2"/>
    <w:rsid w:val="0092756F"/>
    <w:rsid w:val="00927662"/>
    <w:rsid w:val="00927822"/>
    <w:rsid w:val="00927AA7"/>
    <w:rsid w:val="00927B3D"/>
    <w:rsid w:val="00927F17"/>
    <w:rsid w:val="009301FB"/>
    <w:rsid w:val="009302AD"/>
    <w:rsid w:val="00930374"/>
    <w:rsid w:val="0093061C"/>
    <w:rsid w:val="00930668"/>
    <w:rsid w:val="0093070F"/>
    <w:rsid w:val="0093075B"/>
    <w:rsid w:val="00930907"/>
    <w:rsid w:val="00930A79"/>
    <w:rsid w:val="00930D6A"/>
    <w:rsid w:val="00930D7B"/>
    <w:rsid w:val="00930EE0"/>
    <w:rsid w:val="009310B5"/>
    <w:rsid w:val="009312A9"/>
    <w:rsid w:val="00931344"/>
    <w:rsid w:val="00931ED1"/>
    <w:rsid w:val="00931EDE"/>
    <w:rsid w:val="00931F98"/>
    <w:rsid w:val="00931FC5"/>
    <w:rsid w:val="00931FFC"/>
    <w:rsid w:val="00932044"/>
    <w:rsid w:val="0093204C"/>
    <w:rsid w:val="00932067"/>
    <w:rsid w:val="00932199"/>
    <w:rsid w:val="00932747"/>
    <w:rsid w:val="00932A33"/>
    <w:rsid w:val="00932D73"/>
    <w:rsid w:val="0093354B"/>
    <w:rsid w:val="009338AE"/>
    <w:rsid w:val="00933B59"/>
    <w:rsid w:val="00933E10"/>
    <w:rsid w:val="00934408"/>
    <w:rsid w:val="00934655"/>
    <w:rsid w:val="0093481E"/>
    <w:rsid w:val="00934A03"/>
    <w:rsid w:val="00934A35"/>
    <w:rsid w:val="00934D17"/>
    <w:rsid w:val="00934E1B"/>
    <w:rsid w:val="009350D8"/>
    <w:rsid w:val="009351B5"/>
    <w:rsid w:val="00935C9B"/>
    <w:rsid w:val="00935DA5"/>
    <w:rsid w:val="00936177"/>
    <w:rsid w:val="009361FC"/>
    <w:rsid w:val="00936243"/>
    <w:rsid w:val="00936476"/>
    <w:rsid w:val="0093654D"/>
    <w:rsid w:val="0093665C"/>
    <w:rsid w:val="0093669C"/>
    <w:rsid w:val="00936753"/>
    <w:rsid w:val="00936B25"/>
    <w:rsid w:val="00936B7A"/>
    <w:rsid w:val="00936EA7"/>
    <w:rsid w:val="0093702D"/>
    <w:rsid w:val="009371C6"/>
    <w:rsid w:val="009371FD"/>
    <w:rsid w:val="00937201"/>
    <w:rsid w:val="009378B8"/>
    <w:rsid w:val="00937AC9"/>
    <w:rsid w:val="00937E79"/>
    <w:rsid w:val="0094004F"/>
    <w:rsid w:val="00940063"/>
    <w:rsid w:val="0094021B"/>
    <w:rsid w:val="00940233"/>
    <w:rsid w:val="0094038A"/>
    <w:rsid w:val="00940797"/>
    <w:rsid w:val="00940AE7"/>
    <w:rsid w:val="00940BFD"/>
    <w:rsid w:val="00940D05"/>
    <w:rsid w:val="0094108B"/>
    <w:rsid w:val="00941100"/>
    <w:rsid w:val="0094126F"/>
    <w:rsid w:val="00941380"/>
    <w:rsid w:val="009413CF"/>
    <w:rsid w:val="0094191A"/>
    <w:rsid w:val="00941B1B"/>
    <w:rsid w:val="00941BED"/>
    <w:rsid w:val="00941E6B"/>
    <w:rsid w:val="00941EA7"/>
    <w:rsid w:val="00941EAE"/>
    <w:rsid w:val="00942302"/>
    <w:rsid w:val="00942651"/>
    <w:rsid w:val="00942912"/>
    <w:rsid w:val="00942EDF"/>
    <w:rsid w:val="00943450"/>
    <w:rsid w:val="009439CF"/>
    <w:rsid w:val="00944306"/>
    <w:rsid w:val="009443FE"/>
    <w:rsid w:val="0094495D"/>
    <w:rsid w:val="009450AB"/>
    <w:rsid w:val="00945548"/>
    <w:rsid w:val="009459AB"/>
    <w:rsid w:val="00945D64"/>
    <w:rsid w:val="00945F8D"/>
    <w:rsid w:val="00946173"/>
    <w:rsid w:val="009462CA"/>
    <w:rsid w:val="0094670A"/>
    <w:rsid w:val="00946999"/>
    <w:rsid w:val="00946FDB"/>
    <w:rsid w:val="00947340"/>
    <w:rsid w:val="00947633"/>
    <w:rsid w:val="009476FE"/>
    <w:rsid w:val="00947B8B"/>
    <w:rsid w:val="00947C72"/>
    <w:rsid w:val="00947C96"/>
    <w:rsid w:val="00947CB5"/>
    <w:rsid w:val="00947DF6"/>
    <w:rsid w:val="00950044"/>
    <w:rsid w:val="00950222"/>
    <w:rsid w:val="0095037E"/>
    <w:rsid w:val="009507A9"/>
    <w:rsid w:val="00950E88"/>
    <w:rsid w:val="00951076"/>
    <w:rsid w:val="00951084"/>
    <w:rsid w:val="00951333"/>
    <w:rsid w:val="009513E6"/>
    <w:rsid w:val="0095164D"/>
    <w:rsid w:val="00951897"/>
    <w:rsid w:val="00951BC6"/>
    <w:rsid w:val="00951DB7"/>
    <w:rsid w:val="0095220E"/>
    <w:rsid w:val="00952632"/>
    <w:rsid w:val="00952DE6"/>
    <w:rsid w:val="009530BC"/>
    <w:rsid w:val="00953155"/>
    <w:rsid w:val="0095338C"/>
    <w:rsid w:val="009536B3"/>
    <w:rsid w:val="0095377C"/>
    <w:rsid w:val="009538BC"/>
    <w:rsid w:val="009539D9"/>
    <w:rsid w:val="00953A2E"/>
    <w:rsid w:val="00954180"/>
    <w:rsid w:val="0095460B"/>
    <w:rsid w:val="009549E6"/>
    <w:rsid w:val="00954A44"/>
    <w:rsid w:val="00954F32"/>
    <w:rsid w:val="00954F42"/>
    <w:rsid w:val="009550AF"/>
    <w:rsid w:val="00955205"/>
    <w:rsid w:val="009553B8"/>
    <w:rsid w:val="0095555C"/>
    <w:rsid w:val="009558FC"/>
    <w:rsid w:val="00955C59"/>
    <w:rsid w:val="00955CE4"/>
    <w:rsid w:val="00955DD7"/>
    <w:rsid w:val="00956461"/>
    <w:rsid w:val="009568D8"/>
    <w:rsid w:val="009568E4"/>
    <w:rsid w:val="00956D94"/>
    <w:rsid w:val="00956E0A"/>
    <w:rsid w:val="00956F39"/>
    <w:rsid w:val="00957525"/>
    <w:rsid w:val="0095781B"/>
    <w:rsid w:val="00957AE6"/>
    <w:rsid w:val="00957C7A"/>
    <w:rsid w:val="00957DE5"/>
    <w:rsid w:val="00957DED"/>
    <w:rsid w:val="009601F6"/>
    <w:rsid w:val="0096037E"/>
    <w:rsid w:val="009605E7"/>
    <w:rsid w:val="00960B53"/>
    <w:rsid w:val="00960E68"/>
    <w:rsid w:val="00960F08"/>
    <w:rsid w:val="00961143"/>
    <w:rsid w:val="00961336"/>
    <w:rsid w:val="009613DC"/>
    <w:rsid w:val="00961547"/>
    <w:rsid w:val="009615E2"/>
    <w:rsid w:val="0096170D"/>
    <w:rsid w:val="00961BB5"/>
    <w:rsid w:val="00961C71"/>
    <w:rsid w:val="00961DAC"/>
    <w:rsid w:val="00961EE5"/>
    <w:rsid w:val="00962034"/>
    <w:rsid w:val="009620B2"/>
    <w:rsid w:val="0096219E"/>
    <w:rsid w:val="009628BE"/>
    <w:rsid w:val="00962A19"/>
    <w:rsid w:val="00962CF4"/>
    <w:rsid w:val="00962ED5"/>
    <w:rsid w:val="009635D3"/>
    <w:rsid w:val="009636AD"/>
    <w:rsid w:val="009638DF"/>
    <w:rsid w:val="009639B4"/>
    <w:rsid w:val="00963D54"/>
    <w:rsid w:val="00963FB1"/>
    <w:rsid w:val="00964196"/>
    <w:rsid w:val="0096421E"/>
    <w:rsid w:val="009645D6"/>
    <w:rsid w:val="0096477C"/>
    <w:rsid w:val="00964926"/>
    <w:rsid w:val="0096492D"/>
    <w:rsid w:val="00964BBF"/>
    <w:rsid w:val="00964F38"/>
    <w:rsid w:val="009653D7"/>
    <w:rsid w:val="00965954"/>
    <w:rsid w:val="00965992"/>
    <w:rsid w:val="0096602D"/>
    <w:rsid w:val="00966163"/>
    <w:rsid w:val="00966904"/>
    <w:rsid w:val="0096693C"/>
    <w:rsid w:val="00966941"/>
    <w:rsid w:val="00966AF9"/>
    <w:rsid w:val="00966C17"/>
    <w:rsid w:val="00966D4F"/>
    <w:rsid w:val="00967428"/>
    <w:rsid w:val="009675A5"/>
    <w:rsid w:val="0096767C"/>
    <w:rsid w:val="0097047F"/>
    <w:rsid w:val="009708F0"/>
    <w:rsid w:val="00970A5B"/>
    <w:rsid w:val="00970D6C"/>
    <w:rsid w:val="00970DD9"/>
    <w:rsid w:val="00970E27"/>
    <w:rsid w:val="00970F54"/>
    <w:rsid w:val="00970FC9"/>
    <w:rsid w:val="00970FDD"/>
    <w:rsid w:val="00971061"/>
    <w:rsid w:val="00971297"/>
    <w:rsid w:val="009712AE"/>
    <w:rsid w:val="0097154E"/>
    <w:rsid w:val="009721F6"/>
    <w:rsid w:val="0097259D"/>
    <w:rsid w:val="00972820"/>
    <w:rsid w:val="009728B3"/>
    <w:rsid w:val="00972BD3"/>
    <w:rsid w:val="00972D4E"/>
    <w:rsid w:val="00972E69"/>
    <w:rsid w:val="00973047"/>
    <w:rsid w:val="0097336A"/>
    <w:rsid w:val="00973810"/>
    <w:rsid w:val="00973D53"/>
    <w:rsid w:val="00973F4D"/>
    <w:rsid w:val="0097419F"/>
    <w:rsid w:val="00974425"/>
    <w:rsid w:val="009747D7"/>
    <w:rsid w:val="00974982"/>
    <w:rsid w:val="00974D97"/>
    <w:rsid w:val="00974ECC"/>
    <w:rsid w:val="00974F63"/>
    <w:rsid w:val="00975117"/>
    <w:rsid w:val="0097522F"/>
    <w:rsid w:val="0097528A"/>
    <w:rsid w:val="009752D1"/>
    <w:rsid w:val="00975567"/>
    <w:rsid w:val="00975610"/>
    <w:rsid w:val="00975A02"/>
    <w:rsid w:val="00975C3E"/>
    <w:rsid w:val="00976179"/>
    <w:rsid w:val="00976399"/>
    <w:rsid w:val="009763D1"/>
    <w:rsid w:val="00976639"/>
    <w:rsid w:val="00976D74"/>
    <w:rsid w:val="009771E7"/>
    <w:rsid w:val="00977484"/>
    <w:rsid w:val="00977786"/>
    <w:rsid w:val="00977924"/>
    <w:rsid w:val="00977AD3"/>
    <w:rsid w:val="00977B6B"/>
    <w:rsid w:val="00977EE8"/>
    <w:rsid w:val="00980452"/>
    <w:rsid w:val="00980564"/>
    <w:rsid w:val="0098057E"/>
    <w:rsid w:val="00980B75"/>
    <w:rsid w:val="00980FEF"/>
    <w:rsid w:val="00981036"/>
    <w:rsid w:val="00981281"/>
    <w:rsid w:val="0098140A"/>
    <w:rsid w:val="009821CC"/>
    <w:rsid w:val="00982856"/>
    <w:rsid w:val="009829CB"/>
    <w:rsid w:val="00982BB5"/>
    <w:rsid w:val="00982CBB"/>
    <w:rsid w:val="00982E08"/>
    <w:rsid w:val="00982E0E"/>
    <w:rsid w:val="00982EE1"/>
    <w:rsid w:val="00983057"/>
    <w:rsid w:val="009831EB"/>
    <w:rsid w:val="00983215"/>
    <w:rsid w:val="00983243"/>
    <w:rsid w:val="009838C7"/>
    <w:rsid w:val="009840AA"/>
    <w:rsid w:val="0098426F"/>
    <w:rsid w:val="00984430"/>
    <w:rsid w:val="00984696"/>
    <w:rsid w:val="00984AE2"/>
    <w:rsid w:val="00984F01"/>
    <w:rsid w:val="009850D1"/>
    <w:rsid w:val="00985450"/>
    <w:rsid w:val="00985598"/>
    <w:rsid w:val="00985A1C"/>
    <w:rsid w:val="00985A46"/>
    <w:rsid w:val="00985A81"/>
    <w:rsid w:val="0098664F"/>
    <w:rsid w:val="00986688"/>
    <w:rsid w:val="00986993"/>
    <w:rsid w:val="00986AAF"/>
    <w:rsid w:val="00986F7A"/>
    <w:rsid w:val="00986F83"/>
    <w:rsid w:val="0098748B"/>
    <w:rsid w:val="009874F8"/>
    <w:rsid w:val="009879EE"/>
    <w:rsid w:val="00987D3E"/>
    <w:rsid w:val="009901BD"/>
    <w:rsid w:val="009902D4"/>
    <w:rsid w:val="0099065C"/>
    <w:rsid w:val="0099082F"/>
    <w:rsid w:val="00990D80"/>
    <w:rsid w:val="00991314"/>
    <w:rsid w:val="0099145B"/>
    <w:rsid w:val="0099178D"/>
    <w:rsid w:val="00991A9D"/>
    <w:rsid w:val="00991B35"/>
    <w:rsid w:val="00991E01"/>
    <w:rsid w:val="00991F69"/>
    <w:rsid w:val="00992297"/>
    <w:rsid w:val="0099232D"/>
    <w:rsid w:val="00992494"/>
    <w:rsid w:val="009924FF"/>
    <w:rsid w:val="00992779"/>
    <w:rsid w:val="00992A2E"/>
    <w:rsid w:val="00992E10"/>
    <w:rsid w:val="00992EA5"/>
    <w:rsid w:val="00992FA0"/>
    <w:rsid w:val="0099320A"/>
    <w:rsid w:val="009932C3"/>
    <w:rsid w:val="00993355"/>
    <w:rsid w:val="009936D8"/>
    <w:rsid w:val="00993736"/>
    <w:rsid w:val="00993A7F"/>
    <w:rsid w:val="00993E50"/>
    <w:rsid w:val="00993EF3"/>
    <w:rsid w:val="009940A3"/>
    <w:rsid w:val="0099411A"/>
    <w:rsid w:val="009942EB"/>
    <w:rsid w:val="00994526"/>
    <w:rsid w:val="0099463B"/>
    <w:rsid w:val="00994726"/>
    <w:rsid w:val="00994974"/>
    <w:rsid w:val="00994C78"/>
    <w:rsid w:val="009955FD"/>
    <w:rsid w:val="009958D0"/>
    <w:rsid w:val="009959DE"/>
    <w:rsid w:val="00995ABC"/>
    <w:rsid w:val="00995CB2"/>
    <w:rsid w:val="00995D2D"/>
    <w:rsid w:val="00995D83"/>
    <w:rsid w:val="00995DEF"/>
    <w:rsid w:val="00995F92"/>
    <w:rsid w:val="00996034"/>
    <w:rsid w:val="00996112"/>
    <w:rsid w:val="009962A6"/>
    <w:rsid w:val="009964BD"/>
    <w:rsid w:val="00996764"/>
    <w:rsid w:val="00996A41"/>
    <w:rsid w:val="00997676"/>
    <w:rsid w:val="009976DA"/>
    <w:rsid w:val="00997C27"/>
    <w:rsid w:val="00997F42"/>
    <w:rsid w:val="00997F84"/>
    <w:rsid w:val="009A0007"/>
    <w:rsid w:val="009A0714"/>
    <w:rsid w:val="009A0757"/>
    <w:rsid w:val="009A0EA5"/>
    <w:rsid w:val="009A0F79"/>
    <w:rsid w:val="009A10C5"/>
    <w:rsid w:val="009A1A3B"/>
    <w:rsid w:val="009A1E84"/>
    <w:rsid w:val="009A2161"/>
    <w:rsid w:val="009A2A40"/>
    <w:rsid w:val="009A309E"/>
    <w:rsid w:val="009A30F9"/>
    <w:rsid w:val="009A310A"/>
    <w:rsid w:val="009A349C"/>
    <w:rsid w:val="009A355D"/>
    <w:rsid w:val="009A37A5"/>
    <w:rsid w:val="009A3B26"/>
    <w:rsid w:val="009A3BDD"/>
    <w:rsid w:val="009A3D13"/>
    <w:rsid w:val="009A4114"/>
    <w:rsid w:val="009A4577"/>
    <w:rsid w:val="009A46DF"/>
    <w:rsid w:val="009A4843"/>
    <w:rsid w:val="009A4A26"/>
    <w:rsid w:val="009A4BE4"/>
    <w:rsid w:val="009A4C25"/>
    <w:rsid w:val="009A4D7D"/>
    <w:rsid w:val="009A4E73"/>
    <w:rsid w:val="009A53A1"/>
    <w:rsid w:val="009A5732"/>
    <w:rsid w:val="009A58BF"/>
    <w:rsid w:val="009A5920"/>
    <w:rsid w:val="009A5ABA"/>
    <w:rsid w:val="009A5B5B"/>
    <w:rsid w:val="009A5C3E"/>
    <w:rsid w:val="009A5E64"/>
    <w:rsid w:val="009A5EF1"/>
    <w:rsid w:val="009A5FED"/>
    <w:rsid w:val="009A6065"/>
    <w:rsid w:val="009A61FF"/>
    <w:rsid w:val="009A6686"/>
    <w:rsid w:val="009A6BC8"/>
    <w:rsid w:val="009A73F9"/>
    <w:rsid w:val="009A7AF6"/>
    <w:rsid w:val="009A7BB3"/>
    <w:rsid w:val="009A7E9B"/>
    <w:rsid w:val="009B0088"/>
    <w:rsid w:val="009B0B6B"/>
    <w:rsid w:val="009B10A2"/>
    <w:rsid w:val="009B11B3"/>
    <w:rsid w:val="009B157F"/>
    <w:rsid w:val="009B197F"/>
    <w:rsid w:val="009B19A2"/>
    <w:rsid w:val="009B19C9"/>
    <w:rsid w:val="009B19DA"/>
    <w:rsid w:val="009B1B69"/>
    <w:rsid w:val="009B270D"/>
    <w:rsid w:val="009B273D"/>
    <w:rsid w:val="009B2837"/>
    <w:rsid w:val="009B2874"/>
    <w:rsid w:val="009B29A0"/>
    <w:rsid w:val="009B2A7F"/>
    <w:rsid w:val="009B2D87"/>
    <w:rsid w:val="009B30BD"/>
    <w:rsid w:val="009B3365"/>
    <w:rsid w:val="009B348E"/>
    <w:rsid w:val="009B38C8"/>
    <w:rsid w:val="009B432D"/>
    <w:rsid w:val="009B43E9"/>
    <w:rsid w:val="009B453F"/>
    <w:rsid w:val="009B4A3D"/>
    <w:rsid w:val="009B4D38"/>
    <w:rsid w:val="009B4D79"/>
    <w:rsid w:val="009B4EB0"/>
    <w:rsid w:val="009B4EE2"/>
    <w:rsid w:val="009B4F49"/>
    <w:rsid w:val="009B4F9F"/>
    <w:rsid w:val="009B50F3"/>
    <w:rsid w:val="009B5443"/>
    <w:rsid w:val="009B54BC"/>
    <w:rsid w:val="009B55A0"/>
    <w:rsid w:val="009B5835"/>
    <w:rsid w:val="009B5946"/>
    <w:rsid w:val="009B6572"/>
    <w:rsid w:val="009B69BA"/>
    <w:rsid w:val="009B6B6C"/>
    <w:rsid w:val="009B6C99"/>
    <w:rsid w:val="009B6DEE"/>
    <w:rsid w:val="009B6E1E"/>
    <w:rsid w:val="009B70B6"/>
    <w:rsid w:val="009B7928"/>
    <w:rsid w:val="009B7AF6"/>
    <w:rsid w:val="009B7DC3"/>
    <w:rsid w:val="009B7DED"/>
    <w:rsid w:val="009B7E5E"/>
    <w:rsid w:val="009C018F"/>
    <w:rsid w:val="009C07C9"/>
    <w:rsid w:val="009C0999"/>
    <w:rsid w:val="009C12E4"/>
    <w:rsid w:val="009C12EC"/>
    <w:rsid w:val="009C19CA"/>
    <w:rsid w:val="009C1B97"/>
    <w:rsid w:val="009C1C12"/>
    <w:rsid w:val="009C1CED"/>
    <w:rsid w:val="009C1D12"/>
    <w:rsid w:val="009C2220"/>
    <w:rsid w:val="009C242F"/>
    <w:rsid w:val="009C25B3"/>
    <w:rsid w:val="009C2A20"/>
    <w:rsid w:val="009C2D43"/>
    <w:rsid w:val="009C2DCE"/>
    <w:rsid w:val="009C2EA4"/>
    <w:rsid w:val="009C2F22"/>
    <w:rsid w:val="009C311C"/>
    <w:rsid w:val="009C3235"/>
    <w:rsid w:val="009C352D"/>
    <w:rsid w:val="009C3B8C"/>
    <w:rsid w:val="009C4041"/>
    <w:rsid w:val="009C41DE"/>
    <w:rsid w:val="009C4413"/>
    <w:rsid w:val="009C4571"/>
    <w:rsid w:val="009C4770"/>
    <w:rsid w:val="009C47D0"/>
    <w:rsid w:val="009C4DCE"/>
    <w:rsid w:val="009C4EC1"/>
    <w:rsid w:val="009C54A5"/>
    <w:rsid w:val="009C58AF"/>
    <w:rsid w:val="009C593F"/>
    <w:rsid w:val="009C5A56"/>
    <w:rsid w:val="009C5F44"/>
    <w:rsid w:val="009C5FAF"/>
    <w:rsid w:val="009C62CB"/>
    <w:rsid w:val="009C649D"/>
    <w:rsid w:val="009C64D4"/>
    <w:rsid w:val="009C66BB"/>
    <w:rsid w:val="009C6906"/>
    <w:rsid w:val="009C6BD7"/>
    <w:rsid w:val="009C6BEE"/>
    <w:rsid w:val="009C6EBE"/>
    <w:rsid w:val="009C6F05"/>
    <w:rsid w:val="009C7321"/>
    <w:rsid w:val="009C7541"/>
    <w:rsid w:val="009C7997"/>
    <w:rsid w:val="009C7CE8"/>
    <w:rsid w:val="009C7F84"/>
    <w:rsid w:val="009D0018"/>
    <w:rsid w:val="009D0025"/>
    <w:rsid w:val="009D00BE"/>
    <w:rsid w:val="009D01AA"/>
    <w:rsid w:val="009D01E7"/>
    <w:rsid w:val="009D0353"/>
    <w:rsid w:val="009D0378"/>
    <w:rsid w:val="009D0489"/>
    <w:rsid w:val="009D075F"/>
    <w:rsid w:val="009D0AD4"/>
    <w:rsid w:val="009D0ED7"/>
    <w:rsid w:val="009D14C8"/>
    <w:rsid w:val="009D18DB"/>
    <w:rsid w:val="009D1908"/>
    <w:rsid w:val="009D1C2D"/>
    <w:rsid w:val="009D1C34"/>
    <w:rsid w:val="009D1D7A"/>
    <w:rsid w:val="009D1E4C"/>
    <w:rsid w:val="009D200C"/>
    <w:rsid w:val="009D2776"/>
    <w:rsid w:val="009D27D9"/>
    <w:rsid w:val="009D285B"/>
    <w:rsid w:val="009D29BE"/>
    <w:rsid w:val="009D29E3"/>
    <w:rsid w:val="009D2B40"/>
    <w:rsid w:val="009D2BBA"/>
    <w:rsid w:val="009D2CA0"/>
    <w:rsid w:val="009D2FDE"/>
    <w:rsid w:val="009D3083"/>
    <w:rsid w:val="009D30DB"/>
    <w:rsid w:val="009D31F3"/>
    <w:rsid w:val="009D3558"/>
    <w:rsid w:val="009D35C4"/>
    <w:rsid w:val="009D38AE"/>
    <w:rsid w:val="009D3983"/>
    <w:rsid w:val="009D3AD0"/>
    <w:rsid w:val="009D425A"/>
    <w:rsid w:val="009D4351"/>
    <w:rsid w:val="009D4573"/>
    <w:rsid w:val="009D4597"/>
    <w:rsid w:val="009D462B"/>
    <w:rsid w:val="009D4758"/>
    <w:rsid w:val="009D4AD8"/>
    <w:rsid w:val="009D4C30"/>
    <w:rsid w:val="009D4CE3"/>
    <w:rsid w:val="009D4E17"/>
    <w:rsid w:val="009D4E5E"/>
    <w:rsid w:val="009D523A"/>
    <w:rsid w:val="009D552F"/>
    <w:rsid w:val="009D56FA"/>
    <w:rsid w:val="009D61BE"/>
    <w:rsid w:val="009D73C1"/>
    <w:rsid w:val="009D7832"/>
    <w:rsid w:val="009D78C1"/>
    <w:rsid w:val="009D7AC5"/>
    <w:rsid w:val="009D7FF2"/>
    <w:rsid w:val="009E00D0"/>
    <w:rsid w:val="009E031B"/>
    <w:rsid w:val="009E042D"/>
    <w:rsid w:val="009E04E6"/>
    <w:rsid w:val="009E056E"/>
    <w:rsid w:val="009E05C8"/>
    <w:rsid w:val="009E0AA4"/>
    <w:rsid w:val="009E0B18"/>
    <w:rsid w:val="009E0BEC"/>
    <w:rsid w:val="009E0C1B"/>
    <w:rsid w:val="009E0D25"/>
    <w:rsid w:val="009E1044"/>
    <w:rsid w:val="009E105C"/>
    <w:rsid w:val="009E10D3"/>
    <w:rsid w:val="009E12FA"/>
    <w:rsid w:val="009E1312"/>
    <w:rsid w:val="009E1511"/>
    <w:rsid w:val="009E16C0"/>
    <w:rsid w:val="009E1B8E"/>
    <w:rsid w:val="009E2115"/>
    <w:rsid w:val="009E229F"/>
    <w:rsid w:val="009E230E"/>
    <w:rsid w:val="009E254F"/>
    <w:rsid w:val="009E258F"/>
    <w:rsid w:val="009E2A0C"/>
    <w:rsid w:val="009E2AD0"/>
    <w:rsid w:val="009E2C1C"/>
    <w:rsid w:val="009E2CBD"/>
    <w:rsid w:val="009E2FB3"/>
    <w:rsid w:val="009E3441"/>
    <w:rsid w:val="009E36AB"/>
    <w:rsid w:val="009E3C44"/>
    <w:rsid w:val="009E3D8D"/>
    <w:rsid w:val="009E4007"/>
    <w:rsid w:val="009E411F"/>
    <w:rsid w:val="009E4393"/>
    <w:rsid w:val="009E470E"/>
    <w:rsid w:val="009E4A43"/>
    <w:rsid w:val="009E4A55"/>
    <w:rsid w:val="009E652D"/>
    <w:rsid w:val="009E6B04"/>
    <w:rsid w:val="009E7769"/>
    <w:rsid w:val="009E7A97"/>
    <w:rsid w:val="009F0176"/>
    <w:rsid w:val="009F039B"/>
    <w:rsid w:val="009F03DE"/>
    <w:rsid w:val="009F051E"/>
    <w:rsid w:val="009F059C"/>
    <w:rsid w:val="009F07D6"/>
    <w:rsid w:val="009F08B8"/>
    <w:rsid w:val="009F0C7C"/>
    <w:rsid w:val="009F0CEC"/>
    <w:rsid w:val="009F0F23"/>
    <w:rsid w:val="009F0F35"/>
    <w:rsid w:val="009F14FA"/>
    <w:rsid w:val="009F1673"/>
    <w:rsid w:val="009F1768"/>
    <w:rsid w:val="009F18C4"/>
    <w:rsid w:val="009F19A7"/>
    <w:rsid w:val="009F1A9A"/>
    <w:rsid w:val="009F1F89"/>
    <w:rsid w:val="009F2350"/>
    <w:rsid w:val="009F25DC"/>
    <w:rsid w:val="009F267C"/>
    <w:rsid w:val="009F26FC"/>
    <w:rsid w:val="009F295E"/>
    <w:rsid w:val="009F29E2"/>
    <w:rsid w:val="009F2B5E"/>
    <w:rsid w:val="009F2C48"/>
    <w:rsid w:val="009F2DFF"/>
    <w:rsid w:val="009F2E40"/>
    <w:rsid w:val="009F3217"/>
    <w:rsid w:val="009F355F"/>
    <w:rsid w:val="009F37B8"/>
    <w:rsid w:val="009F4089"/>
    <w:rsid w:val="009F4232"/>
    <w:rsid w:val="009F4B95"/>
    <w:rsid w:val="009F53C4"/>
    <w:rsid w:val="009F5459"/>
    <w:rsid w:val="009F5598"/>
    <w:rsid w:val="009F5D16"/>
    <w:rsid w:val="009F5D19"/>
    <w:rsid w:val="009F5E4C"/>
    <w:rsid w:val="009F5EDC"/>
    <w:rsid w:val="009F601C"/>
    <w:rsid w:val="009F60CB"/>
    <w:rsid w:val="009F62CA"/>
    <w:rsid w:val="009F62F7"/>
    <w:rsid w:val="009F64AF"/>
    <w:rsid w:val="009F6723"/>
    <w:rsid w:val="009F68E4"/>
    <w:rsid w:val="009F69A9"/>
    <w:rsid w:val="009F6A75"/>
    <w:rsid w:val="009F6DD1"/>
    <w:rsid w:val="009F6F6D"/>
    <w:rsid w:val="009F6FC8"/>
    <w:rsid w:val="009F7134"/>
    <w:rsid w:val="009F725A"/>
    <w:rsid w:val="009F727D"/>
    <w:rsid w:val="009F73AC"/>
    <w:rsid w:val="009F79F2"/>
    <w:rsid w:val="009F7A6C"/>
    <w:rsid w:val="009F7E81"/>
    <w:rsid w:val="00A0001A"/>
    <w:rsid w:val="00A00155"/>
    <w:rsid w:val="00A001C4"/>
    <w:rsid w:val="00A001D0"/>
    <w:rsid w:val="00A001E9"/>
    <w:rsid w:val="00A008B7"/>
    <w:rsid w:val="00A008BC"/>
    <w:rsid w:val="00A00A7C"/>
    <w:rsid w:val="00A00AAC"/>
    <w:rsid w:val="00A00DCA"/>
    <w:rsid w:val="00A012F6"/>
    <w:rsid w:val="00A013CA"/>
    <w:rsid w:val="00A013E9"/>
    <w:rsid w:val="00A0146E"/>
    <w:rsid w:val="00A0156B"/>
    <w:rsid w:val="00A01938"/>
    <w:rsid w:val="00A01C4A"/>
    <w:rsid w:val="00A01E4C"/>
    <w:rsid w:val="00A01FAF"/>
    <w:rsid w:val="00A021C5"/>
    <w:rsid w:val="00A022D6"/>
    <w:rsid w:val="00A0233C"/>
    <w:rsid w:val="00A02819"/>
    <w:rsid w:val="00A02AFA"/>
    <w:rsid w:val="00A030E6"/>
    <w:rsid w:val="00A031AD"/>
    <w:rsid w:val="00A032D3"/>
    <w:rsid w:val="00A0338E"/>
    <w:rsid w:val="00A034F9"/>
    <w:rsid w:val="00A03674"/>
    <w:rsid w:val="00A03697"/>
    <w:rsid w:val="00A039E3"/>
    <w:rsid w:val="00A041D0"/>
    <w:rsid w:val="00A04671"/>
    <w:rsid w:val="00A048ED"/>
    <w:rsid w:val="00A04D37"/>
    <w:rsid w:val="00A04D6E"/>
    <w:rsid w:val="00A04DD7"/>
    <w:rsid w:val="00A04E94"/>
    <w:rsid w:val="00A053A1"/>
    <w:rsid w:val="00A05444"/>
    <w:rsid w:val="00A05690"/>
    <w:rsid w:val="00A05F12"/>
    <w:rsid w:val="00A05F4D"/>
    <w:rsid w:val="00A06030"/>
    <w:rsid w:val="00A0619A"/>
    <w:rsid w:val="00A063C0"/>
    <w:rsid w:val="00A0665B"/>
    <w:rsid w:val="00A06D1F"/>
    <w:rsid w:val="00A06E2B"/>
    <w:rsid w:val="00A06EEC"/>
    <w:rsid w:val="00A07289"/>
    <w:rsid w:val="00A07315"/>
    <w:rsid w:val="00A074A2"/>
    <w:rsid w:val="00A0752B"/>
    <w:rsid w:val="00A07BB9"/>
    <w:rsid w:val="00A100BC"/>
    <w:rsid w:val="00A10282"/>
    <w:rsid w:val="00A10376"/>
    <w:rsid w:val="00A10A82"/>
    <w:rsid w:val="00A10BC7"/>
    <w:rsid w:val="00A10F2E"/>
    <w:rsid w:val="00A11040"/>
    <w:rsid w:val="00A111CB"/>
    <w:rsid w:val="00A11422"/>
    <w:rsid w:val="00A11560"/>
    <w:rsid w:val="00A115B4"/>
    <w:rsid w:val="00A11640"/>
    <w:rsid w:val="00A119AF"/>
    <w:rsid w:val="00A11CA4"/>
    <w:rsid w:val="00A11DEC"/>
    <w:rsid w:val="00A120AD"/>
    <w:rsid w:val="00A122B8"/>
    <w:rsid w:val="00A12830"/>
    <w:rsid w:val="00A12A6E"/>
    <w:rsid w:val="00A12BBA"/>
    <w:rsid w:val="00A12CF0"/>
    <w:rsid w:val="00A12EA2"/>
    <w:rsid w:val="00A12FD1"/>
    <w:rsid w:val="00A13688"/>
    <w:rsid w:val="00A137C9"/>
    <w:rsid w:val="00A139EC"/>
    <w:rsid w:val="00A13FFE"/>
    <w:rsid w:val="00A144F0"/>
    <w:rsid w:val="00A144F7"/>
    <w:rsid w:val="00A14504"/>
    <w:rsid w:val="00A1452A"/>
    <w:rsid w:val="00A146B9"/>
    <w:rsid w:val="00A1523D"/>
    <w:rsid w:val="00A152F8"/>
    <w:rsid w:val="00A15385"/>
    <w:rsid w:val="00A1592C"/>
    <w:rsid w:val="00A159DB"/>
    <w:rsid w:val="00A15AEA"/>
    <w:rsid w:val="00A15B07"/>
    <w:rsid w:val="00A15FB0"/>
    <w:rsid w:val="00A16592"/>
    <w:rsid w:val="00A16C68"/>
    <w:rsid w:val="00A16D89"/>
    <w:rsid w:val="00A16EF2"/>
    <w:rsid w:val="00A172C6"/>
    <w:rsid w:val="00A172C8"/>
    <w:rsid w:val="00A17328"/>
    <w:rsid w:val="00A1734C"/>
    <w:rsid w:val="00A1746B"/>
    <w:rsid w:val="00A17695"/>
    <w:rsid w:val="00A176CD"/>
    <w:rsid w:val="00A17CD3"/>
    <w:rsid w:val="00A200DE"/>
    <w:rsid w:val="00A2022A"/>
    <w:rsid w:val="00A20479"/>
    <w:rsid w:val="00A204A9"/>
    <w:rsid w:val="00A2079E"/>
    <w:rsid w:val="00A20858"/>
    <w:rsid w:val="00A209BA"/>
    <w:rsid w:val="00A20A60"/>
    <w:rsid w:val="00A20B13"/>
    <w:rsid w:val="00A20BCB"/>
    <w:rsid w:val="00A20CE4"/>
    <w:rsid w:val="00A20F57"/>
    <w:rsid w:val="00A20FEC"/>
    <w:rsid w:val="00A2170C"/>
    <w:rsid w:val="00A21729"/>
    <w:rsid w:val="00A21830"/>
    <w:rsid w:val="00A218D7"/>
    <w:rsid w:val="00A21ACA"/>
    <w:rsid w:val="00A21CDE"/>
    <w:rsid w:val="00A21E64"/>
    <w:rsid w:val="00A2217F"/>
    <w:rsid w:val="00A2287E"/>
    <w:rsid w:val="00A22B90"/>
    <w:rsid w:val="00A22CDF"/>
    <w:rsid w:val="00A22FDC"/>
    <w:rsid w:val="00A231E3"/>
    <w:rsid w:val="00A23784"/>
    <w:rsid w:val="00A23DD2"/>
    <w:rsid w:val="00A23E32"/>
    <w:rsid w:val="00A23F29"/>
    <w:rsid w:val="00A23F2B"/>
    <w:rsid w:val="00A240AA"/>
    <w:rsid w:val="00A2417D"/>
    <w:rsid w:val="00A241AA"/>
    <w:rsid w:val="00A2427A"/>
    <w:rsid w:val="00A245F6"/>
    <w:rsid w:val="00A24C86"/>
    <w:rsid w:val="00A24F51"/>
    <w:rsid w:val="00A24FC3"/>
    <w:rsid w:val="00A2521D"/>
    <w:rsid w:val="00A25316"/>
    <w:rsid w:val="00A253E4"/>
    <w:rsid w:val="00A259AC"/>
    <w:rsid w:val="00A259E0"/>
    <w:rsid w:val="00A25B84"/>
    <w:rsid w:val="00A26107"/>
    <w:rsid w:val="00A2642F"/>
    <w:rsid w:val="00A26730"/>
    <w:rsid w:val="00A268EB"/>
    <w:rsid w:val="00A26983"/>
    <w:rsid w:val="00A26A5A"/>
    <w:rsid w:val="00A26CC2"/>
    <w:rsid w:val="00A26D23"/>
    <w:rsid w:val="00A26EF9"/>
    <w:rsid w:val="00A26F08"/>
    <w:rsid w:val="00A2733F"/>
    <w:rsid w:val="00A2762D"/>
    <w:rsid w:val="00A2788D"/>
    <w:rsid w:val="00A27E28"/>
    <w:rsid w:val="00A27E3B"/>
    <w:rsid w:val="00A300DD"/>
    <w:rsid w:val="00A3017A"/>
    <w:rsid w:val="00A303F1"/>
    <w:rsid w:val="00A30458"/>
    <w:rsid w:val="00A30709"/>
    <w:rsid w:val="00A308E2"/>
    <w:rsid w:val="00A30B33"/>
    <w:rsid w:val="00A30E3A"/>
    <w:rsid w:val="00A30E3D"/>
    <w:rsid w:val="00A3111E"/>
    <w:rsid w:val="00A31235"/>
    <w:rsid w:val="00A3128F"/>
    <w:rsid w:val="00A3135D"/>
    <w:rsid w:val="00A316F3"/>
    <w:rsid w:val="00A31A01"/>
    <w:rsid w:val="00A31B76"/>
    <w:rsid w:val="00A31CF4"/>
    <w:rsid w:val="00A31E6D"/>
    <w:rsid w:val="00A31E9E"/>
    <w:rsid w:val="00A3277A"/>
    <w:rsid w:val="00A32A66"/>
    <w:rsid w:val="00A32DE0"/>
    <w:rsid w:val="00A330FA"/>
    <w:rsid w:val="00A3351C"/>
    <w:rsid w:val="00A33694"/>
    <w:rsid w:val="00A3377A"/>
    <w:rsid w:val="00A337E8"/>
    <w:rsid w:val="00A33A4D"/>
    <w:rsid w:val="00A33CC1"/>
    <w:rsid w:val="00A33D3F"/>
    <w:rsid w:val="00A340AE"/>
    <w:rsid w:val="00A341AA"/>
    <w:rsid w:val="00A34931"/>
    <w:rsid w:val="00A34A60"/>
    <w:rsid w:val="00A34E87"/>
    <w:rsid w:val="00A34F16"/>
    <w:rsid w:val="00A35462"/>
    <w:rsid w:val="00A356B9"/>
    <w:rsid w:val="00A356CB"/>
    <w:rsid w:val="00A35769"/>
    <w:rsid w:val="00A3581D"/>
    <w:rsid w:val="00A358E8"/>
    <w:rsid w:val="00A35A1C"/>
    <w:rsid w:val="00A35AFD"/>
    <w:rsid w:val="00A35BC5"/>
    <w:rsid w:val="00A35C84"/>
    <w:rsid w:val="00A35E43"/>
    <w:rsid w:val="00A35FB9"/>
    <w:rsid w:val="00A3617F"/>
    <w:rsid w:val="00A36254"/>
    <w:rsid w:val="00A364CB"/>
    <w:rsid w:val="00A36761"/>
    <w:rsid w:val="00A36B63"/>
    <w:rsid w:val="00A36B69"/>
    <w:rsid w:val="00A36D53"/>
    <w:rsid w:val="00A36D5C"/>
    <w:rsid w:val="00A36E6A"/>
    <w:rsid w:val="00A37166"/>
    <w:rsid w:val="00A37403"/>
    <w:rsid w:val="00A3748D"/>
    <w:rsid w:val="00A37CCA"/>
    <w:rsid w:val="00A40153"/>
    <w:rsid w:val="00A40431"/>
    <w:rsid w:val="00A406F7"/>
    <w:rsid w:val="00A40743"/>
    <w:rsid w:val="00A4174D"/>
    <w:rsid w:val="00A4180B"/>
    <w:rsid w:val="00A41EA4"/>
    <w:rsid w:val="00A41EFE"/>
    <w:rsid w:val="00A41FD5"/>
    <w:rsid w:val="00A4226B"/>
    <w:rsid w:val="00A426C4"/>
    <w:rsid w:val="00A42765"/>
    <w:rsid w:val="00A42807"/>
    <w:rsid w:val="00A429C5"/>
    <w:rsid w:val="00A42A76"/>
    <w:rsid w:val="00A42B69"/>
    <w:rsid w:val="00A42DB5"/>
    <w:rsid w:val="00A42DC2"/>
    <w:rsid w:val="00A42EFE"/>
    <w:rsid w:val="00A4308F"/>
    <w:rsid w:val="00A4322C"/>
    <w:rsid w:val="00A4325E"/>
    <w:rsid w:val="00A4353B"/>
    <w:rsid w:val="00A43820"/>
    <w:rsid w:val="00A4392E"/>
    <w:rsid w:val="00A43B84"/>
    <w:rsid w:val="00A443F4"/>
    <w:rsid w:val="00A4442A"/>
    <w:rsid w:val="00A44869"/>
    <w:rsid w:val="00A44BCD"/>
    <w:rsid w:val="00A44EF8"/>
    <w:rsid w:val="00A45708"/>
    <w:rsid w:val="00A4584E"/>
    <w:rsid w:val="00A45980"/>
    <w:rsid w:val="00A459F0"/>
    <w:rsid w:val="00A4675C"/>
    <w:rsid w:val="00A46A47"/>
    <w:rsid w:val="00A47480"/>
    <w:rsid w:val="00A4769C"/>
    <w:rsid w:val="00A476A2"/>
    <w:rsid w:val="00A476DD"/>
    <w:rsid w:val="00A4770F"/>
    <w:rsid w:val="00A4786E"/>
    <w:rsid w:val="00A47DB3"/>
    <w:rsid w:val="00A47EB4"/>
    <w:rsid w:val="00A47F9A"/>
    <w:rsid w:val="00A50091"/>
    <w:rsid w:val="00A50107"/>
    <w:rsid w:val="00A5017B"/>
    <w:rsid w:val="00A50182"/>
    <w:rsid w:val="00A503D9"/>
    <w:rsid w:val="00A50765"/>
    <w:rsid w:val="00A509A2"/>
    <w:rsid w:val="00A50AD3"/>
    <w:rsid w:val="00A511D1"/>
    <w:rsid w:val="00A5179C"/>
    <w:rsid w:val="00A51B45"/>
    <w:rsid w:val="00A51F45"/>
    <w:rsid w:val="00A51FC0"/>
    <w:rsid w:val="00A52368"/>
    <w:rsid w:val="00A528D8"/>
    <w:rsid w:val="00A529B2"/>
    <w:rsid w:val="00A52A08"/>
    <w:rsid w:val="00A52D05"/>
    <w:rsid w:val="00A531F1"/>
    <w:rsid w:val="00A5382D"/>
    <w:rsid w:val="00A538E2"/>
    <w:rsid w:val="00A540A0"/>
    <w:rsid w:val="00A54143"/>
    <w:rsid w:val="00A54600"/>
    <w:rsid w:val="00A54AC0"/>
    <w:rsid w:val="00A54B29"/>
    <w:rsid w:val="00A54CE7"/>
    <w:rsid w:val="00A54D40"/>
    <w:rsid w:val="00A54EA3"/>
    <w:rsid w:val="00A5501C"/>
    <w:rsid w:val="00A550C1"/>
    <w:rsid w:val="00A55150"/>
    <w:rsid w:val="00A552D5"/>
    <w:rsid w:val="00A55485"/>
    <w:rsid w:val="00A5548C"/>
    <w:rsid w:val="00A55617"/>
    <w:rsid w:val="00A5563E"/>
    <w:rsid w:val="00A55984"/>
    <w:rsid w:val="00A55D0B"/>
    <w:rsid w:val="00A55D54"/>
    <w:rsid w:val="00A55E65"/>
    <w:rsid w:val="00A55FF9"/>
    <w:rsid w:val="00A56045"/>
    <w:rsid w:val="00A5634C"/>
    <w:rsid w:val="00A56467"/>
    <w:rsid w:val="00A564F1"/>
    <w:rsid w:val="00A56860"/>
    <w:rsid w:val="00A56983"/>
    <w:rsid w:val="00A56BCF"/>
    <w:rsid w:val="00A56D64"/>
    <w:rsid w:val="00A56EF4"/>
    <w:rsid w:val="00A572A9"/>
    <w:rsid w:val="00A57432"/>
    <w:rsid w:val="00A574A9"/>
    <w:rsid w:val="00A57722"/>
    <w:rsid w:val="00A57767"/>
    <w:rsid w:val="00A5782F"/>
    <w:rsid w:val="00A579FF"/>
    <w:rsid w:val="00A57BF4"/>
    <w:rsid w:val="00A57C8C"/>
    <w:rsid w:val="00A602FB"/>
    <w:rsid w:val="00A60975"/>
    <w:rsid w:val="00A60C0C"/>
    <w:rsid w:val="00A610B7"/>
    <w:rsid w:val="00A617E9"/>
    <w:rsid w:val="00A61CB0"/>
    <w:rsid w:val="00A625FE"/>
    <w:rsid w:val="00A626BA"/>
    <w:rsid w:val="00A62A2E"/>
    <w:rsid w:val="00A62A4E"/>
    <w:rsid w:val="00A62CF5"/>
    <w:rsid w:val="00A62CFA"/>
    <w:rsid w:val="00A62E73"/>
    <w:rsid w:val="00A62F67"/>
    <w:rsid w:val="00A63019"/>
    <w:rsid w:val="00A634B8"/>
    <w:rsid w:val="00A636A9"/>
    <w:rsid w:val="00A63737"/>
    <w:rsid w:val="00A63BF1"/>
    <w:rsid w:val="00A63E8F"/>
    <w:rsid w:val="00A641A0"/>
    <w:rsid w:val="00A64705"/>
    <w:rsid w:val="00A64B00"/>
    <w:rsid w:val="00A64C5C"/>
    <w:rsid w:val="00A64E58"/>
    <w:rsid w:val="00A65642"/>
    <w:rsid w:val="00A656BD"/>
    <w:rsid w:val="00A6573F"/>
    <w:rsid w:val="00A65786"/>
    <w:rsid w:val="00A6581E"/>
    <w:rsid w:val="00A65A9D"/>
    <w:rsid w:val="00A65AAD"/>
    <w:rsid w:val="00A65D21"/>
    <w:rsid w:val="00A65D4F"/>
    <w:rsid w:val="00A65D84"/>
    <w:rsid w:val="00A65DA5"/>
    <w:rsid w:val="00A65EB0"/>
    <w:rsid w:val="00A662BA"/>
    <w:rsid w:val="00A66375"/>
    <w:rsid w:val="00A66490"/>
    <w:rsid w:val="00A66558"/>
    <w:rsid w:val="00A665A3"/>
    <w:rsid w:val="00A666E1"/>
    <w:rsid w:val="00A669B3"/>
    <w:rsid w:val="00A66A24"/>
    <w:rsid w:val="00A66C2B"/>
    <w:rsid w:val="00A66E5C"/>
    <w:rsid w:val="00A67A30"/>
    <w:rsid w:val="00A67B27"/>
    <w:rsid w:val="00A67E04"/>
    <w:rsid w:val="00A67FAC"/>
    <w:rsid w:val="00A701B0"/>
    <w:rsid w:val="00A7044A"/>
    <w:rsid w:val="00A7066A"/>
    <w:rsid w:val="00A707C7"/>
    <w:rsid w:val="00A70A34"/>
    <w:rsid w:val="00A70B19"/>
    <w:rsid w:val="00A7100D"/>
    <w:rsid w:val="00A711D8"/>
    <w:rsid w:val="00A71B71"/>
    <w:rsid w:val="00A71C4F"/>
    <w:rsid w:val="00A71E4A"/>
    <w:rsid w:val="00A7238A"/>
    <w:rsid w:val="00A725BE"/>
    <w:rsid w:val="00A725EA"/>
    <w:rsid w:val="00A72C10"/>
    <w:rsid w:val="00A72D83"/>
    <w:rsid w:val="00A72DA8"/>
    <w:rsid w:val="00A7301A"/>
    <w:rsid w:val="00A730AB"/>
    <w:rsid w:val="00A73242"/>
    <w:rsid w:val="00A73516"/>
    <w:rsid w:val="00A735E6"/>
    <w:rsid w:val="00A736C4"/>
    <w:rsid w:val="00A73933"/>
    <w:rsid w:val="00A73A72"/>
    <w:rsid w:val="00A73DFC"/>
    <w:rsid w:val="00A73F9F"/>
    <w:rsid w:val="00A73FE3"/>
    <w:rsid w:val="00A740D9"/>
    <w:rsid w:val="00A742C6"/>
    <w:rsid w:val="00A74355"/>
    <w:rsid w:val="00A74576"/>
    <w:rsid w:val="00A74A4A"/>
    <w:rsid w:val="00A74B4F"/>
    <w:rsid w:val="00A74FAA"/>
    <w:rsid w:val="00A74FB1"/>
    <w:rsid w:val="00A75325"/>
    <w:rsid w:val="00A753F1"/>
    <w:rsid w:val="00A75605"/>
    <w:rsid w:val="00A75A0A"/>
    <w:rsid w:val="00A75C8F"/>
    <w:rsid w:val="00A75D39"/>
    <w:rsid w:val="00A75D87"/>
    <w:rsid w:val="00A75F3B"/>
    <w:rsid w:val="00A76DC5"/>
    <w:rsid w:val="00A770B7"/>
    <w:rsid w:val="00A77430"/>
    <w:rsid w:val="00A77806"/>
    <w:rsid w:val="00A77920"/>
    <w:rsid w:val="00A77ABE"/>
    <w:rsid w:val="00A77D0A"/>
    <w:rsid w:val="00A77E23"/>
    <w:rsid w:val="00A77F5D"/>
    <w:rsid w:val="00A80131"/>
    <w:rsid w:val="00A801BB"/>
    <w:rsid w:val="00A8043C"/>
    <w:rsid w:val="00A807E7"/>
    <w:rsid w:val="00A80A8E"/>
    <w:rsid w:val="00A80BFE"/>
    <w:rsid w:val="00A81031"/>
    <w:rsid w:val="00A81656"/>
    <w:rsid w:val="00A81783"/>
    <w:rsid w:val="00A81929"/>
    <w:rsid w:val="00A819EB"/>
    <w:rsid w:val="00A820D0"/>
    <w:rsid w:val="00A821D7"/>
    <w:rsid w:val="00A82477"/>
    <w:rsid w:val="00A82659"/>
    <w:rsid w:val="00A82709"/>
    <w:rsid w:val="00A82764"/>
    <w:rsid w:val="00A8280E"/>
    <w:rsid w:val="00A82925"/>
    <w:rsid w:val="00A82940"/>
    <w:rsid w:val="00A82A73"/>
    <w:rsid w:val="00A82B81"/>
    <w:rsid w:val="00A82C47"/>
    <w:rsid w:val="00A82CCA"/>
    <w:rsid w:val="00A833B3"/>
    <w:rsid w:val="00A83514"/>
    <w:rsid w:val="00A8363E"/>
    <w:rsid w:val="00A836A9"/>
    <w:rsid w:val="00A83A6E"/>
    <w:rsid w:val="00A83F65"/>
    <w:rsid w:val="00A84023"/>
    <w:rsid w:val="00A84549"/>
    <w:rsid w:val="00A848AE"/>
    <w:rsid w:val="00A84AEE"/>
    <w:rsid w:val="00A84CA1"/>
    <w:rsid w:val="00A85078"/>
    <w:rsid w:val="00A850D3"/>
    <w:rsid w:val="00A851CC"/>
    <w:rsid w:val="00A8542C"/>
    <w:rsid w:val="00A8549D"/>
    <w:rsid w:val="00A85587"/>
    <w:rsid w:val="00A8568B"/>
    <w:rsid w:val="00A857D1"/>
    <w:rsid w:val="00A85B3B"/>
    <w:rsid w:val="00A85BE0"/>
    <w:rsid w:val="00A85D38"/>
    <w:rsid w:val="00A85D85"/>
    <w:rsid w:val="00A8655E"/>
    <w:rsid w:val="00A86586"/>
    <w:rsid w:val="00A865C6"/>
    <w:rsid w:val="00A866AB"/>
    <w:rsid w:val="00A86BFB"/>
    <w:rsid w:val="00A86D37"/>
    <w:rsid w:val="00A870F3"/>
    <w:rsid w:val="00A8721F"/>
    <w:rsid w:val="00A876E0"/>
    <w:rsid w:val="00A87DDF"/>
    <w:rsid w:val="00A87E9B"/>
    <w:rsid w:val="00A87ED5"/>
    <w:rsid w:val="00A900FE"/>
    <w:rsid w:val="00A901B7"/>
    <w:rsid w:val="00A90254"/>
    <w:rsid w:val="00A906D2"/>
    <w:rsid w:val="00A906E4"/>
    <w:rsid w:val="00A90BE4"/>
    <w:rsid w:val="00A90C36"/>
    <w:rsid w:val="00A91080"/>
    <w:rsid w:val="00A91179"/>
    <w:rsid w:val="00A912D2"/>
    <w:rsid w:val="00A918E7"/>
    <w:rsid w:val="00A91988"/>
    <w:rsid w:val="00A919CA"/>
    <w:rsid w:val="00A91FF5"/>
    <w:rsid w:val="00A92341"/>
    <w:rsid w:val="00A92411"/>
    <w:rsid w:val="00A927F8"/>
    <w:rsid w:val="00A928C8"/>
    <w:rsid w:val="00A92CC1"/>
    <w:rsid w:val="00A93000"/>
    <w:rsid w:val="00A932B5"/>
    <w:rsid w:val="00A93510"/>
    <w:rsid w:val="00A93B51"/>
    <w:rsid w:val="00A93B92"/>
    <w:rsid w:val="00A93CC1"/>
    <w:rsid w:val="00A940C3"/>
    <w:rsid w:val="00A94120"/>
    <w:rsid w:val="00A9413A"/>
    <w:rsid w:val="00A94255"/>
    <w:rsid w:val="00A94306"/>
    <w:rsid w:val="00A943F2"/>
    <w:rsid w:val="00A944C3"/>
    <w:rsid w:val="00A94626"/>
    <w:rsid w:val="00A94883"/>
    <w:rsid w:val="00A94885"/>
    <w:rsid w:val="00A94CBC"/>
    <w:rsid w:val="00A94CBD"/>
    <w:rsid w:val="00A94FF2"/>
    <w:rsid w:val="00A9525D"/>
    <w:rsid w:val="00A95313"/>
    <w:rsid w:val="00A956CE"/>
    <w:rsid w:val="00A957BF"/>
    <w:rsid w:val="00A957C7"/>
    <w:rsid w:val="00A95CED"/>
    <w:rsid w:val="00A95FCA"/>
    <w:rsid w:val="00A966CB"/>
    <w:rsid w:val="00A96844"/>
    <w:rsid w:val="00A96A4D"/>
    <w:rsid w:val="00A96AFB"/>
    <w:rsid w:val="00A96B99"/>
    <w:rsid w:val="00A96CCB"/>
    <w:rsid w:val="00A96DB2"/>
    <w:rsid w:val="00A96DE7"/>
    <w:rsid w:val="00A97057"/>
    <w:rsid w:val="00A974DB"/>
    <w:rsid w:val="00A9765A"/>
    <w:rsid w:val="00A976D6"/>
    <w:rsid w:val="00A978EA"/>
    <w:rsid w:val="00A9793D"/>
    <w:rsid w:val="00A97D58"/>
    <w:rsid w:val="00A97E77"/>
    <w:rsid w:val="00A97E82"/>
    <w:rsid w:val="00AA03A6"/>
    <w:rsid w:val="00AA095F"/>
    <w:rsid w:val="00AA1300"/>
    <w:rsid w:val="00AA149C"/>
    <w:rsid w:val="00AA172E"/>
    <w:rsid w:val="00AA1810"/>
    <w:rsid w:val="00AA1845"/>
    <w:rsid w:val="00AA1A7F"/>
    <w:rsid w:val="00AA1F3A"/>
    <w:rsid w:val="00AA1FCD"/>
    <w:rsid w:val="00AA2196"/>
    <w:rsid w:val="00AA22AE"/>
    <w:rsid w:val="00AA2352"/>
    <w:rsid w:val="00AA2385"/>
    <w:rsid w:val="00AA23B7"/>
    <w:rsid w:val="00AA2403"/>
    <w:rsid w:val="00AA2D57"/>
    <w:rsid w:val="00AA303C"/>
    <w:rsid w:val="00AA3340"/>
    <w:rsid w:val="00AA3550"/>
    <w:rsid w:val="00AA39A8"/>
    <w:rsid w:val="00AA3B7B"/>
    <w:rsid w:val="00AA4044"/>
    <w:rsid w:val="00AA497A"/>
    <w:rsid w:val="00AA4AFD"/>
    <w:rsid w:val="00AA4B5B"/>
    <w:rsid w:val="00AA4CF4"/>
    <w:rsid w:val="00AA51C1"/>
    <w:rsid w:val="00AA55B7"/>
    <w:rsid w:val="00AA5737"/>
    <w:rsid w:val="00AA57A9"/>
    <w:rsid w:val="00AA58CB"/>
    <w:rsid w:val="00AA5E03"/>
    <w:rsid w:val="00AA60B0"/>
    <w:rsid w:val="00AA6840"/>
    <w:rsid w:val="00AA6850"/>
    <w:rsid w:val="00AA68AA"/>
    <w:rsid w:val="00AA69FA"/>
    <w:rsid w:val="00AA6B00"/>
    <w:rsid w:val="00AA6C67"/>
    <w:rsid w:val="00AA6D83"/>
    <w:rsid w:val="00AA7576"/>
    <w:rsid w:val="00AA7B88"/>
    <w:rsid w:val="00AB0610"/>
    <w:rsid w:val="00AB076D"/>
    <w:rsid w:val="00AB0B51"/>
    <w:rsid w:val="00AB0C01"/>
    <w:rsid w:val="00AB0DCC"/>
    <w:rsid w:val="00AB112F"/>
    <w:rsid w:val="00AB115E"/>
    <w:rsid w:val="00AB11E9"/>
    <w:rsid w:val="00AB1505"/>
    <w:rsid w:val="00AB185E"/>
    <w:rsid w:val="00AB1E6F"/>
    <w:rsid w:val="00AB217D"/>
    <w:rsid w:val="00AB259B"/>
    <w:rsid w:val="00AB25E6"/>
    <w:rsid w:val="00AB2AD3"/>
    <w:rsid w:val="00AB30E8"/>
    <w:rsid w:val="00AB3657"/>
    <w:rsid w:val="00AB39F3"/>
    <w:rsid w:val="00AB3D2A"/>
    <w:rsid w:val="00AB3D4A"/>
    <w:rsid w:val="00AB3FDB"/>
    <w:rsid w:val="00AB4478"/>
    <w:rsid w:val="00AB454F"/>
    <w:rsid w:val="00AB4CCA"/>
    <w:rsid w:val="00AB5117"/>
    <w:rsid w:val="00AB5250"/>
    <w:rsid w:val="00AB54B8"/>
    <w:rsid w:val="00AB5746"/>
    <w:rsid w:val="00AB5786"/>
    <w:rsid w:val="00AB5799"/>
    <w:rsid w:val="00AB5B00"/>
    <w:rsid w:val="00AB5DCB"/>
    <w:rsid w:val="00AB5F33"/>
    <w:rsid w:val="00AB61B8"/>
    <w:rsid w:val="00AB63E8"/>
    <w:rsid w:val="00AB6537"/>
    <w:rsid w:val="00AB6559"/>
    <w:rsid w:val="00AB675A"/>
    <w:rsid w:val="00AB6A3E"/>
    <w:rsid w:val="00AB6D41"/>
    <w:rsid w:val="00AB6EDB"/>
    <w:rsid w:val="00AB7220"/>
    <w:rsid w:val="00AB72F7"/>
    <w:rsid w:val="00AB73D1"/>
    <w:rsid w:val="00AB7AA2"/>
    <w:rsid w:val="00AB7B42"/>
    <w:rsid w:val="00AB7D08"/>
    <w:rsid w:val="00AB7D1F"/>
    <w:rsid w:val="00AB7F8D"/>
    <w:rsid w:val="00AB7FF7"/>
    <w:rsid w:val="00AC0419"/>
    <w:rsid w:val="00AC0A3F"/>
    <w:rsid w:val="00AC0C5F"/>
    <w:rsid w:val="00AC0FC9"/>
    <w:rsid w:val="00AC1149"/>
    <w:rsid w:val="00AC1335"/>
    <w:rsid w:val="00AC138D"/>
    <w:rsid w:val="00AC1485"/>
    <w:rsid w:val="00AC14D3"/>
    <w:rsid w:val="00AC1744"/>
    <w:rsid w:val="00AC1B9F"/>
    <w:rsid w:val="00AC1E67"/>
    <w:rsid w:val="00AC22F9"/>
    <w:rsid w:val="00AC26E2"/>
    <w:rsid w:val="00AC2835"/>
    <w:rsid w:val="00AC298D"/>
    <w:rsid w:val="00AC2B32"/>
    <w:rsid w:val="00AC3064"/>
    <w:rsid w:val="00AC375E"/>
    <w:rsid w:val="00AC37EC"/>
    <w:rsid w:val="00AC41FD"/>
    <w:rsid w:val="00AC444B"/>
    <w:rsid w:val="00AC49FD"/>
    <w:rsid w:val="00AC4EAA"/>
    <w:rsid w:val="00AC550D"/>
    <w:rsid w:val="00AC5D08"/>
    <w:rsid w:val="00AC5DCA"/>
    <w:rsid w:val="00AC5F7C"/>
    <w:rsid w:val="00AC6064"/>
    <w:rsid w:val="00AC67FA"/>
    <w:rsid w:val="00AC6D7F"/>
    <w:rsid w:val="00AC6F15"/>
    <w:rsid w:val="00AC707C"/>
    <w:rsid w:val="00AC7197"/>
    <w:rsid w:val="00AC7267"/>
    <w:rsid w:val="00AC72E0"/>
    <w:rsid w:val="00AC7302"/>
    <w:rsid w:val="00AC7A47"/>
    <w:rsid w:val="00AC7A6C"/>
    <w:rsid w:val="00AC7B15"/>
    <w:rsid w:val="00AD0283"/>
    <w:rsid w:val="00AD03F4"/>
    <w:rsid w:val="00AD052A"/>
    <w:rsid w:val="00AD053C"/>
    <w:rsid w:val="00AD0941"/>
    <w:rsid w:val="00AD0A92"/>
    <w:rsid w:val="00AD0BFC"/>
    <w:rsid w:val="00AD103C"/>
    <w:rsid w:val="00AD14DF"/>
    <w:rsid w:val="00AD14E5"/>
    <w:rsid w:val="00AD1872"/>
    <w:rsid w:val="00AD18C8"/>
    <w:rsid w:val="00AD19DE"/>
    <w:rsid w:val="00AD1BAA"/>
    <w:rsid w:val="00AD1C78"/>
    <w:rsid w:val="00AD1E94"/>
    <w:rsid w:val="00AD1FF8"/>
    <w:rsid w:val="00AD2117"/>
    <w:rsid w:val="00AD2144"/>
    <w:rsid w:val="00AD2275"/>
    <w:rsid w:val="00AD23CF"/>
    <w:rsid w:val="00AD23D3"/>
    <w:rsid w:val="00AD2415"/>
    <w:rsid w:val="00AD254A"/>
    <w:rsid w:val="00AD2570"/>
    <w:rsid w:val="00AD2697"/>
    <w:rsid w:val="00AD26E5"/>
    <w:rsid w:val="00AD2891"/>
    <w:rsid w:val="00AD2C16"/>
    <w:rsid w:val="00AD3025"/>
    <w:rsid w:val="00AD306C"/>
    <w:rsid w:val="00AD31A3"/>
    <w:rsid w:val="00AD36E8"/>
    <w:rsid w:val="00AD3880"/>
    <w:rsid w:val="00AD38C7"/>
    <w:rsid w:val="00AD3E7C"/>
    <w:rsid w:val="00AD468B"/>
    <w:rsid w:val="00AD4A70"/>
    <w:rsid w:val="00AD4C6F"/>
    <w:rsid w:val="00AD4D71"/>
    <w:rsid w:val="00AD5039"/>
    <w:rsid w:val="00AD504E"/>
    <w:rsid w:val="00AD5253"/>
    <w:rsid w:val="00AD580A"/>
    <w:rsid w:val="00AD5979"/>
    <w:rsid w:val="00AD5EBC"/>
    <w:rsid w:val="00AD6128"/>
    <w:rsid w:val="00AD61B4"/>
    <w:rsid w:val="00AD6305"/>
    <w:rsid w:val="00AD691C"/>
    <w:rsid w:val="00AD6F8E"/>
    <w:rsid w:val="00AD7509"/>
    <w:rsid w:val="00AD7596"/>
    <w:rsid w:val="00AD799D"/>
    <w:rsid w:val="00AD7F1D"/>
    <w:rsid w:val="00AD7F7A"/>
    <w:rsid w:val="00AE0311"/>
    <w:rsid w:val="00AE0375"/>
    <w:rsid w:val="00AE03EF"/>
    <w:rsid w:val="00AE0660"/>
    <w:rsid w:val="00AE0A07"/>
    <w:rsid w:val="00AE0B36"/>
    <w:rsid w:val="00AE0EB9"/>
    <w:rsid w:val="00AE0F18"/>
    <w:rsid w:val="00AE1001"/>
    <w:rsid w:val="00AE12CC"/>
    <w:rsid w:val="00AE1666"/>
    <w:rsid w:val="00AE18CE"/>
    <w:rsid w:val="00AE1BD6"/>
    <w:rsid w:val="00AE203A"/>
    <w:rsid w:val="00AE25B1"/>
    <w:rsid w:val="00AE28D1"/>
    <w:rsid w:val="00AE2A6C"/>
    <w:rsid w:val="00AE3172"/>
    <w:rsid w:val="00AE376A"/>
    <w:rsid w:val="00AE37F6"/>
    <w:rsid w:val="00AE3813"/>
    <w:rsid w:val="00AE3AA8"/>
    <w:rsid w:val="00AE3AD2"/>
    <w:rsid w:val="00AE3C09"/>
    <w:rsid w:val="00AE4360"/>
    <w:rsid w:val="00AE4739"/>
    <w:rsid w:val="00AE47C8"/>
    <w:rsid w:val="00AE4997"/>
    <w:rsid w:val="00AE505D"/>
    <w:rsid w:val="00AE535E"/>
    <w:rsid w:val="00AE5488"/>
    <w:rsid w:val="00AE54F7"/>
    <w:rsid w:val="00AE5CE2"/>
    <w:rsid w:val="00AE5DAF"/>
    <w:rsid w:val="00AE5FB0"/>
    <w:rsid w:val="00AE6604"/>
    <w:rsid w:val="00AE6B55"/>
    <w:rsid w:val="00AE6D71"/>
    <w:rsid w:val="00AE6F6E"/>
    <w:rsid w:val="00AE728F"/>
    <w:rsid w:val="00AE739D"/>
    <w:rsid w:val="00AE7C7B"/>
    <w:rsid w:val="00AE7EE2"/>
    <w:rsid w:val="00AF031D"/>
    <w:rsid w:val="00AF0338"/>
    <w:rsid w:val="00AF0875"/>
    <w:rsid w:val="00AF0925"/>
    <w:rsid w:val="00AF0955"/>
    <w:rsid w:val="00AF0CE1"/>
    <w:rsid w:val="00AF0D33"/>
    <w:rsid w:val="00AF0D76"/>
    <w:rsid w:val="00AF0E33"/>
    <w:rsid w:val="00AF130F"/>
    <w:rsid w:val="00AF1B22"/>
    <w:rsid w:val="00AF1CA3"/>
    <w:rsid w:val="00AF1ED0"/>
    <w:rsid w:val="00AF29D7"/>
    <w:rsid w:val="00AF2A3A"/>
    <w:rsid w:val="00AF2DBD"/>
    <w:rsid w:val="00AF33D8"/>
    <w:rsid w:val="00AF3581"/>
    <w:rsid w:val="00AF35CC"/>
    <w:rsid w:val="00AF38BA"/>
    <w:rsid w:val="00AF3C37"/>
    <w:rsid w:val="00AF4058"/>
    <w:rsid w:val="00AF4111"/>
    <w:rsid w:val="00AF44E3"/>
    <w:rsid w:val="00AF4BA6"/>
    <w:rsid w:val="00AF4C69"/>
    <w:rsid w:val="00AF4C9F"/>
    <w:rsid w:val="00AF4CBB"/>
    <w:rsid w:val="00AF50FD"/>
    <w:rsid w:val="00AF5117"/>
    <w:rsid w:val="00AF51D0"/>
    <w:rsid w:val="00AF51F7"/>
    <w:rsid w:val="00AF52CC"/>
    <w:rsid w:val="00AF52D6"/>
    <w:rsid w:val="00AF5562"/>
    <w:rsid w:val="00AF55B9"/>
    <w:rsid w:val="00AF5688"/>
    <w:rsid w:val="00AF5967"/>
    <w:rsid w:val="00AF5B1C"/>
    <w:rsid w:val="00AF5CA0"/>
    <w:rsid w:val="00AF5F03"/>
    <w:rsid w:val="00AF62E2"/>
    <w:rsid w:val="00AF638A"/>
    <w:rsid w:val="00AF6403"/>
    <w:rsid w:val="00AF6485"/>
    <w:rsid w:val="00AF6669"/>
    <w:rsid w:val="00AF67E6"/>
    <w:rsid w:val="00AF6830"/>
    <w:rsid w:val="00AF6A1E"/>
    <w:rsid w:val="00AF6D73"/>
    <w:rsid w:val="00AF6D86"/>
    <w:rsid w:val="00AF7263"/>
    <w:rsid w:val="00AF72F1"/>
    <w:rsid w:val="00AF7587"/>
    <w:rsid w:val="00AF79D0"/>
    <w:rsid w:val="00AF7B0E"/>
    <w:rsid w:val="00AF7FE9"/>
    <w:rsid w:val="00B0026F"/>
    <w:rsid w:val="00B002BA"/>
    <w:rsid w:val="00B00325"/>
    <w:rsid w:val="00B004CA"/>
    <w:rsid w:val="00B0056D"/>
    <w:rsid w:val="00B009A9"/>
    <w:rsid w:val="00B00AE4"/>
    <w:rsid w:val="00B01059"/>
    <w:rsid w:val="00B01219"/>
    <w:rsid w:val="00B01240"/>
    <w:rsid w:val="00B01307"/>
    <w:rsid w:val="00B0179E"/>
    <w:rsid w:val="00B017FE"/>
    <w:rsid w:val="00B01860"/>
    <w:rsid w:val="00B01C4C"/>
    <w:rsid w:val="00B01D82"/>
    <w:rsid w:val="00B01F60"/>
    <w:rsid w:val="00B0200A"/>
    <w:rsid w:val="00B02052"/>
    <w:rsid w:val="00B022D2"/>
    <w:rsid w:val="00B023D9"/>
    <w:rsid w:val="00B02542"/>
    <w:rsid w:val="00B0255A"/>
    <w:rsid w:val="00B028C8"/>
    <w:rsid w:val="00B02992"/>
    <w:rsid w:val="00B02F97"/>
    <w:rsid w:val="00B02FA7"/>
    <w:rsid w:val="00B035DD"/>
    <w:rsid w:val="00B036D2"/>
    <w:rsid w:val="00B038C2"/>
    <w:rsid w:val="00B038EB"/>
    <w:rsid w:val="00B03C01"/>
    <w:rsid w:val="00B03E38"/>
    <w:rsid w:val="00B03EDD"/>
    <w:rsid w:val="00B03F54"/>
    <w:rsid w:val="00B0415E"/>
    <w:rsid w:val="00B041D5"/>
    <w:rsid w:val="00B04918"/>
    <w:rsid w:val="00B05209"/>
    <w:rsid w:val="00B05507"/>
    <w:rsid w:val="00B05738"/>
    <w:rsid w:val="00B05968"/>
    <w:rsid w:val="00B05A3B"/>
    <w:rsid w:val="00B05BAB"/>
    <w:rsid w:val="00B060E9"/>
    <w:rsid w:val="00B06323"/>
    <w:rsid w:val="00B06341"/>
    <w:rsid w:val="00B06732"/>
    <w:rsid w:val="00B073A1"/>
    <w:rsid w:val="00B0765A"/>
    <w:rsid w:val="00B076C3"/>
    <w:rsid w:val="00B077C5"/>
    <w:rsid w:val="00B078AD"/>
    <w:rsid w:val="00B07B73"/>
    <w:rsid w:val="00B07FC0"/>
    <w:rsid w:val="00B07FD3"/>
    <w:rsid w:val="00B101C7"/>
    <w:rsid w:val="00B106BE"/>
    <w:rsid w:val="00B10775"/>
    <w:rsid w:val="00B109C6"/>
    <w:rsid w:val="00B10AB2"/>
    <w:rsid w:val="00B10B2A"/>
    <w:rsid w:val="00B10C3E"/>
    <w:rsid w:val="00B10FD6"/>
    <w:rsid w:val="00B1119D"/>
    <w:rsid w:val="00B11229"/>
    <w:rsid w:val="00B11944"/>
    <w:rsid w:val="00B11BCC"/>
    <w:rsid w:val="00B11DF6"/>
    <w:rsid w:val="00B11EF7"/>
    <w:rsid w:val="00B12CC4"/>
    <w:rsid w:val="00B13179"/>
    <w:rsid w:val="00B13246"/>
    <w:rsid w:val="00B13869"/>
    <w:rsid w:val="00B13A8D"/>
    <w:rsid w:val="00B13D0F"/>
    <w:rsid w:val="00B13DEA"/>
    <w:rsid w:val="00B14148"/>
    <w:rsid w:val="00B147F3"/>
    <w:rsid w:val="00B148B6"/>
    <w:rsid w:val="00B14C2D"/>
    <w:rsid w:val="00B15258"/>
    <w:rsid w:val="00B1542E"/>
    <w:rsid w:val="00B155AE"/>
    <w:rsid w:val="00B15B45"/>
    <w:rsid w:val="00B15B86"/>
    <w:rsid w:val="00B15E26"/>
    <w:rsid w:val="00B15F83"/>
    <w:rsid w:val="00B16207"/>
    <w:rsid w:val="00B16394"/>
    <w:rsid w:val="00B1674B"/>
    <w:rsid w:val="00B168AE"/>
    <w:rsid w:val="00B169C6"/>
    <w:rsid w:val="00B16A86"/>
    <w:rsid w:val="00B16BD8"/>
    <w:rsid w:val="00B16DFF"/>
    <w:rsid w:val="00B170FC"/>
    <w:rsid w:val="00B17162"/>
    <w:rsid w:val="00B1716E"/>
    <w:rsid w:val="00B17244"/>
    <w:rsid w:val="00B17376"/>
    <w:rsid w:val="00B174AD"/>
    <w:rsid w:val="00B1768A"/>
    <w:rsid w:val="00B176C6"/>
    <w:rsid w:val="00B1782F"/>
    <w:rsid w:val="00B179E5"/>
    <w:rsid w:val="00B17E80"/>
    <w:rsid w:val="00B2076B"/>
    <w:rsid w:val="00B20B04"/>
    <w:rsid w:val="00B20D7E"/>
    <w:rsid w:val="00B20F7A"/>
    <w:rsid w:val="00B212DD"/>
    <w:rsid w:val="00B21A06"/>
    <w:rsid w:val="00B21B0A"/>
    <w:rsid w:val="00B21C17"/>
    <w:rsid w:val="00B21C3A"/>
    <w:rsid w:val="00B22017"/>
    <w:rsid w:val="00B221E2"/>
    <w:rsid w:val="00B222A3"/>
    <w:rsid w:val="00B222D6"/>
    <w:rsid w:val="00B223CE"/>
    <w:rsid w:val="00B2256C"/>
    <w:rsid w:val="00B2294F"/>
    <w:rsid w:val="00B22A26"/>
    <w:rsid w:val="00B22AEC"/>
    <w:rsid w:val="00B22BEA"/>
    <w:rsid w:val="00B22DAB"/>
    <w:rsid w:val="00B22EDB"/>
    <w:rsid w:val="00B23211"/>
    <w:rsid w:val="00B23334"/>
    <w:rsid w:val="00B237CC"/>
    <w:rsid w:val="00B23A7B"/>
    <w:rsid w:val="00B23C04"/>
    <w:rsid w:val="00B23D56"/>
    <w:rsid w:val="00B2450A"/>
    <w:rsid w:val="00B24588"/>
    <w:rsid w:val="00B24674"/>
    <w:rsid w:val="00B2468E"/>
    <w:rsid w:val="00B24B0C"/>
    <w:rsid w:val="00B24C58"/>
    <w:rsid w:val="00B24CCD"/>
    <w:rsid w:val="00B24D9B"/>
    <w:rsid w:val="00B24DDA"/>
    <w:rsid w:val="00B24F16"/>
    <w:rsid w:val="00B25051"/>
    <w:rsid w:val="00B252F0"/>
    <w:rsid w:val="00B25398"/>
    <w:rsid w:val="00B253B5"/>
    <w:rsid w:val="00B25753"/>
    <w:rsid w:val="00B257B7"/>
    <w:rsid w:val="00B25934"/>
    <w:rsid w:val="00B25CA4"/>
    <w:rsid w:val="00B25D48"/>
    <w:rsid w:val="00B25E8F"/>
    <w:rsid w:val="00B260BE"/>
    <w:rsid w:val="00B26274"/>
    <w:rsid w:val="00B26406"/>
    <w:rsid w:val="00B26882"/>
    <w:rsid w:val="00B26D62"/>
    <w:rsid w:val="00B272B1"/>
    <w:rsid w:val="00B27359"/>
    <w:rsid w:val="00B27541"/>
    <w:rsid w:val="00B2795A"/>
    <w:rsid w:val="00B27D08"/>
    <w:rsid w:val="00B27EFF"/>
    <w:rsid w:val="00B30159"/>
    <w:rsid w:val="00B30328"/>
    <w:rsid w:val="00B30761"/>
    <w:rsid w:val="00B30891"/>
    <w:rsid w:val="00B30948"/>
    <w:rsid w:val="00B30AC5"/>
    <w:rsid w:val="00B30AE3"/>
    <w:rsid w:val="00B31055"/>
    <w:rsid w:val="00B3107A"/>
    <w:rsid w:val="00B3117C"/>
    <w:rsid w:val="00B31464"/>
    <w:rsid w:val="00B3160C"/>
    <w:rsid w:val="00B31642"/>
    <w:rsid w:val="00B3176E"/>
    <w:rsid w:val="00B3180E"/>
    <w:rsid w:val="00B3182B"/>
    <w:rsid w:val="00B31942"/>
    <w:rsid w:val="00B31946"/>
    <w:rsid w:val="00B32222"/>
    <w:rsid w:val="00B32595"/>
    <w:rsid w:val="00B32660"/>
    <w:rsid w:val="00B32838"/>
    <w:rsid w:val="00B32E1B"/>
    <w:rsid w:val="00B33099"/>
    <w:rsid w:val="00B33201"/>
    <w:rsid w:val="00B3349F"/>
    <w:rsid w:val="00B33921"/>
    <w:rsid w:val="00B339A2"/>
    <w:rsid w:val="00B34300"/>
    <w:rsid w:val="00B344DB"/>
    <w:rsid w:val="00B3457F"/>
    <w:rsid w:val="00B34761"/>
    <w:rsid w:val="00B3488B"/>
    <w:rsid w:val="00B34B49"/>
    <w:rsid w:val="00B34B95"/>
    <w:rsid w:val="00B34B9B"/>
    <w:rsid w:val="00B34C4C"/>
    <w:rsid w:val="00B34D9D"/>
    <w:rsid w:val="00B34F14"/>
    <w:rsid w:val="00B35BD8"/>
    <w:rsid w:val="00B35C8B"/>
    <w:rsid w:val="00B360B7"/>
    <w:rsid w:val="00B36100"/>
    <w:rsid w:val="00B367B4"/>
    <w:rsid w:val="00B367FA"/>
    <w:rsid w:val="00B367FE"/>
    <w:rsid w:val="00B36855"/>
    <w:rsid w:val="00B36ABA"/>
    <w:rsid w:val="00B36AE5"/>
    <w:rsid w:val="00B37583"/>
    <w:rsid w:val="00B377CD"/>
    <w:rsid w:val="00B37A13"/>
    <w:rsid w:val="00B37FA0"/>
    <w:rsid w:val="00B400F9"/>
    <w:rsid w:val="00B40239"/>
    <w:rsid w:val="00B40573"/>
    <w:rsid w:val="00B4084F"/>
    <w:rsid w:val="00B41107"/>
    <w:rsid w:val="00B41559"/>
    <w:rsid w:val="00B415C6"/>
    <w:rsid w:val="00B41830"/>
    <w:rsid w:val="00B41DE4"/>
    <w:rsid w:val="00B41F7F"/>
    <w:rsid w:val="00B41FE6"/>
    <w:rsid w:val="00B4207D"/>
    <w:rsid w:val="00B42205"/>
    <w:rsid w:val="00B426F0"/>
    <w:rsid w:val="00B42A6D"/>
    <w:rsid w:val="00B42C1F"/>
    <w:rsid w:val="00B42CAE"/>
    <w:rsid w:val="00B42FDD"/>
    <w:rsid w:val="00B4306D"/>
    <w:rsid w:val="00B434BA"/>
    <w:rsid w:val="00B43773"/>
    <w:rsid w:val="00B43B93"/>
    <w:rsid w:val="00B43C91"/>
    <w:rsid w:val="00B43D56"/>
    <w:rsid w:val="00B442EA"/>
    <w:rsid w:val="00B44369"/>
    <w:rsid w:val="00B44519"/>
    <w:rsid w:val="00B446A0"/>
    <w:rsid w:val="00B4476D"/>
    <w:rsid w:val="00B448CF"/>
    <w:rsid w:val="00B44B98"/>
    <w:rsid w:val="00B44C5B"/>
    <w:rsid w:val="00B4533B"/>
    <w:rsid w:val="00B45395"/>
    <w:rsid w:val="00B45520"/>
    <w:rsid w:val="00B455F5"/>
    <w:rsid w:val="00B45B79"/>
    <w:rsid w:val="00B45BBD"/>
    <w:rsid w:val="00B45C11"/>
    <w:rsid w:val="00B45EF9"/>
    <w:rsid w:val="00B46118"/>
    <w:rsid w:val="00B468FC"/>
    <w:rsid w:val="00B46D52"/>
    <w:rsid w:val="00B46DE0"/>
    <w:rsid w:val="00B46EB1"/>
    <w:rsid w:val="00B46F97"/>
    <w:rsid w:val="00B4728D"/>
    <w:rsid w:val="00B4761D"/>
    <w:rsid w:val="00B47A26"/>
    <w:rsid w:val="00B47A51"/>
    <w:rsid w:val="00B47D53"/>
    <w:rsid w:val="00B507BA"/>
    <w:rsid w:val="00B511AC"/>
    <w:rsid w:val="00B511F0"/>
    <w:rsid w:val="00B51277"/>
    <w:rsid w:val="00B513C4"/>
    <w:rsid w:val="00B51603"/>
    <w:rsid w:val="00B518CE"/>
    <w:rsid w:val="00B51977"/>
    <w:rsid w:val="00B51D27"/>
    <w:rsid w:val="00B51E90"/>
    <w:rsid w:val="00B520BF"/>
    <w:rsid w:val="00B530A9"/>
    <w:rsid w:val="00B531B9"/>
    <w:rsid w:val="00B5347F"/>
    <w:rsid w:val="00B538A1"/>
    <w:rsid w:val="00B53920"/>
    <w:rsid w:val="00B53934"/>
    <w:rsid w:val="00B53D14"/>
    <w:rsid w:val="00B53D39"/>
    <w:rsid w:val="00B5434C"/>
    <w:rsid w:val="00B54493"/>
    <w:rsid w:val="00B54506"/>
    <w:rsid w:val="00B54512"/>
    <w:rsid w:val="00B54972"/>
    <w:rsid w:val="00B54B3C"/>
    <w:rsid w:val="00B54D30"/>
    <w:rsid w:val="00B54FCC"/>
    <w:rsid w:val="00B555D6"/>
    <w:rsid w:val="00B5560A"/>
    <w:rsid w:val="00B55711"/>
    <w:rsid w:val="00B5583A"/>
    <w:rsid w:val="00B55BB4"/>
    <w:rsid w:val="00B55C34"/>
    <w:rsid w:val="00B55FE2"/>
    <w:rsid w:val="00B56031"/>
    <w:rsid w:val="00B5604E"/>
    <w:rsid w:val="00B56193"/>
    <w:rsid w:val="00B56259"/>
    <w:rsid w:val="00B5625D"/>
    <w:rsid w:val="00B56510"/>
    <w:rsid w:val="00B56766"/>
    <w:rsid w:val="00B56C53"/>
    <w:rsid w:val="00B56D5F"/>
    <w:rsid w:val="00B57040"/>
    <w:rsid w:val="00B5714B"/>
    <w:rsid w:val="00B57377"/>
    <w:rsid w:val="00B574BB"/>
    <w:rsid w:val="00B575BC"/>
    <w:rsid w:val="00B576AA"/>
    <w:rsid w:val="00B576D0"/>
    <w:rsid w:val="00B576E5"/>
    <w:rsid w:val="00B5770A"/>
    <w:rsid w:val="00B5781B"/>
    <w:rsid w:val="00B57AB5"/>
    <w:rsid w:val="00B57CD5"/>
    <w:rsid w:val="00B60110"/>
    <w:rsid w:val="00B60365"/>
    <w:rsid w:val="00B60427"/>
    <w:rsid w:val="00B60540"/>
    <w:rsid w:val="00B6058B"/>
    <w:rsid w:val="00B60630"/>
    <w:rsid w:val="00B60980"/>
    <w:rsid w:val="00B60C96"/>
    <w:rsid w:val="00B60CE3"/>
    <w:rsid w:val="00B61123"/>
    <w:rsid w:val="00B612E3"/>
    <w:rsid w:val="00B61302"/>
    <w:rsid w:val="00B617FB"/>
    <w:rsid w:val="00B6180B"/>
    <w:rsid w:val="00B61BAB"/>
    <w:rsid w:val="00B61DAD"/>
    <w:rsid w:val="00B62151"/>
    <w:rsid w:val="00B623BA"/>
    <w:rsid w:val="00B624DD"/>
    <w:rsid w:val="00B6280F"/>
    <w:rsid w:val="00B62A0D"/>
    <w:rsid w:val="00B62A3F"/>
    <w:rsid w:val="00B63087"/>
    <w:rsid w:val="00B63274"/>
    <w:rsid w:val="00B635F7"/>
    <w:rsid w:val="00B63A3C"/>
    <w:rsid w:val="00B63A90"/>
    <w:rsid w:val="00B63BE4"/>
    <w:rsid w:val="00B6404A"/>
    <w:rsid w:val="00B64304"/>
    <w:rsid w:val="00B646B4"/>
    <w:rsid w:val="00B64896"/>
    <w:rsid w:val="00B648EE"/>
    <w:rsid w:val="00B64AF4"/>
    <w:rsid w:val="00B64B34"/>
    <w:rsid w:val="00B64BAD"/>
    <w:rsid w:val="00B64E86"/>
    <w:rsid w:val="00B6500D"/>
    <w:rsid w:val="00B6509D"/>
    <w:rsid w:val="00B65492"/>
    <w:rsid w:val="00B654B4"/>
    <w:rsid w:val="00B654D3"/>
    <w:rsid w:val="00B65882"/>
    <w:rsid w:val="00B65987"/>
    <w:rsid w:val="00B6615A"/>
    <w:rsid w:val="00B662F2"/>
    <w:rsid w:val="00B66335"/>
    <w:rsid w:val="00B663D1"/>
    <w:rsid w:val="00B66401"/>
    <w:rsid w:val="00B6674D"/>
    <w:rsid w:val="00B667FC"/>
    <w:rsid w:val="00B6765F"/>
    <w:rsid w:val="00B67807"/>
    <w:rsid w:val="00B67AA9"/>
    <w:rsid w:val="00B67DDF"/>
    <w:rsid w:val="00B67FCB"/>
    <w:rsid w:val="00B701C2"/>
    <w:rsid w:val="00B703F6"/>
    <w:rsid w:val="00B70723"/>
    <w:rsid w:val="00B708F9"/>
    <w:rsid w:val="00B70CD0"/>
    <w:rsid w:val="00B71097"/>
    <w:rsid w:val="00B711CB"/>
    <w:rsid w:val="00B71C36"/>
    <w:rsid w:val="00B71C47"/>
    <w:rsid w:val="00B72015"/>
    <w:rsid w:val="00B721C6"/>
    <w:rsid w:val="00B7235C"/>
    <w:rsid w:val="00B726B5"/>
    <w:rsid w:val="00B72776"/>
    <w:rsid w:val="00B728DB"/>
    <w:rsid w:val="00B72D50"/>
    <w:rsid w:val="00B72F5D"/>
    <w:rsid w:val="00B72F5F"/>
    <w:rsid w:val="00B7322D"/>
    <w:rsid w:val="00B7346D"/>
    <w:rsid w:val="00B736A0"/>
    <w:rsid w:val="00B7377F"/>
    <w:rsid w:val="00B738FA"/>
    <w:rsid w:val="00B73D6A"/>
    <w:rsid w:val="00B73FD5"/>
    <w:rsid w:val="00B741CA"/>
    <w:rsid w:val="00B743A8"/>
    <w:rsid w:val="00B743BA"/>
    <w:rsid w:val="00B74B36"/>
    <w:rsid w:val="00B74B70"/>
    <w:rsid w:val="00B74EEF"/>
    <w:rsid w:val="00B75118"/>
    <w:rsid w:val="00B75207"/>
    <w:rsid w:val="00B75288"/>
    <w:rsid w:val="00B754DD"/>
    <w:rsid w:val="00B755AA"/>
    <w:rsid w:val="00B7598E"/>
    <w:rsid w:val="00B75B71"/>
    <w:rsid w:val="00B75DE0"/>
    <w:rsid w:val="00B75E40"/>
    <w:rsid w:val="00B76143"/>
    <w:rsid w:val="00B76200"/>
    <w:rsid w:val="00B76282"/>
    <w:rsid w:val="00B76417"/>
    <w:rsid w:val="00B76461"/>
    <w:rsid w:val="00B76800"/>
    <w:rsid w:val="00B76C13"/>
    <w:rsid w:val="00B76D22"/>
    <w:rsid w:val="00B76E37"/>
    <w:rsid w:val="00B77327"/>
    <w:rsid w:val="00B7741A"/>
    <w:rsid w:val="00B77814"/>
    <w:rsid w:val="00B77D8A"/>
    <w:rsid w:val="00B77F9A"/>
    <w:rsid w:val="00B8009C"/>
    <w:rsid w:val="00B802D3"/>
    <w:rsid w:val="00B8036C"/>
    <w:rsid w:val="00B80831"/>
    <w:rsid w:val="00B808B5"/>
    <w:rsid w:val="00B809F9"/>
    <w:rsid w:val="00B80A14"/>
    <w:rsid w:val="00B80B3F"/>
    <w:rsid w:val="00B80C81"/>
    <w:rsid w:val="00B80D16"/>
    <w:rsid w:val="00B80E46"/>
    <w:rsid w:val="00B80FC3"/>
    <w:rsid w:val="00B80FEB"/>
    <w:rsid w:val="00B814B6"/>
    <w:rsid w:val="00B816FA"/>
    <w:rsid w:val="00B81B69"/>
    <w:rsid w:val="00B81CA3"/>
    <w:rsid w:val="00B81DA5"/>
    <w:rsid w:val="00B82694"/>
    <w:rsid w:val="00B82843"/>
    <w:rsid w:val="00B82B41"/>
    <w:rsid w:val="00B83077"/>
    <w:rsid w:val="00B83976"/>
    <w:rsid w:val="00B83D3C"/>
    <w:rsid w:val="00B83FE7"/>
    <w:rsid w:val="00B84577"/>
    <w:rsid w:val="00B847B2"/>
    <w:rsid w:val="00B84A62"/>
    <w:rsid w:val="00B84D19"/>
    <w:rsid w:val="00B84D7D"/>
    <w:rsid w:val="00B84DF1"/>
    <w:rsid w:val="00B84E24"/>
    <w:rsid w:val="00B854AA"/>
    <w:rsid w:val="00B85695"/>
    <w:rsid w:val="00B85996"/>
    <w:rsid w:val="00B85D85"/>
    <w:rsid w:val="00B86212"/>
    <w:rsid w:val="00B862C3"/>
    <w:rsid w:val="00B8662D"/>
    <w:rsid w:val="00B86867"/>
    <w:rsid w:val="00B86A93"/>
    <w:rsid w:val="00B86C5F"/>
    <w:rsid w:val="00B86F4F"/>
    <w:rsid w:val="00B8700F"/>
    <w:rsid w:val="00B874BC"/>
    <w:rsid w:val="00B8771F"/>
    <w:rsid w:val="00B87C51"/>
    <w:rsid w:val="00B87E3A"/>
    <w:rsid w:val="00B90352"/>
    <w:rsid w:val="00B90731"/>
    <w:rsid w:val="00B90891"/>
    <w:rsid w:val="00B90C11"/>
    <w:rsid w:val="00B91244"/>
    <w:rsid w:val="00B915E3"/>
    <w:rsid w:val="00B916E0"/>
    <w:rsid w:val="00B917AE"/>
    <w:rsid w:val="00B91829"/>
    <w:rsid w:val="00B91DB0"/>
    <w:rsid w:val="00B91E80"/>
    <w:rsid w:val="00B9217D"/>
    <w:rsid w:val="00B92441"/>
    <w:rsid w:val="00B92B84"/>
    <w:rsid w:val="00B92CAB"/>
    <w:rsid w:val="00B92CD4"/>
    <w:rsid w:val="00B92D58"/>
    <w:rsid w:val="00B92D7E"/>
    <w:rsid w:val="00B92E50"/>
    <w:rsid w:val="00B92F1E"/>
    <w:rsid w:val="00B92F46"/>
    <w:rsid w:val="00B931E9"/>
    <w:rsid w:val="00B93502"/>
    <w:rsid w:val="00B935A8"/>
    <w:rsid w:val="00B939A7"/>
    <w:rsid w:val="00B93A10"/>
    <w:rsid w:val="00B93AD6"/>
    <w:rsid w:val="00B93EC0"/>
    <w:rsid w:val="00B93F23"/>
    <w:rsid w:val="00B93F5B"/>
    <w:rsid w:val="00B93FA5"/>
    <w:rsid w:val="00B94180"/>
    <w:rsid w:val="00B941A6"/>
    <w:rsid w:val="00B9457E"/>
    <w:rsid w:val="00B94640"/>
    <w:rsid w:val="00B9480D"/>
    <w:rsid w:val="00B94859"/>
    <w:rsid w:val="00B949CF"/>
    <w:rsid w:val="00B94AF1"/>
    <w:rsid w:val="00B94D96"/>
    <w:rsid w:val="00B95095"/>
    <w:rsid w:val="00B95179"/>
    <w:rsid w:val="00B95499"/>
    <w:rsid w:val="00B95576"/>
    <w:rsid w:val="00B95684"/>
    <w:rsid w:val="00B957CA"/>
    <w:rsid w:val="00B95C9E"/>
    <w:rsid w:val="00B95E76"/>
    <w:rsid w:val="00B95ECA"/>
    <w:rsid w:val="00B96225"/>
    <w:rsid w:val="00B96314"/>
    <w:rsid w:val="00B96995"/>
    <w:rsid w:val="00B96E21"/>
    <w:rsid w:val="00B9712F"/>
    <w:rsid w:val="00B97382"/>
    <w:rsid w:val="00B976A3"/>
    <w:rsid w:val="00B97829"/>
    <w:rsid w:val="00B97847"/>
    <w:rsid w:val="00B978DE"/>
    <w:rsid w:val="00B979AA"/>
    <w:rsid w:val="00B97A6D"/>
    <w:rsid w:val="00B97BA1"/>
    <w:rsid w:val="00B97D16"/>
    <w:rsid w:val="00B97F2A"/>
    <w:rsid w:val="00BA00A4"/>
    <w:rsid w:val="00BA05F5"/>
    <w:rsid w:val="00BA0717"/>
    <w:rsid w:val="00BA08CC"/>
    <w:rsid w:val="00BA0F19"/>
    <w:rsid w:val="00BA0F61"/>
    <w:rsid w:val="00BA15F2"/>
    <w:rsid w:val="00BA17A0"/>
    <w:rsid w:val="00BA1DE8"/>
    <w:rsid w:val="00BA2127"/>
    <w:rsid w:val="00BA2144"/>
    <w:rsid w:val="00BA2166"/>
    <w:rsid w:val="00BA2226"/>
    <w:rsid w:val="00BA22A7"/>
    <w:rsid w:val="00BA2584"/>
    <w:rsid w:val="00BA2621"/>
    <w:rsid w:val="00BA2BFA"/>
    <w:rsid w:val="00BA2F12"/>
    <w:rsid w:val="00BA318F"/>
    <w:rsid w:val="00BA3554"/>
    <w:rsid w:val="00BA35B2"/>
    <w:rsid w:val="00BA3710"/>
    <w:rsid w:val="00BA37D4"/>
    <w:rsid w:val="00BA3BDD"/>
    <w:rsid w:val="00BA3E09"/>
    <w:rsid w:val="00BA3F59"/>
    <w:rsid w:val="00BA430C"/>
    <w:rsid w:val="00BA4406"/>
    <w:rsid w:val="00BA4B4F"/>
    <w:rsid w:val="00BA53AD"/>
    <w:rsid w:val="00BA53CD"/>
    <w:rsid w:val="00BA55DC"/>
    <w:rsid w:val="00BA5745"/>
    <w:rsid w:val="00BA5925"/>
    <w:rsid w:val="00BA5A06"/>
    <w:rsid w:val="00BA5D93"/>
    <w:rsid w:val="00BA5FC5"/>
    <w:rsid w:val="00BA608B"/>
    <w:rsid w:val="00BA61BC"/>
    <w:rsid w:val="00BA6235"/>
    <w:rsid w:val="00BA6544"/>
    <w:rsid w:val="00BA6570"/>
    <w:rsid w:val="00BA6844"/>
    <w:rsid w:val="00BA684B"/>
    <w:rsid w:val="00BA6B83"/>
    <w:rsid w:val="00BA6D20"/>
    <w:rsid w:val="00BA7175"/>
    <w:rsid w:val="00BA72A0"/>
    <w:rsid w:val="00BA75BE"/>
    <w:rsid w:val="00BA7886"/>
    <w:rsid w:val="00BB0001"/>
    <w:rsid w:val="00BB009E"/>
    <w:rsid w:val="00BB01F8"/>
    <w:rsid w:val="00BB02C5"/>
    <w:rsid w:val="00BB0460"/>
    <w:rsid w:val="00BB06C6"/>
    <w:rsid w:val="00BB0829"/>
    <w:rsid w:val="00BB084E"/>
    <w:rsid w:val="00BB0A71"/>
    <w:rsid w:val="00BB0AA0"/>
    <w:rsid w:val="00BB0D1C"/>
    <w:rsid w:val="00BB0F13"/>
    <w:rsid w:val="00BB1082"/>
    <w:rsid w:val="00BB1519"/>
    <w:rsid w:val="00BB1634"/>
    <w:rsid w:val="00BB1769"/>
    <w:rsid w:val="00BB17FD"/>
    <w:rsid w:val="00BB1B7E"/>
    <w:rsid w:val="00BB1BC3"/>
    <w:rsid w:val="00BB1DD1"/>
    <w:rsid w:val="00BB2043"/>
    <w:rsid w:val="00BB22B8"/>
    <w:rsid w:val="00BB23A7"/>
    <w:rsid w:val="00BB2702"/>
    <w:rsid w:val="00BB2ACF"/>
    <w:rsid w:val="00BB2EC3"/>
    <w:rsid w:val="00BB2FA3"/>
    <w:rsid w:val="00BB3253"/>
    <w:rsid w:val="00BB33BC"/>
    <w:rsid w:val="00BB36D3"/>
    <w:rsid w:val="00BB37F3"/>
    <w:rsid w:val="00BB38A1"/>
    <w:rsid w:val="00BB3B5D"/>
    <w:rsid w:val="00BB3C66"/>
    <w:rsid w:val="00BB405B"/>
    <w:rsid w:val="00BB4217"/>
    <w:rsid w:val="00BB431E"/>
    <w:rsid w:val="00BB46D0"/>
    <w:rsid w:val="00BB4828"/>
    <w:rsid w:val="00BB4A83"/>
    <w:rsid w:val="00BB4CA6"/>
    <w:rsid w:val="00BB4D3B"/>
    <w:rsid w:val="00BB4DD1"/>
    <w:rsid w:val="00BB5061"/>
    <w:rsid w:val="00BB5430"/>
    <w:rsid w:val="00BB55BC"/>
    <w:rsid w:val="00BB5774"/>
    <w:rsid w:val="00BB6001"/>
    <w:rsid w:val="00BB62BD"/>
    <w:rsid w:val="00BB62DA"/>
    <w:rsid w:val="00BB643E"/>
    <w:rsid w:val="00BB64AA"/>
    <w:rsid w:val="00BB6680"/>
    <w:rsid w:val="00BB673B"/>
    <w:rsid w:val="00BB700F"/>
    <w:rsid w:val="00BB7167"/>
    <w:rsid w:val="00BB749A"/>
    <w:rsid w:val="00BB77BD"/>
    <w:rsid w:val="00BB7826"/>
    <w:rsid w:val="00BB7D10"/>
    <w:rsid w:val="00BB7D1C"/>
    <w:rsid w:val="00BB7EDF"/>
    <w:rsid w:val="00BB7F07"/>
    <w:rsid w:val="00BC0DD8"/>
    <w:rsid w:val="00BC0FCD"/>
    <w:rsid w:val="00BC10B5"/>
    <w:rsid w:val="00BC115D"/>
    <w:rsid w:val="00BC1176"/>
    <w:rsid w:val="00BC1247"/>
    <w:rsid w:val="00BC14D7"/>
    <w:rsid w:val="00BC1632"/>
    <w:rsid w:val="00BC187E"/>
    <w:rsid w:val="00BC19ED"/>
    <w:rsid w:val="00BC1B39"/>
    <w:rsid w:val="00BC1B68"/>
    <w:rsid w:val="00BC1F45"/>
    <w:rsid w:val="00BC2090"/>
    <w:rsid w:val="00BC20A3"/>
    <w:rsid w:val="00BC20B9"/>
    <w:rsid w:val="00BC20D1"/>
    <w:rsid w:val="00BC2305"/>
    <w:rsid w:val="00BC239B"/>
    <w:rsid w:val="00BC23D4"/>
    <w:rsid w:val="00BC24F3"/>
    <w:rsid w:val="00BC2716"/>
    <w:rsid w:val="00BC2BDE"/>
    <w:rsid w:val="00BC2BE6"/>
    <w:rsid w:val="00BC2BF7"/>
    <w:rsid w:val="00BC3157"/>
    <w:rsid w:val="00BC375B"/>
    <w:rsid w:val="00BC3A8A"/>
    <w:rsid w:val="00BC3ACD"/>
    <w:rsid w:val="00BC3FA2"/>
    <w:rsid w:val="00BC4049"/>
    <w:rsid w:val="00BC42E9"/>
    <w:rsid w:val="00BC4587"/>
    <w:rsid w:val="00BC4786"/>
    <w:rsid w:val="00BC4AC3"/>
    <w:rsid w:val="00BC4B02"/>
    <w:rsid w:val="00BC51CF"/>
    <w:rsid w:val="00BC5269"/>
    <w:rsid w:val="00BC5441"/>
    <w:rsid w:val="00BC5665"/>
    <w:rsid w:val="00BC57A1"/>
    <w:rsid w:val="00BC586A"/>
    <w:rsid w:val="00BC594F"/>
    <w:rsid w:val="00BC5A2E"/>
    <w:rsid w:val="00BC5AD3"/>
    <w:rsid w:val="00BC5D1E"/>
    <w:rsid w:val="00BC5DA3"/>
    <w:rsid w:val="00BC5DEC"/>
    <w:rsid w:val="00BC5EA6"/>
    <w:rsid w:val="00BC5EC9"/>
    <w:rsid w:val="00BC5EF5"/>
    <w:rsid w:val="00BC6150"/>
    <w:rsid w:val="00BC6214"/>
    <w:rsid w:val="00BC62EF"/>
    <w:rsid w:val="00BC6579"/>
    <w:rsid w:val="00BC65D2"/>
    <w:rsid w:val="00BC6A22"/>
    <w:rsid w:val="00BC6D45"/>
    <w:rsid w:val="00BC777B"/>
    <w:rsid w:val="00BC7972"/>
    <w:rsid w:val="00BC7C63"/>
    <w:rsid w:val="00BC7ED5"/>
    <w:rsid w:val="00BC7F35"/>
    <w:rsid w:val="00BD09D0"/>
    <w:rsid w:val="00BD0AD7"/>
    <w:rsid w:val="00BD0CA3"/>
    <w:rsid w:val="00BD104C"/>
    <w:rsid w:val="00BD11CD"/>
    <w:rsid w:val="00BD1925"/>
    <w:rsid w:val="00BD194E"/>
    <w:rsid w:val="00BD1A00"/>
    <w:rsid w:val="00BD1FFF"/>
    <w:rsid w:val="00BD2699"/>
    <w:rsid w:val="00BD29F2"/>
    <w:rsid w:val="00BD2AE5"/>
    <w:rsid w:val="00BD2DB1"/>
    <w:rsid w:val="00BD2F38"/>
    <w:rsid w:val="00BD3240"/>
    <w:rsid w:val="00BD361E"/>
    <w:rsid w:val="00BD3870"/>
    <w:rsid w:val="00BD3EE2"/>
    <w:rsid w:val="00BD3F1A"/>
    <w:rsid w:val="00BD421B"/>
    <w:rsid w:val="00BD453D"/>
    <w:rsid w:val="00BD462E"/>
    <w:rsid w:val="00BD46C1"/>
    <w:rsid w:val="00BD4738"/>
    <w:rsid w:val="00BD4965"/>
    <w:rsid w:val="00BD4C29"/>
    <w:rsid w:val="00BD4FFA"/>
    <w:rsid w:val="00BD5180"/>
    <w:rsid w:val="00BD5381"/>
    <w:rsid w:val="00BD5481"/>
    <w:rsid w:val="00BD5724"/>
    <w:rsid w:val="00BD5C6C"/>
    <w:rsid w:val="00BD5DA1"/>
    <w:rsid w:val="00BD5E16"/>
    <w:rsid w:val="00BD60A2"/>
    <w:rsid w:val="00BD6115"/>
    <w:rsid w:val="00BD671C"/>
    <w:rsid w:val="00BD671D"/>
    <w:rsid w:val="00BD6C1D"/>
    <w:rsid w:val="00BD6E18"/>
    <w:rsid w:val="00BD6E1B"/>
    <w:rsid w:val="00BD6F77"/>
    <w:rsid w:val="00BD6FFF"/>
    <w:rsid w:val="00BD7375"/>
    <w:rsid w:val="00BD73C3"/>
    <w:rsid w:val="00BD7449"/>
    <w:rsid w:val="00BD79FE"/>
    <w:rsid w:val="00BD7AC4"/>
    <w:rsid w:val="00BD7B84"/>
    <w:rsid w:val="00BD7CC5"/>
    <w:rsid w:val="00BD7ED2"/>
    <w:rsid w:val="00BD7F75"/>
    <w:rsid w:val="00BE03CD"/>
    <w:rsid w:val="00BE0472"/>
    <w:rsid w:val="00BE06CD"/>
    <w:rsid w:val="00BE089F"/>
    <w:rsid w:val="00BE0D7D"/>
    <w:rsid w:val="00BE0EE6"/>
    <w:rsid w:val="00BE0F99"/>
    <w:rsid w:val="00BE100C"/>
    <w:rsid w:val="00BE13F0"/>
    <w:rsid w:val="00BE168B"/>
    <w:rsid w:val="00BE1E62"/>
    <w:rsid w:val="00BE21E9"/>
    <w:rsid w:val="00BE226D"/>
    <w:rsid w:val="00BE23B2"/>
    <w:rsid w:val="00BE23CC"/>
    <w:rsid w:val="00BE24A4"/>
    <w:rsid w:val="00BE25B6"/>
    <w:rsid w:val="00BE263E"/>
    <w:rsid w:val="00BE2990"/>
    <w:rsid w:val="00BE2E46"/>
    <w:rsid w:val="00BE3A75"/>
    <w:rsid w:val="00BE3CE0"/>
    <w:rsid w:val="00BE3DD5"/>
    <w:rsid w:val="00BE3EDB"/>
    <w:rsid w:val="00BE3FED"/>
    <w:rsid w:val="00BE40F8"/>
    <w:rsid w:val="00BE4356"/>
    <w:rsid w:val="00BE4502"/>
    <w:rsid w:val="00BE46CE"/>
    <w:rsid w:val="00BE478E"/>
    <w:rsid w:val="00BE47E6"/>
    <w:rsid w:val="00BE487D"/>
    <w:rsid w:val="00BE4A00"/>
    <w:rsid w:val="00BE4AF7"/>
    <w:rsid w:val="00BE4E45"/>
    <w:rsid w:val="00BE545F"/>
    <w:rsid w:val="00BE55F7"/>
    <w:rsid w:val="00BE5D7A"/>
    <w:rsid w:val="00BE5E0A"/>
    <w:rsid w:val="00BE5F2F"/>
    <w:rsid w:val="00BE63ED"/>
    <w:rsid w:val="00BE6405"/>
    <w:rsid w:val="00BE6757"/>
    <w:rsid w:val="00BE6797"/>
    <w:rsid w:val="00BE697A"/>
    <w:rsid w:val="00BE69D4"/>
    <w:rsid w:val="00BE6A47"/>
    <w:rsid w:val="00BE6A51"/>
    <w:rsid w:val="00BE6B66"/>
    <w:rsid w:val="00BE6C63"/>
    <w:rsid w:val="00BE6C7B"/>
    <w:rsid w:val="00BE6FBA"/>
    <w:rsid w:val="00BE7244"/>
    <w:rsid w:val="00BE7299"/>
    <w:rsid w:val="00BE734E"/>
    <w:rsid w:val="00BE736C"/>
    <w:rsid w:val="00BE747A"/>
    <w:rsid w:val="00BE7710"/>
    <w:rsid w:val="00BE77EA"/>
    <w:rsid w:val="00BE7BD0"/>
    <w:rsid w:val="00BE7CC9"/>
    <w:rsid w:val="00BE7D3E"/>
    <w:rsid w:val="00BE7EE9"/>
    <w:rsid w:val="00BE7EF9"/>
    <w:rsid w:val="00BF00CC"/>
    <w:rsid w:val="00BF0538"/>
    <w:rsid w:val="00BF07F8"/>
    <w:rsid w:val="00BF0944"/>
    <w:rsid w:val="00BF0C30"/>
    <w:rsid w:val="00BF0CDB"/>
    <w:rsid w:val="00BF0DE3"/>
    <w:rsid w:val="00BF1238"/>
    <w:rsid w:val="00BF124C"/>
    <w:rsid w:val="00BF16CC"/>
    <w:rsid w:val="00BF1888"/>
    <w:rsid w:val="00BF1DF5"/>
    <w:rsid w:val="00BF1F58"/>
    <w:rsid w:val="00BF201A"/>
    <w:rsid w:val="00BF205D"/>
    <w:rsid w:val="00BF21D7"/>
    <w:rsid w:val="00BF2213"/>
    <w:rsid w:val="00BF23F2"/>
    <w:rsid w:val="00BF2A0A"/>
    <w:rsid w:val="00BF2FBC"/>
    <w:rsid w:val="00BF33D7"/>
    <w:rsid w:val="00BF356C"/>
    <w:rsid w:val="00BF35C4"/>
    <w:rsid w:val="00BF39F8"/>
    <w:rsid w:val="00BF3A4E"/>
    <w:rsid w:val="00BF3A4F"/>
    <w:rsid w:val="00BF3A93"/>
    <w:rsid w:val="00BF42BC"/>
    <w:rsid w:val="00BF468D"/>
    <w:rsid w:val="00BF4A40"/>
    <w:rsid w:val="00BF4B5F"/>
    <w:rsid w:val="00BF4BB7"/>
    <w:rsid w:val="00BF5516"/>
    <w:rsid w:val="00BF5A7B"/>
    <w:rsid w:val="00BF5B00"/>
    <w:rsid w:val="00BF5BC6"/>
    <w:rsid w:val="00BF5CBD"/>
    <w:rsid w:val="00BF5EB5"/>
    <w:rsid w:val="00BF6065"/>
    <w:rsid w:val="00BF610A"/>
    <w:rsid w:val="00BF616D"/>
    <w:rsid w:val="00BF6645"/>
    <w:rsid w:val="00BF6836"/>
    <w:rsid w:val="00BF6C48"/>
    <w:rsid w:val="00BF6E0F"/>
    <w:rsid w:val="00BF6F87"/>
    <w:rsid w:val="00BF6F9F"/>
    <w:rsid w:val="00BF6FCE"/>
    <w:rsid w:val="00BF707A"/>
    <w:rsid w:val="00BF71B1"/>
    <w:rsid w:val="00BF7476"/>
    <w:rsid w:val="00BF7525"/>
    <w:rsid w:val="00BF7C41"/>
    <w:rsid w:val="00C0013A"/>
    <w:rsid w:val="00C007C4"/>
    <w:rsid w:val="00C00DCB"/>
    <w:rsid w:val="00C0103F"/>
    <w:rsid w:val="00C0123B"/>
    <w:rsid w:val="00C01358"/>
    <w:rsid w:val="00C01550"/>
    <w:rsid w:val="00C01899"/>
    <w:rsid w:val="00C01A7E"/>
    <w:rsid w:val="00C01CEA"/>
    <w:rsid w:val="00C02350"/>
    <w:rsid w:val="00C02565"/>
    <w:rsid w:val="00C02593"/>
    <w:rsid w:val="00C025AA"/>
    <w:rsid w:val="00C025B3"/>
    <w:rsid w:val="00C02C6B"/>
    <w:rsid w:val="00C0329A"/>
    <w:rsid w:val="00C032CF"/>
    <w:rsid w:val="00C032EA"/>
    <w:rsid w:val="00C03551"/>
    <w:rsid w:val="00C0358B"/>
    <w:rsid w:val="00C03851"/>
    <w:rsid w:val="00C0388C"/>
    <w:rsid w:val="00C03CF7"/>
    <w:rsid w:val="00C04009"/>
    <w:rsid w:val="00C04058"/>
    <w:rsid w:val="00C04526"/>
    <w:rsid w:val="00C0480D"/>
    <w:rsid w:val="00C049AA"/>
    <w:rsid w:val="00C04ABA"/>
    <w:rsid w:val="00C04B84"/>
    <w:rsid w:val="00C04C9C"/>
    <w:rsid w:val="00C04DD4"/>
    <w:rsid w:val="00C0520B"/>
    <w:rsid w:val="00C05560"/>
    <w:rsid w:val="00C0573F"/>
    <w:rsid w:val="00C05C29"/>
    <w:rsid w:val="00C05FA1"/>
    <w:rsid w:val="00C06073"/>
    <w:rsid w:val="00C06624"/>
    <w:rsid w:val="00C067F0"/>
    <w:rsid w:val="00C06D24"/>
    <w:rsid w:val="00C0708F"/>
    <w:rsid w:val="00C07953"/>
    <w:rsid w:val="00C07DE9"/>
    <w:rsid w:val="00C104DF"/>
    <w:rsid w:val="00C105A0"/>
    <w:rsid w:val="00C10865"/>
    <w:rsid w:val="00C10B0E"/>
    <w:rsid w:val="00C10C94"/>
    <w:rsid w:val="00C11072"/>
    <w:rsid w:val="00C113BC"/>
    <w:rsid w:val="00C1149C"/>
    <w:rsid w:val="00C115CB"/>
    <w:rsid w:val="00C11666"/>
    <w:rsid w:val="00C117E5"/>
    <w:rsid w:val="00C118CD"/>
    <w:rsid w:val="00C119BB"/>
    <w:rsid w:val="00C11DD7"/>
    <w:rsid w:val="00C11E32"/>
    <w:rsid w:val="00C11F3F"/>
    <w:rsid w:val="00C11FFB"/>
    <w:rsid w:val="00C12057"/>
    <w:rsid w:val="00C122C7"/>
    <w:rsid w:val="00C124FD"/>
    <w:rsid w:val="00C12906"/>
    <w:rsid w:val="00C12BEB"/>
    <w:rsid w:val="00C12CE5"/>
    <w:rsid w:val="00C12EF4"/>
    <w:rsid w:val="00C134BA"/>
    <w:rsid w:val="00C137B0"/>
    <w:rsid w:val="00C13891"/>
    <w:rsid w:val="00C13B9B"/>
    <w:rsid w:val="00C13CDF"/>
    <w:rsid w:val="00C13CE5"/>
    <w:rsid w:val="00C13FF5"/>
    <w:rsid w:val="00C14003"/>
    <w:rsid w:val="00C140D0"/>
    <w:rsid w:val="00C1456C"/>
    <w:rsid w:val="00C1460D"/>
    <w:rsid w:val="00C14AEC"/>
    <w:rsid w:val="00C14C89"/>
    <w:rsid w:val="00C15483"/>
    <w:rsid w:val="00C1579A"/>
    <w:rsid w:val="00C15952"/>
    <w:rsid w:val="00C15A68"/>
    <w:rsid w:val="00C15AF6"/>
    <w:rsid w:val="00C15C31"/>
    <w:rsid w:val="00C160CE"/>
    <w:rsid w:val="00C160FA"/>
    <w:rsid w:val="00C163CA"/>
    <w:rsid w:val="00C16668"/>
    <w:rsid w:val="00C168D2"/>
    <w:rsid w:val="00C16A71"/>
    <w:rsid w:val="00C16BC1"/>
    <w:rsid w:val="00C17072"/>
    <w:rsid w:val="00C17198"/>
    <w:rsid w:val="00C173A3"/>
    <w:rsid w:val="00C17404"/>
    <w:rsid w:val="00C1740E"/>
    <w:rsid w:val="00C17685"/>
    <w:rsid w:val="00C17850"/>
    <w:rsid w:val="00C17B0C"/>
    <w:rsid w:val="00C17C5F"/>
    <w:rsid w:val="00C17DC8"/>
    <w:rsid w:val="00C17E37"/>
    <w:rsid w:val="00C2014F"/>
    <w:rsid w:val="00C201C0"/>
    <w:rsid w:val="00C20365"/>
    <w:rsid w:val="00C20467"/>
    <w:rsid w:val="00C204F4"/>
    <w:rsid w:val="00C2088B"/>
    <w:rsid w:val="00C2092F"/>
    <w:rsid w:val="00C20A70"/>
    <w:rsid w:val="00C20BB6"/>
    <w:rsid w:val="00C20D91"/>
    <w:rsid w:val="00C20F06"/>
    <w:rsid w:val="00C2111F"/>
    <w:rsid w:val="00C2136F"/>
    <w:rsid w:val="00C2149B"/>
    <w:rsid w:val="00C2174E"/>
    <w:rsid w:val="00C21CB4"/>
    <w:rsid w:val="00C21CD1"/>
    <w:rsid w:val="00C21D07"/>
    <w:rsid w:val="00C21FE2"/>
    <w:rsid w:val="00C21FFF"/>
    <w:rsid w:val="00C2212C"/>
    <w:rsid w:val="00C2216A"/>
    <w:rsid w:val="00C2251B"/>
    <w:rsid w:val="00C22584"/>
    <w:rsid w:val="00C22B3E"/>
    <w:rsid w:val="00C22B52"/>
    <w:rsid w:val="00C22B56"/>
    <w:rsid w:val="00C22EAC"/>
    <w:rsid w:val="00C230DA"/>
    <w:rsid w:val="00C2337F"/>
    <w:rsid w:val="00C2385C"/>
    <w:rsid w:val="00C2390C"/>
    <w:rsid w:val="00C23E8E"/>
    <w:rsid w:val="00C24A9F"/>
    <w:rsid w:val="00C251BA"/>
    <w:rsid w:val="00C252CD"/>
    <w:rsid w:val="00C25357"/>
    <w:rsid w:val="00C25577"/>
    <w:rsid w:val="00C257DE"/>
    <w:rsid w:val="00C258A9"/>
    <w:rsid w:val="00C25CCA"/>
    <w:rsid w:val="00C26007"/>
    <w:rsid w:val="00C2630F"/>
    <w:rsid w:val="00C26339"/>
    <w:rsid w:val="00C26845"/>
    <w:rsid w:val="00C26CA1"/>
    <w:rsid w:val="00C274EC"/>
    <w:rsid w:val="00C27966"/>
    <w:rsid w:val="00C279E9"/>
    <w:rsid w:val="00C27E48"/>
    <w:rsid w:val="00C27FA8"/>
    <w:rsid w:val="00C27FB2"/>
    <w:rsid w:val="00C30249"/>
    <w:rsid w:val="00C30363"/>
    <w:rsid w:val="00C3054B"/>
    <w:rsid w:val="00C30AAE"/>
    <w:rsid w:val="00C30E1C"/>
    <w:rsid w:val="00C31120"/>
    <w:rsid w:val="00C31124"/>
    <w:rsid w:val="00C312E0"/>
    <w:rsid w:val="00C317A7"/>
    <w:rsid w:val="00C31AB6"/>
    <w:rsid w:val="00C31C65"/>
    <w:rsid w:val="00C31D03"/>
    <w:rsid w:val="00C321C9"/>
    <w:rsid w:val="00C322A3"/>
    <w:rsid w:val="00C3248C"/>
    <w:rsid w:val="00C32556"/>
    <w:rsid w:val="00C325FF"/>
    <w:rsid w:val="00C32811"/>
    <w:rsid w:val="00C328B0"/>
    <w:rsid w:val="00C32C7B"/>
    <w:rsid w:val="00C32E93"/>
    <w:rsid w:val="00C32FC5"/>
    <w:rsid w:val="00C32FCA"/>
    <w:rsid w:val="00C33672"/>
    <w:rsid w:val="00C33CE3"/>
    <w:rsid w:val="00C33CEE"/>
    <w:rsid w:val="00C343FC"/>
    <w:rsid w:val="00C347B3"/>
    <w:rsid w:val="00C348B3"/>
    <w:rsid w:val="00C34974"/>
    <w:rsid w:val="00C34BD0"/>
    <w:rsid w:val="00C34CCE"/>
    <w:rsid w:val="00C355F7"/>
    <w:rsid w:val="00C35762"/>
    <w:rsid w:val="00C3581A"/>
    <w:rsid w:val="00C35ED5"/>
    <w:rsid w:val="00C36107"/>
    <w:rsid w:val="00C36285"/>
    <w:rsid w:val="00C36A34"/>
    <w:rsid w:val="00C36AFF"/>
    <w:rsid w:val="00C36C0D"/>
    <w:rsid w:val="00C36C23"/>
    <w:rsid w:val="00C36C41"/>
    <w:rsid w:val="00C36D23"/>
    <w:rsid w:val="00C371F0"/>
    <w:rsid w:val="00C37411"/>
    <w:rsid w:val="00C37512"/>
    <w:rsid w:val="00C37533"/>
    <w:rsid w:val="00C375C7"/>
    <w:rsid w:val="00C37DE3"/>
    <w:rsid w:val="00C37E57"/>
    <w:rsid w:val="00C4068D"/>
    <w:rsid w:val="00C40771"/>
    <w:rsid w:val="00C40C87"/>
    <w:rsid w:val="00C40E5F"/>
    <w:rsid w:val="00C412F2"/>
    <w:rsid w:val="00C413B8"/>
    <w:rsid w:val="00C41BCB"/>
    <w:rsid w:val="00C41D51"/>
    <w:rsid w:val="00C42465"/>
    <w:rsid w:val="00C424E7"/>
    <w:rsid w:val="00C42635"/>
    <w:rsid w:val="00C4269E"/>
    <w:rsid w:val="00C426E8"/>
    <w:rsid w:val="00C4277B"/>
    <w:rsid w:val="00C4296D"/>
    <w:rsid w:val="00C4296F"/>
    <w:rsid w:val="00C429F0"/>
    <w:rsid w:val="00C42B7B"/>
    <w:rsid w:val="00C42D65"/>
    <w:rsid w:val="00C42FFD"/>
    <w:rsid w:val="00C4306B"/>
    <w:rsid w:val="00C433B1"/>
    <w:rsid w:val="00C434BD"/>
    <w:rsid w:val="00C43903"/>
    <w:rsid w:val="00C43A58"/>
    <w:rsid w:val="00C43B58"/>
    <w:rsid w:val="00C43E44"/>
    <w:rsid w:val="00C44057"/>
    <w:rsid w:val="00C441BD"/>
    <w:rsid w:val="00C44256"/>
    <w:rsid w:val="00C44635"/>
    <w:rsid w:val="00C446D1"/>
    <w:rsid w:val="00C448AF"/>
    <w:rsid w:val="00C449AD"/>
    <w:rsid w:val="00C44B83"/>
    <w:rsid w:val="00C44F7E"/>
    <w:rsid w:val="00C44FE5"/>
    <w:rsid w:val="00C44FF5"/>
    <w:rsid w:val="00C4519C"/>
    <w:rsid w:val="00C45417"/>
    <w:rsid w:val="00C4573C"/>
    <w:rsid w:val="00C4574F"/>
    <w:rsid w:val="00C45EEB"/>
    <w:rsid w:val="00C45FD5"/>
    <w:rsid w:val="00C46080"/>
    <w:rsid w:val="00C462B3"/>
    <w:rsid w:val="00C4635D"/>
    <w:rsid w:val="00C469C3"/>
    <w:rsid w:val="00C46E0F"/>
    <w:rsid w:val="00C46E9A"/>
    <w:rsid w:val="00C47296"/>
    <w:rsid w:val="00C473F3"/>
    <w:rsid w:val="00C47A9E"/>
    <w:rsid w:val="00C47D0D"/>
    <w:rsid w:val="00C47E1E"/>
    <w:rsid w:val="00C50364"/>
    <w:rsid w:val="00C50399"/>
    <w:rsid w:val="00C50723"/>
    <w:rsid w:val="00C50848"/>
    <w:rsid w:val="00C509BA"/>
    <w:rsid w:val="00C50F15"/>
    <w:rsid w:val="00C51249"/>
    <w:rsid w:val="00C513CF"/>
    <w:rsid w:val="00C51556"/>
    <w:rsid w:val="00C515FF"/>
    <w:rsid w:val="00C5170D"/>
    <w:rsid w:val="00C51A89"/>
    <w:rsid w:val="00C51B1D"/>
    <w:rsid w:val="00C51D6C"/>
    <w:rsid w:val="00C51DFB"/>
    <w:rsid w:val="00C51ECF"/>
    <w:rsid w:val="00C52162"/>
    <w:rsid w:val="00C52297"/>
    <w:rsid w:val="00C524B0"/>
    <w:rsid w:val="00C5253D"/>
    <w:rsid w:val="00C52773"/>
    <w:rsid w:val="00C528B7"/>
    <w:rsid w:val="00C52C2D"/>
    <w:rsid w:val="00C52CB3"/>
    <w:rsid w:val="00C53034"/>
    <w:rsid w:val="00C5331E"/>
    <w:rsid w:val="00C537AC"/>
    <w:rsid w:val="00C538C2"/>
    <w:rsid w:val="00C53C03"/>
    <w:rsid w:val="00C54099"/>
    <w:rsid w:val="00C541A8"/>
    <w:rsid w:val="00C54205"/>
    <w:rsid w:val="00C543B4"/>
    <w:rsid w:val="00C5450D"/>
    <w:rsid w:val="00C54830"/>
    <w:rsid w:val="00C549DF"/>
    <w:rsid w:val="00C54C3B"/>
    <w:rsid w:val="00C54E7E"/>
    <w:rsid w:val="00C54FBF"/>
    <w:rsid w:val="00C552FB"/>
    <w:rsid w:val="00C557A5"/>
    <w:rsid w:val="00C558DB"/>
    <w:rsid w:val="00C558E7"/>
    <w:rsid w:val="00C5603A"/>
    <w:rsid w:val="00C56279"/>
    <w:rsid w:val="00C562EE"/>
    <w:rsid w:val="00C5648D"/>
    <w:rsid w:val="00C5659D"/>
    <w:rsid w:val="00C56718"/>
    <w:rsid w:val="00C567A7"/>
    <w:rsid w:val="00C56870"/>
    <w:rsid w:val="00C56AA0"/>
    <w:rsid w:val="00C56C45"/>
    <w:rsid w:val="00C57666"/>
    <w:rsid w:val="00C5766C"/>
    <w:rsid w:val="00C57D8D"/>
    <w:rsid w:val="00C57ED4"/>
    <w:rsid w:val="00C57F42"/>
    <w:rsid w:val="00C60449"/>
    <w:rsid w:val="00C60901"/>
    <w:rsid w:val="00C609E1"/>
    <w:rsid w:val="00C60B3B"/>
    <w:rsid w:val="00C60B42"/>
    <w:rsid w:val="00C60CAE"/>
    <w:rsid w:val="00C6108D"/>
    <w:rsid w:val="00C61196"/>
    <w:rsid w:val="00C618E6"/>
    <w:rsid w:val="00C61990"/>
    <w:rsid w:val="00C619FB"/>
    <w:rsid w:val="00C61CE9"/>
    <w:rsid w:val="00C62585"/>
    <w:rsid w:val="00C62660"/>
    <w:rsid w:val="00C62AF8"/>
    <w:rsid w:val="00C62C08"/>
    <w:rsid w:val="00C63209"/>
    <w:rsid w:val="00C633B0"/>
    <w:rsid w:val="00C63521"/>
    <w:rsid w:val="00C63813"/>
    <w:rsid w:val="00C63823"/>
    <w:rsid w:val="00C63910"/>
    <w:rsid w:val="00C63BEC"/>
    <w:rsid w:val="00C6419D"/>
    <w:rsid w:val="00C64359"/>
    <w:rsid w:val="00C645DB"/>
    <w:rsid w:val="00C647DC"/>
    <w:rsid w:val="00C648E9"/>
    <w:rsid w:val="00C64970"/>
    <w:rsid w:val="00C64A13"/>
    <w:rsid w:val="00C64B4D"/>
    <w:rsid w:val="00C64B55"/>
    <w:rsid w:val="00C64E25"/>
    <w:rsid w:val="00C650C9"/>
    <w:rsid w:val="00C650D3"/>
    <w:rsid w:val="00C65106"/>
    <w:rsid w:val="00C6540B"/>
    <w:rsid w:val="00C65416"/>
    <w:rsid w:val="00C65BC8"/>
    <w:rsid w:val="00C65E38"/>
    <w:rsid w:val="00C6601C"/>
    <w:rsid w:val="00C6619E"/>
    <w:rsid w:val="00C66326"/>
    <w:rsid w:val="00C664D8"/>
    <w:rsid w:val="00C665C8"/>
    <w:rsid w:val="00C6679A"/>
    <w:rsid w:val="00C668B6"/>
    <w:rsid w:val="00C66A6C"/>
    <w:rsid w:val="00C66C6E"/>
    <w:rsid w:val="00C66E4C"/>
    <w:rsid w:val="00C66FEF"/>
    <w:rsid w:val="00C670EF"/>
    <w:rsid w:val="00C67682"/>
    <w:rsid w:val="00C67A8A"/>
    <w:rsid w:val="00C70056"/>
    <w:rsid w:val="00C700D4"/>
    <w:rsid w:val="00C7021A"/>
    <w:rsid w:val="00C70354"/>
    <w:rsid w:val="00C70494"/>
    <w:rsid w:val="00C70793"/>
    <w:rsid w:val="00C7087A"/>
    <w:rsid w:val="00C7116F"/>
    <w:rsid w:val="00C715C4"/>
    <w:rsid w:val="00C7161B"/>
    <w:rsid w:val="00C7161C"/>
    <w:rsid w:val="00C7190B"/>
    <w:rsid w:val="00C71922"/>
    <w:rsid w:val="00C71B7F"/>
    <w:rsid w:val="00C71CC5"/>
    <w:rsid w:val="00C71D38"/>
    <w:rsid w:val="00C71E93"/>
    <w:rsid w:val="00C721B6"/>
    <w:rsid w:val="00C72270"/>
    <w:rsid w:val="00C72A45"/>
    <w:rsid w:val="00C72AA9"/>
    <w:rsid w:val="00C72ACF"/>
    <w:rsid w:val="00C72F06"/>
    <w:rsid w:val="00C734D2"/>
    <w:rsid w:val="00C73A1E"/>
    <w:rsid w:val="00C73C12"/>
    <w:rsid w:val="00C73C19"/>
    <w:rsid w:val="00C73CD7"/>
    <w:rsid w:val="00C73E93"/>
    <w:rsid w:val="00C73F77"/>
    <w:rsid w:val="00C745B1"/>
    <w:rsid w:val="00C7494F"/>
    <w:rsid w:val="00C74A91"/>
    <w:rsid w:val="00C74CB5"/>
    <w:rsid w:val="00C74E00"/>
    <w:rsid w:val="00C74E89"/>
    <w:rsid w:val="00C74F07"/>
    <w:rsid w:val="00C75152"/>
    <w:rsid w:val="00C751E3"/>
    <w:rsid w:val="00C75399"/>
    <w:rsid w:val="00C75960"/>
    <w:rsid w:val="00C75A49"/>
    <w:rsid w:val="00C75E10"/>
    <w:rsid w:val="00C75F6A"/>
    <w:rsid w:val="00C765CB"/>
    <w:rsid w:val="00C76A20"/>
    <w:rsid w:val="00C76A6A"/>
    <w:rsid w:val="00C76B67"/>
    <w:rsid w:val="00C76C00"/>
    <w:rsid w:val="00C76C97"/>
    <w:rsid w:val="00C77335"/>
    <w:rsid w:val="00C77A39"/>
    <w:rsid w:val="00C8010A"/>
    <w:rsid w:val="00C8011D"/>
    <w:rsid w:val="00C80262"/>
    <w:rsid w:val="00C80637"/>
    <w:rsid w:val="00C8081A"/>
    <w:rsid w:val="00C80985"/>
    <w:rsid w:val="00C80D2C"/>
    <w:rsid w:val="00C80D90"/>
    <w:rsid w:val="00C80DD3"/>
    <w:rsid w:val="00C80FBF"/>
    <w:rsid w:val="00C81158"/>
    <w:rsid w:val="00C811C5"/>
    <w:rsid w:val="00C8142B"/>
    <w:rsid w:val="00C814D3"/>
    <w:rsid w:val="00C8158E"/>
    <w:rsid w:val="00C81611"/>
    <w:rsid w:val="00C81618"/>
    <w:rsid w:val="00C81B0A"/>
    <w:rsid w:val="00C81B94"/>
    <w:rsid w:val="00C81BCB"/>
    <w:rsid w:val="00C81C1B"/>
    <w:rsid w:val="00C81F5F"/>
    <w:rsid w:val="00C82236"/>
    <w:rsid w:val="00C824E9"/>
    <w:rsid w:val="00C82B03"/>
    <w:rsid w:val="00C82EE2"/>
    <w:rsid w:val="00C82F52"/>
    <w:rsid w:val="00C83309"/>
    <w:rsid w:val="00C833A8"/>
    <w:rsid w:val="00C833E3"/>
    <w:rsid w:val="00C83596"/>
    <w:rsid w:val="00C8384A"/>
    <w:rsid w:val="00C8385E"/>
    <w:rsid w:val="00C83CA6"/>
    <w:rsid w:val="00C83F58"/>
    <w:rsid w:val="00C83F67"/>
    <w:rsid w:val="00C842CF"/>
    <w:rsid w:val="00C844B0"/>
    <w:rsid w:val="00C8462D"/>
    <w:rsid w:val="00C846A6"/>
    <w:rsid w:val="00C8491D"/>
    <w:rsid w:val="00C849C2"/>
    <w:rsid w:val="00C84AD6"/>
    <w:rsid w:val="00C84D5B"/>
    <w:rsid w:val="00C84EEB"/>
    <w:rsid w:val="00C8508C"/>
    <w:rsid w:val="00C85526"/>
    <w:rsid w:val="00C85649"/>
    <w:rsid w:val="00C8572F"/>
    <w:rsid w:val="00C857A2"/>
    <w:rsid w:val="00C859E7"/>
    <w:rsid w:val="00C86180"/>
    <w:rsid w:val="00C864CE"/>
    <w:rsid w:val="00C8682C"/>
    <w:rsid w:val="00C86B12"/>
    <w:rsid w:val="00C86B9F"/>
    <w:rsid w:val="00C86C7B"/>
    <w:rsid w:val="00C86CC5"/>
    <w:rsid w:val="00C871F8"/>
    <w:rsid w:val="00C8742B"/>
    <w:rsid w:val="00C87A42"/>
    <w:rsid w:val="00C87B2C"/>
    <w:rsid w:val="00C87F94"/>
    <w:rsid w:val="00C87FDB"/>
    <w:rsid w:val="00C9001F"/>
    <w:rsid w:val="00C9007A"/>
    <w:rsid w:val="00C90128"/>
    <w:rsid w:val="00C901F5"/>
    <w:rsid w:val="00C90483"/>
    <w:rsid w:val="00C90829"/>
    <w:rsid w:val="00C90867"/>
    <w:rsid w:val="00C90ACE"/>
    <w:rsid w:val="00C90D77"/>
    <w:rsid w:val="00C90E38"/>
    <w:rsid w:val="00C90E99"/>
    <w:rsid w:val="00C9139D"/>
    <w:rsid w:val="00C91534"/>
    <w:rsid w:val="00C9190D"/>
    <w:rsid w:val="00C91A26"/>
    <w:rsid w:val="00C91CA2"/>
    <w:rsid w:val="00C91DF5"/>
    <w:rsid w:val="00C92056"/>
    <w:rsid w:val="00C92326"/>
    <w:rsid w:val="00C92750"/>
    <w:rsid w:val="00C92800"/>
    <w:rsid w:val="00C92822"/>
    <w:rsid w:val="00C92C2A"/>
    <w:rsid w:val="00C92EC8"/>
    <w:rsid w:val="00C92FEB"/>
    <w:rsid w:val="00C930FD"/>
    <w:rsid w:val="00C93347"/>
    <w:rsid w:val="00C93641"/>
    <w:rsid w:val="00C939A8"/>
    <w:rsid w:val="00C93B7B"/>
    <w:rsid w:val="00C93B89"/>
    <w:rsid w:val="00C93DE6"/>
    <w:rsid w:val="00C94138"/>
    <w:rsid w:val="00C944C2"/>
    <w:rsid w:val="00C944D8"/>
    <w:rsid w:val="00C94733"/>
    <w:rsid w:val="00C94767"/>
    <w:rsid w:val="00C94B21"/>
    <w:rsid w:val="00C94C8F"/>
    <w:rsid w:val="00C94ECD"/>
    <w:rsid w:val="00C95036"/>
    <w:rsid w:val="00C95247"/>
    <w:rsid w:val="00C9529A"/>
    <w:rsid w:val="00C952DE"/>
    <w:rsid w:val="00C954DA"/>
    <w:rsid w:val="00C95714"/>
    <w:rsid w:val="00C95D76"/>
    <w:rsid w:val="00C95FA0"/>
    <w:rsid w:val="00C9601F"/>
    <w:rsid w:val="00C96185"/>
    <w:rsid w:val="00C9668A"/>
    <w:rsid w:val="00C96719"/>
    <w:rsid w:val="00C96799"/>
    <w:rsid w:val="00C96FC0"/>
    <w:rsid w:val="00C96FD6"/>
    <w:rsid w:val="00C9720D"/>
    <w:rsid w:val="00C974AB"/>
    <w:rsid w:val="00C977A6"/>
    <w:rsid w:val="00C97843"/>
    <w:rsid w:val="00C97845"/>
    <w:rsid w:val="00C97B03"/>
    <w:rsid w:val="00C97BD2"/>
    <w:rsid w:val="00C97DC2"/>
    <w:rsid w:val="00C97FDF"/>
    <w:rsid w:val="00CA00A5"/>
    <w:rsid w:val="00CA01E8"/>
    <w:rsid w:val="00CA0D95"/>
    <w:rsid w:val="00CA16AF"/>
    <w:rsid w:val="00CA1859"/>
    <w:rsid w:val="00CA1AFF"/>
    <w:rsid w:val="00CA1BA7"/>
    <w:rsid w:val="00CA1BB0"/>
    <w:rsid w:val="00CA1BF0"/>
    <w:rsid w:val="00CA1C15"/>
    <w:rsid w:val="00CA1F54"/>
    <w:rsid w:val="00CA25A1"/>
    <w:rsid w:val="00CA27C2"/>
    <w:rsid w:val="00CA293E"/>
    <w:rsid w:val="00CA2AC5"/>
    <w:rsid w:val="00CA2FB3"/>
    <w:rsid w:val="00CA304B"/>
    <w:rsid w:val="00CA3056"/>
    <w:rsid w:val="00CA30DA"/>
    <w:rsid w:val="00CA33A6"/>
    <w:rsid w:val="00CA369F"/>
    <w:rsid w:val="00CA36A6"/>
    <w:rsid w:val="00CA3757"/>
    <w:rsid w:val="00CA3768"/>
    <w:rsid w:val="00CA3861"/>
    <w:rsid w:val="00CA3A1D"/>
    <w:rsid w:val="00CA3C95"/>
    <w:rsid w:val="00CA3DD6"/>
    <w:rsid w:val="00CA427F"/>
    <w:rsid w:val="00CA468C"/>
    <w:rsid w:val="00CA563D"/>
    <w:rsid w:val="00CA5655"/>
    <w:rsid w:val="00CA5B53"/>
    <w:rsid w:val="00CA6055"/>
    <w:rsid w:val="00CA638A"/>
    <w:rsid w:val="00CA65ED"/>
    <w:rsid w:val="00CA67C1"/>
    <w:rsid w:val="00CA6914"/>
    <w:rsid w:val="00CA6AE1"/>
    <w:rsid w:val="00CA6BDD"/>
    <w:rsid w:val="00CA6C01"/>
    <w:rsid w:val="00CA6D80"/>
    <w:rsid w:val="00CA6FD3"/>
    <w:rsid w:val="00CA7290"/>
    <w:rsid w:val="00CA73B9"/>
    <w:rsid w:val="00CA7748"/>
    <w:rsid w:val="00CA7AF6"/>
    <w:rsid w:val="00CA7B16"/>
    <w:rsid w:val="00CA7F6F"/>
    <w:rsid w:val="00CB09B0"/>
    <w:rsid w:val="00CB09BD"/>
    <w:rsid w:val="00CB0A1D"/>
    <w:rsid w:val="00CB0BEC"/>
    <w:rsid w:val="00CB1025"/>
    <w:rsid w:val="00CB10B7"/>
    <w:rsid w:val="00CB1226"/>
    <w:rsid w:val="00CB14C2"/>
    <w:rsid w:val="00CB154E"/>
    <w:rsid w:val="00CB165E"/>
    <w:rsid w:val="00CB18A5"/>
    <w:rsid w:val="00CB1938"/>
    <w:rsid w:val="00CB19E6"/>
    <w:rsid w:val="00CB1A7A"/>
    <w:rsid w:val="00CB1D44"/>
    <w:rsid w:val="00CB1F1B"/>
    <w:rsid w:val="00CB2352"/>
    <w:rsid w:val="00CB2466"/>
    <w:rsid w:val="00CB2935"/>
    <w:rsid w:val="00CB2CCC"/>
    <w:rsid w:val="00CB2D1D"/>
    <w:rsid w:val="00CB2D6A"/>
    <w:rsid w:val="00CB2EAD"/>
    <w:rsid w:val="00CB330A"/>
    <w:rsid w:val="00CB336A"/>
    <w:rsid w:val="00CB3715"/>
    <w:rsid w:val="00CB3723"/>
    <w:rsid w:val="00CB3780"/>
    <w:rsid w:val="00CB37B3"/>
    <w:rsid w:val="00CB3848"/>
    <w:rsid w:val="00CB39BE"/>
    <w:rsid w:val="00CB3B66"/>
    <w:rsid w:val="00CB3BEF"/>
    <w:rsid w:val="00CB5084"/>
    <w:rsid w:val="00CB531C"/>
    <w:rsid w:val="00CB571A"/>
    <w:rsid w:val="00CB5CD3"/>
    <w:rsid w:val="00CB64B5"/>
    <w:rsid w:val="00CB64EA"/>
    <w:rsid w:val="00CB677C"/>
    <w:rsid w:val="00CB67C6"/>
    <w:rsid w:val="00CB6DC9"/>
    <w:rsid w:val="00CB75E9"/>
    <w:rsid w:val="00CB7770"/>
    <w:rsid w:val="00CB7853"/>
    <w:rsid w:val="00CB7C02"/>
    <w:rsid w:val="00CB7CD0"/>
    <w:rsid w:val="00CB7DAD"/>
    <w:rsid w:val="00CB7E0D"/>
    <w:rsid w:val="00CB7E4B"/>
    <w:rsid w:val="00CC0189"/>
    <w:rsid w:val="00CC0760"/>
    <w:rsid w:val="00CC0AB6"/>
    <w:rsid w:val="00CC0B22"/>
    <w:rsid w:val="00CC0D16"/>
    <w:rsid w:val="00CC0DB2"/>
    <w:rsid w:val="00CC0F60"/>
    <w:rsid w:val="00CC1194"/>
    <w:rsid w:val="00CC1316"/>
    <w:rsid w:val="00CC1829"/>
    <w:rsid w:val="00CC1C02"/>
    <w:rsid w:val="00CC2059"/>
    <w:rsid w:val="00CC20B8"/>
    <w:rsid w:val="00CC20C0"/>
    <w:rsid w:val="00CC2A19"/>
    <w:rsid w:val="00CC2D10"/>
    <w:rsid w:val="00CC2D28"/>
    <w:rsid w:val="00CC2E6C"/>
    <w:rsid w:val="00CC2E74"/>
    <w:rsid w:val="00CC308A"/>
    <w:rsid w:val="00CC33F4"/>
    <w:rsid w:val="00CC368F"/>
    <w:rsid w:val="00CC36C9"/>
    <w:rsid w:val="00CC3D0E"/>
    <w:rsid w:val="00CC3FD2"/>
    <w:rsid w:val="00CC406D"/>
    <w:rsid w:val="00CC41D6"/>
    <w:rsid w:val="00CC4296"/>
    <w:rsid w:val="00CC4751"/>
    <w:rsid w:val="00CC48FA"/>
    <w:rsid w:val="00CC537C"/>
    <w:rsid w:val="00CC5389"/>
    <w:rsid w:val="00CC557A"/>
    <w:rsid w:val="00CC5C28"/>
    <w:rsid w:val="00CC5CCD"/>
    <w:rsid w:val="00CC5E1B"/>
    <w:rsid w:val="00CC60A6"/>
    <w:rsid w:val="00CC61D1"/>
    <w:rsid w:val="00CC61E9"/>
    <w:rsid w:val="00CC6275"/>
    <w:rsid w:val="00CC653E"/>
    <w:rsid w:val="00CC65C1"/>
    <w:rsid w:val="00CC65EE"/>
    <w:rsid w:val="00CC686B"/>
    <w:rsid w:val="00CC6D1B"/>
    <w:rsid w:val="00CC6EC1"/>
    <w:rsid w:val="00CC7160"/>
    <w:rsid w:val="00CC7224"/>
    <w:rsid w:val="00CC7497"/>
    <w:rsid w:val="00CC74C3"/>
    <w:rsid w:val="00CC74D4"/>
    <w:rsid w:val="00CC779C"/>
    <w:rsid w:val="00CC77F4"/>
    <w:rsid w:val="00CC794F"/>
    <w:rsid w:val="00CC7952"/>
    <w:rsid w:val="00CC7DB9"/>
    <w:rsid w:val="00CD0049"/>
    <w:rsid w:val="00CD0165"/>
    <w:rsid w:val="00CD0337"/>
    <w:rsid w:val="00CD0420"/>
    <w:rsid w:val="00CD043C"/>
    <w:rsid w:val="00CD1445"/>
    <w:rsid w:val="00CD1453"/>
    <w:rsid w:val="00CD1824"/>
    <w:rsid w:val="00CD1862"/>
    <w:rsid w:val="00CD1915"/>
    <w:rsid w:val="00CD221C"/>
    <w:rsid w:val="00CD234A"/>
    <w:rsid w:val="00CD24D9"/>
    <w:rsid w:val="00CD2531"/>
    <w:rsid w:val="00CD2E7B"/>
    <w:rsid w:val="00CD2F25"/>
    <w:rsid w:val="00CD3165"/>
    <w:rsid w:val="00CD32B7"/>
    <w:rsid w:val="00CD3317"/>
    <w:rsid w:val="00CD33AB"/>
    <w:rsid w:val="00CD376E"/>
    <w:rsid w:val="00CD3A4F"/>
    <w:rsid w:val="00CD3FCB"/>
    <w:rsid w:val="00CD40BB"/>
    <w:rsid w:val="00CD44C6"/>
    <w:rsid w:val="00CD4563"/>
    <w:rsid w:val="00CD467E"/>
    <w:rsid w:val="00CD4897"/>
    <w:rsid w:val="00CD4B0A"/>
    <w:rsid w:val="00CD4F2E"/>
    <w:rsid w:val="00CD4FE5"/>
    <w:rsid w:val="00CD5048"/>
    <w:rsid w:val="00CD51F9"/>
    <w:rsid w:val="00CD52B0"/>
    <w:rsid w:val="00CD532B"/>
    <w:rsid w:val="00CD53D0"/>
    <w:rsid w:val="00CD5447"/>
    <w:rsid w:val="00CD5572"/>
    <w:rsid w:val="00CD596B"/>
    <w:rsid w:val="00CD5BEB"/>
    <w:rsid w:val="00CD6282"/>
    <w:rsid w:val="00CD653D"/>
    <w:rsid w:val="00CD67B9"/>
    <w:rsid w:val="00CD6824"/>
    <w:rsid w:val="00CD6CBE"/>
    <w:rsid w:val="00CD751D"/>
    <w:rsid w:val="00CD76E0"/>
    <w:rsid w:val="00CD77CE"/>
    <w:rsid w:val="00CD78EC"/>
    <w:rsid w:val="00CD7E7C"/>
    <w:rsid w:val="00CD7FA9"/>
    <w:rsid w:val="00CE0006"/>
    <w:rsid w:val="00CE0133"/>
    <w:rsid w:val="00CE0289"/>
    <w:rsid w:val="00CE0668"/>
    <w:rsid w:val="00CE0930"/>
    <w:rsid w:val="00CE0A14"/>
    <w:rsid w:val="00CE0C6C"/>
    <w:rsid w:val="00CE0C9A"/>
    <w:rsid w:val="00CE0DCD"/>
    <w:rsid w:val="00CE0E5E"/>
    <w:rsid w:val="00CE164E"/>
    <w:rsid w:val="00CE17C7"/>
    <w:rsid w:val="00CE18DB"/>
    <w:rsid w:val="00CE1EA4"/>
    <w:rsid w:val="00CE23D2"/>
    <w:rsid w:val="00CE24A7"/>
    <w:rsid w:val="00CE294A"/>
    <w:rsid w:val="00CE2B2E"/>
    <w:rsid w:val="00CE2D14"/>
    <w:rsid w:val="00CE2F15"/>
    <w:rsid w:val="00CE326A"/>
    <w:rsid w:val="00CE37F9"/>
    <w:rsid w:val="00CE3BF9"/>
    <w:rsid w:val="00CE439D"/>
    <w:rsid w:val="00CE4515"/>
    <w:rsid w:val="00CE456D"/>
    <w:rsid w:val="00CE474D"/>
    <w:rsid w:val="00CE476D"/>
    <w:rsid w:val="00CE47D1"/>
    <w:rsid w:val="00CE4846"/>
    <w:rsid w:val="00CE4BD9"/>
    <w:rsid w:val="00CE4BF2"/>
    <w:rsid w:val="00CE4C41"/>
    <w:rsid w:val="00CE506B"/>
    <w:rsid w:val="00CE5551"/>
    <w:rsid w:val="00CE56A6"/>
    <w:rsid w:val="00CE5B90"/>
    <w:rsid w:val="00CE5FC0"/>
    <w:rsid w:val="00CE644B"/>
    <w:rsid w:val="00CE6491"/>
    <w:rsid w:val="00CE6C38"/>
    <w:rsid w:val="00CE72D8"/>
    <w:rsid w:val="00CE74E8"/>
    <w:rsid w:val="00CE7A54"/>
    <w:rsid w:val="00CE7D58"/>
    <w:rsid w:val="00CE7DD7"/>
    <w:rsid w:val="00CF0328"/>
    <w:rsid w:val="00CF0B18"/>
    <w:rsid w:val="00CF0B58"/>
    <w:rsid w:val="00CF0D65"/>
    <w:rsid w:val="00CF0FDD"/>
    <w:rsid w:val="00CF1111"/>
    <w:rsid w:val="00CF1666"/>
    <w:rsid w:val="00CF1964"/>
    <w:rsid w:val="00CF1D98"/>
    <w:rsid w:val="00CF1E0E"/>
    <w:rsid w:val="00CF1F70"/>
    <w:rsid w:val="00CF22A3"/>
    <w:rsid w:val="00CF232B"/>
    <w:rsid w:val="00CF269B"/>
    <w:rsid w:val="00CF2F70"/>
    <w:rsid w:val="00CF314D"/>
    <w:rsid w:val="00CF34C0"/>
    <w:rsid w:val="00CF3E90"/>
    <w:rsid w:val="00CF3F22"/>
    <w:rsid w:val="00CF3FA7"/>
    <w:rsid w:val="00CF4117"/>
    <w:rsid w:val="00CF44BD"/>
    <w:rsid w:val="00CF45D8"/>
    <w:rsid w:val="00CF45EE"/>
    <w:rsid w:val="00CF4843"/>
    <w:rsid w:val="00CF499E"/>
    <w:rsid w:val="00CF4B7B"/>
    <w:rsid w:val="00CF4D67"/>
    <w:rsid w:val="00CF4D9C"/>
    <w:rsid w:val="00CF4E74"/>
    <w:rsid w:val="00CF4F95"/>
    <w:rsid w:val="00CF4FAF"/>
    <w:rsid w:val="00CF531E"/>
    <w:rsid w:val="00CF53B0"/>
    <w:rsid w:val="00CF553C"/>
    <w:rsid w:val="00CF5A7E"/>
    <w:rsid w:val="00CF5C39"/>
    <w:rsid w:val="00CF5E47"/>
    <w:rsid w:val="00CF64AD"/>
    <w:rsid w:val="00CF6706"/>
    <w:rsid w:val="00CF6AEE"/>
    <w:rsid w:val="00CF6C72"/>
    <w:rsid w:val="00CF6F08"/>
    <w:rsid w:val="00CF7655"/>
    <w:rsid w:val="00CF770C"/>
    <w:rsid w:val="00CF77AC"/>
    <w:rsid w:val="00CF7815"/>
    <w:rsid w:val="00CF7B41"/>
    <w:rsid w:val="00CF7C83"/>
    <w:rsid w:val="00D0001E"/>
    <w:rsid w:val="00D00135"/>
    <w:rsid w:val="00D002F5"/>
    <w:rsid w:val="00D00595"/>
    <w:rsid w:val="00D00D2B"/>
    <w:rsid w:val="00D00D87"/>
    <w:rsid w:val="00D00DD8"/>
    <w:rsid w:val="00D00F5F"/>
    <w:rsid w:val="00D0102F"/>
    <w:rsid w:val="00D011F0"/>
    <w:rsid w:val="00D0137C"/>
    <w:rsid w:val="00D01910"/>
    <w:rsid w:val="00D01B6E"/>
    <w:rsid w:val="00D01E8C"/>
    <w:rsid w:val="00D01F4D"/>
    <w:rsid w:val="00D02022"/>
    <w:rsid w:val="00D0220A"/>
    <w:rsid w:val="00D022BD"/>
    <w:rsid w:val="00D024F2"/>
    <w:rsid w:val="00D02697"/>
    <w:rsid w:val="00D028D2"/>
    <w:rsid w:val="00D028F6"/>
    <w:rsid w:val="00D0294D"/>
    <w:rsid w:val="00D02974"/>
    <w:rsid w:val="00D02E01"/>
    <w:rsid w:val="00D03068"/>
    <w:rsid w:val="00D0336D"/>
    <w:rsid w:val="00D03ECF"/>
    <w:rsid w:val="00D040DD"/>
    <w:rsid w:val="00D04391"/>
    <w:rsid w:val="00D0458A"/>
    <w:rsid w:val="00D045CC"/>
    <w:rsid w:val="00D04630"/>
    <w:rsid w:val="00D0474F"/>
    <w:rsid w:val="00D04F22"/>
    <w:rsid w:val="00D0581C"/>
    <w:rsid w:val="00D05864"/>
    <w:rsid w:val="00D05A3C"/>
    <w:rsid w:val="00D05CC6"/>
    <w:rsid w:val="00D05E4C"/>
    <w:rsid w:val="00D060D4"/>
    <w:rsid w:val="00D060FD"/>
    <w:rsid w:val="00D0612C"/>
    <w:rsid w:val="00D06145"/>
    <w:rsid w:val="00D06216"/>
    <w:rsid w:val="00D0622F"/>
    <w:rsid w:val="00D066A2"/>
    <w:rsid w:val="00D06749"/>
    <w:rsid w:val="00D067E2"/>
    <w:rsid w:val="00D06882"/>
    <w:rsid w:val="00D06B8D"/>
    <w:rsid w:val="00D06BE7"/>
    <w:rsid w:val="00D06E3C"/>
    <w:rsid w:val="00D07031"/>
    <w:rsid w:val="00D070C6"/>
    <w:rsid w:val="00D07208"/>
    <w:rsid w:val="00D079C6"/>
    <w:rsid w:val="00D07E51"/>
    <w:rsid w:val="00D10033"/>
    <w:rsid w:val="00D104BE"/>
    <w:rsid w:val="00D10A19"/>
    <w:rsid w:val="00D10A7E"/>
    <w:rsid w:val="00D10E4A"/>
    <w:rsid w:val="00D10F6A"/>
    <w:rsid w:val="00D1137A"/>
    <w:rsid w:val="00D11691"/>
    <w:rsid w:val="00D11879"/>
    <w:rsid w:val="00D11A32"/>
    <w:rsid w:val="00D11B4A"/>
    <w:rsid w:val="00D11BA6"/>
    <w:rsid w:val="00D11C9C"/>
    <w:rsid w:val="00D11ED6"/>
    <w:rsid w:val="00D11F97"/>
    <w:rsid w:val="00D120B3"/>
    <w:rsid w:val="00D12256"/>
    <w:rsid w:val="00D123D4"/>
    <w:rsid w:val="00D1242C"/>
    <w:rsid w:val="00D125CC"/>
    <w:rsid w:val="00D1272F"/>
    <w:rsid w:val="00D1281F"/>
    <w:rsid w:val="00D12884"/>
    <w:rsid w:val="00D12957"/>
    <w:rsid w:val="00D130E4"/>
    <w:rsid w:val="00D133E2"/>
    <w:rsid w:val="00D1367A"/>
    <w:rsid w:val="00D13774"/>
    <w:rsid w:val="00D138A7"/>
    <w:rsid w:val="00D138BA"/>
    <w:rsid w:val="00D13C11"/>
    <w:rsid w:val="00D13C7C"/>
    <w:rsid w:val="00D1416F"/>
    <w:rsid w:val="00D14326"/>
    <w:rsid w:val="00D144C6"/>
    <w:rsid w:val="00D146A6"/>
    <w:rsid w:val="00D1487F"/>
    <w:rsid w:val="00D14C1C"/>
    <w:rsid w:val="00D14C63"/>
    <w:rsid w:val="00D14F02"/>
    <w:rsid w:val="00D1510E"/>
    <w:rsid w:val="00D1559D"/>
    <w:rsid w:val="00D156B6"/>
    <w:rsid w:val="00D15991"/>
    <w:rsid w:val="00D15E3E"/>
    <w:rsid w:val="00D15F14"/>
    <w:rsid w:val="00D161A9"/>
    <w:rsid w:val="00D164A5"/>
    <w:rsid w:val="00D16918"/>
    <w:rsid w:val="00D16D28"/>
    <w:rsid w:val="00D17163"/>
    <w:rsid w:val="00D17860"/>
    <w:rsid w:val="00D17A3B"/>
    <w:rsid w:val="00D17A69"/>
    <w:rsid w:val="00D17B6E"/>
    <w:rsid w:val="00D201F2"/>
    <w:rsid w:val="00D202A3"/>
    <w:rsid w:val="00D20408"/>
    <w:rsid w:val="00D20973"/>
    <w:rsid w:val="00D20E6A"/>
    <w:rsid w:val="00D20F80"/>
    <w:rsid w:val="00D20FB5"/>
    <w:rsid w:val="00D21183"/>
    <w:rsid w:val="00D218CD"/>
    <w:rsid w:val="00D21ABC"/>
    <w:rsid w:val="00D21DE1"/>
    <w:rsid w:val="00D2200C"/>
    <w:rsid w:val="00D22033"/>
    <w:rsid w:val="00D22197"/>
    <w:rsid w:val="00D224FE"/>
    <w:rsid w:val="00D22CB7"/>
    <w:rsid w:val="00D22EA0"/>
    <w:rsid w:val="00D23048"/>
    <w:rsid w:val="00D230DD"/>
    <w:rsid w:val="00D232C7"/>
    <w:rsid w:val="00D23490"/>
    <w:rsid w:val="00D23D7A"/>
    <w:rsid w:val="00D23F73"/>
    <w:rsid w:val="00D2457B"/>
    <w:rsid w:val="00D24663"/>
    <w:rsid w:val="00D24843"/>
    <w:rsid w:val="00D249B8"/>
    <w:rsid w:val="00D24B76"/>
    <w:rsid w:val="00D24CCF"/>
    <w:rsid w:val="00D24CD9"/>
    <w:rsid w:val="00D24F94"/>
    <w:rsid w:val="00D255DA"/>
    <w:rsid w:val="00D25BC1"/>
    <w:rsid w:val="00D25CD0"/>
    <w:rsid w:val="00D26205"/>
    <w:rsid w:val="00D263E5"/>
    <w:rsid w:val="00D2672A"/>
    <w:rsid w:val="00D267A6"/>
    <w:rsid w:val="00D26A48"/>
    <w:rsid w:val="00D26C21"/>
    <w:rsid w:val="00D270CF"/>
    <w:rsid w:val="00D27606"/>
    <w:rsid w:val="00D27621"/>
    <w:rsid w:val="00D27646"/>
    <w:rsid w:val="00D2796E"/>
    <w:rsid w:val="00D27A3C"/>
    <w:rsid w:val="00D27B75"/>
    <w:rsid w:val="00D30704"/>
    <w:rsid w:val="00D30836"/>
    <w:rsid w:val="00D30C06"/>
    <w:rsid w:val="00D30C35"/>
    <w:rsid w:val="00D30DBC"/>
    <w:rsid w:val="00D3134C"/>
    <w:rsid w:val="00D3144B"/>
    <w:rsid w:val="00D31730"/>
    <w:rsid w:val="00D3186D"/>
    <w:rsid w:val="00D31A18"/>
    <w:rsid w:val="00D31D72"/>
    <w:rsid w:val="00D32752"/>
    <w:rsid w:val="00D32A28"/>
    <w:rsid w:val="00D32D68"/>
    <w:rsid w:val="00D32DA2"/>
    <w:rsid w:val="00D330EF"/>
    <w:rsid w:val="00D33351"/>
    <w:rsid w:val="00D335C8"/>
    <w:rsid w:val="00D33BF2"/>
    <w:rsid w:val="00D33DC6"/>
    <w:rsid w:val="00D33DE4"/>
    <w:rsid w:val="00D33E0A"/>
    <w:rsid w:val="00D33FF5"/>
    <w:rsid w:val="00D3416C"/>
    <w:rsid w:val="00D344FE"/>
    <w:rsid w:val="00D3493A"/>
    <w:rsid w:val="00D35197"/>
    <w:rsid w:val="00D35474"/>
    <w:rsid w:val="00D3555F"/>
    <w:rsid w:val="00D35865"/>
    <w:rsid w:val="00D35E8C"/>
    <w:rsid w:val="00D35ED7"/>
    <w:rsid w:val="00D36243"/>
    <w:rsid w:val="00D36264"/>
    <w:rsid w:val="00D362F4"/>
    <w:rsid w:val="00D3645A"/>
    <w:rsid w:val="00D364F4"/>
    <w:rsid w:val="00D36584"/>
    <w:rsid w:val="00D368C5"/>
    <w:rsid w:val="00D36954"/>
    <w:rsid w:val="00D36961"/>
    <w:rsid w:val="00D36BA0"/>
    <w:rsid w:val="00D36D4F"/>
    <w:rsid w:val="00D37269"/>
    <w:rsid w:val="00D373C5"/>
    <w:rsid w:val="00D3749B"/>
    <w:rsid w:val="00D3777D"/>
    <w:rsid w:val="00D37C80"/>
    <w:rsid w:val="00D4022F"/>
    <w:rsid w:val="00D405FC"/>
    <w:rsid w:val="00D40785"/>
    <w:rsid w:val="00D40B01"/>
    <w:rsid w:val="00D40D04"/>
    <w:rsid w:val="00D40FD9"/>
    <w:rsid w:val="00D41282"/>
    <w:rsid w:val="00D412B4"/>
    <w:rsid w:val="00D4188D"/>
    <w:rsid w:val="00D41ABE"/>
    <w:rsid w:val="00D41C3D"/>
    <w:rsid w:val="00D41D22"/>
    <w:rsid w:val="00D41FB7"/>
    <w:rsid w:val="00D41FCA"/>
    <w:rsid w:val="00D42635"/>
    <w:rsid w:val="00D42BAF"/>
    <w:rsid w:val="00D42E14"/>
    <w:rsid w:val="00D42E3A"/>
    <w:rsid w:val="00D43021"/>
    <w:rsid w:val="00D43027"/>
    <w:rsid w:val="00D430B9"/>
    <w:rsid w:val="00D43849"/>
    <w:rsid w:val="00D43AEA"/>
    <w:rsid w:val="00D43AFF"/>
    <w:rsid w:val="00D43B58"/>
    <w:rsid w:val="00D43C23"/>
    <w:rsid w:val="00D44171"/>
    <w:rsid w:val="00D44292"/>
    <w:rsid w:val="00D4437A"/>
    <w:rsid w:val="00D444AC"/>
    <w:rsid w:val="00D4482F"/>
    <w:rsid w:val="00D44BA7"/>
    <w:rsid w:val="00D44CA2"/>
    <w:rsid w:val="00D4523C"/>
    <w:rsid w:val="00D45325"/>
    <w:rsid w:val="00D458EF"/>
    <w:rsid w:val="00D45971"/>
    <w:rsid w:val="00D45B0E"/>
    <w:rsid w:val="00D45C64"/>
    <w:rsid w:val="00D45E68"/>
    <w:rsid w:val="00D46141"/>
    <w:rsid w:val="00D46443"/>
    <w:rsid w:val="00D464C2"/>
    <w:rsid w:val="00D465D6"/>
    <w:rsid w:val="00D46B7F"/>
    <w:rsid w:val="00D46DE6"/>
    <w:rsid w:val="00D46FC2"/>
    <w:rsid w:val="00D471F6"/>
    <w:rsid w:val="00D4730D"/>
    <w:rsid w:val="00D47330"/>
    <w:rsid w:val="00D477EA"/>
    <w:rsid w:val="00D478C9"/>
    <w:rsid w:val="00D500A9"/>
    <w:rsid w:val="00D501FE"/>
    <w:rsid w:val="00D5027D"/>
    <w:rsid w:val="00D505B8"/>
    <w:rsid w:val="00D506B3"/>
    <w:rsid w:val="00D5072C"/>
    <w:rsid w:val="00D508F5"/>
    <w:rsid w:val="00D50ACB"/>
    <w:rsid w:val="00D50BD5"/>
    <w:rsid w:val="00D519E7"/>
    <w:rsid w:val="00D51E42"/>
    <w:rsid w:val="00D52060"/>
    <w:rsid w:val="00D52196"/>
    <w:rsid w:val="00D5236F"/>
    <w:rsid w:val="00D5240D"/>
    <w:rsid w:val="00D524EE"/>
    <w:rsid w:val="00D5265D"/>
    <w:rsid w:val="00D52857"/>
    <w:rsid w:val="00D5287A"/>
    <w:rsid w:val="00D52BC6"/>
    <w:rsid w:val="00D52D6D"/>
    <w:rsid w:val="00D52DE4"/>
    <w:rsid w:val="00D53252"/>
    <w:rsid w:val="00D53387"/>
    <w:rsid w:val="00D53724"/>
    <w:rsid w:val="00D53D0E"/>
    <w:rsid w:val="00D54282"/>
    <w:rsid w:val="00D5435C"/>
    <w:rsid w:val="00D54411"/>
    <w:rsid w:val="00D54480"/>
    <w:rsid w:val="00D54712"/>
    <w:rsid w:val="00D547D9"/>
    <w:rsid w:val="00D54A13"/>
    <w:rsid w:val="00D54BE9"/>
    <w:rsid w:val="00D54CC7"/>
    <w:rsid w:val="00D54CDF"/>
    <w:rsid w:val="00D54D67"/>
    <w:rsid w:val="00D54EEA"/>
    <w:rsid w:val="00D54FA3"/>
    <w:rsid w:val="00D550A0"/>
    <w:rsid w:val="00D5577E"/>
    <w:rsid w:val="00D55986"/>
    <w:rsid w:val="00D559EF"/>
    <w:rsid w:val="00D55B02"/>
    <w:rsid w:val="00D55D98"/>
    <w:rsid w:val="00D56060"/>
    <w:rsid w:val="00D563A1"/>
    <w:rsid w:val="00D564FE"/>
    <w:rsid w:val="00D56682"/>
    <w:rsid w:val="00D56854"/>
    <w:rsid w:val="00D56A20"/>
    <w:rsid w:val="00D56C75"/>
    <w:rsid w:val="00D56F01"/>
    <w:rsid w:val="00D56F99"/>
    <w:rsid w:val="00D571E5"/>
    <w:rsid w:val="00D57A46"/>
    <w:rsid w:val="00D57AC4"/>
    <w:rsid w:val="00D600AE"/>
    <w:rsid w:val="00D6012C"/>
    <w:rsid w:val="00D60560"/>
    <w:rsid w:val="00D609C7"/>
    <w:rsid w:val="00D60C06"/>
    <w:rsid w:val="00D610D0"/>
    <w:rsid w:val="00D61258"/>
    <w:rsid w:val="00D612AA"/>
    <w:rsid w:val="00D6137F"/>
    <w:rsid w:val="00D6150E"/>
    <w:rsid w:val="00D616B4"/>
    <w:rsid w:val="00D619A9"/>
    <w:rsid w:val="00D61A8D"/>
    <w:rsid w:val="00D61DA8"/>
    <w:rsid w:val="00D61F2C"/>
    <w:rsid w:val="00D621A8"/>
    <w:rsid w:val="00D62212"/>
    <w:rsid w:val="00D62761"/>
    <w:rsid w:val="00D62DFC"/>
    <w:rsid w:val="00D62E1E"/>
    <w:rsid w:val="00D62F60"/>
    <w:rsid w:val="00D63037"/>
    <w:rsid w:val="00D63CA7"/>
    <w:rsid w:val="00D63CCA"/>
    <w:rsid w:val="00D63E90"/>
    <w:rsid w:val="00D63F5B"/>
    <w:rsid w:val="00D63F72"/>
    <w:rsid w:val="00D63FAC"/>
    <w:rsid w:val="00D64314"/>
    <w:rsid w:val="00D643B1"/>
    <w:rsid w:val="00D64C88"/>
    <w:rsid w:val="00D64FF5"/>
    <w:rsid w:val="00D652E3"/>
    <w:rsid w:val="00D655C7"/>
    <w:rsid w:val="00D65840"/>
    <w:rsid w:val="00D65885"/>
    <w:rsid w:val="00D65FD4"/>
    <w:rsid w:val="00D660B4"/>
    <w:rsid w:val="00D66405"/>
    <w:rsid w:val="00D6640D"/>
    <w:rsid w:val="00D668CC"/>
    <w:rsid w:val="00D668D4"/>
    <w:rsid w:val="00D66BB0"/>
    <w:rsid w:val="00D66BC6"/>
    <w:rsid w:val="00D67269"/>
    <w:rsid w:val="00D6768B"/>
    <w:rsid w:val="00D67859"/>
    <w:rsid w:val="00D67872"/>
    <w:rsid w:val="00D67BE9"/>
    <w:rsid w:val="00D67C99"/>
    <w:rsid w:val="00D67D7A"/>
    <w:rsid w:val="00D67F57"/>
    <w:rsid w:val="00D70357"/>
    <w:rsid w:val="00D70388"/>
    <w:rsid w:val="00D70539"/>
    <w:rsid w:val="00D70903"/>
    <w:rsid w:val="00D709D7"/>
    <w:rsid w:val="00D70B02"/>
    <w:rsid w:val="00D70D2C"/>
    <w:rsid w:val="00D70F38"/>
    <w:rsid w:val="00D70F97"/>
    <w:rsid w:val="00D7129D"/>
    <w:rsid w:val="00D712A9"/>
    <w:rsid w:val="00D715B0"/>
    <w:rsid w:val="00D7181B"/>
    <w:rsid w:val="00D71EF4"/>
    <w:rsid w:val="00D720F9"/>
    <w:rsid w:val="00D72417"/>
    <w:rsid w:val="00D72490"/>
    <w:rsid w:val="00D7261B"/>
    <w:rsid w:val="00D726F9"/>
    <w:rsid w:val="00D72766"/>
    <w:rsid w:val="00D72861"/>
    <w:rsid w:val="00D72A19"/>
    <w:rsid w:val="00D72A4C"/>
    <w:rsid w:val="00D72A8E"/>
    <w:rsid w:val="00D7332B"/>
    <w:rsid w:val="00D735FF"/>
    <w:rsid w:val="00D73AD7"/>
    <w:rsid w:val="00D73C73"/>
    <w:rsid w:val="00D73C88"/>
    <w:rsid w:val="00D74398"/>
    <w:rsid w:val="00D744B8"/>
    <w:rsid w:val="00D749F2"/>
    <w:rsid w:val="00D75326"/>
    <w:rsid w:val="00D75380"/>
    <w:rsid w:val="00D7548B"/>
    <w:rsid w:val="00D756AE"/>
    <w:rsid w:val="00D756ED"/>
    <w:rsid w:val="00D75D55"/>
    <w:rsid w:val="00D76051"/>
    <w:rsid w:val="00D76349"/>
    <w:rsid w:val="00D76415"/>
    <w:rsid w:val="00D7688E"/>
    <w:rsid w:val="00D76A28"/>
    <w:rsid w:val="00D76BA7"/>
    <w:rsid w:val="00D76C84"/>
    <w:rsid w:val="00D76D55"/>
    <w:rsid w:val="00D76E53"/>
    <w:rsid w:val="00D76EDD"/>
    <w:rsid w:val="00D7749A"/>
    <w:rsid w:val="00D7753A"/>
    <w:rsid w:val="00D77661"/>
    <w:rsid w:val="00D8002A"/>
    <w:rsid w:val="00D80629"/>
    <w:rsid w:val="00D809A4"/>
    <w:rsid w:val="00D80A22"/>
    <w:rsid w:val="00D80C26"/>
    <w:rsid w:val="00D80D48"/>
    <w:rsid w:val="00D80D8E"/>
    <w:rsid w:val="00D80EFC"/>
    <w:rsid w:val="00D81182"/>
    <w:rsid w:val="00D811C7"/>
    <w:rsid w:val="00D814F3"/>
    <w:rsid w:val="00D8165F"/>
    <w:rsid w:val="00D81B1C"/>
    <w:rsid w:val="00D81CA7"/>
    <w:rsid w:val="00D81E2F"/>
    <w:rsid w:val="00D81E64"/>
    <w:rsid w:val="00D82190"/>
    <w:rsid w:val="00D82471"/>
    <w:rsid w:val="00D82660"/>
    <w:rsid w:val="00D82980"/>
    <w:rsid w:val="00D829BC"/>
    <w:rsid w:val="00D82C6A"/>
    <w:rsid w:val="00D82EDA"/>
    <w:rsid w:val="00D830A3"/>
    <w:rsid w:val="00D83317"/>
    <w:rsid w:val="00D83429"/>
    <w:rsid w:val="00D83866"/>
    <w:rsid w:val="00D83934"/>
    <w:rsid w:val="00D84011"/>
    <w:rsid w:val="00D840E3"/>
    <w:rsid w:val="00D841BC"/>
    <w:rsid w:val="00D841C8"/>
    <w:rsid w:val="00D8424E"/>
    <w:rsid w:val="00D84886"/>
    <w:rsid w:val="00D84D81"/>
    <w:rsid w:val="00D84FDB"/>
    <w:rsid w:val="00D858BE"/>
    <w:rsid w:val="00D85E16"/>
    <w:rsid w:val="00D85F41"/>
    <w:rsid w:val="00D8601F"/>
    <w:rsid w:val="00D8618C"/>
    <w:rsid w:val="00D86876"/>
    <w:rsid w:val="00D86A8D"/>
    <w:rsid w:val="00D86CE2"/>
    <w:rsid w:val="00D86D9A"/>
    <w:rsid w:val="00D86ED1"/>
    <w:rsid w:val="00D86F60"/>
    <w:rsid w:val="00D87925"/>
    <w:rsid w:val="00D87B73"/>
    <w:rsid w:val="00D87BC7"/>
    <w:rsid w:val="00D87D2D"/>
    <w:rsid w:val="00D87F84"/>
    <w:rsid w:val="00D902B0"/>
    <w:rsid w:val="00D9043B"/>
    <w:rsid w:val="00D904B1"/>
    <w:rsid w:val="00D9055B"/>
    <w:rsid w:val="00D906CC"/>
    <w:rsid w:val="00D907EB"/>
    <w:rsid w:val="00D90C69"/>
    <w:rsid w:val="00D91203"/>
    <w:rsid w:val="00D91260"/>
    <w:rsid w:val="00D91313"/>
    <w:rsid w:val="00D91AE0"/>
    <w:rsid w:val="00D926D3"/>
    <w:rsid w:val="00D9275B"/>
    <w:rsid w:val="00D92874"/>
    <w:rsid w:val="00D928DE"/>
    <w:rsid w:val="00D92DDA"/>
    <w:rsid w:val="00D9326C"/>
    <w:rsid w:val="00D93380"/>
    <w:rsid w:val="00D933AD"/>
    <w:rsid w:val="00D937D6"/>
    <w:rsid w:val="00D9391B"/>
    <w:rsid w:val="00D93E52"/>
    <w:rsid w:val="00D93F21"/>
    <w:rsid w:val="00D93F56"/>
    <w:rsid w:val="00D93FF5"/>
    <w:rsid w:val="00D94270"/>
    <w:rsid w:val="00D94378"/>
    <w:rsid w:val="00D9444C"/>
    <w:rsid w:val="00D944BE"/>
    <w:rsid w:val="00D94859"/>
    <w:rsid w:val="00D94A0D"/>
    <w:rsid w:val="00D94B50"/>
    <w:rsid w:val="00D94ECC"/>
    <w:rsid w:val="00D94EDD"/>
    <w:rsid w:val="00D951DB"/>
    <w:rsid w:val="00D952CE"/>
    <w:rsid w:val="00D953D8"/>
    <w:rsid w:val="00D95B6C"/>
    <w:rsid w:val="00D95D24"/>
    <w:rsid w:val="00D95F76"/>
    <w:rsid w:val="00D963B0"/>
    <w:rsid w:val="00D964D7"/>
    <w:rsid w:val="00D96593"/>
    <w:rsid w:val="00D96A0C"/>
    <w:rsid w:val="00D96AAC"/>
    <w:rsid w:val="00D96EB0"/>
    <w:rsid w:val="00D9700A"/>
    <w:rsid w:val="00D97AE3"/>
    <w:rsid w:val="00D97D36"/>
    <w:rsid w:val="00D97EF6"/>
    <w:rsid w:val="00DA02F8"/>
    <w:rsid w:val="00DA0351"/>
    <w:rsid w:val="00DA0D27"/>
    <w:rsid w:val="00DA0D9D"/>
    <w:rsid w:val="00DA0EF8"/>
    <w:rsid w:val="00DA15A6"/>
    <w:rsid w:val="00DA166C"/>
    <w:rsid w:val="00DA16C1"/>
    <w:rsid w:val="00DA1904"/>
    <w:rsid w:val="00DA1AD6"/>
    <w:rsid w:val="00DA1CA8"/>
    <w:rsid w:val="00DA1D04"/>
    <w:rsid w:val="00DA2044"/>
    <w:rsid w:val="00DA209B"/>
    <w:rsid w:val="00DA264D"/>
    <w:rsid w:val="00DA2E8B"/>
    <w:rsid w:val="00DA2FDC"/>
    <w:rsid w:val="00DA32D9"/>
    <w:rsid w:val="00DA3388"/>
    <w:rsid w:val="00DA3541"/>
    <w:rsid w:val="00DA37E9"/>
    <w:rsid w:val="00DA3B5C"/>
    <w:rsid w:val="00DA3C60"/>
    <w:rsid w:val="00DA3C95"/>
    <w:rsid w:val="00DA3D04"/>
    <w:rsid w:val="00DA3EAC"/>
    <w:rsid w:val="00DA409E"/>
    <w:rsid w:val="00DA410E"/>
    <w:rsid w:val="00DA4210"/>
    <w:rsid w:val="00DA45A6"/>
    <w:rsid w:val="00DA47C0"/>
    <w:rsid w:val="00DA55FD"/>
    <w:rsid w:val="00DA58BF"/>
    <w:rsid w:val="00DA594C"/>
    <w:rsid w:val="00DA5CCE"/>
    <w:rsid w:val="00DA5F80"/>
    <w:rsid w:val="00DA5F90"/>
    <w:rsid w:val="00DA6122"/>
    <w:rsid w:val="00DA6340"/>
    <w:rsid w:val="00DA6429"/>
    <w:rsid w:val="00DA64AE"/>
    <w:rsid w:val="00DA65F7"/>
    <w:rsid w:val="00DA67CF"/>
    <w:rsid w:val="00DA6CEA"/>
    <w:rsid w:val="00DA6E22"/>
    <w:rsid w:val="00DA6F1A"/>
    <w:rsid w:val="00DA701C"/>
    <w:rsid w:val="00DA706B"/>
    <w:rsid w:val="00DA7CAF"/>
    <w:rsid w:val="00DA7CFE"/>
    <w:rsid w:val="00DB0126"/>
    <w:rsid w:val="00DB0206"/>
    <w:rsid w:val="00DB02BD"/>
    <w:rsid w:val="00DB04BD"/>
    <w:rsid w:val="00DB0583"/>
    <w:rsid w:val="00DB08ED"/>
    <w:rsid w:val="00DB0973"/>
    <w:rsid w:val="00DB0C46"/>
    <w:rsid w:val="00DB1340"/>
    <w:rsid w:val="00DB179F"/>
    <w:rsid w:val="00DB18FE"/>
    <w:rsid w:val="00DB1BEC"/>
    <w:rsid w:val="00DB1FB7"/>
    <w:rsid w:val="00DB261F"/>
    <w:rsid w:val="00DB26FE"/>
    <w:rsid w:val="00DB2717"/>
    <w:rsid w:val="00DB2747"/>
    <w:rsid w:val="00DB276B"/>
    <w:rsid w:val="00DB2845"/>
    <w:rsid w:val="00DB2BD8"/>
    <w:rsid w:val="00DB2EEE"/>
    <w:rsid w:val="00DB2F17"/>
    <w:rsid w:val="00DB338C"/>
    <w:rsid w:val="00DB3548"/>
    <w:rsid w:val="00DB358E"/>
    <w:rsid w:val="00DB36C0"/>
    <w:rsid w:val="00DB3CB3"/>
    <w:rsid w:val="00DB3CF0"/>
    <w:rsid w:val="00DB3FAA"/>
    <w:rsid w:val="00DB4176"/>
    <w:rsid w:val="00DB436A"/>
    <w:rsid w:val="00DB43A9"/>
    <w:rsid w:val="00DB4933"/>
    <w:rsid w:val="00DB4D91"/>
    <w:rsid w:val="00DB4E55"/>
    <w:rsid w:val="00DB4E74"/>
    <w:rsid w:val="00DB4F28"/>
    <w:rsid w:val="00DB53D5"/>
    <w:rsid w:val="00DB588C"/>
    <w:rsid w:val="00DB5A9D"/>
    <w:rsid w:val="00DB5B4E"/>
    <w:rsid w:val="00DB5EC0"/>
    <w:rsid w:val="00DB5EE6"/>
    <w:rsid w:val="00DB601F"/>
    <w:rsid w:val="00DB693A"/>
    <w:rsid w:val="00DB6C66"/>
    <w:rsid w:val="00DB6DEA"/>
    <w:rsid w:val="00DB6DF4"/>
    <w:rsid w:val="00DB6F82"/>
    <w:rsid w:val="00DB7015"/>
    <w:rsid w:val="00DB732A"/>
    <w:rsid w:val="00DB75D9"/>
    <w:rsid w:val="00DB7720"/>
    <w:rsid w:val="00DB7789"/>
    <w:rsid w:val="00DB784E"/>
    <w:rsid w:val="00DB78C5"/>
    <w:rsid w:val="00DC00BC"/>
    <w:rsid w:val="00DC02C2"/>
    <w:rsid w:val="00DC0511"/>
    <w:rsid w:val="00DC0692"/>
    <w:rsid w:val="00DC071F"/>
    <w:rsid w:val="00DC08CB"/>
    <w:rsid w:val="00DC0C96"/>
    <w:rsid w:val="00DC0E0E"/>
    <w:rsid w:val="00DC0F3D"/>
    <w:rsid w:val="00DC10D0"/>
    <w:rsid w:val="00DC1329"/>
    <w:rsid w:val="00DC136B"/>
    <w:rsid w:val="00DC14D7"/>
    <w:rsid w:val="00DC17DA"/>
    <w:rsid w:val="00DC1851"/>
    <w:rsid w:val="00DC195C"/>
    <w:rsid w:val="00DC1AFC"/>
    <w:rsid w:val="00DC1BBA"/>
    <w:rsid w:val="00DC1C19"/>
    <w:rsid w:val="00DC228C"/>
    <w:rsid w:val="00DC2859"/>
    <w:rsid w:val="00DC28D5"/>
    <w:rsid w:val="00DC29F8"/>
    <w:rsid w:val="00DC2B0F"/>
    <w:rsid w:val="00DC2BB7"/>
    <w:rsid w:val="00DC2CB3"/>
    <w:rsid w:val="00DC2F69"/>
    <w:rsid w:val="00DC301B"/>
    <w:rsid w:val="00DC3519"/>
    <w:rsid w:val="00DC360D"/>
    <w:rsid w:val="00DC3898"/>
    <w:rsid w:val="00DC3AAA"/>
    <w:rsid w:val="00DC3AC1"/>
    <w:rsid w:val="00DC3B5B"/>
    <w:rsid w:val="00DC3C0F"/>
    <w:rsid w:val="00DC3E23"/>
    <w:rsid w:val="00DC3E90"/>
    <w:rsid w:val="00DC43D3"/>
    <w:rsid w:val="00DC4661"/>
    <w:rsid w:val="00DC4AE8"/>
    <w:rsid w:val="00DC4CCF"/>
    <w:rsid w:val="00DC503A"/>
    <w:rsid w:val="00DC5053"/>
    <w:rsid w:val="00DC50F0"/>
    <w:rsid w:val="00DC51D7"/>
    <w:rsid w:val="00DC5418"/>
    <w:rsid w:val="00DC5908"/>
    <w:rsid w:val="00DC596C"/>
    <w:rsid w:val="00DC5A27"/>
    <w:rsid w:val="00DC5BC1"/>
    <w:rsid w:val="00DC5FA5"/>
    <w:rsid w:val="00DC615A"/>
    <w:rsid w:val="00DC61FE"/>
    <w:rsid w:val="00DC63C3"/>
    <w:rsid w:val="00DC6440"/>
    <w:rsid w:val="00DC6464"/>
    <w:rsid w:val="00DC649D"/>
    <w:rsid w:val="00DC661B"/>
    <w:rsid w:val="00DC6697"/>
    <w:rsid w:val="00DC6A54"/>
    <w:rsid w:val="00DC6B30"/>
    <w:rsid w:val="00DC6E9E"/>
    <w:rsid w:val="00DC75AE"/>
    <w:rsid w:val="00DC78F1"/>
    <w:rsid w:val="00DC7C72"/>
    <w:rsid w:val="00DD025F"/>
    <w:rsid w:val="00DD038E"/>
    <w:rsid w:val="00DD066F"/>
    <w:rsid w:val="00DD088B"/>
    <w:rsid w:val="00DD08FA"/>
    <w:rsid w:val="00DD0BB5"/>
    <w:rsid w:val="00DD0BEB"/>
    <w:rsid w:val="00DD0D18"/>
    <w:rsid w:val="00DD0F7C"/>
    <w:rsid w:val="00DD1159"/>
    <w:rsid w:val="00DD11FA"/>
    <w:rsid w:val="00DD13AE"/>
    <w:rsid w:val="00DD14AC"/>
    <w:rsid w:val="00DD16A9"/>
    <w:rsid w:val="00DD1845"/>
    <w:rsid w:val="00DD1A4E"/>
    <w:rsid w:val="00DD1B72"/>
    <w:rsid w:val="00DD1F4C"/>
    <w:rsid w:val="00DD20D7"/>
    <w:rsid w:val="00DD228A"/>
    <w:rsid w:val="00DD2334"/>
    <w:rsid w:val="00DD278F"/>
    <w:rsid w:val="00DD2801"/>
    <w:rsid w:val="00DD2C2B"/>
    <w:rsid w:val="00DD2CB9"/>
    <w:rsid w:val="00DD2FAE"/>
    <w:rsid w:val="00DD2FD3"/>
    <w:rsid w:val="00DD30CA"/>
    <w:rsid w:val="00DD3181"/>
    <w:rsid w:val="00DD342C"/>
    <w:rsid w:val="00DD3461"/>
    <w:rsid w:val="00DD38A1"/>
    <w:rsid w:val="00DD38D0"/>
    <w:rsid w:val="00DD39DA"/>
    <w:rsid w:val="00DD3B06"/>
    <w:rsid w:val="00DD3BDD"/>
    <w:rsid w:val="00DD3E70"/>
    <w:rsid w:val="00DD402E"/>
    <w:rsid w:val="00DD4127"/>
    <w:rsid w:val="00DD4441"/>
    <w:rsid w:val="00DD479C"/>
    <w:rsid w:val="00DD489C"/>
    <w:rsid w:val="00DD4A03"/>
    <w:rsid w:val="00DD4C84"/>
    <w:rsid w:val="00DD4E8B"/>
    <w:rsid w:val="00DD5251"/>
    <w:rsid w:val="00DD53FC"/>
    <w:rsid w:val="00DD5649"/>
    <w:rsid w:val="00DD5975"/>
    <w:rsid w:val="00DD5993"/>
    <w:rsid w:val="00DD5A08"/>
    <w:rsid w:val="00DD5B26"/>
    <w:rsid w:val="00DD5C67"/>
    <w:rsid w:val="00DD5E64"/>
    <w:rsid w:val="00DD5ED1"/>
    <w:rsid w:val="00DD5EDF"/>
    <w:rsid w:val="00DD5FF9"/>
    <w:rsid w:val="00DD6176"/>
    <w:rsid w:val="00DD62C4"/>
    <w:rsid w:val="00DD62E4"/>
    <w:rsid w:val="00DD640D"/>
    <w:rsid w:val="00DD64A3"/>
    <w:rsid w:val="00DD6898"/>
    <w:rsid w:val="00DD6C1D"/>
    <w:rsid w:val="00DD6C3B"/>
    <w:rsid w:val="00DD6FF1"/>
    <w:rsid w:val="00DD75E2"/>
    <w:rsid w:val="00DD7773"/>
    <w:rsid w:val="00DD7C87"/>
    <w:rsid w:val="00DD7E5F"/>
    <w:rsid w:val="00DD7EFE"/>
    <w:rsid w:val="00DE0416"/>
    <w:rsid w:val="00DE08C2"/>
    <w:rsid w:val="00DE09C2"/>
    <w:rsid w:val="00DE09ED"/>
    <w:rsid w:val="00DE0A82"/>
    <w:rsid w:val="00DE0B61"/>
    <w:rsid w:val="00DE0B7B"/>
    <w:rsid w:val="00DE0C53"/>
    <w:rsid w:val="00DE119B"/>
    <w:rsid w:val="00DE12B0"/>
    <w:rsid w:val="00DE1568"/>
    <w:rsid w:val="00DE1826"/>
    <w:rsid w:val="00DE1A55"/>
    <w:rsid w:val="00DE1B45"/>
    <w:rsid w:val="00DE1B54"/>
    <w:rsid w:val="00DE1CB2"/>
    <w:rsid w:val="00DE1E4B"/>
    <w:rsid w:val="00DE24EC"/>
    <w:rsid w:val="00DE2778"/>
    <w:rsid w:val="00DE2E40"/>
    <w:rsid w:val="00DE3239"/>
    <w:rsid w:val="00DE333F"/>
    <w:rsid w:val="00DE354E"/>
    <w:rsid w:val="00DE3662"/>
    <w:rsid w:val="00DE3B7E"/>
    <w:rsid w:val="00DE3C3A"/>
    <w:rsid w:val="00DE3D1B"/>
    <w:rsid w:val="00DE424A"/>
    <w:rsid w:val="00DE468F"/>
    <w:rsid w:val="00DE4ACF"/>
    <w:rsid w:val="00DE4C3E"/>
    <w:rsid w:val="00DE513B"/>
    <w:rsid w:val="00DE56F3"/>
    <w:rsid w:val="00DE5816"/>
    <w:rsid w:val="00DE5985"/>
    <w:rsid w:val="00DE5BF1"/>
    <w:rsid w:val="00DE5DFF"/>
    <w:rsid w:val="00DE6534"/>
    <w:rsid w:val="00DE658D"/>
    <w:rsid w:val="00DE6640"/>
    <w:rsid w:val="00DE676C"/>
    <w:rsid w:val="00DE678B"/>
    <w:rsid w:val="00DE684B"/>
    <w:rsid w:val="00DE68A4"/>
    <w:rsid w:val="00DE6962"/>
    <w:rsid w:val="00DE6AA0"/>
    <w:rsid w:val="00DE6E61"/>
    <w:rsid w:val="00DE70E0"/>
    <w:rsid w:val="00DE7322"/>
    <w:rsid w:val="00DE7BF2"/>
    <w:rsid w:val="00DF0480"/>
    <w:rsid w:val="00DF0570"/>
    <w:rsid w:val="00DF08E7"/>
    <w:rsid w:val="00DF095B"/>
    <w:rsid w:val="00DF0961"/>
    <w:rsid w:val="00DF0AE6"/>
    <w:rsid w:val="00DF1254"/>
    <w:rsid w:val="00DF144D"/>
    <w:rsid w:val="00DF1750"/>
    <w:rsid w:val="00DF17CD"/>
    <w:rsid w:val="00DF1E2A"/>
    <w:rsid w:val="00DF2386"/>
    <w:rsid w:val="00DF268A"/>
    <w:rsid w:val="00DF2699"/>
    <w:rsid w:val="00DF2C97"/>
    <w:rsid w:val="00DF2EFC"/>
    <w:rsid w:val="00DF3113"/>
    <w:rsid w:val="00DF367C"/>
    <w:rsid w:val="00DF36B4"/>
    <w:rsid w:val="00DF39BA"/>
    <w:rsid w:val="00DF3A9E"/>
    <w:rsid w:val="00DF3D77"/>
    <w:rsid w:val="00DF3EC1"/>
    <w:rsid w:val="00DF42DE"/>
    <w:rsid w:val="00DF42E4"/>
    <w:rsid w:val="00DF436A"/>
    <w:rsid w:val="00DF43A5"/>
    <w:rsid w:val="00DF4703"/>
    <w:rsid w:val="00DF4734"/>
    <w:rsid w:val="00DF4CE4"/>
    <w:rsid w:val="00DF4D4D"/>
    <w:rsid w:val="00DF4FC3"/>
    <w:rsid w:val="00DF55D6"/>
    <w:rsid w:val="00DF5B62"/>
    <w:rsid w:val="00DF5DC7"/>
    <w:rsid w:val="00DF5FE7"/>
    <w:rsid w:val="00DF652C"/>
    <w:rsid w:val="00DF657E"/>
    <w:rsid w:val="00DF664B"/>
    <w:rsid w:val="00DF6A66"/>
    <w:rsid w:val="00DF6ADA"/>
    <w:rsid w:val="00DF6BAD"/>
    <w:rsid w:val="00DF6BBA"/>
    <w:rsid w:val="00DF6CA5"/>
    <w:rsid w:val="00DF6D66"/>
    <w:rsid w:val="00DF6DEF"/>
    <w:rsid w:val="00DF70AD"/>
    <w:rsid w:val="00DF7191"/>
    <w:rsid w:val="00DF735E"/>
    <w:rsid w:val="00DF7453"/>
    <w:rsid w:val="00DF76DC"/>
    <w:rsid w:val="00DF7746"/>
    <w:rsid w:val="00DF78D4"/>
    <w:rsid w:val="00DF790D"/>
    <w:rsid w:val="00DF7FDC"/>
    <w:rsid w:val="00E0057E"/>
    <w:rsid w:val="00E00688"/>
    <w:rsid w:val="00E00A52"/>
    <w:rsid w:val="00E00D07"/>
    <w:rsid w:val="00E00EC9"/>
    <w:rsid w:val="00E00F46"/>
    <w:rsid w:val="00E01022"/>
    <w:rsid w:val="00E011AD"/>
    <w:rsid w:val="00E01B00"/>
    <w:rsid w:val="00E01D3B"/>
    <w:rsid w:val="00E02293"/>
    <w:rsid w:val="00E0238F"/>
    <w:rsid w:val="00E023BE"/>
    <w:rsid w:val="00E026A5"/>
    <w:rsid w:val="00E0284C"/>
    <w:rsid w:val="00E029A7"/>
    <w:rsid w:val="00E03102"/>
    <w:rsid w:val="00E03262"/>
    <w:rsid w:val="00E0347E"/>
    <w:rsid w:val="00E039BC"/>
    <w:rsid w:val="00E03B0F"/>
    <w:rsid w:val="00E03BE4"/>
    <w:rsid w:val="00E03DC4"/>
    <w:rsid w:val="00E0403A"/>
    <w:rsid w:val="00E0406E"/>
    <w:rsid w:val="00E040E9"/>
    <w:rsid w:val="00E041ED"/>
    <w:rsid w:val="00E046EF"/>
    <w:rsid w:val="00E04A53"/>
    <w:rsid w:val="00E05099"/>
    <w:rsid w:val="00E051A0"/>
    <w:rsid w:val="00E0538D"/>
    <w:rsid w:val="00E053B3"/>
    <w:rsid w:val="00E05858"/>
    <w:rsid w:val="00E0594C"/>
    <w:rsid w:val="00E059B2"/>
    <w:rsid w:val="00E05CA5"/>
    <w:rsid w:val="00E05CF1"/>
    <w:rsid w:val="00E05E8E"/>
    <w:rsid w:val="00E05F38"/>
    <w:rsid w:val="00E0640B"/>
    <w:rsid w:val="00E0655B"/>
    <w:rsid w:val="00E0662A"/>
    <w:rsid w:val="00E06AF2"/>
    <w:rsid w:val="00E06B46"/>
    <w:rsid w:val="00E06E2D"/>
    <w:rsid w:val="00E06ED8"/>
    <w:rsid w:val="00E06F38"/>
    <w:rsid w:val="00E06F74"/>
    <w:rsid w:val="00E06FDC"/>
    <w:rsid w:val="00E071EE"/>
    <w:rsid w:val="00E0723B"/>
    <w:rsid w:val="00E07242"/>
    <w:rsid w:val="00E074E3"/>
    <w:rsid w:val="00E076B3"/>
    <w:rsid w:val="00E0779C"/>
    <w:rsid w:val="00E078F8"/>
    <w:rsid w:val="00E07CB3"/>
    <w:rsid w:val="00E07EB8"/>
    <w:rsid w:val="00E07EE6"/>
    <w:rsid w:val="00E10045"/>
    <w:rsid w:val="00E101AA"/>
    <w:rsid w:val="00E101BF"/>
    <w:rsid w:val="00E10645"/>
    <w:rsid w:val="00E107A5"/>
    <w:rsid w:val="00E108FE"/>
    <w:rsid w:val="00E10C6D"/>
    <w:rsid w:val="00E10D10"/>
    <w:rsid w:val="00E10E6B"/>
    <w:rsid w:val="00E110A3"/>
    <w:rsid w:val="00E11138"/>
    <w:rsid w:val="00E1156F"/>
    <w:rsid w:val="00E11914"/>
    <w:rsid w:val="00E11B3E"/>
    <w:rsid w:val="00E11BA8"/>
    <w:rsid w:val="00E11CC3"/>
    <w:rsid w:val="00E11ED4"/>
    <w:rsid w:val="00E124A9"/>
    <w:rsid w:val="00E12502"/>
    <w:rsid w:val="00E127F0"/>
    <w:rsid w:val="00E12C06"/>
    <w:rsid w:val="00E12C93"/>
    <w:rsid w:val="00E12D00"/>
    <w:rsid w:val="00E12D82"/>
    <w:rsid w:val="00E137E3"/>
    <w:rsid w:val="00E13888"/>
    <w:rsid w:val="00E139B0"/>
    <w:rsid w:val="00E13AA9"/>
    <w:rsid w:val="00E13B01"/>
    <w:rsid w:val="00E13BA0"/>
    <w:rsid w:val="00E143CF"/>
    <w:rsid w:val="00E14414"/>
    <w:rsid w:val="00E14435"/>
    <w:rsid w:val="00E14523"/>
    <w:rsid w:val="00E1463D"/>
    <w:rsid w:val="00E14882"/>
    <w:rsid w:val="00E14A15"/>
    <w:rsid w:val="00E1536B"/>
    <w:rsid w:val="00E1562B"/>
    <w:rsid w:val="00E15776"/>
    <w:rsid w:val="00E15979"/>
    <w:rsid w:val="00E15A41"/>
    <w:rsid w:val="00E15B5E"/>
    <w:rsid w:val="00E15B71"/>
    <w:rsid w:val="00E15BED"/>
    <w:rsid w:val="00E15DCD"/>
    <w:rsid w:val="00E16159"/>
    <w:rsid w:val="00E16266"/>
    <w:rsid w:val="00E1665A"/>
    <w:rsid w:val="00E16716"/>
    <w:rsid w:val="00E168FB"/>
    <w:rsid w:val="00E1694F"/>
    <w:rsid w:val="00E16A3E"/>
    <w:rsid w:val="00E16A55"/>
    <w:rsid w:val="00E16AAD"/>
    <w:rsid w:val="00E16B6A"/>
    <w:rsid w:val="00E16EC3"/>
    <w:rsid w:val="00E16F38"/>
    <w:rsid w:val="00E1776E"/>
    <w:rsid w:val="00E17996"/>
    <w:rsid w:val="00E17E72"/>
    <w:rsid w:val="00E17F94"/>
    <w:rsid w:val="00E2006B"/>
    <w:rsid w:val="00E20413"/>
    <w:rsid w:val="00E20567"/>
    <w:rsid w:val="00E20836"/>
    <w:rsid w:val="00E20AAC"/>
    <w:rsid w:val="00E20B4E"/>
    <w:rsid w:val="00E20BC3"/>
    <w:rsid w:val="00E20E24"/>
    <w:rsid w:val="00E20EA5"/>
    <w:rsid w:val="00E2111B"/>
    <w:rsid w:val="00E21404"/>
    <w:rsid w:val="00E21426"/>
    <w:rsid w:val="00E216FA"/>
    <w:rsid w:val="00E217E0"/>
    <w:rsid w:val="00E21A00"/>
    <w:rsid w:val="00E21CDA"/>
    <w:rsid w:val="00E22597"/>
    <w:rsid w:val="00E226E2"/>
    <w:rsid w:val="00E22B9B"/>
    <w:rsid w:val="00E22BB5"/>
    <w:rsid w:val="00E22BDC"/>
    <w:rsid w:val="00E22FD5"/>
    <w:rsid w:val="00E23337"/>
    <w:rsid w:val="00E235FB"/>
    <w:rsid w:val="00E23817"/>
    <w:rsid w:val="00E23A5F"/>
    <w:rsid w:val="00E23B66"/>
    <w:rsid w:val="00E23CB4"/>
    <w:rsid w:val="00E23FAC"/>
    <w:rsid w:val="00E2412B"/>
    <w:rsid w:val="00E241E0"/>
    <w:rsid w:val="00E24438"/>
    <w:rsid w:val="00E246E2"/>
    <w:rsid w:val="00E24875"/>
    <w:rsid w:val="00E24A01"/>
    <w:rsid w:val="00E24D82"/>
    <w:rsid w:val="00E24DAB"/>
    <w:rsid w:val="00E25026"/>
    <w:rsid w:val="00E25147"/>
    <w:rsid w:val="00E2531E"/>
    <w:rsid w:val="00E25DEC"/>
    <w:rsid w:val="00E260DA"/>
    <w:rsid w:val="00E262BB"/>
    <w:rsid w:val="00E265F9"/>
    <w:rsid w:val="00E267F5"/>
    <w:rsid w:val="00E26840"/>
    <w:rsid w:val="00E26997"/>
    <w:rsid w:val="00E269C8"/>
    <w:rsid w:val="00E26BE0"/>
    <w:rsid w:val="00E26CEC"/>
    <w:rsid w:val="00E26D08"/>
    <w:rsid w:val="00E26DDB"/>
    <w:rsid w:val="00E26EBC"/>
    <w:rsid w:val="00E27246"/>
    <w:rsid w:val="00E272C8"/>
    <w:rsid w:val="00E27493"/>
    <w:rsid w:val="00E2791D"/>
    <w:rsid w:val="00E2795C"/>
    <w:rsid w:val="00E27A52"/>
    <w:rsid w:val="00E27B5C"/>
    <w:rsid w:val="00E27D32"/>
    <w:rsid w:val="00E307C8"/>
    <w:rsid w:val="00E30A14"/>
    <w:rsid w:val="00E30A44"/>
    <w:rsid w:val="00E30C05"/>
    <w:rsid w:val="00E31274"/>
    <w:rsid w:val="00E315BE"/>
    <w:rsid w:val="00E31E3B"/>
    <w:rsid w:val="00E328AD"/>
    <w:rsid w:val="00E32AF8"/>
    <w:rsid w:val="00E32DF0"/>
    <w:rsid w:val="00E32E0C"/>
    <w:rsid w:val="00E33205"/>
    <w:rsid w:val="00E3330A"/>
    <w:rsid w:val="00E3366F"/>
    <w:rsid w:val="00E33909"/>
    <w:rsid w:val="00E33990"/>
    <w:rsid w:val="00E339B9"/>
    <w:rsid w:val="00E33D04"/>
    <w:rsid w:val="00E34179"/>
    <w:rsid w:val="00E344E3"/>
    <w:rsid w:val="00E3489B"/>
    <w:rsid w:val="00E34985"/>
    <w:rsid w:val="00E34D0A"/>
    <w:rsid w:val="00E34D1E"/>
    <w:rsid w:val="00E356E6"/>
    <w:rsid w:val="00E35832"/>
    <w:rsid w:val="00E35C0D"/>
    <w:rsid w:val="00E362EF"/>
    <w:rsid w:val="00E365D7"/>
    <w:rsid w:val="00E36660"/>
    <w:rsid w:val="00E366FD"/>
    <w:rsid w:val="00E36839"/>
    <w:rsid w:val="00E3685F"/>
    <w:rsid w:val="00E36A85"/>
    <w:rsid w:val="00E36C82"/>
    <w:rsid w:val="00E36D9E"/>
    <w:rsid w:val="00E374B7"/>
    <w:rsid w:val="00E378EC"/>
    <w:rsid w:val="00E378F3"/>
    <w:rsid w:val="00E379C8"/>
    <w:rsid w:val="00E37A0F"/>
    <w:rsid w:val="00E37A21"/>
    <w:rsid w:val="00E37B96"/>
    <w:rsid w:val="00E37C0F"/>
    <w:rsid w:val="00E37F16"/>
    <w:rsid w:val="00E40071"/>
    <w:rsid w:val="00E40634"/>
    <w:rsid w:val="00E4089D"/>
    <w:rsid w:val="00E408DE"/>
    <w:rsid w:val="00E41049"/>
    <w:rsid w:val="00E4153A"/>
    <w:rsid w:val="00E4168A"/>
    <w:rsid w:val="00E41725"/>
    <w:rsid w:val="00E41A54"/>
    <w:rsid w:val="00E41AEA"/>
    <w:rsid w:val="00E41B00"/>
    <w:rsid w:val="00E41BA4"/>
    <w:rsid w:val="00E42474"/>
    <w:rsid w:val="00E42FFF"/>
    <w:rsid w:val="00E4316E"/>
    <w:rsid w:val="00E4339E"/>
    <w:rsid w:val="00E43543"/>
    <w:rsid w:val="00E4354A"/>
    <w:rsid w:val="00E435F3"/>
    <w:rsid w:val="00E43616"/>
    <w:rsid w:val="00E4380B"/>
    <w:rsid w:val="00E43871"/>
    <w:rsid w:val="00E43CF1"/>
    <w:rsid w:val="00E43FCE"/>
    <w:rsid w:val="00E440ED"/>
    <w:rsid w:val="00E44284"/>
    <w:rsid w:val="00E442CE"/>
    <w:rsid w:val="00E44308"/>
    <w:rsid w:val="00E443A1"/>
    <w:rsid w:val="00E4443E"/>
    <w:rsid w:val="00E44478"/>
    <w:rsid w:val="00E449B5"/>
    <w:rsid w:val="00E44A72"/>
    <w:rsid w:val="00E4559A"/>
    <w:rsid w:val="00E45618"/>
    <w:rsid w:val="00E45DA3"/>
    <w:rsid w:val="00E45FD1"/>
    <w:rsid w:val="00E4604D"/>
    <w:rsid w:val="00E4614B"/>
    <w:rsid w:val="00E464F2"/>
    <w:rsid w:val="00E4685A"/>
    <w:rsid w:val="00E4694D"/>
    <w:rsid w:val="00E46D00"/>
    <w:rsid w:val="00E46D88"/>
    <w:rsid w:val="00E46F4B"/>
    <w:rsid w:val="00E4758B"/>
    <w:rsid w:val="00E47770"/>
    <w:rsid w:val="00E477B1"/>
    <w:rsid w:val="00E4783C"/>
    <w:rsid w:val="00E47899"/>
    <w:rsid w:val="00E47A0E"/>
    <w:rsid w:val="00E47AD1"/>
    <w:rsid w:val="00E47C0A"/>
    <w:rsid w:val="00E47EDB"/>
    <w:rsid w:val="00E50322"/>
    <w:rsid w:val="00E50AD7"/>
    <w:rsid w:val="00E50AFF"/>
    <w:rsid w:val="00E50C62"/>
    <w:rsid w:val="00E50D1B"/>
    <w:rsid w:val="00E50D92"/>
    <w:rsid w:val="00E51146"/>
    <w:rsid w:val="00E51482"/>
    <w:rsid w:val="00E516A6"/>
    <w:rsid w:val="00E51DD0"/>
    <w:rsid w:val="00E51DDB"/>
    <w:rsid w:val="00E51E8D"/>
    <w:rsid w:val="00E52009"/>
    <w:rsid w:val="00E52249"/>
    <w:rsid w:val="00E523BB"/>
    <w:rsid w:val="00E523E0"/>
    <w:rsid w:val="00E5247A"/>
    <w:rsid w:val="00E524BD"/>
    <w:rsid w:val="00E525A1"/>
    <w:rsid w:val="00E52687"/>
    <w:rsid w:val="00E5269A"/>
    <w:rsid w:val="00E52A46"/>
    <w:rsid w:val="00E52ABB"/>
    <w:rsid w:val="00E52D5F"/>
    <w:rsid w:val="00E52EBE"/>
    <w:rsid w:val="00E52F99"/>
    <w:rsid w:val="00E53418"/>
    <w:rsid w:val="00E53706"/>
    <w:rsid w:val="00E53BB5"/>
    <w:rsid w:val="00E53C02"/>
    <w:rsid w:val="00E53C64"/>
    <w:rsid w:val="00E54425"/>
    <w:rsid w:val="00E5455E"/>
    <w:rsid w:val="00E54575"/>
    <w:rsid w:val="00E548E7"/>
    <w:rsid w:val="00E54954"/>
    <w:rsid w:val="00E54998"/>
    <w:rsid w:val="00E54A87"/>
    <w:rsid w:val="00E54B94"/>
    <w:rsid w:val="00E54C1D"/>
    <w:rsid w:val="00E54D33"/>
    <w:rsid w:val="00E551C7"/>
    <w:rsid w:val="00E55388"/>
    <w:rsid w:val="00E5576E"/>
    <w:rsid w:val="00E55BDD"/>
    <w:rsid w:val="00E55C1B"/>
    <w:rsid w:val="00E561E5"/>
    <w:rsid w:val="00E563C8"/>
    <w:rsid w:val="00E56732"/>
    <w:rsid w:val="00E568E9"/>
    <w:rsid w:val="00E56A29"/>
    <w:rsid w:val="00E56AF4"/>
    <w:rsid w:val="00E56B08"/>
    <w:rsid w:val="00E56BC8"/>
    <w:rsid w:val="00E56CB1"/>
    <w:rsid w:val="00E56F6B"/>
    <w:rsid w:val="00E5741E"/>
    <w:rsid w:val="00E5744A"/>
    <w:rsid w:val="00E5758B"/>
    <w:rsid w:val="00E57677"/>
    <w:rsid w:val="00E57766"/>
    <w:rsid w:val="00E578A4"/>
    <w:rsid w:val="00E57BC3"/>
    <w:rsid w:val="00E57C96"/>
    <w:rsid w:val="00E57D0C"/>
    <w:rsid w:val="00E606CF"/>
    <w:rsid w:val="00E60703"/>
    <w:rsid w:val="00E60878"/>
    <w:rsid w:val="00E60AB9"/>
    <w:rsid w:val="00E60C4F"/>
    <w:rsid w:val="00E61516"/>
    <w:rsid w:val="00E61ACD"/>
    <w:rsid w:val="00E61B55"/>
    <w:rsid w:val="00E61E9D"/>
    <w:rsid w:val="00E61F1D"/>
    <w:rsid w:val="00E61F3A"/>
    <w:rsid w:val="00E62130"/>
    <w:rsid w:val="00E62629"/>
    <w:rsid w:val="00E62C35"/>
    <w:rsid w:val="00E62F48"/>
    <w:rsid w:val="00E630C5"/>
    <w:rsid w:val="00E630DB"/>
    <w:rsid w:val="00E6368E"/>
    <w:rsid w:val="00E63F0F"/>
    <w:rsid w:val="00E64511"/>
    <w:rsid w:val="00E646DA"/>
    <w:rsid w:val="00E647D9"/>
    <w:rsid w:val="00E64877"/>
    <w:rsid w:val="00E649E8"/>
    <w:rsid w:val="00E649ED"/>
    <w:rsid w:val="00E64CBB"/>
    <w:rsid w:val="00E64EA2"/>
    <w:rsid w:val="00E64F6A"/>
    <w:rsid w:val="00E657F5"/>
    <w:rsid w:val="00E6594C"/>
    <w:rsid w:val="00E666B1"/>
    <w:rsid w:val="00E66992"/>
    <w:rsid w:val="00E66A4A"/>
    <w:rsid w:val="00E66EE4"/>
    <w:rsid w:val="00E6721C"/>
    <w:rsid w:val="00E67496"/>
    <w:rsid w:val="00E677A5"/>
    <w:rsid w:val="00E67D4D"/>
    <w:rsid w:val="00E67DE6"/>
    <w:rsid w:val="00E705DF"/>
    <w:rsid w:val="00E70797"/>
    <w:rsid w:val="00E7092D"/>
    <w:rsid w:val="00E709FD"/>
    <w:rsid w:val="00E70C2F"/>
    <w:rsid w:val="00E70C89"/>
    <w:rsid w:val="00E70CA5"/>
    <w:rsid w:val="00E715BD"/>
    <w:rsid w:val="00E717E5"/>
    <w:rsid w:val="00E71988"/>
    <w:rsid w:val="00E71BF9"/>
    <w:rsid w:val="00E71D01"/>
    <w:rsid w:val="00E7208A"/>
    <w:rsid w:val="00E720EB"/>
    <w:rsid w:val="00E72441"/>
    <w:rsid w:val="00E72953"/>
    <w:rsid w:val="00E72C28"/>
    <w:rsid w:val="00E72CCD"/>
    <w:rsid w:val="00E72DC9"/>
    <w:rsid w:val="00E73028"/>
    <w:rsid w:val="00E7315F"/>
    <w:rsid w:val="00E73295"/>
    <w:rsid w:val="00E73326"/>
    <w:rsid w:val="00E7341F"/>
    <w:rsid w:val="00E7368B"/>
    <w:rsid w:val="00E73B6E"/>
    <w:rsid w:val="00E73BA4"/>
    <w:rsid w:val="00E73C97"/>
    <w:rsid w:val="00E73E13"/>
    <w:rsid w:val="00E73EDF"/>
    <w:rsid w:val="00E744CB"/>
    <w:rsid w:val="00E7452D"/>
    <w:rsid w:val="00E7481B"/>
    <w:rsid w:val="00E74916"/>
    <w:rsid w:val="00E74BF1"/>
    <w:rsid w:val="00E75156"/>
    <w:rsid w:val="00E753AA"/>
    <w:rsid w:val="00E754DB"/>
    <w:rsid w:val="00E756AD"/>
    <w:rsid w:val="00E757E2"/>
    <w:rsid w:val="00E75A4D"/>
    <w:rsid w:val="00E76140"/>
    <w:rsid w:val="00E763AB"/>
    <w:rsid w:val="00E76598"/>
    <w:rsid w:val="00E76893"/>
    <w:rsid w:val="00E76EBE"/>
    <w:rsid w:val="00E77007"/>
    <w:rsid w:val="00E772EC"/>
    <w:rsid w:val="00E772F0"/>
    <w:rsid w:val="00E7732C"/>
    <w:rsid w:val="00E776CC"/>
    <w:rsid w:val="00E77B4E"/>
    <w:rsid w:val="00E77C41"/>
    <w:rsid w:val="00E77EB9"/>
    <w:rsid w:val="00E80012"/>
    <w:rsid w:val="00E801AC"/>
    <w:rsid w:val="00E803B3"/>
    <w:rsid w:val="00E8070E"/>
    <w:rsid w:val="00E809DC"/>
    <w:rsid w:val="00E80CE2"/>
    <w:rsid w:val="00E80DCF"/>
    <w:rsid w:val="00E80E4F"/>
    <w:rsid w:val="00E81156"/>
    <w:rsid w:val="00E8139D"/>
    <w:rsid w:val="00E8146F"/>
    <w:rsid w:val="00E815BC"/>
    <w:rsid w:val="00E816BE"/>
    <w:rsid w:val="00E81A48"/>
    <w:rsid w:val="00E81B5A"/>
    <w:rsid w:val="00E81CC6"/>
    <w:rsid w:val="00E81D44"/>
    <w:rsid w:val="00E81E64"/>
    <w:rsid w:val="00E82276"/>
    <w:rsid w:val="00E823C0"/>
    <w:rsid w:val="00E82B9F"/>
    <w:rsid w:val="00E82BDC"/>
    <w:rsid w:val="00E82D13"/>
    <w:rsid w:val="00E83478"/>
    <w:rsid w:val="00E83878"/>
    <w:rsid w:val="00E838DF"/>
    <w:rsid w:val="00E83959"/>
    <w:rsid w:val="00E83A87"/>
    <w:rsid w:val="00E83D30"/>
    <w:rsid w:val="00E83EC3"/>
    <w:rsid w:val="00E83F1D"/>
    <w:rsid w:val="00E843AD"/>
    <w:rsid w:val="00E843EB"/>
    <w:rsid w:val="00E84445"/>
    <w:rsid w:val="00E84461"/>
    <w:rsid w:val="00E84471"/>
    <w:rsid w:val="00E84B25"/>
    <w:rsid w:val="00E84C4C"/>
    <w:rsid w:val="00E84D6B"/>
    <w:rsid w:val="00E85139"/>
    <w:rsid w:val="00E8557E"/>
    <w:rsid w:val="00E855B7"/>
    <w:rsid w:val="00E856E6"/>
    <w:rsid w:val="00E856EA"/>
    <w:rsid w:val="00E857EF"/>
    <w:rsid w:val="00E85839"/>
    <w:rsid w:val="00E85A07"/>
    <w:rsid w:val="00E85D8E"/>
    <w:rsid w:val="00E861C7"/>
    <w:rsid w:val="00E862F6"/>
    <w:rsid w:val="00E86567"/>
    <w:rsid w:val="00E867A8"/>
    <w:rsid w:val="00E86845"/>
    <w:rsid w:val="00E86895"/>
    <w:rsid w:val="00E87251"/>
    <w:rsid w:val="00E875A9"/>
    <w:rsid w:val="00E8761E"/>
    <w:rsid w:val="00E876D5"/>
    <w:rsid w:val="00E87944"/>
    <w:rsid w:val="00E87AB7"/>
    <w:rsid w:val="00E87CBE"/>
    <w:rsid w:val="00E87ED2"/>
    <w:rsid w:val="00E87EEF"/>
    <w:rsid w:val="00E87F8E"/>
    <w:rsid w:val="00E90155"/>
    <w:rsid w:val="00E9090F"/>
    <w:rsid w:val="00E909EA"/>
    <w:rsid w:val="00E90A32"/>
    <w:rsid w:val="00E90EF0"/>
    <w:rsid w:val="00E913BC"/>
    <w:rsid w:val="00E91742"/>
    <w:rsid w:val="00E918AB"/>
    <w:rsid w:val="00E91DE7"/>
    <w:rsid w:val="00E9206B"/>
    <w:rsid w:val="00E92081"/>
    <w:rsid w:val="00E925C9"/>
    <w:rsid w:val="00E92AD4"/>
    <w:rsid w:val="00E92B46"/>
    <w:rsid w:val="00E9305E"/>
    <w:rsid w:val="00E93181"/>
    <w:rsid w:val="00E93377"/>
    <w:rsid w:val="00E9338E"/>
    <w:rsid w:val="00E9367C"/>
    <w:rsid w:val="00E937AF"/>
    <w:rsid w:val="00E93837"/>
    <w:rsid w:val="00E9385E"/>
    <w:rsid w:val="00E93D97"/>
    <w:rsid w:val="00E93E3B"/>
    <w:rsid w:val="00E93EE3"/>
    <w:rsid w:val="00E940BF"/>
    <w:rsid w:val="00E943A7"/>
    <w:rsid w:val="00E94791"/>
    <w:rsid w:val="00E95662"/>
    <w:rsid w:val="00E958F7"/>
    <w:rsid w:val="00E95A65"/>
    <w:rsid w:val="00E95A70"/>
    <w:rsid w:val="00E961B0"/>
    <w:rsid w:val="00E96624"/>
    <w:rsid w:val="00E96639"/>
    <w:rsid w:val="00E96B00"/>
    <w:rsid w:val="00E9704C"/>
    <w:rsid w:val="00E970B5"/>
    <w:rsid w:val="00E97231"/>
    <w:rsid w:val="00E97456"/>
    <w:rsid w:val="00E976A0"/>
    <w:rsid w:val="00E9788E"/>
    <w:rsid w:val="00E97974"/>
    <w:rsid w:val="00E97BEB"/>
    <w:rsid w:val="00E97CAB"/>
    <w:rsid w:val="00E97D38"/>
    <w:rsid w:val="00E97E58"/>
    <w:rsid w:val="00E97F62"/>
    <w:rsid w:val="00EA005B"/>
    <w:rsid w:val="00EA00C6"/>
    <w:rsid w:val="00EA01B3"/>
    <w:rsid w:val="00EA0522"/>
    <w:rsid w:val="00EA09D9"/>
    <w:rsid w:val="00EA0BB7"/>
    <w:rsid w:val="00EA0CB8"/>
    <w:rsid w:val="00EA1648"/>
    <w:rsid w:val="00EA16CD"/>
    <w:rsid w:val="00EA183E"/>
    <w:rsid w:val="00EA1B7D"/>
    <w:rsid w:val="00EA1F73"/>
    <w:rsid w:val="00EA1FDD"/>
    <w:rsid w:val="00EA2537"/>
    <w:rsid w:val="00EA28BC"/>
    <w:rsid w:val="00EA28DE"/>
    <w:rsid w:val="00EA2D3A"/>
    <w:rsid w:val="00EA2E74"/>
    <w:rsid w:val="00EA3085"/>
    <w:rsid w:val="00EA3100"/>
    <w:rsid w:val="00EA31C4"/>
    <w:rsid w:val="00EA336A"/>
    <w:rsid w:val="00EA3627"/>
    <w:rsid w:val="00EA3B97"/>
    <w:rsid w:val="00EA3C6A"/>
    <w:rsid w:val="00EA3E95"/>
    <w:rsid w:val="00EA3FA7"/>
    <w:rsid w:val="00EA3FC9"/>
    <w:rsid w:val="00EA3FDC"/>
    <w:rsid w:val="00EA42B2"/>
    <w:rsid w:val="00EA45FE"/>
    <w:rsid w:val="00EA4A8E"/>
    <w:rsid w:val="00EA4C85"/>
    <w:rsid w:val="00EA4EBB"/>
    <w:rsid w:val="00EA4EDE"/>
    <w:rsid w:val="00EA560B"/>
    <w:rsid w:val="00EA5A0D"/>
    <w:rsid w:val="00EA5AF4"/>
    <w:rsid w:val="00EA5B92"/>
    <w:rsid w:val="00EA5DBC"/>
    <w:rsid w:val="00EA5EB0"/>
    <w:rsid w:val="00EA61A4"/>
    <w:rsid w:val="00EA62C2"/>
    <w:rsid w:val="00EA6832"/>
    <w:rsid w:val="00EA6BCA"/>
    <w:rsid w:val="00EA7623"/>
    <w:rsid w:val="00EA772D"/>
    <w:rsid w:val="00EA78EF"/>
    <w:rsid w:val="00EA7C22"/>
    <w:rsid w:val="00EA7FFE"/>
    <w:rsid w:val="00EB015C"/>
    <w:rsid w:val="00EB06B0"/>
    <w:rsid w:val="00EB08D4"/>
    <w:rsid w:val="00EB099E"/>
    <w:rsid w:val="00EB109D"/>
    <w:rsid w:val="00EB10E3"/>
    <w:rsid w:val="00EB113F"/>
    <w:rsid w:val="00EB1447"/>
    <w:rsid w:val="00EB14EF"/>
    <w:rsid w:val="00EB15D5"/>
    <w:rsid w:val="00EB164A"/>
    <w:rsid w:val="00EB173D"/>
    <w:rsid w:val="00EB176C"/>
    <w:rsid w:val="00EB1881"/>
    <w:rsid w:val="00EB1D2B"/>
    <w:rsid w:val="00EB1FF1"/>
    <w:rsid w:val="00EB23C5"/>
    <w:rsid w:val="00EB2551"/>
    <w:rsid w:val="00EB257F"/>
    <w:rsid w:val="00EB266C"/>
    <w:rsid w:val="00EB2B0C"/>
    <w:rsid w:val="00EB2B9D"/>
    <w:rsid w:val="00EB2CF1"/>
    <w:rsid w:val="00EB2EC8"/>
    <w:rsid w:val="00EB3273"/>
    <w:rsid w:val="00EB3331"/>
    <w:rsid w:val="00EB3333"/>
    <w:rsid w:val="00EB358B"/>
    <w:rsid w:val="00EB359F"/>
    <w:rsid w:val="00EB378E"/>
    <w:rsid w:val="00EB37A9"/>
    <w:rsid w:val="00EB3C47"/>
    <w:rsid w:val="00EB3CA1"/>
    <w:rsid w:val="00EB402F"/>
    <w:rsid w:val="00EB4033"/>
    <w:rsid w:val="00EB450B"/>
    <w:rsid w:val="00EB49CC"/>
    <w:rsid w:val="00EB4C04"/>
    <w:rsid w:val="00EB4DFF"/>
    <w:rsid w:val="00EB50C7"/>
    <w:rsid w:val="00EB5137"/>
    <w:rsid w:val="00EB5184"/>
    <w:rsid w:val="00EB526A"/>
    <w:rsid w:val="00EB52A7"/>
    <w:rsid w:val="00EB5305"/>
    <w:rsid w:val="00EB531B"/>
    <w:rsid w:val="00EB553F"/>
    <w:rsid w:val="00EB55D8"/>
    <w:rsid w:val="00EB5C5C"/>
    <w:rsid w:val="00EB5FD4"/>
    <w:rsid w:val="00EB6129"/>
    <w:rsid w:val="00EB6135"/>
    <w:rsid w:val="00EB6293"/>
    <w:rsid w:val="00EB6669"/>
    <w:rsid w:val="00EB6806"/>
    <w:rsid w:val="00EB6920"/>
    <w:rsid w:val="00EB6C6A"/>
    <w:rsid w:val="00EB6C78"/>
    <w:rsid w:val="00EB6E71"/>
    <w:rsid w:val="00EB6FE6"/>
    <w:rsid w:val="00EB70E6"/>
    <w:rsid w:val="00EB7195"/>
    <w:rsid w:val="00EB7656"/>
    <w:rsid w:val="00EB76D7"/>
    <w:rsid w:val="00EB7A82"/>
    <w:rsid w:val="00EB7B3C"/>
    <w:rsid w:val="00EB7C20"/>
    <w:rsid w:val="00EB7E6B"/>
    <w:rsid w:val="00EB7F48"/>
    <w:rsid w:val="00EB7FB8"/>
    <w:rsid w:val="00EC02B7"/>
    <w:rsid w:val="00EC04F2"/>
    <w:rsid w:val="00EC06FB"/>
    <w:rsid w:val="00EC095F"/>
    <w:rsid w:val="00EC09FB"/>
    <w:rsid w:val="00EC0AC7"/>
    <w:rsid w:val="00EC0C6E"/>
    <w:rsid w:val="00EC0D29"/>
    <w:rsid w:val="00EC0ECA"/>
    <w:rsid w:val="00EC0F3B"/>
    <w:rsid w:val="00EC101E"/>
    <w:rsid w:val="00EC139D"/>
    <w:rsid w:val="00EC1481"/>
    <w:rsid w:val="00EC162E"/>
    <w:rsid w:val="00EC17DC"/>
    <w:rsid w:val="00EC17EA"/>
    <w:rsid w:val="00EC1912"/>
    <w:rsid w:val="00EC1C1C"/>
    <w:rsid w:val="00EC20A0"/>
    <w:rsid w:val="00EC21DD"/>
    <w:rsid w:val="00EC231C"/>
    <w:rsid w:val="00EC25B6"/>
    <w:rsid w:val="00EC296F"/>
    <w:rsid w:val="00EC2BC1"/>
    <w:rsid w:val="00EC2DEB"/>
    <w:rsid w:val="00EC2E18"/>
    <w:rsid w:val="00EC350A"/>
    <w:rsid w:val="00EC364A"/>
    <w:rsid w:val="00EC3798"/>
    <w:rsid w:val="00EC3C6B"/>
    <w:rsid w:val="00EC3CD5"/>
    <w:rsid w:val="00EC3EB6"/>
    <w:rsid w:val="00EC40FE"/>
    <w:rsid w:val="00EC410C"/>
    <w:rsid w:val="00EC4401"/>
    <w:rsid w:val="00EC45EB"/>
    <w:rsid w:val="00EC49DB"/>
    <w:rsid w:val="00EC4B26"/>
    <w:rsid w:val="00EC4B4C"/>
    <w:rsid w:val="00EC4EBE"/>
    <w:rsid w:val="00EC5207"/>
    <w:rsid w:val="00EC5295"/>
    <w:rsid w:val="00EC5456"/>
    <w:rsid w:val="00EC550F"/>
    <w:rsid w:val="00EC5CAE"/>
    <w:rsid w:val="00EC5DAD"/>
    <w:rsid w:val="00EC5E41"/>
    <w:rsid w:val="00EC65ED"/>
    <w:rsid w:val="00EC693E"/>
    <w:rsid w:val="00EC69F3"/>
    <w:rsid w:val="00EC6B67"/>
    <w:rsid w:val="00EC6D0E"/>
    <w:rsid w:val="00EC6D72"/>
    <w:rsid w:val="00EC70B3"/>
    <w:rsid w:val="00EC726B"/>
    <w:rsid w:val="00EC7392"/>
    <w:rsid w:val="00EC75AB"/>
    <w:rsid w:val="00EC7A67"/>
    <w:rsid w:val="00EC7AE2"/>
    <w:rsid w:val="00EC7E04"/>
    <w:rsid w:val="00EC7EBF"/>
    <w:rsid w:val="00EC7EFD"/>
    <w:rsid w:val="00EC7F1F"/>
    <w:rsid w:val="00EC7FBC"/>
    <w:rsid w:val="00ED0444"/>
    <w:rsid w:val="00ED0628"/>
    <w:rsid w:val="00ED0755"/>
    <w:rsid w:val="00ED0A7D"/>
    <w:rsid w:val="00ED1141"/>
    <w:rsid w:val="00ED1336"/>
    <w:rsid w:val="00ED15C0"/>
    <w:rsid w:val="00ED1695"/>
    <w:rsid w:val="00ED18CB"/>
    <w:rsid w:val="00ED1CBB"/>
    <w:rsid w:val="00ED1EB7"/>
    <w:rsid w:val="00ED228E"/>
    <w:rsid w:val="00ED2600"/>
    <w:rsid w:val="00ED27D8"/>
    <w:rsid w:val="00ED281E"/>
    <w:rsid w:val="00ED288F"/>
    <w:rsid w:val="00ED2926"/>
    <w:rsid w:val="00ED2B98"/>
    <w:rsid w:val="00ED308B"/>
    <w:rsid w:val="00ED30C6"/>
    <w:rsid w:val="00ED3704"/>
    <w:rsid w:val="00ED3893"/>
    <w:rsid w:val="00ED38D2"/>
    <w:rsid w:val="00ED38F0"/>
    <w:rsid w:val="00ED3B71"/>
    <w:rsid w:val="00ED3DD4"/>
    <w:rsid w:val="00ED3E5D"/>
    <w:rsid w:val="00ED3F97"/>
    <w:rsid w:val="00ED440D"/>
    <w:rsid w:val="00ED4533"/>
    <w:rsid w:val="00ED46F9"/>
    <w:rsid w:val="00ED483D"/>
    <w:rsid w:val="00ED486B"/>
    <w:rsid w:val="00ED4CEA"/>
    <w:rsid w:val="00ED4E22"/>
    <w:rsid w:val="00ED4F5D"/>
    <w:rsid w:val="00ED4F5F"/>
    <w:rsid w:val="00ED50B0"/>
    <w:rsid w:val="00ED5353"/>
    <w:rsid w:val="00ED5363"/>
    <w:rsid w:val="00ED5545"/>
    <w:rsid w:val="00ED5B5E"/>
    <w:rsid w:val="00ED5CDA"/>
    <w:rsid w:val="00ED5D46"/>
    <w:rsid w:val="00ED62FF"/>
    <w:rsid w:val="00ED6558"/>
    <w:rsid w:val="00ED6743"/>
    <w:rsid w:val="00ED6D94"/>
    <w:rsid w:val="00ED6E9B"/>
    <w:rsid w:val="00ED7120"/>
    <w:rsid w:val="00ED72D8"/>
    <w:rsid w:val="00ED7466"/>
    <w:rsid w:val="00ED7511"/>
    <w:rsid w:val="00ED7783"/>
    <w:rsid w:val="00ED781F"/>
    <w:rsid w:val="00ED7B92"/>
    <w:rsid w:val="00ED7C9C"/>
    <w:rsid w:val="00ED7F84"/>
    <w:rsid w:val="00EE023F"/>
    <w:rsid w:val="00EE0278"/>
    <w:rsid w:val="00EE037D"/>
    <w:rsid w:val="00EE0410"/>
    <w:rsid w:val="00EE082E"/>
    <w:rsid w:val="00EE08F9"/>
    <w:rsid w:val="00EE0A0D"/>
    <w:rsid w:val="00EE0BE3"/>
    <w:rsid w:val="00EE0C44"/>
    <w:rsid w:val="00EE0DED"/>
    <w:rsid w:val="00EE10CA"/>
    <w:rsid w:val="00EE10D1"/>
    <w:rsid w:val="00EE120B"/>
    <w:rsid w:val="00EE143F"/>
    <w:rsid w:val="00EE15CE"/>
    <w:rsid w:val="00EE1713"/>
    <w:rsid w:val="00EE1791"/>
    <w:rsid w:val="00EE1915"/>
    <w:rsid w:val="00EE1A17"/>
    <w:rsid w:val="00EE1B2E"/>
    <w:rsid w:val="00EE1D14"/>
    <w:rsid w:val="00EE2397"/>
    <w:rsid w:val="00EE248B"/>
    <w:rsid w:val="00EE24BD"/>
    <w:rsid w:val="00EE2671"/>
    <w:rsid w:val="00EE2743"/>
    <w:rsid w:val="00EE2EB8"/>
    <w:rsid w:val="00EE2F04"/>
    <w:rsid w:val="00EE3093"/>
    <w:rsid w:val="00EE315B"/>
    <w:rsid w:val="00EE31B5"/>
    <w:rsid w:val="00EE338E"/>
    <w:rsid w:val="00EE366B"/>
    <w:rsid w:val="00EE370E"/>
    <w:rsid w:val="00EE3A89"/>
    <w:rsid w:val="00EE3B6B"/>
    <w:rsid w:val="00EE3C55"/>
    <w:rsid w:val="00EE3D25"/>
    <w:rsid w:val="00EE40E6"/>
    <w:rsid w:val="00EE4103"/>
    <w:rsid w:val="00EE415C"/>
    <w:rsid w:val="00EE4A53"/>
    <w:rsid w:val="00EE4BBE"/>
    <w:rsid w:val="00EE4C35"/>
    <w:rsid w:val="00EE5170"/>
    <w:rsid w:val="00EE58C6"/>
    <w:rsid w:val="00EE59BD"/>
    <w:rsid w:val="00EE5B38"/>
    <w:rsid w:val="00EE5F75"/>
    <w:rsid w:val="00EE64F6"/>
    <w:rsid w:val="00EE6603"/>
    <w:rsid w:val="00EE662A"/>
    <w:rsid w:val="00EE6E71"/>
    <w:rsid w:val="00EE6F56"/>
    <w:rsid w:val="00EE70A6"/>
    <w:rsid w:val="00EE7693"/>
    <w:rsid w:val="00EE76F0"/>
    <w:rsid w:val="00EE7A5E"/>
    <w:rsid w:val="00EE7CF1"/>
    <w:rsid w:val="00EE7D72"/>
    <w:rsid w:val="00EF0587"/>
    <w:rsid w:val="00EF0BC2"/>
    <w:rsid w:val="00EF1375"/>
    <w:rsid w:val="00EF160F"/>
    <w:rsid w:val="00EF17F9"/>
    <w:rsid w:val="00EF1A30"/>
    <w:rsid w:val="00EF1CD8"/>
    <w:rsid w:val="00EF1FB3"/>
    <w:rsid w:val="00EF2069"/>
    <w:rsid w:val="00EF2357"/>
    <w:rsid w:val="00EF2415"/>
    <w:rsid w:val="00EF26E5"/>
    <w:rsid w:val="00EF27B2"/>
    <w:rsid w:val="00EF284F"/>
    <w:rsid w:val="00EF290F"/>
    <w:rsid w:val="00EF2953"/>
    <w:rsid w:val="00EF29A7"/>
    <w:rsid w:val="00EF29CC"/>
    <w:rsid w:val="00EF2A35"/>
    <w:rsid w:val="00EF2CF1"/>
    <w:rsid w:val="00EF2E5A"/>
    <w:rsid w:val="00EF2FC4"/>
    <w:rsid w:val="00EF3155"/>
    <w:rsid w:val="00EF317C"/>
    <w:rsid w:val="00EF325F"/>
    <w:rsid w:val="00EF332B"/>
    <w:rsid w:val="00EF390E"/>
    <w:rsid w:val="00EF3D64"/>
    <w:rsid w:val="00EF3DD0"/>
    <w:rsid w:val="00EF4160"/>
    <w:rsid w:val="00EF418B"/>
    <w:rsid w:val="00EF41B7"/>
    <w:rsid w:val="00EF4230"/>
    <w:rsid w:val="00EF44D5"/>
    <w:rsid w:val="00EF45D4"/>
    <w:rsid w:val="00EF4672"/>
    <w:rsid w:val="00EF4689"/>
    <w:rsid w:val="00EF4929"/>
    <w:rsid w:val="00EF4CA0"/>
    <w:rsid w:val="00EF51BE"/>
    <w:rsid w:val="00EF580A"/>
    <w:rsid w:val="00EF5953"/>
    <w:rsid w:val="00EF5C68"/>
    <w:rsid w:val="00EF5F5C"/>
    <w:rsid w:val="00EF6064"/>
    <w:rsid w:val="00EF61AE"/>
    <w:rsid w:val="00EF6584"/>
    <w:rsid w:val="00EF658E"/>
    <w:rsid w:val="00EF66B9"/>
    <w:rsid w:val="00EF6817"/>
    <w:rsid w:val="00EF6B91"/>
    <w:rsid w:val="00EF6E92"/>
    <w:rsid w:val="00EF72F6"/>
    <w:rsid w:val="00EF7438"/>
    <w:rsid w:val="00EF7521"/>
    <w:rsid w:val="00EF752C"/>
    <w:rsid w:val="00EF7719"/>
    <w:rsid w:val="00EF7AA7"/>
    <w:rsid w:val="00EF7B4E"/>
    <w:rsid w:val="00EF7BC5"/>
    <w:rsid w:val="00EF7C48"/>
    <w:rsid w:val="00EF7CD1"/>
    <w:rsid w:val="00EF7D0F"/>
    <w:rsid w:val="00EF7FF7"/>
    <w:rsid w:val="00F000D0"/>
    <w:rsid w:val="00F001BF"/>
    <w:rsid w:val="00F002A0"/>
    <w:rsid w:val="00F00509"/>
    <w:rsid w:val="00F00609"/>
    <w:rsid w:val="00F00A2A"/>
    <w:rsid w:val="00F00CF0"/>
    <w:rsid w:val="00F01170"/>
    <w:rsid w:val="00F01352"/>
    <w:rsid w:val="00F01423"/>
    <w:rsid w:val="00F01481"/>
    <w:rsid w:val="00F0191C"/>
    <w:rsid w:val="00F01E40"/>
    <w:rsid w:val="00F01F38"/>
    <w:rsid w:val="00F0206C"/>
    <w:rsid w:val="00F0206E"/>
    <w:rsid w:val="00F021F2"/>
    <w:rsid w:val="00F0228C"/>
    <w:rsid w:val="00F026C8"/>
    <w:rsid w:val="00F02A1D"/>
    <w:rsid w:val="00F02ADE"/>
    <w:rsid w:val="00F02C54"/>
    <w:rsid w:val="00F02D79"/>
    <w:rsid w:val="00F0301C"/>
    <w:rsid w:val="00F030CD"/>
    <w:rsid w:val="00F032E4"/>
    <w:rsid w:val="00F03642"/>
    <w:rsid w:val="00F03921"/>
    <w:rsid w:val="00F04679"/>
    <w:rsid w:val="00F04BE4"/>
    <w:rsid w:val="00F04E2D"/>
    <w:rsid w:val="00F04F95"/>
    <w:rsid w:val="00F05567"/>
    <w:rsid w:val="00F05916"/>
    <w:rsid w:val="00F0594D"/>
    <w:rsid w:val="00F059B4"/>
    <w:rsid w:val="00F059C3"/>
    <w:rsid w:val="00F062EB"/>
    <w:rsid w:val="00F064ED"/>
    <w:rsid w:val="00F06632"/>
    <w:rsid w:val="00F06910"/>
    <w:rsid w:val="00F06C28"/>
    <w:rsid w:val="00F06C52"/>
    <w:rsid w:val="00F070D6"/>
    <w:rsid w:val="00F07212"/>
    <w:rsid w:val="00F073E4"/>
    <w:rsid w:val="00F0753C"/>
    <w:rsid w:val="00F07F4F"/>
    <w:rsid w:val="00F100CB"/>
    <w:rsid w:val="00F102D8"/>
    <w:rsid w:val="00F10496"/>
    <w:rsid w:val="00F104A5"/>
    <w:rsid w:val="00F10625"/>
    <w:rsid w:val="00F1088E"/>
    <w:rsid w:val="00F10A8D"/>
    <w:rsid w:val="00F10B19"/>
    <w:rsid w:val="00F10BB8"/>
    <w:rsid w:val="00F10DE1"/>
    <w:rsid w:val="00F10F6B"/>
    <w:rsid w:val="00F1100F"/>
    <w:rsid w:val="00F111C2"/>
    <w:rsid w:val="00F111F9"/>
    <w:rsid w:val="00F11253"/>
    <w:rsid w:val="00F112F5"/>
    <w:rsid w:val="00F113F3"/>
    <w:rsid w:val="00F117D1"/>
    <w:rsid w:val="00F11924"/>
    <w:rsid w:val="00F11989"/>
    <w:rsid w:val="00F1206E"/>
    <w:rsid w:val="00F122F4"/>
    <w:rsid w:val="00F12323"/>
    <w:rsid w:val="00F1256E"/>
    <w:rsid w:val="00F12625"/>
    <w:rsid w:val="00F12741"/>
    <w:rsid w:val="00F12CE0"/>
    <w:rsid w:val="00F132D0"/>
    <w:rsid w:val="00F1337D"/>
    <w:rsid w:val="00F1348C"/>
    <w:rsid w:val="00F135C5"/>
    <w:rsid w:val="00F13896"/>
    <w:rsid w:val="00F13997"/>
    <w:rsid w:val="00F13B40"/>
    <w:rsid w:val="00F13D88"/>
    <w:rsid w:val="00F13E30"/>
    <w:rsid w:val="00F13F25"/>
    <w:rsid w:val="00F13FA0"/>
    <w:rsid w:val="00F146CC"/>
    <w:rsid w:val="00F148A9"/>
    <w:rsid w:val="00F14B4C"/>
    <w:rsid w:val="00F14B86"/>
    <w:rsid w:val="00F14E19"/>
    <w:rsid w:val="00F15071"/>
    <w:rsid w:val="00F153B8"/>
    <w:rsid w:val="00F1555B"/>
    <w:rsid w:val="00F156D0"/>
    <w:rsid w:val="00F1573B"/>
    <w:rsid w:val="00F15930"/>
    <w:rsid w:val="00F15A8B"/>
    <w:rsid w:val="00F15AE7"/>
    <w:rsid w:val="00F15BF3"/>
    <w:rsid w:val="00F15C2A"/>
    <w:rsid w:val="00F16171"/>
    <w:rsid w:val="00F1653F"/>
    <w:rsid w:val="00F167E8"/>
    <w:rsid w:val="00F168BA"/>
    <w:rsid w:val="00F16C63"/>
    <w:rsid w:val="00F16EFA"/>
    <w:rsid w:val="00F17126"/>
    <w:rsid w:val="00F17379"/>
    <w:rsid w:val="00F17A5D"/>
    <w:rsid w:val="00F17B30"/>
    <w:rsid w:val="00F17E54"/>
    <w:rsid w:val="00F202AD"/>
    <w:rsid w:val="00F20383"/>
    <w:rsid w:val="00F2085E"/>
    <w:rsid w:val="00F20865"/>
    <w:rsid w:val="00F20915"/>
    <w:rsid w:val="00F20918"/>
    <w:rsid w:val="00F209E8"/>
    <w:rsid w:val="00F20BFE"/>
    <w:rsid w:val="00F21248"/>
    <w:rsid w:val="00F21338"/>
    <w:rsid w:val="00F2140F"/>
    <w:rsid w:val="00F217A0"/>
    <w:rsid w:val="00F217E5"/>
    <w:rsid w:val="00F21A37"/>
    <w:rsid w:val="00F21C8E"/>
    <w:rsid w:val="00F21D62"/>
    <w:rsid w:val="00F2225E"/>
    <w:rsid w:val="00F224D9"/>
    <w:rsid w:val="00F224E3"/>
    <w:rsid w:val="00F2295C"/>
    <w:rsid w:val="00F22964"/>
    <w:rsid w:val="00F22F7D"/>
    <w:rsid w:val="00F2302C"/>
    <w:rsid w:val="00F237A3"/>
    <w:rsid w:val="00F23A6F"/>
    <w:rsid w:val="00F23F13"/>
    <w:rsid w:val="00F240C9"/>
    <w:rsid w:val="00F24203"/>
    <w:rsid w:val="00F24406"/>
    <w:rsid w:val="00F24514"/>
    <w:rsid w:val="00F246DA"/>
    <w:rsid w:val="00F24866"/>
    <w:rsid w:val="00F249CA"/>
    <w:rsid w:val="00F24EAC"/>
    <w:rsid w:val="00F252AF"/>
    <w:rsid w:val="00F25694"/>
    <w:rsid w:val="00F2584F"/>
    <w:rsid w:val="00F2594E"/>
    <w:rsid w:val="00F25974"/>
    <w:rsid w:val="00F25994"/>
    <w:rsid w:val="00F25AB2"/>
    <w:rsid w:val="00F25AC5"/>
    <w:rsid w:val="00F25D8F"/>
    <w:rsid w:val="00F25FC3"/>
    <w:rsid w:val="00F260AB"/>
    <w:rsid w:val="00F263D8"/>
    <w:rsid w:val="00F2656E"/>
    <w:rsid w:val="00F266EE"/>
    <w:rsid w:val="00F269D2"/>
    <w:rsid w:val="00F269F4"/>
    <w:rsid w:val="00F26DF5"/>
    <w:rsid w:val="00F275AF"/>
    <w:rsid w:val="00F27C50"/>
    <w:rsid w:val="00F27CC7"/>
    <w:rsid w:val="00F27EFF"/>
    <w:rsid w:val="00F27FCB"/>
    <w:rsid w:val="00F30751"/>
    <w:rsid w:val="00F3095D"/>
    <w:rsid w:val="00F30AC9"/>
    <w:rsid w:val="00F30BA1"/>
    <w:rsid w:val="00F30E2E"/>
    <w:rsid w:val="00F30F2D"/>
    <w:rsid w:val="00F30F30"/>
    <w:rsid w:val="00F31114"/>
    <w:rsid w:val="00F315B6"/>
    <w:rsid w:val="00F31B3C"/>
    <w:rsid w:val="00F323C1"/>
    <w:rsid w:val="00F32A06"/>
    <w:rsid w:val="00F32B89"/>
    <w:rsid w:val="00F32CFF"/>
    <w:rsid w:val="00F33161"/>
    <w:rsid w:val="00F33396"/>
    <w:rsid w:val="00F333F7"/>
    <w:rsid w:val="00F3347B"/>
    <w:rsid w:val="00F334E3"/>
    <w:rsid w:val="00F3377F"/>
    <w:rsid w:val="00F3388E"/>
    <w:rsid w:val="00F33AFA"/>
    <w:rsid w:val="00F33B48"/>
    <w:rsid w:val="00F3409F"/>
    <w:rsid w:val="00F344D0"/>
    <w:rsid w:val="00F34BC1"/>
    <w:rsid w:val="00F34D5F"/>
    <w:rsid w:val="00F34F6D"/>
    <w:rsid w:val="00F35081"/>
    <w:rsid w:val="00F3527B"/>
    <w:rsid w:val="00F3531E"/>
    <w:rsid w:val="00F353F5"/>
    <w:rsid w:val="00F355C7"/>
    <w:rsid w:val="00F3562D"/>
    <w:rsid w:val="00F3587E"/>
    <w:rsid w:val="00F35C4D"/>
    <w:rsid w:val="00F35C7F"/>
    <w:rsid w:val="00F35DE9"/>
    <w:rsid w:val="00F35E1B"/>
    <w:rsid w:val="00F3623F"/>
    <w:rsid w:val="00F3678B"/>
    <w:rsid w:val="00F36791"/>
    <w:rsid w:val="00F36A8C"/>
    <w:rsid w:val="00F36DBD"/>
    <w:rsid w:val="00F36FA2"/>
    <w:rsid w:val="00F371C4"/>
    <w:rsid w:val="00F3749F"/>
    <w:rsid w:val="00F37815"/>
    <w:rsid w:val="00F37849"/>
    <w:rsid w:val="00F37CD3"/>
    <w:rsid w:val="00F37DC6"/>
    <w:rsid w:val="00F37E15"/>
    <w:rsid w:val="00F37FD1"/>
    <w:rsid w:val="00F40695"/>
    <w:rsid w:val="00F40A86"/>
    <w:rsid w:val="00F40B35"/>
    <w:rsid w:val="00F41072"/>
    <w:rsid w:val="00F41132"/>
    <w:rsid w:val="00F412C6"/>
    <w:rsid w:val="00F4175B"/>
    <w:rsid w:val="00F41B62"/>
    <w:rsid w:val="00F41BFA"/>
    <w:rsid w:val="00F41D4F"/>
    <w:rsid w:val="00F42389"/>
    <w:rsid w:val="00F4246F"/>
    <w:rsid w:val="00F425BD"/>
    <w:rsid w:val="00F42679"/>
    <w:rsid w:val="00F4271D"/>
    <w:rsid w:val="00F42987"/>
    <w:rsid w:val="00F4298D"/>
    <w:rsid w:val="00F42A55"/>
    <w:rsid w:val="00F42B89"/>
    <w:rsid w:val="00F42C7E"/>
    <w:rsid w:val="00F430E2"/>
    <w:rsid w:val="00F43173"/>
    <w:rsid w:val="00F436E6"/>
    <w:rsid w:val="00F43746"/>
    <w:rsid w:val="00F43778"/>
    <w:rsid w:val="00F43994"/>
    <w:rsid w:val="00F43B59"/>
    <w:rsid w:val="00F43CBC"/>
    <w:rsid w:val="00F43E1E"/>
    <w:rsid w:val="00F448BF"/>
    <w:rsid w:val="00F44FB2"/>
    <w:rsid w:val="00F45684"/>
    <w:rsid w:val="00F45E9D"/>
    <w:rsid w:val="00F462E2"/>
    <w:rsid w:val="00F46377"/>
    <w:rsid w:val="00F46486"/>
    <w:rsid w:val="00F46517"/>
    <w:rsid w:val="00F4651C"/>
    <w:rsid w:val="00F46523"/>
    <w:rsid w:val="00F46734"/>
    <w:rsid w:val="00F46CED"/>
    <w:rsid w:val="00F4703B"/>
    <w:rsid w:val="00F470DC"/>
    <w:rsid w:val="00F471BD"/>
    <w:rsid w:val="00F4720F"/>
    <w:rsid w:val="00F47250"/>
    <w:rsid w:val="00F47498"/>
    <w:rsid w:val="00F475DE"/>
    <w:rsid w:val="00F4777D"/>
    <w:rsid w:val="00F47866"/>
    <w:rsid w:val="00F478C3"/>
    <w:rsid w:val="00F4797E"/>
    <w:rsid w:val="00F47A9E"/>
    <w:rsid w:val="00F47B67"/>
    <w:rsid w:val="00F47B99"/>
    <w:rsid w:val="00F47E1D"/>
    <w:rsid w:val="00F504C9"/>
    <w:rsid w:val="00F50FD2"/>
    <w:rsid w:val="00F5102E"/>
    <w:rsid w:val="00F517A2"/>
    <w:rsid w:val="00F518B5"/>
    <w:rsid w:val="00F51BF6"/>
    <w:rsid w:val="00F51FD5"/>
    <w:rsid w:val="00F5203E"/>
    <w:rsid w:val="00F5217A"/>
    <w:rsid w:val="00F52348"/>
    <w:rsid w:val="00F525DA"/>
    <w:rsid w:val="00F52A01"/>
    <w:rsid w:val="00F52AE7"/>
    <w:rsid w:val="00F52BAD"/>
    <w:rsid w:val="00F52BEB"/>
    <w:rsid w:val="00F52D80"/>
    <w:rsid w:val="00F52DD7"/>
    <w:rsid w:val="00F52E6F"/>
    <w:rsid w:val="00F52ED2"/>
    <w:rsid w:val="00F52EF6"/>
    <w:rsid w:val="00F52F10"/>
    <w:rsid w:val="00F5301D"/>
    <w:rsid w:val="00F533E8"/>
    <w:rsid w:val="00F53593"/>
    <w:rsid w:val="00F53858"/>
    <w:rsid w:val="00F53B96"/>
    <w:rsid w:val="00F53C7E"/>
    <w:rsid w:val="00F53C8F"/>
    <w:rsid w:val="00F53E64"/>
    <w:rsid w:val="00F540B0"/>
    <w:rsid w:val="00F54233"/>
    <w:rsid w:val="00F542A8"/>
    <w:rsid w:val="00F544A7"/>
    <w:rsid w:val="00F545E6"/>
    <w:rsid w:val="00F54797"/>
    <w:rsid w:val="00F54FFA"/>
    <w:rsid w:val="00F5512D"/>
    <w:rsid w:val="00F552E8"/>
    <w:rsid w:val="00F55B59"/>
    <w:rsid w:val="00F55D58"/>
    <w:rsid w:val="00F55F6D"/>
    <w:rsid w:val="00F56118"/>
    <w:rsid w:val="00F5627E"/>
    <w:rsid w:val="00F565A2"/>
    <w:rsid w:val="00F56DF8"/>
    <w:rsid w:val="00F56FED"/>
    <w:rsid w:val="00F57342"/>
    <w:rsid w:val="00F574B7"/>
    <w:rsid w:val="00F576CB"/>
    <w:rsid w:val="00F57B5A"/>
    <w:rsid w:val="00F57CA8"/>
    <w:rsid w:val="00F57EB8"/>
    <w:rsid w:val="00F57EE4"/>
    <w:rsid w:val="00F57F91"/>
    <w:rsid w:val="00F60056"/>
    <w:rsid w:val="00F60307"/>
    <w:rsid w:val="00F603D5"/>
    <w:rsid w:val="00F6061A"/>
    <w:rsid w:val="00F60970"/>
    <w:rsid w:val="00F60BF5"/>
    <w:rsid w:val="00F60DD1"/>
    <w:rsid w:val="00F60DD9"/>
    <w:rsid w:val="00F60F55"/>
    <w:rsid w:val="00F616B9"/>
    <w:rsid w:val="00F61B70"/>
    <w:rsid w:val="00F61F66"/>
    <w:rsid w:val="00F620E7"/>
    <w:rsid w:val="00F62125"/>
    <w:rsid w:val="00F6240C"/>
    <w:rsid w:val="00F6269D"/>
    <w:rsid w:val="00F626A1"/>
    <w:rsid w:val="00F626FE"/>
    <w:rsid w:val="00F6299F"/>
    <w:rsid w:val="00F62C68"/>
    <w:rsid w:val="00F62CEA"/>
    <w:rsid w:val="00F62D6E"/>
    <w:rsid w:val="00F63196"/>
    <w:rsid w:val="00F633FF"/>
    <w:rsid w:val="00F637B3"/>
    <w:rsid w:val="00F6383D"/>
    <w:rsid w:val="00F63DE3"/>
    <w:rsid w:val="00F6413C"/>
    <w:rsid w:val="00F6429E"/>
    <w:rsid w:val="00F646C1"/>
    <w:rsid w:val="00F647C9"/>
    <w:rsid w:val="00F64918"/>
    <w:rsid w:val="00F64D2A"/>
    <w:rsid w:val="00F64E0B"/>
    <w:rsid w:val="00F64EDE"/>
    <w:rsid w:val="00F65271"/>
    <w:rsid w:val="00F65286"/>
    <w:rsid w:val="00F65739"/>
    <w:rsid w:val="00F65D71"/>
    <w:rsid w:val="00F661C4"/>
    <w:rsid w:val="00F6621F"/>
    <w:rsid w:val="00F66B03"/>
    <w:rsid w:val="00F66DC7"/>
    <w:rsid w:val="00F670CD"/>
    <w:rsid w:val="00F67177"/>
    <w:rsid w:val="00F672EC"/>
    <w:rsid w:val="00F6793D"/>
    <w:rsid w:val="00F67A26"/>
    <w:rsid w:val="00F67D7D"/>
    <w:rsid w:val="00F67F59"/>
    <w:rsid w:val="00F7015B"/>
    <w:rsid w:val="00F701B1"/>
    <w:rsid w:val="00F70284"/>
    <w:rsid w:val="00F7044A"/>
    <w:rsid w:val="00F70BA5"/>
    <w:rsid w:val="00F70CBC"/>
    <w:rsid w:val="00F70E85"/>
    <w:rsid w:val="00F70FBC"/>
    <w:rsid w:val="00F712A1"/>
    <w:rsid w:val="00F7184A"/>
    <w:rsid w:val="00F71883"/>
    <w:rsid w:val="00F718A1"/>
    <w:rsid w:val="00F71B2C"/>
    <w:rsid w:val="00F71E36"/>
    <w:rsid w:val="00F71EB6"/>
    <w:rsid w:val="00F71F0F"/>
    <w:rsid w:val="00F72016"/>
    <w:rsid w:val="00F721E4"/>
    <w:rsid w:val="00F72542"/>
    <w:rsid w:val="00F728D0"/>
    <w:rsid w:val="00F7291B"/>
    <w:rsid w:val="00F72CC7"/>
    <w:rsid w:val="00F72DF8"/>
    <w:rsid w:val="00F72EAC"/>
    <w:rsid w:val="00F73041"/>
    <w:rsid w:val="00F73264"/>
    <w:rsid w:val="00F732FD"/>
    <w:rsid w:val="00F733FA"/>
    <w:rsid w:val="00F73DAF"/>
    <w:rsid w:val="00F7419F"/>
    <w:rsid w:val="00F74324"/>
    <w:rsid w:val="00F74354"/>
    <w:rsid w:val="00F74679"/>
    <w:rsid w:val="00F7485F"/>
    <w:rsid w:val="00F74957"/>
    <w:rsid w:val="00F74E73"/>
    <w:rsid w:val="00F7514F"/>
    <w:rsid w:val="00F7516C"/>
    <w:rsid w:val="00F751B7"/>
    <w:rsid w:val="00F75364"/>
    <w:rsid w:val="00F754CD"/>
    <w:rsid w:val="00F759CD"/>
    <w:rsid w:val="00F75F0D"/>
    <w:rsid w:val="00F76AF4"/>
    <w:rsid w:val="00F76B30"/>
    <w:rsid w:val="00F76B96"/>
    <w:rsid w:val="00F76D71"/>
    <w:rsid w:val="00F77085"/>
    <w:rsid w:val="00F7714C"/>
    <w:rsid w:val="00F77489"/>
    <w:rsid w:val="00F7777E"/>
    <w:rsid w:val="00F778A9"/>
    <w:rsid w:val="00F778DE"/>
    <w:rsid w:val="00F77D6A"/>
    <w:rsid w:val="00F77E4F"/>
    <w:rsid w:val="00F800D2"/>
    <w:rsid w:val="00F80107"/>
    <w:rsid w:val="00F80111"/>
    <w:rsid w:val="00F8012C"/>
    <w:rsid w:val="00F801A5"/>
    <w:rsid w:val="00F803F7"/>
    <w:rsid w:val="00F8058B"/>
    <w:rsid w:val="00F8069C"/>
    <w:rsid w:val="00F808BE"/>
    <w:rsid w:val="00F80915"/>
    <w:rsid w:val="00F80B23"/>
    <w:rsid w:val="00F80E8F"/>
    <w:rsid w:val="00F80ECF"/>
    <w:rsid w:val="00F80EDC"/>
    <w:rsid w:val="00F81229"/>
    <w:rsid w:val="00F812BF"/>
    <w:rsid w:val="00F8147C"/>
    <w:rsid w:val="00F81625"/>
    <w:rsid w:val="00F8171F"/>
    <w:rsid w:val="00F81C33"/>
    <w:rsid w:val="00F81F63"/>
    <w:rsid w:val="00F81F79"/>
    <w:rsid w:val="00F82200"/>
    <w:rsid w:val="00F822CC"/>
    <w:rsid w:val="00F82706"/>
    <w:rsid w:val="00F8298C"/>
    <w:rsid w:val="00F82B0D"/>
    <w:rsid w:val="00F82E3C"/>
    <w:rsid w:val="00F831B7"/>
    <w:rsid w:val="00F833DC"/>
    <w:rsid w:val="00F83431"/>
    <w:rsid w:val="00F834B1"/>
    <w:rsid w:val="00F839DE"/>
    <w:rsid w:val="00F83D5E"/>
    <w:rsid w:val="00F840D9"/>
    <w:rsid w:val="00F84274"/>
    <w:rsid w:val="00F84626"/>
    <w:rsid w:val="00F84710"/>
    <w:rsid w:val="00F84948"/>
    <w:rsid w:val="00F849D0"/>
    <w:rsid w:val="00F84E72"/>
    <w:rsid w:val="00F84FD1"/>
    <w:rsid w:val="00F85609"/>
    <w:rsid w:val="00F85787"/>
    <w:rsid w:val="00F85A32"/>
    <w:rsid w:val="00F86016"/>
    <w:rsid w:val="00F86135"/>
    <w:rsid w:val="00F86263"/>
    <w:rsid w:val="00F8651E"/>
    <w:rsid w:val="00F866BA"/>
    <w:rsid w:val="00F86E3F"/>
    <w:rsid w:val="00F8720F"/>
    <w:rsid w:val="00F875A9"/>
    <w:rsid w:val="00F87623"/>
    <w:rsid w:val="00F87748"/>
    <w:rsid w:val="00F879ED"/>
    <w:rsid w:val="00F87A81"/>
    <w:rsid w:val="00F87CBA"/>
    <w:rsid w:val="00F90292"/>
    <w:rsid w:val="00F9038B"/>
    <w:rsid w:val="00F906BE"/>
    <w:rsid w:val="00F908E3"/>
    <w:rsid w:val="00F90AA8"/>
    <w:rsid w:val="00F90BAA"/>
    <w:rsid w:val="00F90BC4"/>
    <w:rsid w:val="00F90CB7"/>
    <w:rsid w:val="00F90D79"/>
    <w:rsid w:val="00F90DE1"/>
    <w:rsid w:val="00F911BA"/>
    <w:rsid w:val="00F91565"/>
    <w:rsid w:val="00F91895"/>
    <w:rsid w:val="00F9194F"/>
    <w:rsid w:val="00F91A0E"/>
    <w:rsid w:val="00F91C0E"/>
    <w:rsid w:val="00F91C87"/>
    <w:rsid w:val="00F9256E"/>
    <w:rsid w:val="00F92811"/>
    <w:rsid w:val="00F92ADB"/>
    <w:rsid w:val="00F92CE7"/>
    <w:rsid w:val="00F92D96"/>
    <w:rsid w:val="00F93035"/>
    <w:rsid w:val="00F9327A"/>
    <w:rsid w:val="00F93326"/>
    <w:rsid w:val="00F93450"/>
    <w:rsid w:val="00F9351A"/>
    <w:rsid w:val="00F937FF"/>
    <w:rsid w:val="00F93B27"/>
    <w:rsid w:val="00F93E54"/>
    <w:rsid w:val="00F943E1"/>
    <w:rsid w:val="00F94412"/>
    <w:rsid w:val="00F94613"/>
    <w:rsid w:val="00F94B7E"/>
    <w:rsid w:val="00F94CF4"/>
    <w:rsid w:val="00F94CF9"/>
    <w:rsid w:val="00F94D68"/>
    <w:rsid w:val="00F94EA6"/>
    <w:rsid w:val="00F94EC8"/>
    <w:rsid w:val="00F95372"/>
    <w:rsid w:val="00F955B8"/>
    <w:rsid w:val="00F95868"/>
    <w:rsid w:val="00F962E9"/>
    <w:rsid w:val="00F96F85"/>
    <w:rsid w:val="00F9746D"/>
    <w:rsid w:val="00F97697"/>
    <w:rsid w:val="00F97778"/>
    <w:rsid w:val="00F97A03"/>
    <w:rsid w:val="00F97E7F"/>
    <w:rsid w:val="00FA0205"/>
    <w:rsid w:val="00FA04AC"/>
    <w:rsid w:val="00FA0AEB"/>
    <w:rsid w:val="00FA0B25"/>
    <w:rsid w:val="00FA0B64"/>
    <w:rsid w:val="00FA1250"/>
    <w:rsid w:val="00FA1361"/>
    <w:rsid w:val="00FA14E1"/>
    <w:rsid w:val="00FA1657"/>
    <w:rsid w:val="00FA197B"/>
    <w:rsid w:val="00FA1C19"/>
    <w:rsid w:val="00FA1C2D"/>
    <w:rsid w:val="00FA1D1A"/>
    <w:rsid w:val="00FA1F89"/>
    <w:rsid w:val="00FA2123"/>
    <w:rsid w:val="00FA2473"/>
    <w:rsid w:val="00FA269A"/>
    <w:rsid w:val="00FA2715"/>
    <w:rsid w:val="00FA2843"/>
    <w:rsid w:val="00FA2A78"/>
    <w:rsid w:val="00FA2CE7"/>
    <w:rsid w:val="00FA2E5E"/>
    <w:rsid w:val="00FA2F0F"/>
    <w:rsid w:val="00FA31D0"/>
    <w:rsid w:val="00FA331E"/>
    <w:rsid w:val="00FA3328"/>
    <w:rsid w:val="00FA333F"/>
    <w:rsid w:val="00FA3442"/>
    <w:rsid w:val="00FA3983"/>
    <w:rsid w:val="00FA3AA0"/>
    <w:rsid w:val="00FA3BD1"/>
    <w:rsid w:val="00FA3E4F"/>
    <w:rsid w:val="00FA3EAB"/>
    <w:rsid w:val="00FA3F82"/>
    <w:rsid w:val="00FA415C"/>
    <w:rsid w:val="00FA44EA"/>
    <w:rsid w:val="00FA4758"/>
    <w:rsid w:val="00FA4779"/>
    <w:rsid w:val="00FA48B6"/>
    <w:rsid w:val="00FA4C05"/>
    <w:rsid w:val="00FA4E77"/>
    <w:rsid w:val="00FA545D"/>
    <w:rsid w:val="00FA5877"/>
    <w:rsid w:val="00FA5B52"/>
    <w:rsid w:val="00FA5DCA"/>
    <w:rsid w:val="00FA5F76"/>
    <w:rsid w:val="00FA618C"/>
    <w:rsid w:val="00FA6407"/>
    <w:rsid w:val="00FA6562"/>
    <w:rsid w:val="00FA6573"/>
    <w:rsid w:val="00FA6B30"/>
    <w:rsid w:val="00FA6C05"/>
    <w:rsid w:val="00FA6CCE"/>
    <w:rsid w:val="00FA6EDD"/>
    <w:rsid w:val="00FA72BA"/>
    <w:rsid w:val="00FA74F5"/>
    <w:rsid w:val="00FA7BEE"/>
    <w:rsid w:val="00FA7D6C"/>
    <w:rsid w:val="00FA7E68"/>
    <w:rsid w:val="00FA7FAE"/>
    <w:rsid w:val="00FB0174"/>
    <w:rsid w:val="00FB01A5"/>
    <w:rsid w:val="00FB01CC"/>
    <w:rsid w:val="00FB02BF"/>
    <w:rsid w:val="00FB041E"/>
    <w:rsid w:val="00FB061F"/>
    <w:rsid w:val="00FB0882"/>
    <w:rsid w:val="00FB09B5"/>
    <w:rsid w:val="00FB0AE6"/>
    <w:rsid w:val="00FB0D85"/>
    <w:rsid w:val="00FB133B"/>
    <w:rsid w:val="00FB151A"/>
    <w:rsid w:val="00FB16EA"/>
    <w:rsid w:val="00FB1C84"/>
    <w:rsid w:val="00FB29FE"/>
    <w:rsid w:val="00FB3413"/>
    <w:rsid w:val="00FB3719"/>
    <w:rsid w:val="00FB3AE3"/>
    <w:rsid w:val="00FB3CCE"/>
    <w:rsid w:val="00FB3D7E"/>
    <w:rsid w:val="00FB4371"/>
    <w:rsid w:val="00FB43ED"/>
    <w:rsid w:val="00FB4BB6"/>
    <w:rsid w:val="00FB4BCB"/>
    <w:rsid w:val="00FB4DA3"/>
    <w:rsid w:val="00FB4DCD"/>
    <w:rsid w:val="00FB4EFD"/>
    <w:rsid w:val="00FB565A"/>
    <w:rsid w:val="00FB591E"/>
    <w:rsid w:val="00FB596D"/>
    <w:rsid w:val="00FB5971"/>
    <w:rsid w:val="00FB59C7"/>
    <w:rsid w:val="00FB5F15"/>
    <w:rsid w:val="00FB5FD9"/>
    <w:rsid w:val="00FB6014"/>
    <w:rsid w:val="00FB6172"/>
    <w:rsid w:val="00FB622B"/>
    <w:rsid w:val="00FB6623"/>
    <w:rsid w:val="00FB66E1"/>
    <w:rsid w:val="00FB6801"/>
    <w:rsid w:val="00FB6938"/>
    <w:rsid w:val="00FB6B58"/>
    <w:rsid w:val="00FB6D3A"/>
    <w:rsid w:val="00FB6E70"/>
    <w:rsid w:val="00FB781B"/>
    <w:rsid w:val="00FB7851"/>
    <w:rsid w:val="00FB79D1"/>
    <w:rsid w:val="00FB7A54"/>
    <w:rsid w:val="00FB7F73"/>
    <w:rsid w:val="00FB7FA0"/>
    <w:rsid w:val="00FC07E0"/>
    <w:rsid w:val="00FC0974"/>
    <w:rsid w:val="00FC0A99"/>
    <w:rsid w:val="00FC0B99"/>
    <w:rsid w:val="00FC0C92"/>
    <w:rsid w:val="00FC10A8"/>
    <w:rsid w:val="00FC120B"/>
    <w:rsid w:val="00FC1434"/>
    <w:rsid w:val="00FC14E7"/>
    <w:rsid w:val="00FC15F7"/>
    <w:rsid w:val="00FC1739"/>
    <w:rsid w:val="00FC194E"/>
    <w:rsid w:val="00FC1CB1"/>
    <w:rsid w:val="00FC1D5E"/>
    <w:rsid w:val="00FC1DE1"/>
    <w:rsid w:val="00FC1FEA"/>
    <w:rsid w:val="00FC231C"/>
    <w:rsid w:val="00FC2639"/>
    <w:rsid w:val="00FC269C"/>
    <w:rsid w:val="00FC26FC"/>
    <w:rsid w:val="00FC2712"/>
    <w:rsid w:val="00FC2772"/>
    <w:rsid w:val="00FC279A"/>
    <w:rsid w:val="00FC2858"/>
    <w:rsid w:val="00FC2B12"/>
    <w:rsid w:val="00FC2D71"/>
    <w:rsid w:val="00FC2EDF"/>
    <w:rsid w:val="00FC3284"/>
    <w:rsid w:val="00FC32EB"/>
    <w:rsid w:val="00FC33C4"/>
    <w:rsid w:val="00FC33E2"/>
    <w:rsid w:val="00FC3420"/>
    <w:rsid w:val="00FC3BB2"/>
    <w:rsid w:val="00FC3D1B"/>
    <w:rsid w:val="00FC3E8F"/>
    <w:rsid w:val="00FC3F2B"/>
    <w:rsid w:val="00FC4090"/>
    <w:rsid w:val="00FC423F"/>
    <w:rsid w:val="00FC4751"/>
    <w:rsid w:val="00FC4D9B"/>
    <w:rsid w:val="00FC51BA"/>
    <w:rsid w:val="00FC537C"/>
    <w:rsid w:val="00FC54FD"/>
    <w:rsid w:val="00FC5675"/>
    <w:rsid w:val="00FC5B25"/>
    <w:rsid w:val="00FC5E17"/>
    <w:rsid w:val="00FC63C2"/>
    <w:rsid w:val="00FC6A69"/>
    <w:rsid w:val="00FC7024"/>
    <w:rsid w:val="00FC7177"/>
    <w:rsid w:val="00FC7B58"/>
    <w:rsid w:val="00FC7E13"/>
    <w:rsid w:val="00FD066A"/>
    <w:rsid w:val="00FD0948"/>
    <w:rsid w:val="00FD0EDB"/>
    <w:rsid w:val="00FD11C3"/>
    <w:rsid w:val="00FD15BC"/>
    <w:rsid w:val="00FD1689"/>
    <w:rsid w:val="00FD1C6B"/>
    <w:rsid w:val="00FD27DC"/>
    <w:rsid w:val="00FD27E2"/>
    <w:rsid w:val="00FD2835"/>
    <w:rsid w:val="00FD2915"/>
    <w:rsid w:val="00FD2936"/>
    <w:rsid w:val="00FD2BDA"/>
    <w:rsid w:val="00FD3062"/>
    <w:rsid w:val="00FD3064"/>
    <w:rsid w:val="00FD37B4"/>
    <w:rsid w:val="00FD3A42"/>
    <w:rsid w:val="00FD3EF5"/>
    <w:rsid w:val="00FD3F01"/>
    <w:rsid w:val="00FD3F36"/>
    <w:rsid w:val="00FD409D"/>
    <w:rsid w:val="00FD40C1"/>
    <w:rsid w:val="00FD46B9"/>
    <w:rsid w:val="00FD4BFA"/>
    <w:rsid w:val="00FD4F65"/>
    <w:rsid w:val="00FD5463"/>
    <w:rsid w:val="00FD565D"/>
    <w:rsid w:val="00FD5689"/>
    <w:rsid w:val="00FD5CAC"/>
    <w:rsid w:val="00FD5F6F"/>
    <w:rsid w:val="00FD63C2"/>
    <w:rsid w:val="00FD6562"/>
    <w:rsid w:val="00FD65E0"/>
    <w:rsid w:val="00FD6DFB"/>
    <w:rsid w:val="00FD71B5"/>
    <w:rsid w:val="00FD74B8"/>
    <w:rsid w:val="00FD79F0"/>
    <w:rsid w:val="00FD7DD6"/>
    <w:rsid w:val="00FE03B8"/>
    <w:rsid w:val="00FE06FD"/>
    <w:rsid w:val="00FE0760"/>
    <w:rsid w:val="00FE0ACB"/>
    <w:rsid w:val="00FE0D95"/>
    <w:rsid w:val="00FE0EF6"/>
    <w:rsid w:val="00FE1051"/>
    <w:rsid w:val="00FE128E"/>
    <w:rsid w:val="00FE16A4"/>
    <w:rsid w:val="00FE1B99"/>
    <w:rsid w:val="00FE1CD0"/>
    <w:rsid w:val="00FE202D"/>
    <w:rsid w:val="00FE213A"/>
    <w:rsid w:val="00FE236F"/>
    <w:rsid w:val="00FE23BC"/>
    <w:rsid w:val="00FE2427"/>
    <w:rsid w:val="00FE2509"/>
    <w:rsid w:val="00FE25B6"/>
    <w:rsid w:val="00FE2678"/>
    <w:rsid w:val="00FE2690"/>
    <w:rsid w:val="00FE29A6"/>
    <w:rsid w:val="00FE2C47"/>
    <w:rsid w:val="00FE2D0B"/>
    <w:rsid w:val="00FE2D86"/>
    <w:rsid w:val="00FE3003"/>
    <w:rsid w:val="00FE325F"/>
    <w:rsid w:val="00FE35AD"/>
    <w:rsid w:val="00FE35DA"/>
    <w:rsid w:val="00FE36E5"/>
    <w:rsid w:val="00FE39B7"/>
    <w:rsid w:val="00FE3ABA"/>
    <w:rsid w:val="00FE3B11"/>
    <w:rsid w:val="00FE3C94"/>
    <w:rsid w:val="00FE3DB5"/>
    <w:rsid w:val="00FE4099"/>
    <w:rsid w:val="00FE4224"/>
    <w:rsid w:val="00FE461C"/>
    <w:rsid w:val="00FE464C"/>
    <w:rsid w:val="00FE46A1"/>
    <w:rsid w:val="00FE4A3C"/>
    <w:rsid w:val="00FE4EF3"/>
    <w:rsid w:val="00FE4FF1"/>
    <w:rsid w:val="00FE5191"/>
    <w:rsid w:val="00FE56A9"/>
    <w:rsid w:val="00FE56B2"/>
    <w:rsid w:val="00FE599C"/>
    <w:rsid w:val="00FE59C5"/>
    <w:rsid w:val="00FE59E4"/>
    <w:rsid w:val="00FE5A0D"/>
    <w:rsid w:val="00FE5D1D"/>
    <w:rsid w:val="00FE5ECF"/>
    <w:rsid w:val="00FE5F01"/>
    <w:rsid w:val="00FE61C8"/>
    <w:rsid w:val="00FE623C"/>
    <w:rsid w:val="00FE6383"/>
    <w:rsid w:val="00FE6617"/>
    <w:rsid w:val="00FE67DF"/>
    <w:rsid w:val="00FE6852"/>
    <w:rsid w:val="00FE6868"/>
    <w:rsid w:val="00FE689F"/>
    <w:rsid w:val="00FE692A"/>
    <w:rsid w:val="00FE6A35"/>
    <w:rsid w:val="00FE6BC9"/>
    <w:rsid w:val="00FE6D20"/>
    <w:rsid w:val="00FE70BA"/>
    <w:rsid w:val="00FE756F"/>
    <w:rsid w:val="00FE7777"/>
    <w:rsid w:val="00FE781C"/>
    <w:rsid w:val="00FE78FA"/>
    <w:rsid w:val="00FE7C04"/>
    <w:rsid w:val="00FF003D"/>
    <w:rsid w:val="00FF0158"/>
    <w:rsid w:val="00FF022F"/>
    <w:rsid w:val="00FF037E"/>
    <w:rsid w:val="00FF03C6"/>
    <w:rsid w:val="00FF082E"/>
    <w:rsid w:val="00FF089E"/>
    <w:rsid w:val="00FF0C0A"/>
    <w:rsid w:val="00FF0E11"/>
    <w:rsid w:val="00FF107E"/>
    <w:rsid w:val="00FF114B"/>
    <w:rsid w:val="00FF11F8"/>
    <w:rsid w:val="00FF1687"/>
    <w:rsid w:val="00FF1708"/>
    <w:rsid w:val="00FF18F7"/>
    <w:rsid w:val="00FF1BC8"/>
    <w:rsid w:val="00FF1CCA"/>
    <w:rsid w:val="00FF1DBC"/>
    <w:rsid w:val="00FF1E34"/>
    <w:rsid w:val="00FF226E"/>
    <w:rsid w:val="00FF22FE"/>
    <w:rsid w:val="00FF2344"/>
    <w:rsid w:val="00FF2392"/>
    <w:rsid w:val="00FF28B6"/>
    <w:rsid w:val="00FF2911"/>
    <w:rsid w:val="00FF2B8C"/>
    <w:rsid w:val="00FF2B97"/>
    <w:rsid w:val="00FF2D46"/>
    <w:rsid w:val="00FF2D7D"/>
    <w:rsid w:val="00FF2E9E"/>
    <w:rsid w:val="00FF329A"/>
    <w:rsid w:val="00FF3303"/>
    <w:rsid w:val="00FF36C0"/>
    <w:rsid w:val="00FF3822"/>
    <w:rsid w:val="00FF384D"/>
    <w:rsid w:val="00FF3BC0"/>
    <w:rsid w:val="00FF3CBD"/>
    <w:rsid w:val="00FF3CDA"/>
    <w:rsid w:val="00FF3E2E"/>
    <w:rsid w:val="00FF4535"/>
    <w:rsid w:val="00FF4A6D"/>
    <w:rsid w:val="00FF4B21"/>
    <w:rsid w:val="00FF4EC8"/>
    <w:rsid w:val="00FF50DC"/>
    <w:rsid w:val="00FF5157"/>
    <w:rsid w:val="00FF52CA"/>
    <w:rsid w:val="00FF5702"/>
    <w:rsid w:val="00FF5A21"/>
    <w:rsid w:val="00FF5C50"/>
    <w:rsid w:val="00FF5CE6"/>
    <w:rsid w:val="00FF6EC6"/>
    <w:rsid w:val="00FF7406"/>
    <w:rsid w:val="00FF7709"/>
    <w:rsid w:val="00FF778B"/>
    <w:rsid w:val="00FF7B3C"/>
    <w:rsid w:val="00FF7F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2702FB95"/>
  <w15:docId w15:val="{9D6BB23C-EF26-45B3-B84C-5C9616365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Lines="50" w:after="50" w:line="319" w:lineRule="auto"/>
      </w:pPr>
    </w:pPrDefault>
  </w:docDefaults>
  <w:latentStyles w:defLockedState="0" w:defUIPriority="99" w:defSemiHidden="0" w:defUnhideWhenUsed="0" w:defQFormat="0" w:count="375">
    <w:lsdException w:name="Normal" w:uiPriority="0" w:qFormat="1"/>
    <w:lsdException w:name="heading 1" w:uiPriority="9"/>
    <w:lsdException w:name="heading 2" w:uiPriority="9"/>
    <w:lsdException w:name="heading 3" w:uiPriority="9"/>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676703"/>
    <w:rPr>
      <w:rFonts w:ascii="Calibri" w:hAnsi="Calibri" w:cs="黑体"/>
      <w:kern w:val="2"/>
      <w:sz w:val="24"/>
      <w:szCs w:val="22"/>
    </w:rPr>
  </w:style>
  <w:style w:type="paragraph" w:styleId="10">
    <w:name w:val="heading 1"/>
    <w:next w:val="2"/>
    <w:link w:val="12"/>
    <w:uiPriority w:val="9"/>
    <w:pPr>
      <w:keepNext/>
      <w:numPr>
        <w:numId w:val="24"/>
      </w:numPr>
      <w:spacing w:before="240" w:after="240"/>
      <w:jc w:val="both"/>
      <w:outlineLvl w:val="0"/>
    </w:pPr>
    <w:rPr>
      <w:rFonts w:ascii="Arial" w:eastAsia="黑体" w:hAnsi="Arial"/>
      <w:b/>
      <w:sz w:val="32"/>
      <w:szCs w:val="32"/>
    </w:rPr>
  </w:style>
  <w:style w:type="paragraph" w:styleId="2">
    <w:name w:val="heading 2"/>
    <w:next w:val="a3"/>
    <w:link w:val="21"/>
    <w:uiPriority w:val="9"/>
    <w:pPr>
      <w:keepNext/>
      <w:numPr>
        <w:ilvl w:val="1"/>
        <w:numId w:val="24"/>
      </w:numPr>
      <w:tabs>
        <w:tab w:val="left" w:pos="774"/>
      </w:tabs>
      <w:spacing w:before="240" w:after="240"/>
      <w:jc w:val="both"/>
      <w:outlineLvl w:val="1"/>
    </w:pPr>
    <w:rPr>
      <w:rFonts w:ascii="Arial" w:eastAsia="黑体" w:hAnsi="Arial"/>
      <w:sz w:val="24"/>
      <w:szCs w:val="24"/>
    </w:rPr>
  </w:style>
  <w:style w:type="paragraph" w:styleId="3">
    <w:name w:val="heading 3"/>
    <w:basedOn w:val="a3"/>
    <w:next w:val="a3"/>
    <w:link w:val="30"/>
    <w:uiPriority w:val="9"/>
    <w:pPr>
      <w:keepLines/>
      <w:numPr>
        <w:ilvl w:val="2"/>
        <w:numId w:val="24"/>
      </w:numPr>
      <w:tabs>
        <w:tab w:val="left" w:pos="918"/>
      </w:tabs>
      <w:spacing w:before="260" w:after="260" w:line="416" w:lineRule="auto"/>
      <w:outlineLvl w:val="2"/>
    </w:pPr>
    <w:rPr>
      <w:rFonts w:eastAsia="黑体"/>
      <w:bCs/>
      <w:szCs w:val="32"/>
    </w:rPr>
  </w:style>
  <w:style w:type="paragraph" w:styleId="4">
    <w:name w:val="heading 4"/>
    <w:basedOn w:val="a3"/>
    <w:next w:val="13"/>
    <w:link w:val="41"/>
    <w:pPr>
      <w:numPr>
        <w:ilvl w:val="3"/>
        <w:numId w:val="24"/>
      </w:numPr>
      <w:tabs>
        <w:tab w:val="left" w:pos="765"/>
      </w:tabs>
      <w:spacing w:before="160" w:after="160"/>
      <w:outlineLvl w:val="3"/>
    </w:pPr>
    <w:rPr>
      <w:rFonts w:ascii="Arial" w:eastAsia="黑体" w:hAnsi="Arial"/>
      <w:sz w:val="21"/>
      <w:szCs w:val="21"/>
    </w:rPr>
  </w:style>
  <w:style w:type="paragraph" w:styleId="5">
    <w:name w:val="heading 5"/>
    <w:basedOn w:val="a3"/>
    <w:next w:val="13"/>
    <w:link w:val="51"/>
    <w:pPr>
      <w:numPr>
        <w:ilvl w:val="4"/>
        <w:numId w:val="24"/>
      </w:numPr>
      <w:tabs>
        <w:tab w:val="left" w:pos="765"/>
      </w:tabs>
      <w:spacing w:line="360" w:lineRule="auto"/>
      <w:outlineLvl w:val="4"/>
    </w:pPr>
    <w:rPr>
      <w:rFonts w:ascii="Arial" w:eastAsia="黑体" w:hAnsi="Arial"/>
      <w:sz w:val="21"/>
      <w:szCs w:val="21"/>
    </w:rPr>
  </w:style>
  <w:style w:type="paragraph" w:styleId="6">
    <w:name w:val="heading 6"/>
    <w:basedOn w:val="a3"/>
    <w:link w:val="60"/>
    <w:pPr>
      <w:numPr>
        <w:ilvl w:val="5"/>
        <w:numId w:val="24"/>
      </w:numPr>
      <w:tabs>
        <w:tab w:val="left" w:pos="765"/>
      </w:tabs>
      <w:spacing w:line="360" w:lineRule="auto"/>
      <w:outlineLvl w:val="5"/>
    </w:pPr>
    <w:rPr>
      <w:rFonts w:ascii="Arial" w:eastAsia="黑体" w:hAnsi="Arial"/>
      <w:sz w:val="21"/>
      <w:szCs w:val="21"/>
    </w:rPr>
  </w:style>
  <w:style w:type="paragraph" w:styleId="7">
    <w:name w:val="heading 7"/>
    <w:basedOn w:val="a3"/>
    <w:link w:val="70"/>
    <w:pPr>
      <w:numPr>
        <w:ilvl w:val="6"/>
        <w:numId w:val="24"/>
      </w:numPr>
      <w:tabs>
        <w:tab w:val="left" w:pos="765"/>
      </w:tabs>
      <w:spacing w:line="360" w:lineRule="auto"/>
      <w:outlineLvl w:val="6"/>
    </w:pPr>
    <w:rPr>
      <w:rFonts w:ascii="Arial" w:eastAsia="黑体" w:hAnsi="Arial"/>
      <w:sz w:val="21"/>
      <w:szCs w:val="21"/>
    </w:rPr>
  </w:style>
  <w:style w:type="paragraph" w:styleId="8">
    <w:name w:val="heading 8"/>
    <w:basedOn w:val="a3"/>
    <w:next w:val="a3"/>
    <w:link w:val="80"/>
    <w:pPr>
      <w:keepLines/>
      <w:numPr>
        <w:ilvl w:val="7"/>
        <w:numId w:val="24"/>
      </w:numPr>
      <w:tabs>
        <w:tab w:val="left" w:pos="1638"/>
      </w:tabs>
      <w:spacing w:before="240" w:after="64" w:line="320" w:lineRule="auto"/>
      <w:outlineLvl w:val="7"/>
    </w:pPr>
    <w:rPr>
      <w:rFonts w:ascii="Arial" w:eastAsia="黑体" w:hAnsi="Arial"/>
    </w:rPr>
  </w:style>
  <w:style w:type="paragraph" w:styleId="9">
    <w:name w:val="heading 9"/>
    <w:basedOn w:val="a3"/>
    <w:next w:val="a3"/>
    <w:link w:val="90"/>
    <w:pPr>
      <w:keepLines/>
      <w:numPr>
        <w:ilvl w:val="8"/>
        <w:numId w:val="24"/>
      </w:numPr>
      <w:tabs>
        <w:tab w:val="left" w:pos="1782"/>
      </w:tabs>
      <w:spacing w:before="240" w:after="64" w:line="320" w:lineRule="auto"/>
      <w:outlineLvl w:val="8"/>
    </w:pPr>
    <w:rPr>
      <w:rFonts w:ascii="Arial" w:eastAsia="黑体" w:hAnsi="Arial"/>
      <w:sz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51">
    <w:name w:val="标题 5 字符"/>
    <w:basedOn w:val="a4"/>
    <w:link w:val="5"/>
    <w:rPr>
      <w:rFonts w:ascii="Arial" w:eastAsia="黑体" w:hAnsi="Arial" w:cs="黑体"/>
      <w:kern w:val="2"/>
      <w:sz w:val="21"/>
      <w:szCs w:val="21"/>
    </w:rPr>
  </w:style>
  <w:style w:type="character" w:customStyle="1" w:styleId="60">
    <w:name w:val="标题 6 字符"/>
    <w:basedOn w:val="a4"/>
    <w:link w:val="6"/>
    <w:rPr>
      <w:rFonts w:ascii="Arial" w:eastAsia="黑体" w:hAnsi="Arial" w:cs="黑体"/>
      <w:kern w:val="2"/>
      <w:sz w:val="21"/>
      <w:szCs w:val="21"/>
    </w:rPr>
  </w:style>
  <w:style w:type="character" w:customStyle="1" w:styleId="30">
    <w:name w:val="标题 3 字符"/>
    <w:basedOn w:val="a4"/>
    <w:link w:val="3"/>
    <w:uiPriority w:val="9"/>
    <w:rPr>
      <w:rFonts w:ascii="Calibri" w:eastAsia="黑体" w:hAnsi="Calibri" w:cs="黑体"/>
      <w:bCs/>
      <w:kern w:val="2"/>
      <w:sz w:val="24"/>
      <w:szCs w:val="32"/>
    </w:rPr>
  </w:style>
  <w:style w:type="character" w:customStyle="1" w:styleId="70">
    <w:name w:val="标题 7 字符"/>
    <w:basedOn w:val="a4"/>
    <w:link w:val="7"/>
    <w:rPr>
      <w:rFonts w:ascii="Arial" w:eastAsia="黑体" w:hAnsi="Arial" w:cs="黑体"/>
      <w:kern w:val="2"/>
      <w:sz w:val="21"/>
      <w:szCs w:val="21"/>
    </w:rPr>
  </w:style>
  <w:style w:type="character" w:customStyle="1" w:styleId="41">
    <w:name w:val="标题 4 字符"/>
    <w:basedOn w:val="a4"/>
    <w:link w:val="4"/>
    <w:rPr>
      <w:rFonts w:ascii="Arial" w:eastAsia="黑体" w:hAnsi="Arial" w:cs="黑体"/>
      <w:kern w:val="2"/>
      <w:sz w:val="21"/>
      <w:szCs w:val="21"/>
    </w:rPr>
  </w:style>
  <w:style w:type="character" w:customStyle="1" w:styleId="80">
    <w:name w:val="标题 8 字符"/>
    <w:basedOn w:val="a4"/>
    <w:link w:val="8"/>
    <w:rPr>
      <w:rFonts w:ascii="Arial" w:eastAsia="黑体" w:hAnsi="Arial" w:cs="黑体"/>
      <w:kern w:val="2"/>
      <w:sz w:val="24"/>
      <w:szCs w:val="22"/>
    </w:rPr>
  </w:style>
  <w:style w:type="character" w:customStyle="1" w:styleId="a7">
    <w:name w:val="正文文本首行缩进 字符"/>
    <w:basedOn w:val="a8"/>
    <w:link w:val="a9"/>
  </w:style>
  <w:style w:type="character" w:customStyle="1" w:styleId="Char">
    <w:name w:val="文档结构图 Char"/>
    <w:basedOn w:val="a4"/>
    <w:link w:val="14"/>
    <w:rPr>
      <w:shd w:val="clear" w:color="auto" w:fill="000080"/>
    </w:rPr>
  </w:style>
  <w:style w:type="character" w:customStyle="1" w:styleId="aa">
    <w:name w:val="批注文字 字符"/>
    <w:basedOn w:val="a4"/>
    <w:link w:val="ab"/>
  </w:style>
  <w:style w:type="character" w:customStyle="1" w:styleId="ac">
    <w:name w:val="页脚 字符"/>
    <w:basedOn w:val="a4"/>
    <w:link w:val="ad"/>
    <w:rPr>
      <w:rFonts w:ascii="Arial" w:hAnsi="Arial"/>
      <w:sz w:val="18"/>
      <w:szCs w:val="18"/>
    </w:rPr>
  </w:style>
  <w:style w:type="character" w:customStyle="1" w:styleId="90">
    <w:name w:val="标题 9 字符"/>
    <w:basedOn w:val="a4"/>
    <w:link w:val="9"/>
    <w:rPr>
      <w:rFonts w:ascii="Arial" w:eastAsia="黑体" w:hAnsi="Arial" w:cs="黑体"/>
      <w:kern w:val="2"/>
      <w:sz w:val="21"/>
      <w:szCs w:val="22"/>
    </w:rPr>
  </w:style>
  <w:style w:type="character" w:customStyle="1" w:styleId="Char0">
    <w:name w:val="批注主题 Char"/>
    <w:basedOn w:val="aa"/>
    <w:link w:val="15"/>
    <w:rPr>
      <w:b/>
      <w:bCs/>
    </w:rPr>
  </w:style>
  <w:style w:type="character" w:styleId="ae">
    <w:name w:val="Hyperlink"/>
    <w:basedOn w:val="a4"/>
    <w:rPr>
      <w:color w:val="0000FF"/>
      <w:u w:val="single"/>
    </w:rPr>
  </w:style>
  <w:style w:type="character" w:customStyle="1" w:styleId="CharChar">
    <w:name w:val="新正文 Char Char"/>
    <w:basedOn w:val="CharChar0"/>
    <w:link w:val="af"/>
    <w:rPr>
      <w:rFonts w:ascii="Arial" w:eastAsia="宋体" w:hAnsi="宋体" w:cs="Arial"/>
      <w:i/>
      <w:color w:val="0000FF"/>
      <w:sz w:val="21"/>
    </w:rPr>
  </w:style>
  <w:style w:type="character" w:customStyle="1" w:styleId="16">
    <w:name w:val="占位符文本1"/>
    <w:basedOn w:val="a4"/>
    <w:rPr>
      <w:color w:val="808080"/>
    </w:rPr>
  </w:style>
  <w:style w:type="character" w:customStyle="1" w:styleId="CharChar1">
    <w:name w:val="图号 Char Char"/>
    <w:basedOn w:val="a4"/>
    <w:link w:val="af0"/>
    <w:rPr>
      <w:rFonts w:ascii="Arial" w:hAnsi="Arial"/>
      <w:sz w:val="18"/>
      <w:szCs w:val="18"/>
    </w:rPr>
  </w:style>
  <w:style w:type="character" w:customStyle="1" w:styleId="CharCharCharChar">
    <w:name w:val="表头样式 Char Char Char Char"/>
    <w:basedOn w:val="a4"/>
    <w:link w:val="Char1"/>
    <w:rPr>
      <w:rFonts w:ascii="Arial" w:hAnsi="Arial"/>
      <w:b/>
      <w:sz w:val="21"/>
      <w:szCs w:val="21"/>
    </w:rPr>
  </w:style>
  <w:style w:type="character" w:customStyle="1" w:styleId="CharCharCharCharCharCharChar">
    <w:name w:val="编写建议 Char Char Char Char Char Char Char"/>
    <w:basedOn w:val="a4"/>
    <w:link w:val="CharCharCharCharChar"/>
    <w:rPr>
      <w:i/>
      <w:color w:val="0000FF"/>
      <w:sz w:val="21"/>
    </w:rPr>
  </w:style>
  <w:style w:type="character" w:customStyle="1" w:styleId="af1">
    <w:name w:val="批注框文本 字符"/>
    <w:basedOn w:val="a4"/>
    <w:link w:val="af2"/>
    <w:rPr>
      <w:sz w:val="18"/>
      <w:szCs w:val="18"/>
    </w:rPr>
  </w:style>
  <w:style w:type="character" w:customStyle="1" w:styleId="a8">
    <w:name w:val="正文文本 字符"/>
    <w:basedOn w:val="a4"/>
    <w:link w:val="af3"/>
  </w:style>
  <w:style w:type="character" w:customStyle="1" w:styleId="17">
    <w:name w:val="页码1"/>
    <w:basedOn w:val="a4"/>
  </w:style>
  <w:style w:type="character" w:customStyle="1" w:styleId="CharCharCharCharCharCharCharCharCharCharCharCharCharCharCharCharCharCharChar">
    <w:name w:val="正文首行缩进 Char Char Char Char Char Char Char Char Char Char Char Char Char Char Char Char Char Char Char"/>
    <w:basedOn w:val="a4"/>
    <w:rPr>
      <w:rFonts w:ascii="Arial" w:eastAsia="宋体" w:hAnsi="Arial"/>
      <w:sz w:val="21"/>
      <w:szCs w:val="21"/>
      <w:lang w:val="en-US" w:eastAsia="zh-CN"/>
    </w:rPr>
  </w:style>
  <w:style w:type="character" w:styleId="af4">
    <w:name w:val="FollowedHyperlink"/>
    <w:basedOn w:val="a4"/>
    <w:rPr>
      <w:color w:val="800080"/>
      <w:u w:val="single"/>
    </w:rPr>
  </w:style>
  <w:style w:type="character" w:customStyle="1" w:styleId="CharChar0">
    <w:name w:val="编写建议 Char Char"/>
    <w:basedOn w:val="a4"/>
    <w:rPr>
      <w:i/>
      <w:color w:val="0000FF"/>
      <w:sz w:val="21"/>
    </w:rPr>
  </w:style>
  <w:style w:type="character" w:customStyle="1" w:styleId="commandkeywords">
    <w:name w:val="command keywords"/>
    <w:rPr>
      <w:rFonts w:ascii="Arial" w:eastAsia="宋体" w:hAnsi="Arial"/>
      <w:b/>
      <w:color w:val="auto"/>
      <w:sz w:val="21"/>
      <w:szCs w:val="21"/>
    </w:rPr>
  </w:style>
  <w:style w:type="character" w:customStyle="1" w:styleId="CharCharCharCharCharCharChar0">
    <w:name w:val="正文首行缩进 Char Char Char Char Char Char Char"/>
    <w:basedOn w:val="a4"/>
    <w:rPr>
      <w:rFonts w:ascii="Arial" w:hAnsi="Arial"/>
      <w:sz w:val="21"/>
      <w:szCs w:val="21"/>
    </w:rPr>
  </w:style>
  <w:style w:type="character" w:customStyle="1" w:styleId="apple-style-span">
    <w:name w:val="apple-style-span"/>
    <w:basedOn w:val="a4"/>
  </w:style>
  <w:style w:type="character" w:customStyle="1" w:styleId="Char2">
    <w:name w:val="正文首行缩进 Char2"/>
    <w:basedOn w:val="a4"/>
    <w:link w:val="13"/>
    <w:rPr>
      <w:rFonts w:ascii="Arial" w:hAnsi="Arial"/>
      <w:sz w:val="21"/>
      <w:szCs w:val="21"/>
    </w:rPr>
  </w:style>
  <w:style w:type="character" w:customStyle="1" w:styleId="cmdname">
    <w:name w:val="cmdname"/>
    <w:basedOn w:val="a4"/>
  </w:style>
  <w:style w:type="character" w:customStyle="1" w:styleId="18">
    <w:name w:val="批注引用1"/>
    <w:basedOn w:val="a4"/>
    <w:rPr>
      <w:sz w:val="21"/>
      <w:szCs w:val="21"/>
    </w:rPr>
  </w:style>
  <w:style w:type="character" w:customStyle="1" w:styleId="CharChar2">
    <w:name w:val="表格文本 Char Char"/>
    <w:basedOn w:val="a4"/>
    <w:rPr>
      <w:rFonts w:ascii="Arial" w:hAnsi="Arial"/>
      <w:sz w:val="21"/>
      <w:szCs w:val="21"/>
    </w:rPr>
  </w:style>
  <w:style w:type="paragraph" w:styleId="a9">
    <w:name w:val="Body Text First Indent"/>
    <w:basedOn w:val="af3"/>
    <w:link w:val="a7"/>
    <w:pPr>
      <w:ind w:firstLineChars="100" w:firstLine="420"/>
    </w:pPr>
  </w:style>
  <w:style w:type="paragraph" w:styleId="TOC9">
    <w:name w:val="toc 9"/>
    <w:basedOn w:val="a3"/>
    <w:next w:val="a3"/>
    <w:pPr>
      <w:ind w:left="3360"/>
    </w:pPr>
  </w:style>
  <w:style w:type="paragraph" w:styleId="ab">
    <w:name w:val="annotation text"/>
    <w:basedOn w:val="a3"/>
    <w:link w:val="aa"/>
  </w:style>
  <w:style w:type="paragraph" w:styleId="TOC3">
    <w:name w:val="toc 3"/>
    <w:basedOn w:val="a3"/>
    <w:pPr>
      <w:ind w:left="794" w:hanging="454"/>
    </w:pPr>
    <w:rPr>
      <w:rFonts w:ascii="Arial" w:hAnsi="Arial"/>
      <w:sz w:val="21"/>
      <w:szCs w:val="21"/>
    </w:rPr>
  </w:style>
  <w:style w:type="paragraph" w:styleId="af5">
    <w:name w:val="List Bullet"/>
    <w:basedOn w:val="a3"/>
    <w:pPr>
      <w:spacing w:line="360" w:lineRule="auto"/>
    </w:pPr>
    <w:rPr>
      <w:rFonts w:ascii="Arial" w:hAnsi="Arial"/>
      <w:sz w:val="21"/>
      <w:szCs w:val="21"/>
    </w:rPr>
  </w:style>
  <w:style w:type="paragraph" w:styleId="ad">
    <w:name w:val="footer"/>
    <w:link w:val="ac"/>
    <w:pPr>
      <w:tabs>
        <w:tab w:val="center" w:pos="4510"/>
        <w:tab w:val="right" w:pos="9020"/>
      </w:tabs>
    </w:pPr>
    <w:rPr>
      <w:rFonts w:ascii="Arial" w:hAnsi="Arial"/>
      <w:sz w:val="18"/>
      <w:szCs w:val="18"/>
    </w:rPr>
  </w:style>
  <w:style w:type="paragraph" w:styleId="TOC1">
    <w:name w:val="toc 1"/>
    <w:basedOn w:val="a3"/>
    <w:next w:val="a3"/>
    <w:pPr>
      <w:ind w:left="198" w:hanging="113"/>
    </w:pPr>
    <w:rPr>
      <w:rFonts w:ascii="Arial" w:hAnsi="Arial"/>
      <w:sz w:val="21"/>
      <w:szCs w:val="21"/>
    </w:rPr>
  </w:style>
  <w:style w:type="paragraph" w:styleId="TOC7">
    <w:name w:val="toc 7"/>
    <w:basedOn w:val="a3"/>
    <w:next w:val="a3"/>
    <w:pPr>
      <w:ind w:left="2520"/>
    </w:pPr>
  </w:style>
  <w:style w:type="paragraph" w:styleId="TOC8">
    <w:name w:val="toc 8"/>
    <w:basedOn w:val="a3"/>
    <w:next w:val="a3"/>
    <w:pPr>
      <w:ind w:left="2940"/>
    </w:pPr>
  </w:style>
  <w:style w:type="paragraph" w:styleId="TOC4">
    <w:name w:val="toc 4"/>
    <w:basedOn w:val="a3"/>
    <w:pPr>
      <w:ind w:left="1134" w:hanging="567"/>
    </w:pPr>
    <w:rPr>
      <w:rFonts w:ascii="Arial" w:hAnsi="Arial"/>
      <w:sz w:val="21"/>
      <w:szCs w:val="21"/>
    </w:rPr>
  </w:style>
  <w:style w:type="paragraph" w:styleId="af6">
    <w:name w:val="header"/>
    <w:link w:val="af7"/>
    <w:pPr>
      <w:tabs>
        <w:tab w:val="center" w:pos="4153"/>
        <w:tab w:val="right" w:pos="8306"/>
      </w:tabs>
      <w:snapToGrid w:val="0"/>
      <w:jc w:val="both"/>
    </w:pPr>
    <w:rPr>
      <w:rFonts w:ascii="Arial" w:hAnsi="Arial"/>
      <w:sz w:val="18"/>
      <w:szCs w:val="18"/>
    </w:rPr>
  </w:style>
  <w:style w:type="paragraph" w:styleId="TOC2">
    <w:name w:val="toc 2"/>
    <w:basedOn w:val="a3"/>
    <w:pPr>
      <w:ind w:left="453" w:hanging="283"/>
    </w:pPr>
    <w:rPr>
      <w:rFonts w:ascii="Arial" w:hAnsi="Arial"/>
      <w:sz w:val="21"/>
      <w:szCs w:val="21"/>
    </w:rPr>
  </w:style>
  <w:style w:type="paragraph" w:styleId="TOC5">
    <w:name w:val="toc 5"/>
    <w:basedOn w:val="a3"/>
    <w:next w:val="a3"/>
    <w:pPr>
      <w:ind w:left="1680"/>
    </w:pPr>
  </w:style>
  <w:style w:type="paragraph" w:styleId="TOC6">
    <w:name w:val="toc 6"/>
    <w:basedOn w:val="a3"/>
    <w:pPr>
      <w:ind w:left="1757" w:hanging="907"/>
    </w:pPr>
    <w:rPr>
      <w:sz w:val="21"/>
    </w:rPr>
  </w:style>
  <w:style w:type="paragraph" w:customStyle="1" w:styleId="a1">
    <w:name w:val="插图题注"/>
    <w:next w:val="a3"/>
    <w:pPr>
      <w:numPr>
        <w:ilvl w:val="7"/>
        <w:numId w:val="2"/>
      </w:numPr>
      <w:spacing w:afterLines="100" w:after="312"/>
      <w:ind w:left="1089" w:hanging="369"/>
      <w:jc w:val="center"/>
    </w:pPr>
    <w:rPr>
      <w:rFonts w:ascii="Arial" w:hAnsi="Arial"/>
      <w:sz w:val="18"/>
      <w:szCs w:val="18"/>
    </w:rPr>
  </w:style>
  <w:style w:type="paragraph" w:customStyle="1" w:styleId="af8">
    <w:name w:val="文档标题"/>
    <w:basedOn w:val="a3"/>
    <w:pPr>
      <w:tabs>
        <w:tab w:val="left" w:pos="0"/>
      </w:tabs>
      <w:spacing w:before="300" w:after="300"/>
      <w:jc w:val="center"/>
    </w:pPr>
    <w:rPr>
      <w:rFonts w:ascii="Arial" w:eastAsia="黑体" w:hAnsi="Arial"/>
      <w:sz w:val="36"/>
      <w:szCs w:val="36"/>
    </w:rPr>
  </w:style>
  <w:style w:type="paragraph" w:customStyle="1" w:styleId="af9">
    <w:name w:val="备注说明"/>
    <w:basedOn w:val="a3"/>
    <w:pPr>
      <w:spacing w:line="360" w:lineRule="auto"/>
      <w:ind w:left="1134"/>
    </w:pPr>
    <w:rPr>
      <w:rFonts w:eastAsia="楷体_GB2312"/>
      <w:sz w:val="21"/>
    </w:rPr>
  </w:style>
  <w:style w:type="paragraph" w:customStyle="1" w:styleId="TableHeading">
    <w:name w:val="Table Heading"/>
    <w:pPr>
      <w:keepNext/>
      <w:snapToGrid w:val="0"/>
      <w:spacing w:before="80" w:after="80"/>
      <w:jc w:val="center"/>
    </w:pPr>
    <w:rPr>
      <w:rFonts w:ascii="Arial" w:eastAsia="黑体" w:hAnsi="Arial"/>
      <w:sz w:val="18"/>
    </w:rPr>
  </w:style>
  <w:style w:type="paragraph" w:customStyle="1" w:styleId="afa">
    <w:name w:val="表格文本居中"/>
    <w:basedOn w:val="a3"/>
    <w:pPr>
      <w:jc w:val="center"/>
    </w:pPr>
    <w:rPr>
      <w:sz w:val="21"/>
    </w:rPr>
  </w:style>
  <w:style w:type="paragraph" w:customStyle="1" w:styleId="19">
    <w:name w:val="列出段落1"/>
    <w:basedOn w:val="a3"/>
    <w:pPr>
      <w:spacing w:line="360" w:lineRule="auto"/>
      <w:ind w:firstLineChars="200" w:firstLine="420"/>
    </w:pPr>
    <w:rPr>
      <w:sz w:val="21"/>
    </w:rPr>
  </w:style>
  <w:style w:type="paragraph" w:styleId="afb">
    <w:name w:val="caption"/>
    <w:basedOn w:val="a3"/>
    <w:next w:val="a3"/>
    <w:qFormat/>
    <w:rPr>
      <w:rFonts w:ascii="Cambria" w:eastAsia="黑体" w:hAnsi="Cambria"/>
    </w:rPr>
  </w:style>
  <w:style w:type="paragraph" w:customStyle="1" w:styleId="afc">
    <w:name w:val="图样式"/>
    <w:basedOn w:val="a3"/>
    <w:pPr>
      <w:spacing w:before="80" w:after="80"/>
      <w:jc w:val="center"/>
    </w:pPr>
  </w:style>
  <w:style w:type="paragraph" w:customStyle="1" w:styleId="afd">
    <w:name w:val="注示文本"/>
    <w:basedOn w:val="a3"/>
    <w:pPr>
      <w:pBdr>
        <w:bottom w:val="single" w:sz="4" w:space="1" w:color="000000"/>
      </w:pBdr>
      <w:ind w:firstLine="360"/>
    </w:pPr>
    <w:rPr>
      <w:rFonts w:ascii="Arial" w:eastAsia="楷体_GB2312" w:hAnsi="Arial"/>
      <w:sz w:val="18"/>
      <w:szCs w:val="18"/>
    </w:rPr>
  </w:style>
  <w:style w:type="paragraph" w:customStyle="1" w:styleId="afe">
    <w:name w:val="章节标题"/>
    <w:basedOn w:val="a3"/>
    <w:pPr>
      <w:tabs>
        <w:tab w:val="left" w:pos="0"/>
      </w:tabs>
      <w:spacing w:before="300" w:after="300"/>
      <w:jc w:val="center"/>
    </w:pPr>
    <w:rPr>
      <w:rFonts w:ascii="Arial" w:eastAsia="黑体" w:hAnsi="Arial" w:cs="Arial"/>
      <w:sz w:val="30"/>
    </w:rPr>
  </w:style>
  <w:style w:type="paragraph" w:customStyle="1" w:styleId="aff">
    <w:name w:val="图号去除自动编号"/>
    <w:basedOn w:val="a3"/>
    <w:pPr>
      <w:spacing w:before="105" w:line="360" w:lineRule="auto"/>
      <w:ind w:firstLine="425"/>
      <w:jc w:val="center"/>
    </w:pPr>
    <w:rPr>
      <w:sz w:val="21"/>
    </w:rPr>
  </w:style>
  <w:style w:type="paragraph" w:customStyle="1" w:styleId="aff0">
    <w:name w:val="目录"/>
    <w:basedOn w:val="a3"/>
    <w:pPr>
      <w:spacing w:before="480" w:after="360"/>
      <w:jc w:val="center"/>
    </w:pPr>
    <w:rPr>
      <w:rFonts w:ascii="Arial" w:eastAsia="黑体" w:hAnsi="Arial"/>
      <w:sz w:val="32"/>
      <w:szCs w:val="32"/>
    </w:rPr>
  </w:style>
  <w:style w:type="paragraph" w:customStyle="1" w:styleId="TerminalDisplay">
    <w:name w:val="Terminal Display"/>
    <w:pPr>
      <w:widowControl w:val="0"/>
      <w:ind w:left="1701"/>
      <w:jc w:val="both"/>
    </w:pPr>
    <w:rPr>
      <w:rFonts w:ascii="Courier New" w:hAnsi="Courier New"/>
      <w:sz w:val="17"/>
    </w:rPr>
  </w:style>
  <w:style w:type="paragraph" w:styleId="af2">
    <w:name w:val="Balloon Text"/>
    <w:basedOn w:val="a3"/>
    <w:link w:val="af1"/>
    <w:rPr>
      <w:sz w:val="18"/>
      <w:szCs w:val="18"/>
    </w:rPr>
  </w:style>
  <w:style w:type="paragraph" w:styleId="af3">
    <w:name w:val="Body Text"/>
    <w:basedOn w:val="a3"/>
    <w:link w:val="a8"/>
    <w:pPr>
      <w:spacing w:after="120"/>
    </w:pPr>
  </w:style>
  <w:style w:type="paragraph" w:customStyle="1" w:styleId="aff1">
    <w:name w:val="正文（首行不缩进）"/>
    <w:basedOn w:val="a3"/>
  </w:style>
  <w:style w:type="paragraph" w:customStyle="1" w:styleId="aff2">
    <w:name w:val="注示头"/>
    <w:basedOn w:val="a3"/>
    <w:pPr>
      <w:pBdr>
        <w:top w:val="single" w:sz="4" w:space="1" w:color="000000"/>
      </w:pBdr>
    </w:pPr>
    <w:rPr>
      <w:rFonts w:ascii="Arial" w:eastAsia="黑体" w:hAnsi="Arial"/>
      <w:sz w:val="18"/>
      <w:szCs w:val="21"/>
    </w:rPr>
  </w:style>
  <w:style w:type="paragraph" w:customStyle="1" w:styleId="aff3">
    <w:name w:val="表号去除自动编号"/>
    <w:basedOn w:val="a3"/>
    <w:pPr>
      <w:spacing w:line="360" w:lineRule="auto"/>
      <w:jc w:val="center"/>
    </w:pPr>
    <w:rPr>
      <w:rFonts w:ascii="宋体" w:hAnsi="宋体"/>
      <w:sz w:val="21"/>
    </w:rPr>
  </w:style>
  <w:style w:type="paragraph" w:customStyle="1" w:styleId="WordPro">
    <w:name w:val="图表目录(WordPro)"/>
    <w:basedOn w:val="a3"/>
    <w:pPr>
      <w:spacing w:before="300" w:after="150" w:line="360" w:lineRule="auto"/>
      <w:jc w:val="center"/>
    </w:pPr>
    <w:rPr>
      <w:rFonts w:ascii="黑体" w:eastAsia="黑体"/>
      <w:sz w:val="30"/>
    </w:rPr>
  </w:style>
  <w:style w:type="paragraph" w:customStyle="1" w:styleId="WordPro0">
    <w:name w:val="正文首行缩进(WordPro)"/>
    <w:basedOn w:val="a3"/>
    <w:pPr>
      <w:spacing w:line="360" w:lineRule="auto"/>
      <w:ind w:left="1134"/>
    </w:pPr>
    <w:rPr>
      <w:sz w:val="21"/>
    </w:rPr>
  </w:style>
  <w:style w:type="paragraph" w:customStyle="1" w:styleId="af0">
    <w:name w:val="图号"/>
    <w:basedOn w:val="a3"/>
    <w:link w:val="CharChar1"/>
    <w:pPr>
      <w:spacing w:before="105" w:line="360" w:lineRule="auto"/>
      <w:jc w:val="center"/>
    </w:pPr>
    <w:rPr>
      <w:rFonts w:ascii="Arial" w:hAnsi="Arial"/>
      <w:sz w:val="18"/>
      <w:szCs w:val="18"/>
    </w:rPr>
  </w:style>
  <w:style w:type="paragraph" w:customStyle="1" w:styleId="aff4">
    <w:name w:val="参考资料清单+倾斜+蓝色"/>
    <w:basedOn w:val="a3"/>
    <w:pPr>
      <w:spacing w:line="360" w:lineRule="auto"/>
    </w:pPr>
    <w:rPr>
      <w:rFonts w:ascii="Arial" w:hAnsi="Arial"/>
      <w:i/>
      <w:iCs/>
      <w:color w:val="0000FF"/>
      <w:sz w:val="21"/>
      <w:szCs w:val="21"/>
    </w:rPr>
  </w:style>
  <w:style w:type="paragraph" w:customStyle="1" w:styleId="aff5">
    <w:name w:val="表格列标题"/>
    <w:basedOn w:val="a3"/>
    <w:pPr>
      <w:jc w:val="center"/>
    </w:pPr>
    <w:rPr>
      <w:b/>
      <w:sz w:val="21"/>
    </w:rPr>
  </w:style>
  <w:style w:type="paragraph" w:customStyle="1" w:styleId="Char1">
    <w:name w:val="表头样式 Char"/>
    <w:basedOn w:val="a3"/>
    <w:link w:val="CharCharCharChar"/>
    <w:pPr>
      <w:jc w:val="center"/>
    </w:pPr>
    <w:rPr>
      <w:rFonts w:ascii="Arial" w:hAnsi="Arial"/>
      <w:b/>
      <w:sz w:val="21"/>
      <w:szCs w:val="21"/>
    </w:rPr>
  </w:style>
  <w:style w:type="paragraph" w:customStyle="1" w:styleId="aff6">
    <w:name w:val="目录页编号文本样式"/>
    <w:basedOn w:val="a3"/>
    <w:pPr>
      <w:jc w:val="right"/>
    </w:pPr>
    <w:rPr>
      <w:sz w:val="21"/>
    </w:rPr>
  </w:style>
  <w:style w:type="paragraph" w:customStyle="1" w:styleId="15">
    <w:name w:val="批注主题1"/>
    <w:basedOn w:val="ab"/>
    <w:next w:val="ab"/>
    <w:link w:val="Char0"/>
    <w:rPr>
      <w:b/>
      <w:bCs/>
    </w:rPr>
  </w:style>
  <w:style w:type="paragraph" w:customStyle="1" w:styleId="a0">
    <w:name w:val="项目符号（圆）"/>
    <w:basedOn w:val="13"/>
    <w:pPr>
      <w:numPr>
        <w:numId w:val="3"/>
      </w:numPr>
      <w:tabs>
        <w:tab w:val="clear" w:pos="840"/>
        <w:tab w:val="left" w:pos="432"/>
      </w:tabs>
      <w:ind w:left="432" w:firstLineChars="0" w:firstLine="0"/>
    </w:pPr>
  </w:style>
  <w:style w:type="paragraph" w:customStyle="1" w:styleId="chaptertitle">
    <w:name w:val="chapter title"/>
    <w:basedOn w:val="a3"/>
    <w:pPr>
      <w:tabs>
        <w:tab w:val="left" w:pos="0"/>
      </w:tabs>
      <w:spacing w:before="300" w:after="300"/>
      <w:jc w:val="center"/>
    </w:pPr>
    <w:rPr>
      <w:rFonts w:ascii="Arial" w:hAnsi="Arial"/>
      <w:sz w:val="30"/>
    </w:rPr>
  </w:style>
  <w:style w:type="paragraph" w:customStyle="1" w:styleId="aff7">
    <w:name w:val="表格文本"/>
    <w:pPr>
      <w:tabs>
        <w:tab w:val="decimal" w:pos="0"/>
      </w:tabs>
    </w:pPr>
    <w:rPr>
      <w:rFonts w:ascii="Arial" w:hAnsi="Arial"/>
      <w:sz w:val="21"/>
      <w:szCs w:val="21"/>
    </w:rPr>
  </w:style>
  <w:style w:type="paragraph" w:customStyle="1" w:styleId="aff8">
    <w:name w:val="表头文本"/>
    <w:pPr>
      <w:jc w:val="center"/>
    </w:pPr>
    <w:rPr>
      <w:rFonts w:ascii="Arial" w:hAnsi="Arial"/>
      <w:b/>
      <w:sz w:val="21"/>
      <w:szCs w:val="21"/>
    </w:rPr>
  </w:style>
  <w:style w:type="paragraph" w:customStyle="1" w:styleId="aff9">
    <w:name w:val="脚注"/>
    <w:basedOn w:val="a3"/>
    <w:pPr>
      <w:spacing w:after="90"/>
    </w:pPr>
    <w:rPr>
      <w:sz w:val="18"/>
    </w:rPr>
  </w:style>
  <w:style w:type="paragraph" w:customStyle="1" w:styleId="affa">
    <w:name w:val="封面表格文本"/>
    <w:basedOn w:val="a3"/>
    <w:pPr>
      <w:jc w:val="center"/>
    </w:pPr>
    <w:rPr>
      <w:rFonts w:ascii="Arial" w:hAnsi="Arial"/>
      <w:sz w:val="21"/>
      <w:szCs w:val="21"/>
    </w:rPr>
  </w:style>
  <w:style w:type="paragraph" w:customStyle="1" w:styleId="affb">
    <w:name w:val="关键词"/>
    <w:basedOn w:val="affc"/>
  </w:style>
  <w:style w:type="paragraph" w:customStyle="1" w:styleId="1a">
    <w:name w:val="图表目录1"/>
    <w:basedOn w:val="TOC1"/>
    <w:pPr>
      <w:widowControl w:val="0"/>
      <w:spacing w:before="300" w:after="150" w:line="360" w:lineRule="auto"/>
      <w:jc w:val="center"/>
    </w:pPr>
  </w:style>
  <w:style w:type="paragraph" w:customStyle="1" w:styleId="Command">
    <w:name w:val="Command"/>
    <w:pPr>
      <w:spacing w:before="160" w:after="160"/>
    </w:pPr>
    <w:rPr>
      <w:rFonts w:ascii="Arial" w:eastAsia="黑体" w:hAnsi="Arial"/>
      <w:sz w:val="21"/>
    </w:rPr>
  </w:style>
  <w:style w:type="paragraph" w:customStyle="1" w:styleId="af">
    <w:name w:val="新正文"/>
    <w:link w:val="CharChar"/>
    <w:pPr>
      <w:ind w:firstLine="420"/>
    </w:pPr>
    <w:rPr>
      <w:rFonts w:ascii="Arial" w:hAnsi="宋体" w:cs="Arial"/>
      <w:i/>
      <w:color w:val="0000FF"/>
      <w:sz w:val="21"/>
    </w:rPr>
  </w:style>
  <w:style w:type="paragraph" w:customStyle="1" w:styleId="a2">
    <w:name w:val="表格题注"/>
    <w:next w:val="a3"/>
    <w:pPr>
      <w:keepLines/>
      <w:numPr>
        <w:ilvl w:val="8"/>
        <w:numId w:val="2"/>
      </w:numPr>
      <w:spacing w:beforeLines="100" w:before="312"/>
      <w:ind w:left="1089" w:hanging="369"/>
      <w:jc w:val="center"/>
    </w:pPr>
    <w:rPr>
      <w:rFonts w:ascii="Arial" w:hAnsi="Arial"/>
      <w:sz w:val="18"/>
      <w:szCs w:val="18"/>
    </w:rPr>
  </w:style>
  <w:style w:type="paragraph" w:customStyle="1" w:styleId="affd">
    <w:name w:val="项目符号"/>
    <w:basedOn w:val="a3"/>
    <w:pPr>
      <w:spacing w:line="360" w:lineRule="auto"/>
    </w:pPr>
    <w:rPr>
      <w:sz w:val="21"/>
    </w:rPr>
  </w:style>
  <w:style w:type="paragraph" w:customStyle="1" w:styleId="affe">
    <w:name w:val="页脚样式"/>
    <w:basedOn w:val="a3"/>
    <w:pPr>
      <w:spacing w:line="360" w:lineRule="auto"/>
    </w:pPr>
    <w:rPr>
      <w:sz w:val="18"/>
    </w:rPr>
  </w:style>
  <w:style w:type="paragraph" w:customStyle="1" w:styleId="afff">
    <w:name w:val="页眉密级样式"/>
    <w:basedOn w:val="a3"/>
    <w:pPr>
      <w:jc w:val="right"/>
    </w:pPr>
    <w:rPr>
      <w:sz w:val="18"/>
    </w:rPr>
  </w:style>
  <w:style w:type="paragraph" w:customStyle="1" w:styleId="afff0">
    <w:name w:val="页眉文档名称样式"/>
    <w:basedOn w:val="a3"/>
    <w:rPr>
      <w:sz w:val="18"/>
    </w:rPr>
  </w:style>
  <w:style w:type="paragraph" w:customStyle="1" w:styleId="affc">
    <w:name w:val="摘要"/>
    <w:basedOn w:val="a3"/>
    <w:pPr>
      <w:tabs>
        <w:tab w:val="left" w:pos="907"/>
      </w:tabs>
      <w:spacing w:line="360" w:lineRule="auto"/>
      <w:ind w:left="879" w:hanging="879"/>
    </w:pPr>
    <w:rPr>
      <w:rFonts w:ascii="Arial" w:hAnsi="Arial"/>
      <w:b/>
      <w:sz w:val="21"/>
      <w:szCs w:val="21"/>
    </w:rPr>
  </w:style>
  <w:style w:type="paragraph" w:customStyle="1" w:styleId="14">
    <w:name w:val="文档结构图1"/>
    <w:basedOn w:val="a3"/>
    <w:link w:val="Char"/>
    <w:pPr>
      <w:shd w:val="clear" w:color="auto" w:fill="000080"/>
    </w:pPr>
    <w:rPr>
      <w:shd w:val="clear" w:color="auto" w:fill="000080"/>
    </w:rPr>
  </w:style>
  <w:style w:type="paragraph" w:customStyle="1" w:styleId="TableText">
    <w:name w:val="Table Text"/>
    <w:pPr>
      <w:snapToGrid w:val="0"/>
      <w:spacing w:before="80" w:after="80"/>
    </w:pPr>
    <w:rPr>
      <w:rFonts w:ascii="Arial" w:hAnsi="Arial"/>
      <w:sz w:val="18"/>
    </w:rPr>
  </w:style>
  <w:style w:type="paragraph" w:customStyle="1" w:styleId="afff1">
    <w:name w:val="编写建议"/>
    <w:basedOn w:val="a3"/>
    <w:rPr>
      <w:rFonts w:ascii="Arial" w:hAnsi="Arial" w:cs="Arial"/>
      <w:i/>
      <w:color w:val="0000FF"/>
      <w:szCs w:val="21"/>
    </w:rPr>
  </w:style>
  <w:style w:type="paragraph" w:customStyle="1" w:styleId="a">
    <w:name w:val="参考资料清单"/>
    <w:basedOn w:val="a3"/>
    <w:pPr>
      <w:numPr>
        <w:numId w:val="4"/>
      </w:numPr>
      <w:spacing w:line="360" w:lineRule="auto"/>
      <w:ind w:left="0" w:firstLine="0"/>
    </w:pPr>
    <w:rPr>
      <w:rFonts w:ascii="Arial" w:hAnsi="Arial"/>
      <w:sz w:val="21"/>
      <w:szCs w:val="21"/>
    </w:rPr>
  </w:style>
  <w:style w:type="paragraph" w:customStyle="1" w:styleId="afff2">
    <w:name w:val="修订记录"/>
    <w:basedOn w:val="a3"/>
    <w:pPr>
      <w:spacing w:before="300" w:after="150" w:line="360" w:lineRule="auto"/>
      <w:jc w:val="center"/>
    </w:pPr>
    <w:rPr>
      <w:rFonts w:ascii="Arial" w:eastAsia="黑体" w:hAnsi="Arial"/>
      <w:sz w:val="32"/>
      <w:szCs w:val="32"/>
    </w:rPr>
  </w:style>
  <w:style w:type="paragraph" w:customStyle="1" w:styleId="afff3">
    <w:name w:val="缺省文本"/>
    <w:basedOn w:val="a3"/>
    <w:pPr>
      <w:spacing w:line="360" w:lineRule="auto"/>
    </w:pPr>
    <w:rPr>
      <w:rFonts w:ascii="Arial" w:hAnsi="Arial"/>
      <w:sz w:val="21"/>
      <w:szCs w:val="21"/>
    </w:rPr>
  </w:style>
  <w:style w:type="paragraph" w:customStyle="1" w:styleId="afff4">
    <w:name w:val="代码样式"/>
    <w:basedOn w:val="a3"/>
    <w:pPr>
      <w:ind w:left="482"/>
    </w:pPr>
    <w:rPr>
      <w:rFonts w:ascii="Courier New" w:hAnsi="Courier New" w:cs="Courier New"/>
      <w:sz w:val="18"/>
      <w:szCs w:val="18"/>
    </w:rPr>
  </w:style>
  <w:style w:type="paragraph" w:customStyle="1" w:styleId="afff5">
    <w:name w:val="表号"/>
    <w:basedOn w:val="a3"/>
    <w:next w:val="13"/>
    <w:pPr>
      <w:keepLines/>
      <w:spacing w:line="360" w:lineRule="auto"/>
      <w:jc w:val="center"/>
    </w:pPr>
    <w:rPr>
      <w:rFonts w:ascii="Arial" w:hAnsi="Arial"/>
      <w:sz w:val="18"/>
      <w:szCs w:val="18"/>
    </w:rPr>
  </w:style>
  <w:style w:type="paragraph" w:customStyle="1" w:styleId="afff6">
    <w:name w:val="封面"/>
    <w:basedOn w:val="a3"/>
    <w:pPr>
      <w:spacing w:line="360" w:lineRule="auto"/>
      <w:jc w:val="center"/>
    </w:pPr>
    <w:rPr>
      <w:rFonts w:ascii="Arial" w:eastAsia="黑体" w:hAnsi="Arial"/>
      <w:sz w:val="32"/>
      <w:szCs w:val="32"/>
    </w:rPr>
  </w:style>
  <w:style w:type="paragraph" w:customStyle="1" w:styleId="afff7">
    <w:name w:val="封面文档标题"/>
    <w:basedOn w:val="a3"/>
    <w:pPr>
      <w:spacing w:line="360" w:lineRule="auto"/>
      <w:jc w:val="center"/>
    </w:pPr>
    <w:rPr>
      <w:rFonts w:ascii="Arial" w:eastAsia="黑体" w:hAnsi="Arial"/>
      <w:bCs/>
      <w:sz w:val="44"/>
      <w:szCs w:val="44"/>
    </w:rPr>
  </w:style>
  <w:style w:type="paragraph" w:customStyle="1" w:styleId="13">
    <w:name w:val="正文首行缩进1"/>
    <w:basedOn w:val="a3"/>
    <w:link w:val="Char2"/>
    <w:pPr>
      <w:spacing w:line="360" w:lineRule="auto"/>
      <w:ind w:firstLineChars="200" w:firstLine="420"/>
    </w:pPr>
    <w:rPr>
      <w:rFonts w:ascii="Arial" w:hAnsi="Arial"/>
      <w:sz w:val="21"/>
      <w:szCs w:val="21"/>
    </w:rPr>
  </w:style>
  <w:style w:type="paragraph" w:customStyle="1" w:styleId="TableDescription">
    <w:name w:val="Table Description"/>
    <w:next w:val="a3"/>
    <w:pPr>
      <w:keepNext/>
      <w:snapToGrid w:val="0"/>
      <w:spacing w:before="160" w:after="80"/>
      <w:ind w:left="1701"/>
      <w:jc w:val="center"/>
    </w:pPr>
    <w:rPr>
      <w:rFonts w:ascii="Arial" w:eastAsia="黑体" w:hAnsi="Arial"/>
      <w:sz w:val="18"/>
    </w:rPr>
  </w:style>
  <w:style w:type="paragraph" w:customStyle="1" w:styleId="afff8">
    <w:name w:val="表头样式"/>
    <w:basedOn w:val="a3"/>
    <w:pPr>
      <w:jc w:val="center"/>
    </w:pPr>
    <w:rPr>
      <w:b/>
      <w:sz w:val="21"/>
    </w:rPr>
  </w:style>
  <w:style w:type="paragraph" w:customStyle="1" w:styleId="CharCharCharCharChar">
    <w:name w:val="编写建议 Char Char Char Char Char"/>
    <w:basedOn w:val="a3"/>
    <w:link w:val="CharCharCharCharCharCharChar"/>
    <w:pPr>
      <w:spacing w:line="360" w:lineRule="auto"/>
      <w:ind w:firstLineChars="200" w:firstLine="200"/>
    </w:pPr>
    <w:rPr>
      <w:i/>
      <w:color w:val="0000FF"/>
      <w:sz w:val="21"/>
    </w:rPr>
  </w:style>
  <w:style w:type="paragraph" w:customStyle="1" w:styleId="1">
    <w:name w:val="电赛标题 1"/>
    <w:basedOn w:val="a3"/>
    <w:link w:val="1Char"/>
    <w:qFormat/>
    <w:rsid w:val="00115FA7"/>
    <w:pPr>
      <w:numPr>
        <w:numId w:val="8"/>
      </w:numPr>
      <w:spacing w:beforeLines="50" w:before="163" w:after="163" w:line="440" w:lineRule="exact"/>
      <w:ind w:left="488" w:hanging="488"/>
      <w:outlineLvl w:val="0"/>
    </w:pPr>
    <w:rPr>
      <w:rFonts w:ascii="Times New Roman" w:eastAsia="黑体" w:hAnsi="Times New Roman" w:cs="Times New Roman"/>
      <w:sz w:val="28"/>
    </w:rPr>
  </w:style>
  <w:style w:type="paragraph" w:customStyle="1" w:styleId="20">
    <w:name w:val="电赛标题 2"/>
    <w:basedOn w:val="a3"/>
    <w:link w:val="2Char"/>
    <w:qFormat/>
    <w:rsid w:val="00C168D2"/>
    <w:pPr>
      <w:numPr>
        <w:numId w:val="11"/>
      </w:numPr>
      <w:spacing w:beforeLines="20" w:before="20" w:afterLines="20" w:after="20" w:line="440" w:lineRule="exact"/>
      <w:ind w:left="284" w:hanging="284"/>
      <w:outlineLvl w:val="1"/>
    </w:pPr>
    <w:rPr>
      <w:rFonts w:ascii="Times New Roman" w:eastAsia="黑体" w:hAnsi="Times New Roman" w:cs="Times New Roman"/>
    </w:rPr>
  </w:style>
  <w:style w:type="character" w:customStyle="1" w:styleId="1Char">
    <w:name w:val="电赛标题 1 Char"/>
    <w:basedOn w:val="a4"/>
    <w:link w:val="1"/>
    <w:rsid w:val="00115FA7"/>
    <w:rPr>
      <w:rFonts w:eastAsia="黑体"/>
      <w:kern w:val="2"/>
      <w:sz w:val="28"/>
      <w:szCs w:val="22"/>
    </w:rPr>
  </w:style>
  <w:style w:type="paragraph" w:customStyle="1" w:styleId="40">
    <w:name w:val="电赛标题 4"/>
    <w:basedOn w:val="a3"/>
    <w:link w:val="4Char"/>
    <w:qFormat/>
    <w:rsid w:val="00706A19"/>
    <w:pPr>
      <w:numPr>
        <w:numId w:val="6"/>
      </w:numPr>
      <w:outlineLvl w:val="3"/>
    </w:pPr>
    <w:rPr>
      <w:rFonts w:ascii="Times New Roman" w:hAnsi="Times New Roman"/>
    </w:rPr>
  </w:style>
  <w:style w:type="character" w:customStyle="1" w:styleId="2Char">
    <w:name w:val="电赛标题 2 Char"/>
    <w:basedOn w:val="1Char"/>
    <w:link w:val="20"/>
    <w:rsid w:val="00C168D2"/>
    <w:rPr>
      <w:rFonts w:eastAsia="黑体"/>
      <w:kern w:val="2"/>
      <w:sz w:val="24"/>
      <w:szCs w:val="22"/>
    </w:rPr>
  </w:style>
  <w:style w:type="paragraph" w:customStyle="1" w:styleId="50">
    <w:name w:val="电赛标题 5"/>
    <w:basedOn w:val="a3"/>
    <w:link w:val="5Char"/>
    <w:rsid w:val="00376A38"/>
    <w:pPr>
      <w:numPr>
        <w:numId w:val="5"/>
      </w:numPr>
    </w:pPr>
    <w:rPr>
      <w:rFonts w:ascii="Times New Roman" w:hAnsi="Times New Roman"/>
    </w:rPr>
  </w:style>
  <w:style w:type="character" w:customStyle="1" w:styleId="4Char">
    <w:name w:val="电赛标题 4 Char"/>
    <w:basedOn w:val="a4"/>
    <w:link w:val="40"/>
    <w:rsid w:val="00706A19"/>
    <w:rPr>
      <w:rFonts w:cs="黑体"/>
      <w:kern w:val="2"/>
      <w:sz w:val="24"/>
      <w:szCs w:val="22"/>
    </w:rPr>
  </w:style>
  <w:style w:type="paragraph" w:customStyle="1" w:styleId="afff9">
    <w:name w:val="电赛正文"/>
    <w:basedOn w:val="a3"/>
    <w:link w:val="Char3"/>
    <w:qFormat/>
    <w:rsid w:val="009D2B40"/>
    <w:pPr>
      <w:widowControl w:val="0"/>
      <w:spacing w:afterLines="0" w:after="0" w:line="440" w:lineRule="exact"/>
      <w:ind w:firstLineChars="200" w:firstLine="200"/>
      <w:jc w:val="both"/>
    </w:pPr>
    <w:rPr>
      <w:rFonts w:ascii="Times New Roman" w:hAnsi="Times New Roman"/>
    </w:rPr>
  </w:style>
  <w:style w:type="character" w:customStyle="1" w:styleId="5Char">
    <w:name w:val="电赛标题 5 Char"/>
    <w:basedOn w:val="a4"/>
    <w:link w:val="50"/>
    <w:rsid w:val="00376A38"/>
    <w:rPr>
      <w:rFonts w:cs="黑体"/>
      <w:kern w:val="2"/>
      <w:sz w:val="24"/>
      <w:szCs w:val="22"/>
    </w:rPr>
  </w:style>
  <w:style w:type="character" w:styleId="afffa">
    <w:name w:val="Emphasis"/>
    <w:basedOn w:val="a4"/>
    <w:uiPriority w:val="20"/>
    <w:rsid w:val="00814915"/>
    <w:rPr>
      <w:i/>
      <w:iCs/>
    </w:rPr>
  </w:style>
  <w:style w:type="character" w:customStyle="1" w:styleId="Char3">
    <w:name w:val="电赛正文 Char"/>
    <w:basedOn w:val="a4"/>
    <w:link w:val="afff9"/>
    <w:rsid w:val="009D2B40"/>
    <w:rPr>
      <w:rFonts w:cs="黑体"/>
      <w:kern w:val="2"/>
      <w:sz w:val="24"/>
      <w:szCs w:val="22"/>
    </w:rPr>
  </w:style>
  <w:style w:type="paragraph" w:customStyle="1" w:styleId="afffb">
    <w:name w:val="电赛图表"/>
    <w:basedOn w:val="a3"/>
    <w:link w:val="Char4"/>
    <w:qFormat/>
    <w:rsid w:val="00003037"/>
    <w:pPr>
      <w:spacing w:afterLines="0" w:after="0" w:line="240" w:lineRule="auto"/>
      <w:jc w:val="center"/>
    </w:pPr>
    <w:rPr>
      <w:rFonts w:ascii="Times New Roman" w:hAnsi="Times New Roman" w:cs="Times New Roman"/>
      <w:b/>
      <w:sz w:val="21"/>
    </w:rPr>
  </w:style>
  <w:style w:type="character" w:customStyle="1" w:styleId="Char4">
    <w:name w:val="电赛图表 Char"/>
    <w:basedOn w:val="a4"/>
    <w:link w:val="afffb"/>
    <w:rsid w:val="00003037"/>
    <w:rPr>
      <w:b/>
      <w:kern w:val="2"/>
      <w:sz w:val="21"/>
      <w:szCs w:val="22"/>
    </w:rPr>
  </w:style>
  <w:style w:type="paragraph" w:customStyle="1" w:styleId="afffc">
    <w:name w:val="电赛主标题"/>
    <w:basedOn w:val="afff9"/>
    <w:link w:val="Char5"/>
    <w:qFormat/>
    <w:rsid w:val="00102C21"/>
    <w:pPr>
      <w:spacing w:beforeLines="100" w:before="100" w:afterLines="100" w:after="100" w:line="240" w:lineRule="exact"/>
      <w:jc w:val="center"/>
    </w:pPr>
    <w:rPr>
      <w:rFonts w:eastAsia="黑体"/>
      <w:sz w:val="32"/>
    </w:rPr>
  </w:style>
  <w:style w:type="paragraph" w:customStyle="1" w:styleId="afffd">
    <w:name w:val="电赛居中正文"/>
    <w:basedOn w:val="afff9"/>
    <w:link w:val="Char6"/>
    <w:rsid w:val="00B260BE"/>
    <w:pPr>
      <w:jc w:val="center"/>
    </w:pPr>
  </w:style>
  <w:style w:type="character" w:customStyle="1" w:styleId="Char5">
    <w:name w:val="电赛主标题 Char"/>
    <w:basedOn w:val="Char3"/>
    <w:link w:val="afffc"/>
    <w:rsid w:val="00102C21"/>
    <w:rPr>
      <w:rFonts w:eastAsia="黑体" w:cs="黑体"/>
      <w:kern w:val="2"/>
      <w:sz w:val="32"/>
      <w:szCs w:val="22"/>
    </w:rPr>
  </w:style>
  <w:style w:type="character" w:customStyle="1" w:styleId="Char6">
    <w:name w:val="电赛居中正文 Char"/>
    <w:basedOn w:val="Char3"/>
    <w:link w:val="afffd"/>
    <w:rsid w:val="00B260BE"/>
    <w:rPr>
      <w:rFonts w:cs="黑体"/>
      <w:kern w:val="2"/>
      <w:sz w:val="24"/>
      <w:szCs w:val="22"/>
    </w:rPr>
  </w:style>
  <w:style w:type="paragraph" w:customStyle="1" w:styleId="31">
    <w:name w:val="电赛标题 3"/>
    <w:basedOn w:val="2"/>
    <w:link w:val="3Char"/>
    <w:qFormat/>
    <w:rsid w:val="00C168D2"/>
    <w:pPr>
      <w:tabs>
        <w:tab w:val="clear" w:pos="774"/>
      </w:tabs>
      <w:spacing w:before="0" w:afterLines="0" w:after="0" w:line="440" w:lineRule="exact"/>
      <w:ind w:left="708" w:hanging="510"/>
      <w:outlineLvl w:val="2"/>
    </w:pPr>
    <w:rPr>
      <w:rFonts w:ascii="Times New Roman" w:eastAsia="宋体" w:hAnsi="Times New Roman"/>
    </w:rPr>
  </w:style>
  <w:style w:type="character" w:customStyle="1" w:styleId="21">
    <w:name w:val="标题 2 字符"/>
    <w:basedOn w:val="a4"/>
    <w:link w:val="2"/>
    <w:uiPriority w:val="9"/>
    <w:rsid w:val="00261C92"/>
    <w:rPr>
      <w:rFonts w:ascii="Arial" w:eastAsia="黑体" w:hAnsi="Arial"/>
      <w:sz w:val="24"/>
      <w:szCs w:val="24"/>
    </w:rPr>
  </w:style>
  <w:style w:type="character" w:customStyle="1" w:styleId="3Char">
    <w:name w:val="电赛标题 3 Char"/>
    <w:basedOn w:val="21"/>
    <w:link w:val="31"/>
    <w:rsid w:val="00C168D2"/>
    <w:rPr>
      <w:rFonts w:ascii="Arial" w:eastAsia="黑体" w:hAnsi="Arial"/>
      <w:sz w:val="24"/>
      <w:szCs w:val="24"/>
    </w:rPr>
  </w:style>
  <w:style w:type="paragraph" w:styleId="afffe">
    <w:name w:val="List Paragraph"/>
    <w:basedOn w:val="a3"/>
    <w:uiPriority w:val="34"/>
    <w:rsid w:val="00373701"/>
    <w:pPr>
      <w:ind w:firstLineChars="200" w:firstLine="420"/>
    </w:pPr>
  </w:style>
  <w:style w:type="paragraph" w:styleId="affff">
    <w:name w:val="No Spacing"/>
    <w:uiPriority w:val="1"/>
    <w:rsid w:val="00373701"/>
    <w:pPr>
      <w:widowControl w:val="0"/>
      <w:jc w:val="both"/>
    </w:pPr>
    <w:rPr>
      <w:rFonts w:asciiTheme="minorHAnsi" w:eastAsiaTheme="minorEastAsia" w:hAnsiTheme="minorHAnsi" w:cstheme="minorBidi"/>
      <w:kern w:val="2"/>
      <w:sz w:val="24"/>
      <w:szCs w:val="22"/>
    </w:rPr>
  </w:style>
  <w:style w:type="table" w:styleId="affff0">
    <w:name w:val="Table Grid"/>
    <w:basedOn w:val="a5"/>
    <w:uiPriority w:val="59"/>
    <w:rsid w:val="00C04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1">
    <w:name w:val="Placeholder Text"/>
    <w:basedOn w:val="a4"/>
    <w:uiPriority w:val="99"/>
    <w:semiHidden/>
    <w:rsid w:val="00F67F59"/>
    <w:rPr>
      <w:color w:val="808080"/>
    </w:rPr>
  </w:style>
  <w:style w:type="paragraph" w:styleId="affff2">
    <w:name w:val="Normal (Web)"/>
    <w:basedOn w:val="a3"/>
    <w:uiPriority w:val="99"/>
    <w:unhideWhenUsed/>
    <w:rsid w:val="001344AF"/>
    <w:pPr>
      <w:spacing w:before="100" w:beforeAutospacing="1" w:after="100" w:afterAutospacing="1"/>
    </w:pPr>
    <w:rPr>
      <w:rFonts w:ascii="宋体" w:hAnsi="宋体" w:cs="宋体"/>
      <w:kern w:val="0"/>
      <w:szCs w:val="24"/>
    </w:rPr>
  </w:style>
  <w:style w:type="paragraph" w:styleId="affff3">
    <w:name w:val="endnote text"/>
    <w:basedOn w:val="a3"/>
    <w:link w:val="affff4"/>
    <w:uiPriority w:val="99"/>
    <w:semiHidden/>
    <w:unhideWhenUsed/>
    <w:rsid w:val="00147671"/>
    <w:pPr>
      <w:snapToGrid w:val="0"/>
    </w:pPr>
  </w:style>
  <w:style w:type="character" w:customStyle="1" w:styleId="affff4">
    <w:name w:val="尾注文本 字符"/>
    <w:basedOn w:val="a4"/>
    <w:link w:val="affff3"/>
    <w:uiPriority w:val="99"/>
    <w:semiHidden/>
    <w:rsid w:val="00147671"/>
    <w:rPr>
      <w:rFonts w:asciiTheme="minorHAnsi" w:eastAsiaTheme="minorEastAsia" w:hAnsiTheme="minorHAnsi" w:cstheme="minorBidi"/>
      <w:kern w:val="2"/>
      <w:sz w:val="24"/>
      <w:szCs w:val="22"/>
    </w:rPr>
  </w:style>
  <w:style w:type="character" w:styleId="affff5">
    <w:name w:val="endnote reference"/>
    <w:basedOn w:val="a4"/>
    <w:uiPriority w:val="99"/>
    <w:semiHidden/>
    <w:unhideWhenUsed/>
    <w:rsid w:val="00147671"/>
    <w:rPr>
      <w:vertAlign w:val="superscript"/>
    </w:rPr>
  </w:style>
  <w:style w:type="character" w:customStyle="1" w:styleId="12">
    <w:name w:val="标题 1 字符"/>
    <w:basedOn w:val="a4"/>
    <w:link w:val="10"/>
    <w:uiPriority w:val="9"/>
    <w:rsid w:val="00676703"/>
    <w:rPr>
      <w:rFonts w:ascii="Arial" w:eastAsia="黑体" w:hAnsi="Arial"/>
      <w:b/>
      <w:sz w:val="32"/>
      <w:szCs w:val="32"/>
    </w:rPr>
  </w:style>
  <w:style w:type="character" w:customStyle="1" w:styleId="Char10">
    <w:name w:val="正文文本 Char1"/>
    <w:basedOn w:val="a4"/>
    <w:uiPriority w:val="99"/>
    <w:semiHidden/>
    <w:rsid w:val="00676703"/>
    <w:rPr>
      <w:rFonts w:ascii="Calibri" w:hAnsi="Calibri" w:cs="黑体"/>
      <w:kern w:val="2"/>
      <w:sz w:val="24"/>
      <w:szCs w:val="22"/>
    </w:rPr>
  </w:style>
  <w:style w:type="character" w:customStyle="1" w:styleId="Char11">
    <w:name w:val="正文首行缩进 Char1"/>
    <w:basedOn w:val="Char10"/>
    <w:uiPriority w:val="99"/>
    <w:semiHidden/>
    <w:rsid w:val="00676703"/>
    <w:rPr>
      <w:rFonts w:ascii="Calibri" w:hAnsi="Calibri" w:cs="黑体"/>
      <w:kern w:val="2"/>
      <w:sz w:val="24"/>
      <w:szCs w:val="22"/>
    </w:rPr>
  </w:style>
  <w:style w:type="character" w:customStyle="1" w:styleId="Char12">
    <w:name w:val="批注文字 Char1"/>
    <w:basedOn w:val="a4"/>
    <w:uiPriority w:val="99"/>
    <w:semiHidden/>
    <w:rsid w:val="00676703"/>
    <w:rPr>
      <w:rFonts w:ascii="Calibri" w:hAnsi="Calibri" w:cs="黑体"/>
      <w:kern w:val="2"/>
      <w:sz w:val="24"/>
      <w:szCs w:val="22"/>
    </w:rPr>
  </w:style>
  <w:style w:type="character" w:customStyle="1" w:styleId="Char13">
    <w:name w:val="页脚 Char1"/>
    <w:basedOn w:val="a4"/>
    <w:semiHidden/>
    <w:rsid w:val="00676703"/>
    <w:rPr>
      <w:rFonts w:ascii="Calibri" w:hAnsi="Calibri" w:cs="黑体"/>
      <w:kern w:val="2"/>
      <w:sz w:val="18"/>
      <w:szCs w:val="18"/>
    </w:rPr>
  </w:style>
  <w:style w:type="character" w:customStyle="1" w:styleId="af7">
    <w:name w:val="页眉 字符"/>
    <w:basedOn w:val="a4"/>
    <w:link w:val="af6"/>
    <w:rsid w:val="00676703"/>
    <w:rPr>
      <w:rFonts w:ascii="Arial" w:hAnsi="Arial"/>
      <w:sz w:val="18"/>
      <w:szCs w:val="18"/>
    </w:rPr>
  </w:style>
  <w:style w:type="character" w:customStyle="1" w:styleId="Char14">
    <w:name w:val="批注框文本 Char1"/>
    <w:basedOn w:val="a4"/>
    <w:uiPriority w:val="99"/>
    <w:semiHidden/>
    <w:rsid w:val="00676703"/>
    <w:rPr>
      <w:rFonts w:ascii="Calibri" w:hAnsi="Calibri" w:cs="黑体"/>
      <w:kern w:val="2"/>
      <w:sz w:val="18"/>
      <w:szCs w:val="18"/>
    </w:rPr>
  </w:style>
  <w:style w:type="character" w:customStyle="1" w:styleId="CharChar3">
    <w:name w:val="电赛图表 Char Char"/>
    <w:basedOn w:val="a4"/>
    <w:rsid w:val="00676703"/>
    <w:rPr>
      <w:b/>
      <w:sz w:val="21"/>
    </w:rPr>
  </w:style>
  <w:style w:type="character" w:customStyle="1" w:styleId="1CharChar">
    <w:name w:val="电赛标题 1 Char Char"/>
    <w:basedOn w:val="a4"/>
    <w:rsid w:val="00676703"/>
    <w:rPr>
      <w:rFonts w:ascii="Calibri" w:eastAsia="黑体" w:hAnsi="Calibri" w:cs="黑体"/>
      <w:kern w:val="2"/>
      <w:sz w:val="28"/>
      <w:szCs w:val="22"/>
    </w:rPr>
  </w:style>
  <w:style w:type="character" w:customStyle="1" w:styleId="CharChar4">
    <w:name w:val="电赛主标题 Char Char"/>
    <w:basedOn w:val="CharChar5"/>
    <w:rsid w:val="00676703"/>
    <w:rPr>
      <w:rFonts w:eastAsia="黑体"/>
      <w:sz w:val="32"/>
    </w:rPr>
  </w:style>
  <w:style w:type="character" w:customStyle="1" w:styleId="CharChar5">
    <w:name w:val="电赛正文 Char Char"/>
    <w:basedOn w:val="a4"/>
    <w:rsid w:val="00676703"/>
    <w:rPr>
      <w:sz w:val="24"/>
    </w:rPr>
  </w:style>
  <w:style w:type="character" w:customStyle="1" w:styleId="4CharChar">
    <w:name w:val="电赛标题 4 Char Char"/>
    <w:basedOn w:val="a4"/>
    <w:rsid w:val="00676703"/>
    <w:rPr>
      <w:rFonts w:ascii="Calibri" w:hAnsi="Calibri" w:cs="黑体"/>
      <w:kern w:val="2"/>
      <w:sz w:val="24"/>
      <w:szCs w:val="22"/>
    </w:rPr>
  </w:style>
  <w:style w:type="character" w:customStyle="1" w:styleId="3CharChar">
    <w:name w:val="电赛标题 3 Char Char"/>
    <w:basedOn w:val="a4"/>
    <w:rsid w:val="00676703"/>
    <w:rPr>
      <w:rFonts w:ascii="Calibri" w:eastAsia="黑体" w:hAnsi="Calibri"/>
      <w:sz w:val="24"/>
      <w:szCs w:val="24"/>
    </w:rPr>
  </w:style>
  <w:style w:type="paragraph" w:customStyle="1" w:styleId="22">
    <w:name w:val="列出段落2"/>
    <w:basedOn w:val="a3"/>
    <w:rsid w:val="00676703"/>
    <w:pPr>
      <w:ind w:firstLineChars="200" w:firstLine="420"/>
    </w:pPr>
  </w:style>
  <w:style w:type="paragraph" w:customStyle="1" w:styleId="11">
    <w:name w:val="样式1"/>
    <w:basedOn w:val="31"/>
    <w:link w:val="1Char0"/>
    <w:qFormat/>
    <w:rsid w:val="00023609"/>
    <w:pPr>
      <w:keepNext w:val="0"/>
      <w:numPr>
        <w:ilvl w:val="0"/>
        <w:numId w:val="14"/>
      </w:numPr>
    </w:pPr>
  </w:style>
  <w:style w:type="character" w:customStyle="1" w:styleId="1Char0">
    <w:name w:val="样式1 Char"/>
    <w:basedOn w:val="3Char"/>
    <w:link w:val="11"/>
    <w:rsid w:val="00023609"/>
    <w:rPr>
      <w:rFonts w:ascii="Arial" w:eastAsia="黑体" w:hAnsi="Arial"/>
      <w:sz w:val="24"/>
      <w:szCs w:val="24"/>
    </w:rPr>
  </w:style>
  <w:style w:type="character" w:customStyle="1" w:styleId="fontstyle01">
    <w:name w:val="fontstyle01"/>
    <w:basedOn w:val="a4"/>
    <w:rsid w:val="003805A2"/>
    <w:rPr>
      <w:rFonts w:ascii="宋体" w:eastAsia="宋体" w:hAnsi="宋体" w:hint="eastAsia"/>
      <w:b w:val="0"/>
      <w:bCs w:val="0"/>
      <w:i w:val="0"/>
      <w:iCs w:val="0"/>
      <w:color w:val="000000"/>
      <w:sz w:val="24"/>
      <w:szCs w:val="24"/>
    </w:rPr>
  </w:style>
  <w:style w:type="character" w:customStyle="1" w:styleId="fontstyle21">
    <w:name w:val="fontstyle21"/>
    <w:basedOn w:val="a4"/>
    <w:rsid w:val="003805A2"/>
    <w:rPr>
      <w:rFonts w:ascii="TimesNewRomanPSMT" w:hAnsi="TimesNewRomanPSMT"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89939">
      <w:bodyDiv w:val="1"/>
      <w:marLeft w:val="0"/>
      <w:marRight w:val="0"/>
      <w:marTop w:val="0"/>
      <w:marBottom w:val="0"/>
      <w:divBdr>
        <w:top w:val="none" w:sz="0" w:space="0" w:color="auto"/>
        <w:left w:val="none" w:sz="0" w:space="0" w:color="auto"/>
        <w:bottom w:val="none" w:sz="0" w:space="0" w:color="auto"/>
        <w:right w:val="none" w:sz="0" w:space="0" w:color="auto"/>
      </w:divBdr>
    </w:div>
    <w:div w:id="81293277">
      <w:bodyDiv w:val="1"/>
      <w:marLeft w:val="0"/>
      <w:marRight w:val="0"/>
      <w:marTop w:val="0"/>
      <w:marBottom w:val="0"/>
      <w:divBdr>
        <w:top w:val="none" w:sz="0" w:space="0" w:color="auto"/>
        <w:left w:val="none" w:sz="0" w:space="0" w:color="auto"/>
        <w:bottom w:val="none" w:sz="0" w:space="0" w:color="auto"/>
        <w:right w:val="none" w:sz="0" w:space="0" w:color="auto"/>
      </w:divBdr>
    </w:div>
    <w:div w:id="261114768">
      <w:bodyDiv w:val="1"/>
      <w:marLeft w:val="0"/>
      <w:marRight w:val="0"/>
      <w:marTop w:val="0"/>
      <w:marBottom w:val="0"/>
      <w:divBdr>
        <w:top w:val="none" w:sz="0" w:space="0" w:color="auto"/>
        <w:left w:val="none" w:sz="0" w:space="0" w:color="auto"/>
        <w:bottom w:val="none" w:sz="0" w:space="0" w:color="auto"/>
        <w:right w:val="none" w:sz="0" w:space="0" w:color="auto"/>
      </w:divBdr>
    </w:div>
    <w:div w:id="292948355">
      <w:bodyDiv w:val="1"/>
      <w:marLeft w:val="0"/>
      <w:marRight w:val="0"/>
      <w:marTop w:val="0"/>
      <w:marBottom w:val="0"/>
      <w:divBdr>
        <w:top w:val="none" w:sz="0" w:space="0" w:color="auto"/>
        <w:left w:val="none" w:sz="0" w:space="0" w:color="auto"/>
        <w:bottom w:val="none" w:sz="0" w:space="0" w:color="auto"/>
        <w:right w:val="none" w:sz="0" w:space="0" w:color="auto"/>
      </w:divBdr>
    </w:div>
    <w:div w:id="463668350">
      <w:bodyDiv w:val="1"/>
      <w:marLeft w:val="0"/>
      <w:marRight w:val="0"/>
      <w:marTop w:val="100"/>
      <w:marBottom w:val="100"/>
      <w:divBdr>
        <w:top w:val="none" w:sz="0" w:space="0" w:color="auto"/>
        <w:left w:val="none" w:sz="0" w:space="0" w:color="auto"/>
        <w:bottom w:val="none" w:sz="0" w:space="0" w:color="auto"/>
        <w:right w:val="none" w:sz="0" w:space="0" w:color="auto"/>
      </w:divBdr>
      <w:divsChild>
        <w:div w:id="1401907161">
          <w:marLeft w:val="0"/>
          <w:marRight w:val="0"/>
          <w:marTop w:val="0"/>
          <w:marBottom w:val="0"/>
          <w:divBdr>
            <w:top w:val="none" w:sz="0" w:space="0" w:color="auto"/>
            <w:left w:val="none" w:sz="0" w:space="0" w:color="auto"/>
            <w:bottom w:val="none" w:sz="0" w:space="0" w:color="auto"/>
            <w:right w:val="none" w:sz="0" w:space="0" w:color="auto"/>
          </w:divBdr>
          <w:divsChild>
            <w:div w:id="2037922225">
              <w:marLeft w:val="0"/>
              <w:marRight w:val="0"/>
              <w:marTop w:val="0"/>
              <w:marBottom w:val="0"/>
              <w:divBdr>
                <w:top w:val="none" w:sz="0" w:space="0" w:color="auto"/>
                <w:left w:val="none" w:sz="0" w:space="0" w:color="auto"/>
                <w:bottom w:val="none" w:sz="0" w:space="0" w:color="auto"/>
                <w:right w:val="none" w:sz="0" w:space="0" w:color="auto"/>
              </w:divBdr>
              <w:divsChild>
                <w:div w:id="1432893033">
                  <w:marLeft w:val="0"/>
                  <w:marRight w:val="0"/>
                  <w:marTop w:val="0"/>
                  <w:marBottom w:val="0"/>
                  <w:divBdr>
                    <w:top w:val="none" w:sz="0" w:space="0" w:color="auto"/>
                    <w:left w:val="none" w:sz="0" w:space="0" w:color="auto"/>
                    <w:bottom w:val="none" w:sz="0" w:space="0" w:color="auto"/>
                    <w:right w:val="none" w:sz="0" w:space="0" w:color="auto"/>
                  </w:divBdr>
                  <w:divsChild>
                    <w:div w:id="56588519">
                      <w:marLeft w:val="0"/>
                      <w:marRight w:val="0"/>
                      <w:marTop w:val="150"/>
                      <w:marBottom w:val="0"/>
                      <w:divBdr>
                        <w:top w:val="none" w:sz="0" w:space="0" w:color="auto"/>
                        <w:left w:val="none" w:sz="0" w:space="0" w:color="auto"/>
                        <w:bottom w:val="none" w:sz="0" w:space="0" w:color="auto"/>
                        <w:right w:val="none" w:sz="0" w:space="0" w:color="auto"/>
                      </w:divBdr>
                      <w:divsChild>
                        <w:div w:id="1467814236">
                          <w:marLeft w:val="0"/>
                          <w:marRight w:val="0"/>
                          <w:marTop w:val="0"/>
                          <w:marBottom w:val="0"/>
                          <w:divBdr>
                            <w:top w:val="none" w:sz="0" w:space="0" w:color="auto"/>
                            <w:left w:val="none" w:sz="0" w:space="0" w:color="auto"/>
                            <w:bottom w:val="none" w:sz="0" w:space="0" w:color="auto"/>
                            <w:right w:val="none" w:sz="0" w:space="0" w:color="auto"/>
                          </w:divBdr>
                          <w:divsChild>
                            <w:div w:id="1646398133">
                              <w:marLeft w:val="0"/>
                              <w:marRight w:val="0"/>
                              <w:marTop w:val="0"/>
                              <w:marBottom w:val="0"/>
                              <w:divBdr>
                                <w:top w:val="none" w:sz="0" w:space="0" w:color="auto"/>
                                <w:left w:val="none" w:sz="0" w:space="0" w:color="auto"/>
                                <w:bottom w:val="none" w:sz="0" w:space="0" w:color="auto"/>
                                <w:right w:val="none" w:sz="0" w:space="0" w:color="auto"/>
                              </w:divBdr>
                              <w:divsChild>
                                <w:div w:id="190805970">
                                  <w:marLeft w:val="0"/>
                                  <w:marRight w:val="0"/>
                                  <w:marTop w:val="0"/>
                                  <w:marBottom w:val="0"/>
                                  <w:divBdr>
                                    <w:top w:val="none" w:sz="0" w:space="0" w:color="auto"/>
                                    <w:left w:val="none" w:sz="0" w:space="0" w:color="auto"/>
                                    <w:bottom w:val="none" w:sz="0" w:space="0" w:color="auto"/>
                                    <w:right w:val="none" w:sz="0" w:space="0" w:color="auto"/>
                                  </w:divBdr>
                                  <w:divsChild>
                                    <w:div w:id="337729486">
                                      <w:marLeft w:val="0"/>
                                      <w:marRight w:val="0"/>
                                      <w:marTop w:val="0"/>
                                      <w:marBottom w:val="0"/>
                                      <w:divBdr>
                                        <w:top w:val="none" w:sz="0" w:space="0" w:color="auto"/>
                                        <w:left w:val="none" w:sz="0" w:space="0" w:color="auto"/>
                                        <w:bottom w:val="none" w:sz="0" w:space="0" w:color="auto"/>
                                        <w:right w:val="none" w:sz="0" w:space="0" w:color="auto"/>
                                      </w:divBdr>
                                      <w:divsChild>
                                        <w:div w:id="535430578">
                                          <w:marLeft w:val="0"/>
                                          <w:marRight w:val="0"/>
                                          <w:marTop w:val="0"/>
                                          <w:marBottom w:val="0"/>
                                          <w:divBdr>
                                            <w:top w:val="none" w:sz="0" w:space="0" w:color="auto"/>
                                            <w:left w:val="none" w:sz="0" w:space="0" w:color="auto"/>
                                            <w:bottom w:val="none" w:sz="0" w:space="0" w:color="auto"/>
                                            <w:right w:val="none" w:sz="0" w:space="0" w:color="auto"/>
                                          </w:divBdr>
                                          <w:divsChild>
                                            <w:div w:id="702244442">
                                              <w:marLeft w:val="0"/>
                                              <w:marRight w:val="0"/>
                                              <w:marTop w:val="0"/>
                                              <w:marBottom w:val="0"/>
                                              <w:divBdr>
                                                <w:top w:val="none" w:sz="0" w:space="0" w:color="auto"/>
                                                <w:left w:val="none" w:sz="0" w:space="0" w:color="auto"/>
                                                <w:bottom w:val="none" w:sz="0" w:space="0" w:color="auto"/>
                                                <w:right w:val="none" w:sz="0" w:space="0" w:color="auto"/>
                                              </w:divBdr>
                                              <w:divsChild>
                                                <w:div w:id="1209683924">
                                                  <w:marLeft w:val="0"/>
                                                  <w:marRight w:val="0"/>
                                                  <w:marTop w:val="0"/>
                                                  <w:marBottom w:val="0"/>
                                                  <w:divBdr>
                                                    <w:top w:val="none" w:sz="0" w:space="0" w:color="auto"/>
                                                    <w:left w:val="none" w:sz="0" w:space="0" w:color="auto"/>
                                                    <w:bottom w:val="none" w:sz="0" w:space="0" w:color="auto"/>
                                                    <w:right w:val="none" w:sz="0" w:space="0" w:color="auto"/>
                                                  </w:divBdr>
                                                  <w:divsChild>
                                                    <w:div w:id="1151747455">
                                                      <w:marLeft w:val="0"/>
                                                      <w:marRight w:val="0"/>
                                                      <w:marTop w:val="0"/>
                                                      <w:marBottom w:val="0"/>
                                                      <w:divBdr>
                                                        <w:top w:val="none" w:sz="0" w:space="0" w:color="auto"/>
                                                        <w:left w:val="none" w:sz="0" w:space="0" w:color="auto"/>
                                                        <w:bottom w:val="none" w:sz="0" w:space="0" w:color="auto"/>
                                                        <w:right w:val="none" w:sz="0" w:space="0" w:color="auto"/>
                                                      </w:divBdr>
                                                      <w:divsChild>
                                                        <w:div w:id="910624123">
                                                          <w:marLeft w:val="0"/>
                                                          <w:marRight w:val="0"/>
                                                          <w:marTop w:val="0"/>
                                                          <w:marBottom w:val="0"/>
                                                          <w:divBdr>
                                                            <w:top w:val="none" w:sz="0" w:space="0" w:color="auto"/>
                                                            <w:left w:val="none" w:sz="0" w:space="0" w:color="auto"/>
                                                            <w:bottom w:val="none" w:sz="0" w:space="0" w:color="auto"/>
                                                            <w:right w:val="none" w:sz="0" w:space="0" w:color="auto"/>
                                                          </w:divBdr>
                                                          <w:divsChild>
                                                            <w:div w:id="1458717051">
                                                              <w:marLeft w:val="0"/>
                                                              <w:marRight w:val="0"/>
                                                              <w:marTop w:val="0"/>
                                                              <w:marBottom w:val="0"/>
                                                              <w:divBdr>
                                                                <w:top w:val="none" w:sz="0" w:space="0" w:color="auto"/>
                                                                <w:left w:val="none" w:sz="0" w:space="0" w:color="auto"/>
                                                                <w:bottom w:val="none" w:sz="0" w:space="0" w:color="auto"/>
                                                                <w:right w:val="none" w:sz="0" w:space="0" w:color="auto"/>
                                                              </w:divBdr>
                                                              <w:divsChild>
                                                                <w:div w:id="155615033">
                                                                  <w:marLeft w:val="0"/>
                                                                  <w:marRight w:val="0"/>
                                                                  <w:marTop w:val="0"/>
                                                                  <w:marBottom w:val="0"/>
                                                                  <w:divBdr>
                                                                    <w:top w:val="none" w:sz="0" w:space="0" w:color="auto"/>
                                                                    <w:left w:val="none" w:sz="0" w:space="0" w:color="auto"/>
                                                                    <w:bottom w:val="none" w:sz="0" w:space="0" w:color="auto"/>
                                                                    <w:right w:val="none" w:sz="0" w:space="0" w:color="auto"/>
                                                                  </w:divBdr>
                                                                  <w:divsChild>
                                                                    <w:div w:id="2134594846">
                                                                      <w:marLeft w:val="0"/>
                                                                      <w:marRight w:val="0"/>
                                                                      <w:marTop w:val="0"/>
                                                                      <w:marBottom w:val="0"/>
                                                                      <w:divBdr>
                                                                        <w:top w:val="none" w:sz="0" w:space="0" w:color="auto"/>
                                                                        <w:left w:val="none" w:sz="0" w:space="0" w:color="auto"/>
                                                                        <w:bottom w:val="none" w:sz="0" w:space="0" w:color="auto"/>
                                                                        <w:right w:val="none" w:sz="0" w:space="0" w:color="auto"/>
                                                                      </w:divBdr>
                                                                      <w:divsChild>
                                                                        <w:div w:id="1154637987">
                                                                          <w:marLeft w:val="0"/>
                                                                          <w:marRight w:val="0"/>
                                                                          <w:marTop w:val="0"/>
                                                                          <w:marBottom w:val="0"/>
                                                                          <w:divBdr>
                                                                            <w:top w:val="none" w:sz="0" w:space="0" w:color="auto"/>
                                                                            <w:left w:val="none" w:sz="0" w:space="0" w:color="auto"/>
                                                                            <w:bottom w:val="none" w:sz="0" w:space="0" w:color="auto"/>
                                                                            <w:right w:val="none" w:sz="0" w:space="0" w:color="auto"/>
                                                                          </w:divBdr>
                                                                          <w:divsChild>
                                                                            <w:div w:id="10828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3423518">
      <w:bodyDiv w:val="1"/>
      <w:marLeft w:val="0"/>
      <w:marRight w:val="0"/>
      <w:marTop w:val="0"/>
      <w:marBottom w:val="0"/>
      <w:divBdr>
        <w:top w:val="none" w:sz="0" w:space="0" w:color="auto"/>
        <w:left w:val="none" w:sz="0" w:space="0" w:color="auto"/>
        <w:bottom w:val="none" w:sz="0" w:space="0" w:color="auto"/>
        <w:right w:val="none" w:sz="0" w:space="0" w:color="auto"/>
      </w:divBdr>
      <w:divsChild>
        <w:div w:id="1450972622">
          <w:marLeft w:val="0"/>
          <w:marRight w:val="0"/>
          <w:marTop w:val="0"/>
          <w:marBottom w:val="0"/>
          <w:divBdr>
            <w:top w:val="none" w:sz="0" w:space="0" w:color="auto"/>
            <w:left w:val="none" w:sz="0" w:space="0" w:color="auto"/>
            <w:bottom w:val="none" w:sz="0" w:space="0" w:color="auto"/>
            <w:right w:val="none" w:sz="0" w:space="0" w:color="auto"/>
          </w:divBdr>
          <w:divsChild>
            <w:div w:id="544606895">
              <w:marLeft w:val="0"/>
              <w:marRight w:val="0"/>
              <w:marTop w:val="0"/>
              <w:marBottom w:val="0"/>
              <w:divBdr>
                <w:top w:val="none" w:sz="0" w:space="0" w:color="auto"/>
                <w:left w:val="none" w:sz="0" w:space="0" w:color="auto"/>
                <w:bottom w:val="none" w:sz="0" w:space="0" w:color="auto"/>
                <w:right w:val="none" w:sz="0" w:space="0" w:color="auto"/>
              </w:divBdr>
              <w:divsChild>
                <w:div w:id="283198583">
                  <w:marLeft w:val="0"/>
                  <w:marRight w:val="0"/>
                  <w:marTop w:val="0"/>
                  <w:marBottom w:val="0"/>
                  <w:divBdr>
                    <w:top w:val="none" w:sz="0" w:space="0" w:color="auto"/>
                    <w:left w:val="none" w:sz="0" w:space="0" w:color="auto"/>
                    <w:bottom w:val="none" w:sz="0" w:space="0" w:color="auto"/>
                    <w:right w:val="none" w:sz="0" w:space="0" w:color="auto"/>
                  </w:divBdr>
                  <w:divsChild>
                    <w:div w:id="1089930995">
                      <w:marLeft w:val="0"/>
                      <w:marRight w:val="0"/>
                      <w:marTop w:val="210"/>
                      <w:marBottom w:val="0"/>
                      <w:divBdr>
                        <w:top w:val="none" w:sz="0" w:space="0" w:color="auto"/>
                        <w:left w:val="none" w:sz="0" w:space="0" w:color="auto"/>
                        <w:bottom w:val="none" w:sz="0" w:space="0" w:color="auto"/>
                        <w:right w:val="none" w:sz="0" w:space="0" w:color="auto"/>
                      </w:divBdr>
                      <w:divsChild>
                        <w:div w:id="862402172">
                          <w:marLeft w:val="0"/>
                          <w:marRight w:val="0"/>
                          <w:marTop w:val="0"/>
                          <w:marBottom w:val="0"/>
                          <w:divBdr>
                            <w:top w:val="none" w:sz="0" w:space="0" w:color="auto"/>
                            <w:left w:val="none" w:sz="0" w:space="0" w:color="auto"/>
                            <w:bottom w:val="none" w:sz="0" w:space="0" w:color="auto"/>
                            <w:right w:val="none" w:sz="0" w:space="0" w:color="auto"/>
                          </w:divBdr>
                          <w:divsChild>
                            <w:div w:id="1770468871">
                              <w:marLeft w:val="0"/>
                              <w:marRight w:val="45"/>
                              <w:marTop w:val="60"/>
                              <w:marBottom w:val="0"/>
                              <w:divBdr>
                                <w:top w:val="single" w:sz="6" w:space="12" w:color="DDDDDD"/>
                                <w:left w:val="single" w:sz="6" w:space="15" w:color="DDDDDD"/>
                                <w:bottom w:val="single" w:sz="6" w:space="4" w:color="DDDDDD"/>
                                <w:right w:val="single" w:sz="6" w:space="23" w:color="DDDDDD"/>
                              </w:divBdr>
                              <w:divsChild>
                                <w:div w:id="751581968">
                                  <w:marLeft w:val="0"/>
                                  <w:marRight w:val="0"/>
                                  <w:marTop w:val="0"/>
                                  <w:marBottom w:val="0"/>
                                  <w:divBdr>
                                    <w:top w:val="none" w:sz="0" w:space="0" w:color="auto"/>
                                    <w:left w:val="none" w:sz="0" w:space="0" w:color="auto"/>
                                    <w:bottom w:val="none" w:sz="0" w:space="0" w:color="auto"/>
                                    <w:right w:val="none" w:sz="0" w:space="0" w:color="auto"/>
                                  </w:divBdr>
                                  <w:divsChild>
                                    <w:div w:id="1319768203">
                                      <w:marLeft w:val="0"/>
                                      <w:marRight w:val="0"/>
                                      <w:marTop w:val="0"/>
                                      <w:marBottom w:val="0"/>
                                      <w:divBdr>
                                        <w:top w:val="none" w:sz="0" w:space="0" w:color="auto"/>
                                        <w:left w:val="none" w:sz="0" w:space="0" w:color="auto"/>
                                        <w:bottom w:val="none" w:sz="0" w:space="0" w:color="auto"/>
                                        <w:right w:val="none" w:sz="0" w:space="0" w:color="auto"/>
                                      </w:divBdr>
                                      <w:divsChild>
                                        <w:div w:id="8559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103071">
      <w:bodyDiv w:val="1"/>
      <w:marLeft w:val="0"/>
      <w:marRight w:val="0"/>
      <w:marTop w:val="0"/>
      <w:marBottom w:val="0"/>
      <w:divBdr>
        <w:top w:val="none" w:sz="0" w:space="0" w:color="auto"/>
        <w:left w:val="none" w:sz="0" w:space="0" w:color="auto"/>
        <w:bottom w:val="none" w:sz="0" w:space="0" w:color="auto"/>
        <w:right w:val="none" w:sz="0" w:space="0" w:color="auto"/>
      </w:divBdr>
      <w:divsChild>
        <w:div w:id="215970982">
          <w:marLeft w:val="0"/>
          <w:marRight w:val="0"/>
          <w:marTop w:val="0"/>
          <w:marBottom w:val="0"/>
          <w:divBdr>
            <w:top w:val="none" w:sz="0" w:space="0" w:color="auto"/>
            <w:left w:val="none" w:sz="0" w:space="0" w:color="auto"/>
            <w:bottom w:val="none" w:sz="0" w:space="0" w:color="auto"/>
            <w:right w:val="none" w:sz="0" w:space="0" w:color="auto"/>
          </w:divBdr>
        </w:div>
      </w:divsChild>
    </w:div>
    <w:div w:id="533425504">
      <w:bodyDiv w:val="1"/>
      <w:marLeft w:val="0"/>
      <w:marRight w:val="0"/>
      <w:marTop w:val="0"/>
      <w:marBottom w:val="0"/>
      <w:divBdr>
        <w:top w:val="none" w:sz="0" w:space="0" w:color="auto"/>
        <w:left w:val="none" w:sz="0" w:space="0" w:color="auto"/>
        <w:bottom w:val="none" w:sz="0" w:space="0" w:color="auto"/>
        <w:right w:val="none" w:sz="0" w:space="0" w:color="auto"/>
      </w:divBdr>
    </w:div>
    <w:div w:id="580676528">
      <w:bodyDiv w:val="1"/>
      <w:marLeft w:val="0"/>
      <w:marRight w:val="0"/>
      <w:marTop w:val="0"/>
      <w:marBottom w:val="0"/>
      <w:divBdr>
        <w:top w:val="none" w:sz="0" w:space="0" w:color="auto"/>
        <w:left w:val="none" w:sz="0" w:space="0" w:color="auto"/>
        <w:bottom w:val="none" w:sz="0" w:space="0" w:color="auto"/>
        <w:right w:val="none" w:sz="0" w:space="0" w:color="auto"/>
      </w:divBdr>
    </w:div>
    <w:div w:id="637338311">
      <w:bodyDiv w:val="1"/>
      <w:marLeft w:val="0"/>
      <w:marRight w:val="0"/>
      <w:marTop w:val="0"/>
      <w:marBottom w:val="0"/>
      <w:divBdr>
        <w:top w:val="none" w:sz="0" w:space="0" w:color="auto"/>
        <w:left w:val="none" w:sz="0" w:space="0" w:color="auto"/>
        <w:bottom w:val="none" w:sz="0" w:space="0" w:color="auto"/>
        <w:right w:val="none" w:sz="0" w:space="0" w:color="auto"/>
      </w:divBdr>
    </w:div>
    <w:div w:id="702442076">
      <w:bodyDiv w:val="1"/>
      <w:marLeft w:val="0"/>
      <w:marRight w:val="0"/>
      <w:marTop w:val="0"/>
      <w:marBottom w:val="0"/>
      <w:divBdr>
        <w:top w:val="none" w:sz="0" w:space="0" w:color="auto"/>
        <w:left w:val="none" w:sz="0" w:space="0" w:color="auto"/>
        <w:bottom w:val="none" w:sz="0" w:space="0" w:color="auto"/>
        <w:right w:val="none" w:sz="0" w:space="0" w:color="auto"/>
      </w:divBdr>
    </w:div>
    <w:div w:id="761802691">
      <w:bodyDiv w:val="1"/>
      <w:marLeft w:val="0"/>
      <w:marRight w:val="0"/>
      <w:marTop w:val="0"/>
      <w:marBottom w:val="0"/>
      <w:divBdr>
        <w:top w:val="none" w:sz="0" w:space="0" w:color="auto"/>
        <w:left w:val="none" w:sz="0" w:space="0" w:color="auto"/>
        <w:bottom w:val="none" w:sz="0" w:space="0" w:color="auto"/>
        <w:right w:val="none" w:sz="0" w:space="0" w:color="auto"/>
      </w:divBdr>
    </w:div>
    <w:div w:id="764375378">
      <w:bodyDiv w:val="1"/>
      <w:marLeft w:val="0"/>
      <w:marRight w:val="0"/>
      <w:marTop w:val="0"/>
      <w:marBottom w:val="0"/>
      <w:divBdr>
        <w:top w:val="none" w:sz="0" w:space="0" w:color="auto"/>
        <w:left w:val="none" w:sz="0" w:space="0" w:color="auto"/>
        <w:bottom w:val="none" w:sz="0" w:space="0" w:color="auto"/>
        <w:right w:val="none" w:sz="0" w:space="0" w:color="auto"/>
      </w:divBdr>
    </w:div>
    <w:div w:id="774061836">
      <w:bodyDiv w:val="1"/>
      <w:marLeft w:val="0"/>
      <w:marRight w:val="0"/>
      <w:marTop w:val="0"/>
      <w:marBottom w:val="0"/>
      <w:divBdr>
        <w:top w:val="none" w:sz="0" w:space="0" w:color="auto"/>
        <w:left w:val="none" w:sz="0" w:space="0" w:color="auto"/>
        <w:bottom w:val="none" w:sz="0" w:space="0" w:color="auto"/>
        <w:right w:val="none" w:sz="0" w:space="0" w:color="auto"/>
      </w:divBdr>
    </w:div>
    <w:div w:id="777138437">
      <w:bodyDiv w:val="1"/>
      <w:marLeft w:val="0"/>
      <w:marRight w:val="0"/>
      <w:marTop w:val="0"/>
      <w:marBottom w:val="0"/>
      <w:divBdr>
        <w:top w:val="none" w:sz="0" w:space="0" w:color="auto"/>
        <w:left w:val="none" w:sz="0" w:space="0" w:color="auto"/>
        <w:bottom w:val="none" w:sz="0" w:space="0" w:color="auto"/>
        <w:right w:val="none" w:sz="0" w:space="0" w:color="auto"/>
      </w:divBdr>
    </w:div>
    <w:div w:id="849442129">
      <w:bodyDiv w:val="1"/>
      <w:marLeft w:val="0"/>
      <w:marRight w:val="0"/>
      <w:marTop w:val="0"/>
      <w:marBottom w:val="0"/>
      <w:divBdr>
        <w:top w:val="none" w:sz="0" w:space="0" w:color="auto"/>
        <w:left w:val="none" w:sz="0" w:space="0" w:color="auto"/>
        <w:bottom w:val="none" w:sz="0" w:space="0" w:color="auto"/>
        <w:right w:val="none" w:sz="0" w:space="0" w:color="auto"/>
      </w:divBdr>
    </w:div>
    <w:div w:id="853347675">
      <w:bodyDiv w:val="1"/>
      <w:marLeft w:val="0"/>
      <w:marRight w:val="0"/>
      <w:marTop w:val="0"/>
      <w:marBottom w:val="0"/>
      <w:divBdr>
        <w:top w:val="none" w:sz="0" w:space="0" w:color="auto"/>
        <w:left w:val="none" w:sz="0" w:space="0" w:color="auto"/>
        <w:bottom w:val="none" w:sz="0" w:space="0" w:color="auto"/>
        <w:right w:val="none" w:sz="0" w:space="0" w:color="auto"/>
      </w:divBdr>
    </w:div>
    <w:div w:id="959142736">
      <w:bodyDiv w:val="1"/>
      <w:marLeft w:val="0"/>
      <w:marRight w:val="0"/>
      <w:marTop w:val="0"/>
      <w:marBottom w:val="0"/>
      <w:divBdr>
        <w:top w:val="none" w:sz="0" w:space="0" w:color="auto"/>
        <w:left w:val="none" w:sz="0" w:space="0" w:color="auto"/>
        <w:bottom w:val="none" w:sz="0" w:space="0" w:color="auto"/>
        <w:right w:val="none" w:sz="0" w:space="0" w:color="auto"/>
      </w:divBdr>
    </w:div>
    <w:div w:id="1032917349">
      <w:bodyDiv w:val="1"/>
      <w:marLeft w:val="0"/>
      <w:marRight w:val="0"/>
      <w:marTop w:val="0"/>
      <w:marBottom w:val="0"/>
      <w:divBdr>
        <w:top w:val="none" w:sz="0" w:space="0" w:color="auto"/>
        <w:left w:val="none" w:sz="0" w:space="0" w:color="auto"/>
        <w:bottom w:val="none" w:sz="0" w:space="0" w:color="auto"/>
        <w:right w:val="none" w:sz="0" w:space="0" w:color="auto"/>
      </w:divBdr>
    </w:div>
    <w:div w:id="1038629320">
      <w:bodyDiv w:val="1"/>
      <w:marLeft w:val="0"/>
      <w:marRight w:val="0"/>
      <w:marTop w:val="0"/>
      <w:marBottom w:val="0"/>
      <w:divBdr>
        <w:top w:val="none" w:sz="0" w:space="0" w:color="auto"/>
        <w:left w:val="none" w:sz="0" w:space="0" w:color="auto"/>
        <w:bottom w:val="none" w:sz="0" w:space="0" w:color="auto"/>
        <w:right w:val="none" w:sz="0" w:space="0" w:color="auto"/>
      </w:divBdr>
    </w:div>
    <w:div w:id="1075974894">
      <w:bodyDiv w:val="1"/>
      <w:marLeft w:val="0"/>
      <w:marRight w:val="0"/>
      <w:marTop w:val="0"/>
      <w:marBottom w:val="0"/>
      <w:divBdr>
        <w:top w:val="none" w:sz="0" w:space="0" w:color="auto"/>
        <w:left w:val="none" w:sz="0" w:space="0" w:color="auto"/>
        <w:bottom w:val="none" w:sz="0" w:space="0" w:color="auto"/>
        <w:right w:val="none" w:sz="0" w:space="0" w:color="auto"/>
      </w:divBdr>
    </w:div>
    <w:div w:id="1120762379">
      <w:bodyDiv w:val="1"/>
      <w:marLeft w:val="0"/>
      <w:marRight w:val="0"/>
      <w:marTop w:val="0"/>
      <w:marBottom w:val="0"/>
      <w:divBdr>
        <w:top w:val="none" w:sz="0" w:space="0" w:color="auto"/>
        <w:left w:val="none" w:sz="0" w:space="0" w:color="auto"/>
        <w:bottom w:val="none" w:sz="0" w:space="0" w:color="auto"/>
        <w:right w:val="none" w:sz="0" w:space="0" w:color="auto"/>
      </w:divBdr>
    </w:div>
    <w:div w:id="1122335819">
      <w:bodyDiv w:val="1"/>
      <w:marLeft w:val="0"/>
      <w:marRight w:val="0"/>
      <w:marTop w:val="0"/>
      <w:marBottom w:val="0"/>
      <w:divBdr>
        <w:top w:val="none" w:sz="0" w:space="0" w:color="auto"/>
        <w:left w:val="none" w:sz="0" w:space="0" w:color="auto"/>
        <w:bottom w:val="none" w:sz="0" w:space="0" w:color="auto"/>
        <w:right w:val="none" w:sz="0" w:space="0" w:color="auto"/>
      </w:divBdr>
    </w:div>
    <w:div w:id="1192110588">
      <w:bodyDiv w:val="1"/>
      <w:marLeft w:val="0"/>
      <w:marRight w:val="0"/>
      <w:marTop w:val="0"/>
      <w:marBottom w:val="0"/>
      <w:divBdr>
        <w:top w:val="none" w:sz="0" w:space="0" w:color="auto"/>
        <w:left w:val="none" w:sz="0" w:space="0" w:color="auto"/>
        <w:bottom w:val="none" w:sz="0" w:space="0" w:color="auto"/>
        <w:right w:val="none" w:sz="0" w:space="0" w:color="auto"/>
      </w:divBdr>
    </w:div>
    <w:div w:id="1296177189">
      <w:bodyDiv w:val="1"/>
      <w:marLeft w:val="0"/>
      <w:marRight w:val="0"/>
      <w:marTop w:val="0"/>
      <w:marBottom w:val="0"/>
      <w:divBdr>
        <w:top w:val="none" w:sz="0" w:space="0" w:color="auto"/>
        <w:left w:val="none" w:sz="0" w:space="0" w:color="auto"/>
        <w:bottom w:val="none" w:sz="0" w:space="0" w:color="auto"/>
        <w:right w:val="none" w:sz="0" w:space="0" w:color="auto"/>
      </w:divBdr>
    </w:div>
    <w:div w:id="1308314517">
      <w:bodyDiv w:val="1"/>
      <w:marLeft w:val="0"/>
      <w:marRight w:val="0"/>
      <w:marTop w:val="0"/>
      <w:marBottom w:val="0"/>
      <w:divBdr>
        <w:top w:val="none" w:sz="0" w:space="0" w:color="auto"/>
        <w:left w:val="none" w:sz="0" w:space="0" w:color="auto"/>
        <w:bottom w:val="none" w:sz="0" w:space="0" w:color="auto"/>
        <w:right w:val="none" w:sz="0" w:space="0" w:color="auto"/>
      </w:divBdr>
    </w:div>
    <w:div w:id="1312832610">
      <w:bodyDiv w:val="1"/>
      <w:marLeft w:val="0"/>
      <w:marRight w:val="0"/>
      <w:marTop w:val="0"/>
      <w:marBottom w:val="0"/>
      <w:divBdr>
        <w:top w:val="none" w:sz="0" w:space="0" w:color="auto"/>
        <w:left w:val="none" w:sz="0" w:space="0" w:color="auto"/>
        <w:bottom w:val="none" w:sz="0" w:space="0" w:color="auto"/>
        <w:right w:val="none" w:sz="0" w:space="0" w:color="auto"/>
      </w:divBdr>
    </w:div>
    <w:div w:id="1313171256">
      <w:bodyDiv w:val="1"/>
      <w:marLeft w:val="0"/>
      <w:marRight w:val="0"/>
      <w:marTop w:val="0"/>
      <w:marBottom w:val="0"/>
      <w:divBdr>
        <w:top w:val="none" w:sz="0" w:space="0" w:color="auto"/>
        <w:left w:val="none" w:sz="0" w:space="0" w:color="auto"/>
        <w:bottom w:val="none" w:sz="0" w:space="0" w:color="auto"/>
        <w:right w:val="none" w:sz="0" w:space="0" w:color="auto"/>
      </w:divBdr>
    </w:div>
    <w:div w:id="1323243947">
      <w:bodyDiv w:val="1"/>
      <w:marLeft w:val="0"/>
      <w:marRight w:val="0"/>
      <w:marTop w:val="0"/>
      <w:marBottom w:val="0"/>
      <w:divBdr>
        <w:top w:val="none" w:sz="0" w:space="0" w:color="auto"/>
        <w:left w:val="none" w:sz="0" w:space="0" w:color="auto"/>
        <w:bottom w:val="none" w:sz="0" w:space="0" w:color="auto"/>
        <w:right w:val="none" w:sz="0" w:space="0" w:color="auto"/>
      </w:divBdr>
    </w:div>
    <w:div w:id="1449425624">
      <w:bodyDiv w:val="1"/>
      <w:marLeft w:val="0"/>
      <w:marRight w:val="0"/>
      <w:marTop w:val="0"/>
      <w:marBottom w:val="0"/>
      <w:divBdr>
        <w:top w:val="none" w:sz="0" w:space="0" w:color="auto"/>
        <w:left w:val="none" w:sz="0" w:space="0" w:color="auto"/>
        <w:bottom w:val="none" w:sz="0" w:space="0" w:color="auto"/>
        <w:right w:val="none" w:sz="0" w:space="0" w:color="auto"/>
      </w:divBdr>
    </w:div>
    <w:div w:id="1488856777">
      <w:bodyDiv w:val="1"/>
      <w:marLeft w:val="0"/>
      <w:marRight w:val="0"/>
      <w:marTop w:val="0"/>
      <w:marBottom w:val="0"/>
      <w:divBdr>
        <w:top w:val="none" w:sz="0" w:space="0" w:color="auto"/>
        <w:left w:val="none" w:sz="0" w:space="0" w:color="auto"/>
        <w:bottom w:val="none" w:sz="0" w:space="0" w:color="auto"/>
        <w:right w:val="none" w:sz="0" w:space="0" w:color="auto"/>
      </w:divBdr>
    </w:div>
    <w:div w:id="1529952534">
      <w:bodyDiv w:val="1"/>
      <w:marLeft w:val="0"/>
      <w:marRight w:val="0"/>
      <w:marTop w:val="0"/>
      <w:marBottom w:val="0"/>
      <w:divBdr>
        <w:top w:val="none" w:sz="0" w:space="0" w:color="auto"/>
        <w:left w:val="none" w:sz="0" w:space="0" w:color="auto"/>
        <w:bottom w:val="none" w:sz="0" w:space="0" w:color="auto"/>
        <w:right w:val="none" w:sz="0" w:space="0" w:color="auto"/>
      </w:divBdr>
    </w:div>
    <w:div w:id="1570922150">
      <w:bodyDiv w:val="1"/>
      <w:marLeft w:val="0"/>
      <w:marRight w:val="0"/>
      <w:marTop w:val="0"/>
      <w:marBottom w:val="0"/>
      <w:divBdr>
        <w:top w:val="none" w:sz="0" w:space="0" w:color="auto"/>
        <w:left w:val="none" w:sz="0" w:space="0" w:color="auto"/>
        <w:bottom w:val="none" w:sz="0" w:space="0" w:color="auto"/>
        <w:right w:val="none" w:sz="0" w:space="0" w:color="auto"/>
      </w:divBdr>
    </w:div>
    <w:div w:id="1619603071">
      <w:bodyDiv w:val="1"/>
      <w:marLeft w:val="0"/>
      <w:marRight w:val="0"/>
      <w:marTop w:val="0"/>
      <w:marBottom w:val="0"/>
      <w:divBdr>
        <w:top w:val="none" w:sz="0" w:space="0" w:color="auto"/>
        <w:left w:val="none" w:sz="0" w:space="0" w:color="auto"/>
        <w:bottom w:val="none" w:sz="0" w:space="0" w:color="auto"/>
        <w:right w:val="none" w:sz="0" w:space="0" w:color="auto"/>
      </w:divBdr>
    </w:div>
    <w:div w:id="1634408045">
      <w:bodyDiv w:val="1"/>
      <w:marLeft w:val="0"/>
      <w:marRight w:val="0"/>
      <w:marTop w:val="0"/>
      <w:marBottom w:val="0"/>
      <w:divBdr>
        <w:top w:val="none" w:sz="0" w:space="0" w:color="auto"/>
        <w:left w:val="none" w:sz="0" w:space="0" w:color="auto"/>
        <w:bottom w:val="none" w:sz="0" w:space="0" w:color="auto"/>
        <w:right w:val="none" w:sz="0" w:space="0" w:color="auto"/>
      </w:divBdr>
      <w:divsChild>
        <w:div w:id="1120959219">
          <w:marLeft w:val="1008"/>
          <w:marRight w:val="0"/>
          <w:marTop w:val="101"/>
          <w:marBottom w:val="0"/>
          <w:divBdr>
            <w:top w:val="none" w:sz="0" w:space="0" w:color="auto"/>
            <w:left w:val="none" w:sz="0" w:space="0" w:color="auto"/>
            <w:bottom w:val="none" w:sz="0" w:space="0" w:color="auto"/>
            <w:right w:val="none" w:sz="0" w:space="0" w:color="auto"/>
          </w:divBdr>
        </w:div>
      </w:divsChild>
    </w:div>
    <w:div w:id="1649433518">
      <w:bodyDiv w:val="1"/>
      <w:marLeft w:val="0"/>
      <w:marRight w:val="0"/>
      <w:marTop w:val="0"/>
      <w:marBottom w:val="0"/>
      <w:divBdr>
        <w:top w:val="none" w:sz="0" w:space="0" w:color="auto"/>
        <w:left w:val="none" w:sz="0" w:space="0" w:color="auto"/>
        <w:bottom w:val="none" w:sz="0" w:space="0" w:color="auto"/>
        <w:right w:val="none" w:sz="0" w:space="0" w:color="auto"/>
      </w:divBdr>
    </w:div>
    <w:div w:id="1692802207">
      <w:bodyDiv w:val="1"/>
      <w:marLeft w:val="0"/>
      <w:marRight w:val="0"/>
      <w:marTop w:val="0"/>
      <w:marBottom w:val="0"/>
      <w:divBdr>
        <w:top w:val="none" w:sz="0" w:space="0" w:color="auto"/>
        <w:left w:val="none" w:sz="0" w:space="0" w:color="auto"/>
        <w:bottom w:val="none" w:sz="0" w:space="0" w:color="auto"/>
        <w:right w:val="none" w:sz="0" w:space="0" w:color="auto"/>
      </w:divBdr>
    </w:div>
    <w:div w:id="1698433497">
      <w:bodyDiv w:val="1"/>
      <w:marLeft w:val="0"/>
      <w:marRight w:val="0"/>
      <w:marTop w:val="0"/>
      <w:marBottom w:val="0"/>
      <w:divBdr>
        <w:top w:val="none" w:sz="0" w:space="0" w:color="auto"/>
        <w:left w:val="none" w:sz="0" w:space="0" w:color="auto"/>
        <w:bottom w:val="none" w:sz="0" w:space="0" w:color="auto"/>
        <w:right w:val="none" w:sz="0" w:space="0" w:color="auto"/>
      </w:divBdr>
    </w:div>
    <w:div w:id="1754668611">
      <w:bodyDiv w:val="1"/>
      <w:marLeft w:val="0"/>
      <w:marRight w:val="0"/>
      <w:marTop w:val="0"/>
      <w:marBottom w:val="0"/>
      <w:divBdr>
        <w:top w:val="none" w:sz="0" w:space="0" w:color="auto"/>
        <w:left w:val="none" w:sz="0" w:space="0" w:color="auto"/>
        <w:bottom w:val="none" w:sz="0" w:space="0" w:color="auto"/>
        <w:right w:val="none" w:sz="0" w:space="0" w:color="auto"/>
      </w:divBdr>
    </w:div>
    <w:div w:id="1768380127">
      <w:bodyDiv w:val="1"/>
      <w:marLeft w:val="0"/>
      <w:marRight w:val="0"/>
      <w:marTop w:val="0"/>
      <w:marBottom w:val="0"/>
      <w:divBdr>
        <w:top w:val="none" w:sz="0" w:space="0" w:color="auto"/>
        <w:left w:val="none" w:sz="0" w:space="0" w:color="auto"/>
        <w:bottom w:val="none" w:sz="0" w:space="0" w:color="auto"/>
        <w:right w:val="none" w:sz="0" w:space="0" w:color="auto"/>
      </w:divBdr>
    </w:div>
    <w:div w:id="1787775889">
      <w:bodyDiv w:val="1"/>
      <w:marLeft w:val="0"/>
      <w:marRight w:val="0"/>
      <w:marTop w:val="0"/>
      <w:marBottom w:val="0"/>
      <w:divBdr>
        <w:top w:val="none" w:sz="0" w:space="0" w:color="auto"/>
        <w:left w:val="none" w:sz="0" w:space="0" w:color="auto"/>
        <w:bottom w:val="none" w:sz="0" w:space="0" w:color="auto"/>
        <w:right w:val="none" w:sz="0" w:space="0" w:color="auto"/>
      </w:divBdr>
    </w:div>
    <w:div w:id="1917932019">
      <w:bodyDiv w:val="1"/>
      <w:marLeft w:val="0"/>
      <w:marRight w:val="0"/>
      <w:marTop w:val="0"/>
      <w:marBottom w:val="0"/>
      <w:divBdr>
        <w:top w:val="none" w:sz="0" w:space="0" w:color="auto"/>
        <w:left w:val="none" w:sz="0" w:space="0" w:color="auto"/>
        <w:bottom w:val="none" w:sz="0" w:space="0" w:color="auto"/>
        <w:right w:val="none" w:sz="0" w:space="0" w:color="auto"/>
      </w:divBdr>
    </w:div>
    <w:div w:id="1920602161">
      <w:bodyDiv w:val="1"/>
      <w:marLeft w:val="0"/>
      <w:marRight w:val="0"/>
      <w:marTop w:val="0"/>
      <w:marBottom w:val="0"/>
      <w:divBdr>
        <w:top w:val="none" w:sz="0" w:space="0" w:color="auto"/>
        <w:left w:val="none" w:sz="0" w:space="0" w:color="auto"/>
        <w:bottom w:val="none" w:sz="0" w:space="0" w:color="auto"/>
        <w:right w:val="none" w:sz="0" w:space="0" w:color="auto"/>
      </w:divBdr>
    </w:div>
    <w:div w:id="1938442098">
      <w:bodyDiv w:val="1"/>
      <w:marLeft w:val="0"/>
      <w:marRight w:val="0"/>
      <w:marTop w:val="0"/>
      <w:marBottom w:val="0"/>
      <w:divBdr>
        <w:top w:val="none" w:sz="0" w:space="0" w:color="auto"/>
        <w:left w:val="none" w:sz="0" w:space="0" w:color="auto"/>
        <w:bottom w:val="none" w:sz="0" w:space="0" w:color="auto"/>
        <w:right w:val="none" w:sz="0" w:space="0" w:color="auto"/>
      </w:divBdr>
    </w:div>
    <w:div w:id="1949383987">
      <w:bodyDiv w:val="1"/>
      <w:marLeft w:val="0"/>
      <w:marRight w:val="0"/>
      <w:marTop w:val="0"/>
      <w:marBottom w:val="0"/>
      <w:divBdr>
        <w:top w:val="none" w:sz="0" w:space="0" w:color="auto"/>
        <w:left w:val="none" w:sz="0" w:space="0" w:color="auto"/>
        <w:bottom w:val="none" w:sz="0" w:space="0" w:color="auto"/>
        <w:right w:val="none" w:sz="0" w:space="0" w:color="auto"/>
      </w:divBdr>
    </w:div>
    <w:div w:id="1951814708">
      <w:bodyDiv w:val="1"/>
      <w:marLeft w:val="0"/>
      <w:marRight w:val="0"/>
      <w:marTop w:val="0"/>
      <w:marBottom w:val="0"/>
      <w:divBdr>
        <w:top w:val="none" w:sz="0" w:space="0" w:color="auto"/>
        <w:left w:val="none" w:sz="0" w:space="0" w:color="auto"/>
        <w:bottom w:val="none" w:sz="0" w:space="0" w:color="auto"/>
        <w:right w:val="none" w:sz="0" w:space="0" w:color="auto"/>
      </w:divBdr>
      <w:divsChild>
        <w:div w:id="1187595272">
          <w:marLeft w:val="1008"/>
          <w:marRight w:val="0"/>
          <w:marTop w:val="101"/>
          <w:marBottom w:val="0"/>
          <w:divBdr>
            <w:top w:val="none" w:sz="0" w:space="0" w:color="auto"/>
            <w:left w:val="none" w:sz="0" w:space="0" w:color="auto"/>
            <w:bottom w:val="none" w:sz="0" w:space="0" w:color="auto"/>
            <w:right w:val="none" w:sz="0" w:space="0" w:color="auto"/>
          </w:divBdr>
        </w:div>
      </w:divsChild>
    </w:div>
    <w:div w:id="1977489423">
      <w:bodyDiv w:val="1"/>
      <w:marLeft w:val="0"/>
      <w:marRight w:val="0"/>
      <w:marTop w:val="0"/>
      <w:marBottom w:val="0"/>
      <w:divBdr>
        <w:top w:val="none" w:sz="0" w:space="0" w:color="auto"/>
        <w:left w:val="none" w:sz="0" w:space="0" w:color="auto"/>
        <w:bottom w:val="none" w:sz="0" w:space="0" w:color="auto"/>
        <w:right w:val="none" w:sz="0" w:space="0" w:color="auto"/>
      </w:divBdr>
    </w:div>
    <w:div w:id="2011058508">
      <w:bodyDiv w:val="1"/>
      <w:marLeft w:val="0"/>
      <w:marRight w:val="0"/>
      <w:marTop w:val="0"/>
      <w:marBottom w:val="0"/>
      <w:divBdr>
        <w:top w:val="none" w:sz="0" w:space="0" w:color="auto"/>
        <w:left w:val="none" w:sz="0" w:space="0" w:color="auto"/>
        <w:bottom w:val="none" w:sz="0" w:space="0" w:color="auto"/>
        <w:right w:val="none" w:sz="0" w:space="0" w:color="auto"/>
      </w:divBdr>
    </w:div>
    <w:div w:id="21246892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package" Target="embeddings/Microsoft_Visio_Drawing1.vsdx"/><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0B875-DB69-4E85-B8CC-EFAFA3AAE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16249</TotalTime>
  <Pages>7</Pages>
  <Words>537</Words>
  <Characters>3061</Characters>
  <Application>Microsoft Office Word</Application>
  <DocSecurity>0</DocSecurity>
  <Lines>25</Lines>
  <Paragraphs>7</Paragraphs>
  <ScaleCrop>false</ScaleCrop>
  <Company>HUST</Company>
  <LinksUpToDate>false</LinksUpToDate>
  <CharactersWithSpaces>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c:title>
  <dc:subject>Local File Search</dc:subject>
  <dc:creator>BaoWenbo</dc:creator>
  <cp:lastModifiedBy>Mark Brown</cp:lastModifiedBy>
  <cp:revision>25513</cp:revision>
  <cp:lastPrinted>2017-08-12T07:10:00Z</cp:lastPrinted>
  <dcterms:created xsi:type="dcterms:W3CDTF">2013-07-19T10:53:00Z</dcterms:created>
  <dcterms:modified xsi:type="dcterms:W3CDTF">2025-04-16T12:50:00Z</dcterms:modified>
</cp:coreProperties>
</file>