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2A3" w:rsidRDefault="002F32A3" w:rsidP="002F32A3">
      <w:pPr>
        <w:spacing w:before="240" w:after="0"/>
        <w:jc w:val="both"/>
        <w:textAlignment w:val="baseline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>OPTIMA POULTRY LABORATORY</w:t>
      </w:r>
    </w:p>
    <w:p w:rsidR="002F32A3" w:rsidRDefault="002F32A3" w:rsidP="002F32A3">
      <w:pPr>
        <w:spacing w:before="240" w:after="0"/>
        <w:jc w:val="both"/>
        <w:textAlignment w:val="baseline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>Instruments;</w:t>
      </w:r>
      <w:bookmarkStart w:id="0" w:name="_GoBack"/>
      <w:bookmarkEnd w:id="0"/>
    </w:p>
    <w:p w:rsidR="002F32A3" w:rsidRPr="002F32A3" w:rsidRDefault="002F32A3" w:rsidP="002F32A3">
      <w:pPr>
        <w:spacing w:before="240" w:after="0"/>
        <w:jc w:val="both"/>
        <w:textAlignment w:val="baseline"/>
        <w:rPr>
          <w:rFonts w:eastAsia="Times New Roman" w:cstheme="minorHAnsi"/>
          <w:b/>
          <w:color w:val="333333"/>
          <w:sz w:val="28"/>
          <w:szCs w:val="28"/>
        </w:rPr>
      </w:pPr>
      <w:r w:rsidRPr="002F32A3">
        <w:rPr>
          <w:rFonts w:eastAsia="Times New Roman" w:cstheme="minorHAnsi"/>
          <w:b/>
          <w:color w:val="333333"/>
          <w:sz w:val="28"/>
          <w:szCs w:val="28"/>
        </w:rPr>
        <w:t>FT-NIR</w:t>
      </w:r>
    </w:p>
    <w:p w:rsidR="002F32A3" w:rsidRPr="002F32A3" w:rsidRDefault="002F32A3" w:rsidP="002F32A3">
      <w:pPr>
        <w:spacing w:before="240" w:after="0"/>
        <w:jc w:val="both"/>
        <w:textAlignment w:val="baseline"/>
        <w:rPr>
          <w:rFonts w:eastAsia="Times New Roman" w:cstheme="minorHAnsi"/>
          <w:b/>
          <w:color w:val="333333"/>
          <w:sz w:val="28"/>
          <w:szCs w:val="28"/>
        </w:rPr>
      </w:pPr>
      <w:r w:rsidRPr="002F32A3">
        <w:rPr>
          <w:rFonts w:eastAsia="Times New Roman" w:cstheme="minorHAnsi"/>
          <w:b/>
          <w:color w:val="333333"/>
          <w:sz w:val="28"/>
          <w:szCs w:val="28"/>
        </w:rPr>
        <w:t>WATER ACTIVITY</w:t>
      </w:r>
    </w:p>
    <w:p w:rsidR="002F32A3" w:rsidRPr="002F32A3" w:rsidRDefault="002F32A3" w:rsidP="002F32A3">
      <w:pPr>
        <w:spacing w:before="240" w:after="0"/>
        <w:jc w:val="both"/>
        <w:textAlignment w:val="baseline"/>
        <w:rPr>
          <w:rFonts w:eastAsia="Times New Roman" w:cstheme="minorHAnsi"/>
          <w:b/>
          <w:color w:val="333333"/>
          <w:sz w:val="28"/>
          <w:szCs w:val="28"/>
        </w:rPr>
      </w:pPr>
      <w:r w:rsidRPr="002F32A3">
        <w:rPr>
          <w:rFonts w:eastAsia="Times New Roman" w:cstheme="minorHAnsi"/>
          <w:b/>
          <w:color w:val="333333"/>
          <w:sz w:val="28"/>
          <w:szCs w:val="28"/>
        </w:rPr>
        <w:t>UV-VIS SPECTROPHOTOMETER</w:t>
      </w:r>
    </w:p>
    <w:p w:rsidR="002F32A3" w:rsidRPr="002F32A3" w:rsidRDefault="002F32A3" w:rsidP="002F32A3">
      <w:pPr>
        <w:spacing w:before="240" w:after="0"/>
        <w:jc w:val="both"/>
        <w:textAlignment w:val="baseline"/>
        <w:rPr>
          <w:rFonts w:eastAsia="Times New Roman" w:cstheme="minorHAnsi"/>
          <w:b/>
          <w:color w:val="333333"/>
          <w:sz w:val="28"/>
          <w:szCs w:val="28"/>
        </w:rPr>
      </w:pPr>
      <w:r w:rsidRPr="002F32A3">
        <w:rPr>
          <w:rFonts w:eastAsia="Times New Roman" w:cstheme="minorHAnsi"/>
          <w:b/>
          <w:color w:val="333333"/>
          <w:sz w:val="28"/>
          <w:szCs w:val="28"/>
        </w:rPr>
        <w:t>ELISA READER</w:t>
      </w:r>
    </w:p>
    <w:p w:rsidR="002F32A3" w:rsidRDefault="002F32A3" w:rsidP="002F32A3">
      <w:pPr>
        <w:spacing w:before="240" w:after="0"/>
        <w:jc w:val="both"/>
        <w:textAlignment w:val="baseline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>MOISTURE ANALYZER,</w:t>
      </w:r>
    </w:p>
    <w:p w:rsidR="002F32A3" w:rsidRDefault="002F32A3" w:rsidP="002F32A3">
      <w:pPr>
        <w:spacing w:before="240" w:after="0"/>
        <w:jc w:val="both"/>
        <w:textAlignment w:val="baseline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>WEIGH BALANCE</w:t>
      </w:r>
    </w:p>
    <w:p w:rsidR="002F32A3" w:rsidRDefault="002F32A3" w:rsidP="002F32A3">
      <w:pPr>
        <w:spacing w:before="240" w:after="0"/>
        <w:jc w:val="both"/>
        <w:textAlignment w:val="baseline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>PROTEIN ANALYZER (DIGESTION &amp; DISTILLATION)</w:t>
      </w:r>
    </w:p>
    <w:p w:rsidR="002F32A3" w:rsidRDefault="002F32A3" w:rsidP="002F32A3">
      <w:pPr>
        <w:spacing w:before="240" w:after="0"/>
        <w:jc w:val="both"/>
        <w:textAlignment w:val="baseline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 xml:space="preserve">BIOSOXHLET </w:t>
      </w:r>
    </w:p>
    <w:p w:rsidR="002F32A3" w:rsidRDefault="002F32A3" w:rsidP="002F32A3">
      <w:pPr>
        <w:spacing w:before="240" w:after="0"/>
        <w:jc w:val="both"/>
        <w:textAlignment w:val="baseline"/>
        <w:rPr>
          <w:rFonts w:eastAsia="Times New Roman" w:cstheme="minorHAnsi"/>
          <w:color w:val="333333"/>
          <w:sz w:val="28"/>
          <w:szCs w:val="28"/>
        </w:rPr>
      </w:pPr>
      <w:proofErr w:type="gramStart"/>
      <w:r>
        <w:rPr>
          <w:rFonts w:eastAsia="Times New Roman" w:cstheme="minorHAnsi"/>
          <w:color w:val="333333"/>
          <w:sz w:val="28"/>
          <w:szCs w:val="28"/>
        </w:rPr>
        <w:t>pH  meter</w:t>
      </w:r>
      <w:proofErr w:type="gramEnd"/>
    </w:p>
    <w:p w:rsidR="002F32A3" w:rsidRDefault="002F32A3" w:rsidP="002F32A3">
      <w:pPr>
        <w:spacing w:before="240" w:after="0"/>
        <w:jc w:val="both"/>
        <w:textAlignment w:val="baseline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>COLORIMETER</w:t>
      </w:r>
    </w:p>
    <w:p w:rsidR="002F32A3" w:rsidRDefault="002F32A3" w:rsidP="002F32A3">
      <w:pPr>
        <w:spacing w:before="240" w:after="0"/>
        <w:jc w:val="both"/>
        <w:textAlignment w:val="baseline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>ROTARY SHAKER</w:t>
      </w:r>
    </w:p>
    <w:p w:rsidR="002F32A3" w:rsidRDefault="002F32A3" w:rsidP="002F32A3">
      <w:pPr>
        <w:spacing w:before="240" w:after="0"/>
        <w:jc w:val="both"/>
        <w:textAlignment w:val="baseline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>WATER BATH</w:t>
      </w:r>
    </w:p>
    <w:p w:rsidR="002F32A3" w:rsidRDefault="002F32A3" w:rsidP="002F32A3">
      <w:pPr>
        <w:spacing w:before="240" w:after="0"/>
        <w:jc w:val="both"/>
        <w:textAlignment w:val="baseline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>MICRO &amp; MACRO – CENTRIFUGE</w:t>
      </w:r>
    </w:p>
    <w:p w:rsidR="002F32A3" w:rsidRDefault="002F32A3" w:rsidP="002F32A3">
      <w:pPr>
        <w:spacing w:before="240" w:after="0"/>
        <w:jc w:val="both"/>
        <w:textAlignment w:val="baseline"/>
        <w:rPr>
          <w:rFonts w:eastAsia="Times New Roman" w:cstheme="minorHAnsi"/>
          <w:color w:val="333333"/>
          <w:sz w:val="28"/>
          <w:szCs w:val="28"/>
        </w:rPr>
      </w:pPr>
    </w:p>
    <w:p w:rsidR="002F32A3" w:rsidRDefault="002F32A3" w:rsidP="002F32A3">
      <w:pPr>
        <w:spacing w:before="240" w:after="0"/>
        <w:jc w:val="both"/>
        <w:textAlignment w:val="baseline"/>
        <w:rPr>
          <w:rFonts w:eastAsia="Times New Roman" w:cstheme="minorHAnsi"/>
          <w:color w:val="333333"/>
          <w:sz w:val="28"/>
          <w:szCs w:val="28"/>
        </w:rPr>
      </w:pPr>
    </w:p>
    <w:p w:rsidR="001D6756" w:rsidRDefault="001D6756"/>
    <w:sectPr w:rsidR="001D6756" w:rsidSect="002F32A3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2A3"/>
    <w:rsid w:val="001D6756"/>
    <w:rsid w:val="002F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2A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2A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09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2019-07-17T06:37:00Z</dcterms:created>
  <dcterms:modified xsi:type="dcterms:W3CDTF">2019-07-17T06:47:00Z</dcterms:modified>
</cp:coreProperties>
</file>