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797EA" w14:textId="77777777" w:rsidR="00B92FC8" w:rsidRDefault="00B92FC8" w:rsidP="00B92FC8">
      <w:pPr>
        <w:rPr>
          <w:b/>
        </w:rPr>
      </w:pPr>
      <w:r w:rsidRPr="00A93981">
        <w:rPr>
          <w:b/>
        </w:rPr>
        <w:t>Industries</w:t>
      </w:r>
    </w:p>
    <w:p w14:paraId="570B985D" w14:textId="77777777" w:rsidR="00B92FC8" w:rsidRDefault="00B92FC8" w:rsidP="00B92FC8">
      <w:pPr>
        <w:rPr>
          <w:b/>
        </w:rPr>
      </w:pPr>
      <w:r>
        <w:rPr>
          <w:b/>
        </w:rPr>
        <w:t>Automobile:</w:t>
      </w:r>
    </w:p>
    <w:p w14:paraId="72E11600" w14:textId="77777777" w:rsidR="00B92FC8" w:rsidRPr="00483A60" w:rsidRDefault="00B92FC8" w:rsidP="00B92FC8">
      <w:r w:rsidRPr="00483A60">
        <w:t>The global automotive industry is moving to new heights and is likely to become as powerful as having a potential to change the power poles. Automobile industry is generally supported by various factors namely, availability of skilled labor at lower cost, advanced R&amp;D centers, and production of steel at low cost. It also provides opportunities for investments, employment of skilled and unskilled labors. India today is well known for as a potential emerging automobile market and jobs in the industry are also increasing. There are more and more candidates dreaming to develop a career in the automobile industry.</w:t>
      </w:r>
    </w:p>
    <w:p w14:paraId="4016059F" w14:textId="77777777" w:rsidR="00B92FC8" w:rsidRPr="00483A60" w:rsidRDefault="00B92FC8" w:rsidP="00B92FC8">
      <w:r w:rsidRPr="00483A60">
        <w:t xml:space="preserve">At </w:t>
      </w:r>
      <w:proofErr w:type="spellStart"/>
      <w:r w:rsidRPr="00483A60">
        <w:t>Staffind</w:t>
      </w:r>
      <w:proofErr w:type="spellEnd"/>
      <w:r w:rsidRPr="00483A60">
        <w:t>, we are equipped to address all the issues, almost in all areas when it comes to recruiting skilled labors for the industry.</w:t>
      </w:r>
    </w:p>
    <w:p w14:paraId="27E275E9" w14:textId="77777777" w:rsidR="00B92FC8" w:rsidRDefault="00B92FC8" w:rsidP="00B92FC8">
      <w:pPr>
        <w:rPr>
          <w:b/>
        </w:rPr>
      </w:pPr>
      <w:r>
        <w:rPr>
          <w:b/>
        </w:rPr>
        <w:t>Education:</w:t>
      </w:r>
    </w:p>
    <w:p w14:paraId="35D23A9F" w14:textId="77777777" w:rsidR="00B92FC8" w:rsidRDefault="00B92FC8" w:rsidP="00B92FC8">
      <w:r>
        <w:rPr>
          <w:b/>
        </w:rPr>
        <w:t xml:space="preserve"> </w:t>
      </w:r>
      <w:r w:rsidRPr="00E81E1A">
        <w:t>India holds an important place in the global education industry. India has the world’s largest population of about 450-500 millions in the age bracket of 5-25 years, which provides a great opportunity for the education sector. Number of colleges, universities and schools are increasing every year throughout the country leading to more number of requirements for professors, teac</w:t>
      </w:r>
      <w:r>
        <w:t>hers and administrative staffs.</w:t>
      </w:r>
    </w:p>
    <w:p w14:paraId="5D1FAA78" w14:textId="77777777" w:rsidR="00B92FC8" w:rsidRDefault="00B92FC8" w:rsidP="00B92FC8">
      <w:proofErr w:type="spellStart"/>
      <w:r>
        <w:t>Staffind</w:t>
      </w:r>
      <w:proofErr w:type="spellEnd"/>
      <w:r>
        <w:t xml:space="preserve"> is well equipped to meet all the demand arising from the Indian education sector with </w:t>
      </w:r>
      <w:r w:rsidRPr="00E3703A">
        <w:t>quality candidates who has the desired aptitude, skill as well as diligence to serve this industry.</w:t>
      </w:r>
    </w:p>
    <w:p w14:paraId="22DBAD17" w14:textId="77777777" w:rsidR="00B92FC8" w:rsidRDefault="00B92FC8" w:rsidP="00B92FC8">
      <w:pPr>
        <w:rPr>
          <w:b/>
        </w:rPr>
      </w:pPr>
      <w:r w:rsidRPr="00483A60">
        <w:rPr>
          <w:b/>
        </w:rPr>
        <w:t>Financial Services</w:t>
      </w:r>
      <w:r>
        <w:rPr>
          <w:b/>
        </w:rPr>
        <w:t>:</w:t>
      </w:r>
    </w:p>
    <w:p w14:paraId="608C099F" w14:textId="77777777" w:rsidR="00B92FC8" w:rsidRPr="008E391B" w:rsidRDefault="00B92FC8" w:rsidP="00B92FC8">
      <w:r w:rsidRPr="008E391B">
        <w:t>Financial Sector of India is intrinsically strong, operationally sundry and exhibits competence and flexibility besides being sensitive to India’s economic aims of developing a market oriented, industrious and viable economy.</w:t>
      </w:r>
      <w:r>
        <w:t xml:space="preserve"> </w:t>
      </w:r>
      <w:r w:rsidRPr="008E391B">
        <w:t>The new avenues facing the financial services sector in India has catalyzed the need to hire highly talented professionals with exhaustive experience and appropriate skills to address the huge growth potential ahead of the industry.</w:t>
      </w:r>
    </w:p>
    <w:p w14:paraId="7759F06D" w14:textId="77777777" w:rsidR="00B92FC8" w:rsidRDefault="00B92FC8" w:rsidP="00B92FC8">
      <w:r w:rsidRPr="008E391B">
        <w:t xml:space="preserve">Our role is not just limited to being recruiters for different </w:t>
      </w:r>
      <w:proofErr w:type="spellStart"/>
      <w:r w:rsidRPr="008E391B">
        <w:t>organisations</w:t>
      </w:r>
      <w:proofErr w:type="spellEnd"/>
      <w:r w:rsidRPr="008E391B">
        <w:t xml:space="preserve"> – we also act as consultants/advisors to our clients, helping them address critical talent needs. Besides recruiting, we also advise them on succession planning.</w:t>
      </w:r>
    </w:p>
    <w:p w14:paraId="5069735E" w14:textId="77777777" w:rsidR="00B92FC8" w:rsidRDefault="00B92FC8" w:rsidP="00B92FC8">
      <w:pPr>
        <w:rPr>
          <w:b/>
        </w:rPr>
      </w:pPr>
      <w:r w:rsidRPr="008E391B">
        <w:rPr>
          <w:b/>
        </w:rPr>
        <w:t>FMCG</w:t>
      </w:r>
    </w:p>
    <w:p w14:paraId="787BBB08" w14:textId="77777777" w:rsidR="00B92FC8" w:rsidRPr="008E391B" w:rsidRDefault="00B92FC8" w:rsidP="00B92FC8">
      <w:r w:rsidRPr="008E391B">
        <w:t>FMCG product touches every aspects of human life. Apart from this, the sector is one of the important contributors of the Indian economy. This sector has shown an extraordinary growth over past few years, in fact it has registered growth during recession period also.</w:t>
      </w:r>
      <w:r>
        <w:t xml:space="preserve"> </w:t>
      </w:r>
      <w:r w:rsidRPr="008E391B">
        <w:t>Leading FMCG companies have continued to invest in hiring in the range of 3 per cent to 4 per cent with an eye on the robust growth forecast. The demand for fresh manpower in the FMCG industry is expected to be high mainly in sales and marketing.</w:t>
      </w:r>
    </w:p>
    <w:p w14:paraId="3DC31299" w14:textId="77777777" w:rsidR="00B92FC8" w:rsidRDefault="00B92FC8" w:rsidP="00B92FC8">
      <w:r w:rsidRPr="008E391B">
        <w:lastRenderedPageBreak/>
        <w:t>Since the number of outlets and formats in the FMCG has diversified significantly in the last couple of years, it is natural that all the players in the industry are competing for a share in the same talent pool. Our wide network of consultants collaborates closely to ensure that we can match our knowledge and expertise to our clients’ business needs.</w:t>
      </w:r>
    </w:p>
    <w:p w14:paraId="7FAD589C" w14:textId="77777777" w:rsidR="00B92FC8" w:rsidRDefault="00B92FC8" w:rsidP="00B92FC8">
      <w:pPr>
        <w:rPr>
          <w:b/>
        </w:rPr>
      </w:pPr>
      <w:r w:rsidRPr="008E391B">
        <w:rPr>
          <w:b/>
        </w:rPr>
        <w:t>Healthcare</w:t>
      </w:r>
    </w:p>
    <w:p w14:paraId="382D617E" w14:textId="77777777" w:rsidR="00B92FC8" w:rsidRDefault="00B92FC8" w:rsidP="00B92FC8">
      <w:r w:rsidRPr="00BE2DAF">
        <w:t>Healthcare has become one of the largest sectors in India both in terms of revenue</w:t>
      </w:r>
      <w:r>
        <w:t xml:space="preserve"> and employment; although it’s </w:t>
      </w:r>
      <w:r w:rsidRPr="00BE2DAF">
        <w:t xml:space="preserve">competitive advantage lies in its large pool of </w:t>
      </w:r>
      <w:proofErr w:type="spellStart"/>
      <w:r w:rsidRPr="00BE2DAF">
        <w:t>well trained</w:t>
      </w:r>
      <w:proofErr w:type="spellEnd"/>
      <w:r w:rsidRPr="00BE2DAF">
        <w:t xml:space="preserve"> medical professionals. </w:t>
      </w:r>
      <w:r>
        <w:t xml:space="preserve">Moreover, Indian </w:t>
      </w:r>
      <w:r w:rsidRPr="00F341FC">
        <w:t>healthcare sector is much diversified and is full of opportunities in every segment which includes providers, payers and medical technology. With the increase in competition, businesses are looking to explore for the latest dynamics and trends which will have positive impact on their business.</w:t>
      </w:r>
    </w:p>
    <w:p w14:paraId="4001EC53" w14:textId="77777777" w:rsidR="00B92FC8" w:rsidRDefault="00B92FC8" w:rsidP="00B92FC8">
      <w:r w:rsidRPr="00F341FC">
        <w:t>Our specialized recruiters connect our healthcare clients with a range of talent across the industry and help your organization find the talent you need. We partner with every client and each candidate to ensure that a placement is a mutual fit.</w:t>
      </w:r>
    </w:p>
    <w:p w14:paraId="24D405EB" w14:textId="77777777" w:rsidR="00B92FC8" w:rsidRDefault="00B92FC8" w:rsidP="00B92FC8">
      <w:pPr>
        <w:rPr>
          <w:b/>
        </w:rPr>
      </w:pPr>
      <w:r w:rsidRPr="00F341FC">
        <w:rPr>
          <w:b/>
        </w:rPr>
        <w:t>Media and Entertainment</w:t>
      </w:r>
    </w:p>
    <w:p w14:paraId="74F3D312" w14:textId="77777777" w:rsidR="00B92FC8" w:rsidRDefault="00B92FC8" w:rsidP="00B92FC8">
      <w:r w:rsidRPr="00136240">
        <w:t xml:space="preserve">The media and entertainment industry in India is </w:t>
      </w:r>
      <w:r>
        <w:t xml:space="preserve">dynamic and </w:t>
      </w:r>
      <w:r w:rsidRPr="00136240">
        <w:t>multi faced and consists of various segments like Television, Print and Films. The industry also comprises of many smaller and fast growing segments like Radio, Music, Animation and Visual Effects, and Internet Advertising. The industry has been largely driven by increasing digitization and higher internet usage over the last decade. Internet has almost become a mainstream media for entertainment for most of the people.</w:t>
      </w:r>
    </w:p>
    <w:p w14:paraId="48F55D6A" w14:textId="77777777" w:rsidR="00B92FC8" w:rsidRDefault="00B92FC8" w:rsidP="00B92FC8">
      <w:proofErr w:type="spellStart"/>
      <w:r>
        <w:t>Staffind</w:t>
      </w:r>
      <w:proofErr w:type="spellEnd"/>
      <w:r>
        <w:t xml:space="preserve"> has a vast database, seeking candidates at all levels and qualifications to fill various challenging and exciting roles in the Media and Entertainment Industry.</w:t>
      </w:r>
    </w:p>
    <w:p w14:paraId="080D795D" w14:textId="77777777" w:rsidR="00B92FC8" w:rsidRPr="00921D9F" w:rsidRDefault="00B92FC8" w:rsidP="00B92FC8">
      <w:pPr>
        <w:rPr>
          <w:b/>
        </w:rPr>
      </w:pPr>
      <w:r w:rsidRPr="00921D9F">
        <w:rPr>
          <w:b/>
        </w:rPr>
        <w:t>Retail and Logistics</w:t>
      </w:r>
    </w:p>
    <w:p w14:paraId="07F58DB3" w14:textId="77777777" w:rsidR="00B92FC8" w:rsidRDefault="00B92FC8" w:rsidP="00B92FC8">
      <w:r>
        <w:t xml:space="preserve">India has seen a drastic shopping revolution in terms of format and consumer buying behavior. As the retail sector witness’s unprecedented growth, India has emerged among the most desirable retail destinations in the world. The economy of this industry is growing due to the people who are excited to make their future into this field like young people, working women, students etc. </w:t>
      </w:r>
    </w:p>
    <w:p w14:paraId="7249C63E" w14:textId="77777777" w:rsidR="00B92FC8" w:rsidRDefault="00B92FC8" w:rsidP="00B92FC8">
      <w:r>
        <w:t>As new and existing retail stores and logistics companies are looking for new recruits thus we offer a seamless service in providing the best talents exactly when needed.</w:t>
      </w:r>
    </w:p>
    <w:p w14:paraId="13473DE6" w14:textId="77777777" w:rsidR="00B92FC8" w:rsidRDefault="00B92FC8" w:rsidP="00B92FC8">
      <w:pPr>
        <w:rPr>
          <w:b/>
        </w:rPr>
      </w:pPr>
      <w:r w:rsidRPr="00921D9F">
        <w:rPr>
          <w:b/>
        </w:rPr>
        <w:t>Real Estate</w:t>
      </w:r>
    </w:p>
    <w:p w14:paraId="2F1E6052" w14:textId="77777777" w:rsidR="00B92FC8" w:rsidRPr="00921D9F" w:rsidRDefault="00B92FC8" w:rsidP="00B92FC8">
      <w:r w:rsidRPr="00921D9F">
        <w:t xml:space="preserve">Indian real estate sector is seeing an encouraging growth across assets class with returning confidence in the market. While, corporate occupies and institutions investors are seen actively investing and leasing office space in the country. Residential and retail market is seeing fresh lease of life with sales and investments making a comeback. It is one of the most globally recognized sectors. The construction </w:t>
      </w:r>
      <w:r w:rsidRPr="00921D9F">
        <w:lastRenderedPageBreak/>
        <w:t>industry ranks third among the 14 major sectors in terms of direct, indirect and induced effects in all sectors of the economy.</w:t>
      </w:r>
    </w:p>
    <w:p w14:paraId="3B61F35F" w14:textId="77777777" w:rsidR="00B92FC8" w:rsidRDefault="00B92FC8" w:rsidP="00B92FC8">
      <w:proofErr w:type="spellStart"/>
      <w:r w:rsidRPr="00921D9F">
        <w:t>Staffind</w:t>
      </w:r>
      <w:proofErr w:type="spellEnd"/>
      <w:r w:rsidRPr="00921D9F">
        <w:t xml:space="preserve"> closely follows the changes and developments and is aware of the challenges this industry face, one of foremost being getting the right people on board. Our stronghold in the industry positions us uniquely to be able to understand the nuisances of multiple business roles and close them most efficiently.</w:t>
      </w:r>
    </w:p>
    <w:p w14:paraId="37C2453A" w14:textId="77777777" w:rsidR="00B92FC8" w:rsidRDefault="00B92FC8" w:rsidP="00B92FC8">
      <w:pPr>
        <w:rPr>
          <w:b/>
        </w:rPr>
      </w:pPr>
      <w:r w:rsidRPr="00921D9F">
        <w:rPr>
          <w:b/>
        </w:rPr>
        <w:t>Technology</w:t>
      </w:r>
    </w:p>
    <w:p w14:paraId="32E68103" w14:textId="77777777" w:rsidR="00B92FC8" w:rsidRPr="00921D9F" w:rsidRDefault="00B92FC8" w:rsidP="00B92FC8">
      <w:r w:rsidRPr="00921D9F">
        <w:t xml:space="preserve">The IT industry is heavily influenced by factors like the global market and sustenance of its rate of growth. India is the topmost off shoring destination for IT companies across the world. Having proven its capabilities in delivering both on-shore and off-shore services to global clients, emerging technologies now offer an entire new gamut of opportunities for top IT firms in India. Export revenue of the industry is expected to grow 7-8 per cent year-on-year. One of the biggest benefits that the computer and IT industry provides in India is </w:t>
      </w:r>
      <w:r>
        <w:t>the employment it can generate.</w:t>
      </w:r>
    </w:p>
    <w:p w14:paraId="4FF019BE" w14:textId="77777777" w:rsidR="00B92FC8" w:rsidRDefault="00B92FC8" w:rsidP="00B92FC8">
      <w:proofErr w:type="spellStart"/>
      <w:r w:rsidRPr="00921D9F">
        <w:t>Staffind</w:t>
      </w:r>
      <w:proofErr w:type="spellEnd"/>
      <w:r w:rsidRPr="00921D9F">
        <w:t xml:space="preserve"> makes it easier to get IT done, deploying the right people, the right way, to achieve business targets. We are experts on the work opportunities in the areas and make it our goal to fill open positions with the right candidates.</w:t>
      </w:r>
    </w:p>
    <w:p w14:paraId="49187D11" w14:textId="77777777" w:rsidR="00B92FC8" w:rsidRDefault="00B92FC8" w:rsidP="00B92FC8">
      <w:pPr>
        <w:rPr>
          <w:b/>
        </w:rPr>
      </w:pPr>
      <w:r w:rsidRPr="00921D9F">
        <w:rPr>
          <w:b/>
        </w:rPr>
        <w:t>Telecom</w:t>
      </w:r>
    </w:p>
    <w:p w14:paraId="4B82D65B" w14:textId="77777777" w:rsidR="00B92FC8" w:rsidRPr="00F56991" w:rsidRDefault="00B92FC8" w:rsidP="00B92FC8">
      <w:pPr>
        <w:rPr>
          <w:b/>
        </w:rPr>
      </w:pPr>
      <w:r w:rsidRPr="00921D9F">
        <w:t>India is now the world’s second largest Smartphone market in the world. The industry has witnessed exponential growth over the last few years primarily driven by affordable tariffs, wider availability, roll out of Mobile Number Portability (MNP), expanding 3G and 4G coverage, evolving consumption patterns of subscribers and a conducive regulatory environment.</w:t>
      </w:r>
    </w:p>
    <w:p w14:paraId="75665173" w14:textId="77777777" w:rsidR="00B92FC8" w:rsidRPr="00921D9F" w:rsidRDefault="00B92FC8" w:rsidP="00B92FC8">
      <w:r w:rsidRPr="00921D9F">
        <w:t xml:space="preserve">In </w:t>
      </w:r>
      <w:proofErr w:type="spellStart"/>
      <w:r w:rsidRPr="00921D9F">
        <w:t>Staffind</w:t>
      </w:r>
      <w:proofErr w:type="spellEnd"/>
      <w:r w:rsidRPr="00921D9F">
        <w:t>, we have a team of experts who have experience and knowledge of the telecom talent landscape. We value each of our client’s unique needs and preferences and help them by identifying the best talent based on their requirements. We have a seamless approach to select appropriate candidate to meet and sometimes even exceed the expectations.</w:t>
      </w:r>
    </w:p>
    <w:p w14:paraId="53BFC9E6" w14:textId="77777777" w:rsidR="00804D44" w:rsidRDefault="00804D44">
      <w:bookmarkStart w:id="0" w:name="_GoBack"/>
      <w:bookmarkEnd w:id="0"/>
    </w:p>
    <w:sectPr w:rsidR="00804D44" w:rsidSect="00EA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BE"/>
    <w:rsid w:val="00804D44"/>
    <w:rsid w:val="00B050BE"/>
    <w:rsid w:val="00B92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C693E-54B1-4C8B-978F-6FF5FB42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FC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Radhakrishnan</dc:creator>
  <cp:keywords/>
  <dc:description/>
  <cp:lastModifiedBy>Vignesh kumar Radhakrishnan</cp:lastModifiedBy>
  <cp:revision>2</cp:revision>
  <dcterms:created xsi:type="dcterms:W3CDTF">2019-06-28T10:16:00Z</dcterms:created>
  <dcterms:modified xsi:type="dcterms:W3CDTF">2019-06-28T10:16:00Z</dcterms:modified>
</cp:coreProperties>
</file>