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K Navigation ReferenceError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9, 2026</w:t>
      </w:r>
    </w:p>
    <w:bookmarkStart w:id="24" w:name="finanzas-k-navigation-referenceerror"/>
    <w:p>
      <w:pPr>
        <w:pStyle w:val="Heading1"/>
      </w:pPr>
      <w:r>
        <w:t xml:space="preserve">Finanzas</w:t>
      </w:r>
      <w:r>
        <w:t xml:space="preserve"> </w:t>
      </w:r>
      <w:r>
        <w:t xml:space="preserve">“</w:t>
      </w:r>
      <w:r>
        <w:t xml:space="preserve">K</w:t>
      </w:r>
      <w:r>
        <w:t xml:space="preserve">”</w:t>
      </w:r>
      <w:r>
        <w:t xml:space="preserve"> </w:t>
      </w:r>
      <w:r>
        <w:t xml:space="preserve">Navigation ReferenceError</w:t>
      </w:r>
    </w:p>
    <w:bookmarkStart w:id="20" w:name="what-happened"/>
    <w:p>
      <w:pPr>
        <w:pStyle w:val="Heading2"/>
      </w:pPr>
      <w:r>
        <w:t xml:space="preserve">What happened</w:t>
      </w:r>
    </w:p>
    <w:p>
      <w:pPr>
        <w:pStyle w:val="FirstParagraph"/>
      </w:pPr>
      <w:r>
        <w:t xml:space="preserve">In production bundles, the Finanzas navigation entry points failed with a runtime error:</w:t>
      </w:r>
    </w:p>
    <w:p>
      <w:pPr>
        <w:pStyle w:val="SourceCode"/>
      </w:pPr>
      <w:r>
        <w:rPr>
          <w:rStyle w:val="VerbatimChar"/>
        </w:rPr>
        <w:t xml:space="preserve">ReferenceError: Cannot access 'k' before initialization</w:t>
      </w:r>
    </w:p>
    <w:p>
      <w:pPr>
        <w:pStyle w:val="FirstParagraph"/>
      </w:pPr>
      <w:r>
        <w:t xml:space="preserve">The stack trace pointed at the compiled navigation bundle. The minifier reduced one of our derived navigation flags 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and emitted code that referenced it before initialization, triggering the temporal dead zone (TDZ) error.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Within</w:t>
      </w:r>
      <w:r>
        <w:t xml:space="preserve"> </w:t>
      </w:r>
      <w:r>
        <w:rPr>
          <w:rStyle w:val="VerbatimChar"/>
        </w:rPr>
        <w:t xml:space="preserve">src/components/Navigation.tsx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isFinanzasNavContext</w:t>
      </w:r>
      <w:r>
        <w:t xml:space="preserve"> </w:t>
      </w:r>
      <w:r>
        <w:t xml:space="preserve">was declared before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even though it referenced that value. While this order is technically valid in source form, the production build’s minification step reordered variables, causing the generated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binding (</w:t>
      </w:r>
      <w:r>
        <w:rPr>
          <w:rStyle w:val="VerbatimChar"/>
        </w:rPr>
        <w:t xml:space="preserve">isPmoContext</w:t>
      </w:r>
      <w:r>
        <w:t xml:space="preserve">) to be read before it was initialized. That produced the TDZ ReferenceError during runtime navigation checks.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We now declare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first and clearly document the dependency ordering so the bundler cannot emit pre-initialization reads. This prevents the TDZ condition that surfaced as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ReferenceError.</w:t>
      </w:r>
    </w:p>
    <w:bookmarkEnd w:id="22"/>
    <w:bookmarkStart w:id="23" w:name="how-to-prevent-regressions"/>
    <w:p>
      <w:pPr>
        <w:pStyle w:val="Heading2"/>
      </w:pPr>
      <w:r>
        <w:t xml:space="preserve">How to prevent regressions</w:t>
      </w:r>
    </w:p>
    <w:p>
      <w:pPr>
        <w:numPr>
          <w:ilvl w:val="0"/>
          <w:numId w:val="1001"/>
        </w:numPr>
        <w:pStyle w:val="Compact"/>
      </w:pPr>
      <w:r>
        <w:t xml:space="preserve">Keep dependent derived flags declared after their prerequisites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When touching navigation context calculations, preserve the documented ordering or consolidate them inside a single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to avoid minifier reordering.</w:t>
      </w:r>
    </w:p>
    <w:p>
      <w:pPr>
        <w:numPr>
          <w:ilvl w:val="0"/>
          <w:numId w:val="1001"/>
        </w:numPr>
        <w:pStyle w:val="Compact"/>
      </w:pPr>
      <w:r>
        <w:t xml:space="preserve">If a similar TDZ error appears again in production, inspect derived flags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 </w:t>
      </w:r>
      <w:r>
        <w:t xml:space="preserve">to ensure none are referenced before declaration after build-time transformations.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K Navigation ReferenceError</dc:title>
  <dc:creator>Ikusi</dc:creator>
  <cp:keywords/>
  <dcterms:created xsi:type="dcterms:W3CDTF">2026-01-09T23:34:49Z</dcterms:created>
  <dcterms:modified xsi:type="dcterms:W3CDTF">2026-01-09T23:34:49Z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9, 2026</vt:lpwstr>
  </property>
</Properties>
</file>