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X6bc9c87669a5651ccb0277232f7ca7f9da6da74"/>
    <w:p>
      <w:pPr>
        <w:pStyle w:val="Heading1"/>
      </w:pPr>
      <w:r>
        <w:t xml:space="preserve">TDZ Fix: Finanzas SD Cost Forecast Route -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</w:p>
    <w:bookmarkStart w:id="28" w:name="issue-summary-1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src/features/sdmt/cost/Forecast/components/ForecastRubrosTable.tsx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2026-01-11</w:t>
      </w:r>
      <w:r>
        <w:br/>
      </w:r>
      <w:r>
        <w:rPr>
          <w:bCs/>
          <w:b/>
        </w:rPr>
        <w:t xml:space="preserve">Trigger:</w:t>
      </w:r>
      <w:r>
        <w:t xml:space="preserve"> </w:t>
      </w:r>
      <w:r>
        <w:t xml:space="preserve">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(12-Month Forecast Grid) to expand the collapsible section</w:t>
      </w:r>
    </w:p>
    <w:bookmarkEnd w:id="28"/>
    <w:bookmarkStart w:id="29" w:name="root-cause-1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function was called before its declaration:</w:t>
      </w:r>
    </w:p>
    <w:p>
      <w:pPr>
        <w:pStyle w:val="SourceCode"/>
      </w:pPr>
      <w:r>
        <w:rPr>
          <w:rStyle w:val="CommentTok"/>
        </w:rPr>
        <w:t xml:space="preserve">// ❌ BEFORE: Function called inside useMemo (line 192)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❌ Called here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201: Function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When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executes,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, but that function hasn’t been initialized yet because it’s declared later in the code.</w:t>
      </w:r>
    </w:p>
    <w:p>
      <w:pPr>
        <w:pStyle w:val="BodyText"/>
      </w:pPr>
      <w:r>
        <w:t xml:space="preserve">In minified production builds,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gets shortened to a single letter (e.g.,</w:t>
      </w:r>
      <w:r>
        <w:t xml:space="preserve"> </w:t>
      </w:r>
      <w:r>
        <w:rPr>
          <w:rStyle w:val="VerbatimChar"/>
        </w:rPr>
        <w:t xml:space="preserve">X</w:t>
      </w:r>
      <w:r>
        <w:t xml:space="preserve">), causing the error:</w:t>
      </w:r>
    </w:p>
    <w:p>
      <w:pPr>
        <w:pStyle w:val="SourceCode"/>
      </w:pPr>
      <w:r>
        <w:rPr>
          <w:rStyle w:val="VerbatimChar"/>
        </w:rPr>
        <w:t xml:space="preserve">ReferenceError: Cannot access 'X' before initialization</w:t>
      </w:r>
    </w:p>
    <w:bookmarkEnd w:id="29"/>
    <w:bookmarkStart w:id="30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useMemo:</w:t>
      </w:r>
    </w:p>
    <w:p>
      <w:pPr>
        <w:pStyle w:val="SourceCode"/>
      </w:pPr>
      <w:r>
        <w:rPr>
          <w:rStyle w:val="CommentTok"/>
        </w:rPr>
        <w:t xml:space="preserve">// ✅ AFTER: Function declared first (line 159)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used in useMemo (line 203+)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✅ Now safe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</w:p>
    <w:bookmarkEnd w:id="30"/>
    <w:bookmarkStart w:id="31" w:name="why-this-happened-1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 const and let declarations are hoisted but remain in the</w:t>
      </w:r>
      <w:r>
        <w:t xml:space="preserve"> </w:t>
      </w:r>
      <w:r>
        <w:rPr>
          <w:bCs/>
          <w:b/>
        </w:rPr>
        <w:t xml:space="preserve">Temporal Dead Zone (TDZ)</w:t>
      </w:r>
      <w:r>
        <w:t xml:space="preserve"> </w:t>
      </w:r>
      <w:r>
        <w:t xml:space="preserve">until the execution reaches the declaration line:</w:t>
      </w:r>
    </w:p>
    <w:p>
      <w:pPr>
        <w:numPr>
          <w:ilvl w:val="0"/>
          <w:numId w:val="1005"/>
        </w:numPr>
        <w:pStyle w:val="Compact"/>
      </w:pPr>
      <w:r>
        <w:t xml:space="preserve">The variable name is reserved in scope from the start</w:t>
      </w:r>
    </w:p>
    <w:p>
      <w:pPr>
        <w:numPr>
          <w:ilvl w:val="0"/>
          <w:numId w:val="1005"/>
        </w:numPr>
        <w:pStyle w:val="Compact"/>
      </w:pPr>
      <w:r>
        <w:t xml:space="preserve">But it cannot be accessed until the line where it’s declared and initialized</w:t>
      </w:r>
    </w:p>
    <w:p>
      <w:pPr>
        <w:numPr>
          <w:ilvl w:val="0"/>
          <w:numId w:val="1005"/>
        </w:numPr>
        <w:pStyle w:val="Compact"/>
      </w:pPr>
      <w:r>
        <w:t xml:space="preserve">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numPr>
          <w:ilvl w:val="0"/>
          <w:numId w:val="1005"/>
        </w:numPr>
        <w:pStyle w:val="Compact"/>
      </w:pPr>
      <w:r>
        <w:t xml:space="preserve">In production builds, variable names are minified (e.g.,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</w:t>
      </w:r>
      <w:r>
        <w:t xml:space="preserve">)</w:t>
      </w:r>
    </w:p>
    <w:p>
      <w:pPr>
        <w:pStyle w:val="FirstParagraph"/>
      </w:pPr>
      <w:r>
        <w:t xml:space="preserve">The issue only appeared when expanding the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section because:</w:t>
      </w:r>
      <w:r>
        <w:t xml:space="preserve"> </w:t>
      </w:r>
      <w:r>
        <w:t xml:space="preserve">- That’s when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is first rendered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 immediately on mount</w:t>
      </w:r>
      <w:r>
        <w:t xml:space="preserve"> </w:t>
      </w:r>
      <w:r>
        <w:t xml:space="preserve">-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which is still in TDZ</w:t>
      </w:r>
    </w:p>
    <w:bookmarkEnd w:id="31"/>
    <w:bookmarkStart w:id="32" w:name="prevention-guidelines-1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Declare helper functions BEFORE they’re used</w:t>
      </w:r>
      <w:r>
        <w:t xml:space="preserve"> </w:t>
      </w:r>
      <w:r>
        <w:t xml:space="preserve">in useMemo/useEffect/useCallback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7"/>
        </w:numPr>
        <w:pStyle w:val="Compact"/>
      </w:pPr>
      <w:r>
        <w:t xml:space="preserve">Imports</w:t>
      </w:r>
    </w:p>
    <w:p>
      <w:pPr>
        <w:numPr>
          <w:ilvl w:val="1"/>
          <w:numId w:val="1007"/>
        </w:numPr>
        <w:pStyle w:val="Compact"/>
      </w:pPr>
      <w:r>
        <w:t xml:space="preserve">Type definitions</w:t>
      </w:r>
    </w:p>
    <w:p>
      <w:pPr>
        <w:numPr>
          <w:ilvl w:val="1"/>
          <w:numId w:val="1007"/>
        </w:numPr>
        <w:pStyle w:val="Compact"/>
      </w:pPr>
      <w:r>
        <w:t xml:space="preserve">Helper functions (that don’t depend on state/props)</w:t>
      </w:r>
    </w:p>
    <w:p>
      <w:pPr>
        <w:numPr>
          <w:ilvl w:val="1"/>
          <w:numId w:val="1007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7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hooks)</w:t>
      </w:r>
    </w:p>
    <w:p>
      <w:pPr>
        <w:numPr>
          <w:ilvl w:val="1"/>
          <w:numId w:val="1007"/>
        </w:numPr>
        <w:pStyle w:val="Compact"/>
      </w:pPr>
      <w:r>
        <w:t xml:space="preserve">Computed values (useMemo, useCallback) that use the helpers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reference a const/let before its declaration line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Consider moving complex helper functions outside the component</w:t>
      </w:r>
      <w:r>
        <w:t xml:space="preserve"> </w:t>
      </w:r>
      <w:r>
        <w:t xml:space="preserve">if they don’t need closure over state/props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 ESLint rules</w:t>
      </w:r>
      <w:r>
        <w:t xml:space="preserve"> </w:t>
      </w:r>
      <w:r>
        <w:t xml:space="preserve">to catch potential TDZ issues during development</w:t>
      </w:r>
    </w:p>
    <w:bookmarkEnd w:id="32"/>
    <w:bookmarkStart w:id="33" w:name="files-modified-1"/>
    <w:p>
      <w:pPr>
        <w:pStyle w:val="Heading2"/>
      </w:pPr>
      <w:r>
        <w:t xml:space="preserve">Files Modified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src/features/sdmt/cost/Forecast/components/ForecastRubrosTable.tsx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 before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docs/notes-finanzas-tdz.md</w:t>
      </w:r>
      <w:r>
        <w:t xml:space="preserve">: Updated documentation with this case</w:t>
      </w:r>
    </w:p>
    <w:bookmarkEnd w:id="33"/>
    <w:bookmarkStart w:id="34" w:name="verification-1"/>
    <w:p>
      <w:pPr>
        <w:pStyle w:val="Heading2"/>
      </w:pPr>
      <w:r>
        <w:t xml:space="preserve">Verification</w:t>
      </w:r>
    </w:p>
    <w:p>
      <w:pPr>
        <w:numPr>
          <w:ilvl w:val="0"/>
          <w:numId w:val="1009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9"/>
        </w:numPr>
        <w:pStyle w:val="Compact"/>
      </w:pPr>
      <w:r>
        <w:t xml:space="preserve">✅ TypeScript type-checking passes</w:t>
      </w:r>
    </w:p>
    <w:p>
      <w:pPr>
        <w:numPr>
          <w:ilvl w:val="0"/>
          <w:numId w:val="1009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9"/>
        </w:numPr>
        <w:pStyle w:val="Compact"/>
      </w:pPr>
      <w:r>
        <w:t xml:space="preserve">✅ Route loads without errors</w:t>
      </w:r>
    </w:p>
    <w:p>
      <w:pPr>
        <w:numPr>
          <w:ilvl w:val="0"/>
          <w:numId w:val="1009"/>
        </w:numPr>
        <w:pStyle w:val="Compact"/>
      </w:pPr>
      <w:r>
        <w:t xml:space="preserve">✅ 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renders without TDZ error</w:t>
      </w:r>
    </w:p>
    <w:p>
      <w:pPr>
        <w:numPr>
          <w:ilvl w:val="0"/>
          <w:numId w:val="1009"/>
        </w:numPr>
        <w:pStyle w:val="Compact"/>
      </w:pPr>
      <w:r>
        <w:t xml:space="preserve">✅ Component can be dynamically imported without throwing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2026-01-20T22:25:39Z</dcterms:created>
  <dcterms:modified xsi:type="dcterms:W3CDTF">2026-01-20T22:25:39Z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