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6fde0daa1eab65e68d5c3694b026f20fa20ec7"/>
      <w:r>
        <w:t xml:space="preserve">🧪 API Test Execution Report - November 8, 2025</w:t>
      </w:r>
      <w:bookmarkEnd w:id="20"/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JWT Authentication: VERIFIED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API Gateway: RESPONSIVE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DynamoDB Integration: CONFIRMED</w:t>
      </w:r>
      <w:r>
        <w:br/>
      </w:r>
      <w:r>
        <w:t xml:space="preserve">⚠️</w:t>
      </w:r>
      <w:r>
        <w:t xml:space="preserve"> </w:t>
      </w:r>
      <w:r>
        <w:rPr>
          <w:b/>
        </w:rPr>
        <w:t xml:space="preserve">Some Lambda Functions Need Fixes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results"/>
      <w:r>
        <w:t xml:space="preserve">Test Results</w:t>
      </w:r>
      <w:bookmarkEnd w:id="22"/>
    </w:p>
    <w:p>
      <w:pPr>
        <w:pStyle w:val="Heading3"/>
      </w:pPr>
      <w:bookmarkStart w:id="23" w:name="authentication--token-validation-"/>
      <w:r>
        <w:t xml:space="preserve">Authentication &amp; Token Validation ✅</w:t>
      </w:r>
      <w:bookmarkEnd w:id="23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FULLY WORKING</w:t>
      </w:r>
    </w:p>
    <w:p>
      <w:pPr>
        <w:pStyle w:val="SourceCode"/>
      </w:pPr>
      <w:r>
        <w:rPr>
          <w:rStyle w:val="VerbatimChar"/>
        </w:rPr>
        <w:t xml:space="preserve">✓ JWT Token Acquired from Cognito</w:t>
      </w:r>
      <w:r>
        <w:br/>
      </w:r>
      <w:r>
        <w:rPr>
          <w:rStyle w:val="VerbatimChar"/>
        </w:rPr>
        <w:t xml:space="preserve">✓ Token Claims Verified:</w:t>
      </w:r>
      <w:r>
        <w:br/>
      </w:r>
      <w:r>
        <w:rPr>
          <w:rStyle w:val="VerbatimChar"/>
        </w:rPr>
        <w:t xml:space="preserve">  - Email: christian.valencia@ikusi.com</w:t>
      </w:r>
      <w:r>
        <w:br/>
      </w:r>
      <w:r>
        <w:rPr>
          <w:rStyle w:val="VerbatimChar"/>
        </w:rPr>
        <w:t xml:space="preserve">  - Groups: [ikusi-acta-ui, admin, acta-ui-s3, SDT, AUD, acta-ui-ikusi, FIN]</w:t>
      </w:r>
      <w:r>
        <w:br/>
      </w:r>
      <w:r>
        <w:rPr>
          <w:rStyle w:val="VerbatimChar"/>
        </w:rPr>
        <w:t xml:space="preserve">  - Audience: dshos5iou44tuach7ta3ici5m (correct)</w:t>
      </w:r>
      <w:r>
        <w:br/>
      </w:r>
      <w:r>
        <w:rPr>
          <w:rStyle w:val="VerbatimChar"/>
        </w:rPr>
        <w:t xml:space="preserve">  - Issuer: https://cognito-idp.us-east-2.amazonaws.com/us-east-2_FyHLtOhiY (correct)</w:t>
      </w:r>
      <w:r>
        <w:br/>
      </w:r>
      <w:r>
        <w:rPr>
          <w:rStyle w:val="VerbatimChar"/>
        </w:rPr>
        <w:t xml:space="preserve">✓ Bearer Token Accepted by API Gateway</w:t>
      </w:r>
      <w:r>
        <w:br/>
      </w:r>
      <w:r>
        <w:rPr>
          <w:rStyle w:val="VerbatimChar"/>
        </w:rPr>
        <w:t xml:space="preserve">✓ Token Signature Verified</w:t>
      </w:r>
    </w:p>
    <w:p>
      <w:pPr>
        <w:pStyle w:val="FirstParagraph"/>
      </w:pPr>
      <w:r>
        <w:rPr>
          <w:b/>
        </w:rPr>
        <w:t xml:space="preserve">Conclusion:</w:t>
      </w:r>
      <w:r>
        <w:t xml:space="preserve"> </w:t>
      </w:r>
      <w:r>
        <w:t xml:space="preserve">Cognito → JWT → Bearer Token chain</w:t>
      </w:r>
      <w:r>
        <w:t xml:space="preserve"> </w:t>
      </w:r>
      <w:r>
        <w:rPr>
          <w:b/>
        </w:rPr>
        <w:t xml:space="preserve">PRODUCTION READY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route-testing-results"/>
      <w:r>
        <w:t xml:space="preserve">Route Testing Results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 health check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71 items loaded from DynamoDB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2 items loaded from DynamoDB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Lambda needs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Lambda needs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/projects/{id}/plan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⚠️ WARN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Project not found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Endpoint responsive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/projects/{id}/rubros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/projects/{id}/allocations:bulk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/projects/{id}/handoff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Lambda needs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/close-month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⚠️ WARN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Route exists, data validation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/payroll/ingest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/prefacturas/webhook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/prefacturas/webhook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key-findings"/>
      <w:r>
        <w:t xml:space="preserve">Key Findings</w:t>
      </w:r>
      <w:bookmarkEnd w:id="25"/>
    </w:p>
    <w:p>
      <w:pPr>
        <w:pStyle w:val="Heading3"/>
      </w:pPr>
      <w:bookmarkStart w:id="26" w:name="X41a3577c8ef6621274ef4a4c4d50244569ab915"/>
      <w:r>
        <w:t xml:space="preserve">✅ WORKING (Production Ready)</w:t>
      </w:r>
      <w:bookmarkEnd w:id="26"/>
    </w:p>
    <w:p>
      <w:pPr>
        <w:numPr>
          <w:ilvl w:val="0"/>
          <w:numId w:val="1001"/>
        </w:numPr>
      </w:pPr>
      <w:r>
        <w:rPr>
          <w:b/>
        </w:rPr>
        <w:t xml:space="preserve">Health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numPr>
          <w:ilvl w:val="1"/>
          <w:numId w:val="1002"/>
        </w:numPr>
        <w:pStyle w:val="Compact"/>
      </w:pPr>
      <w:r>
        <w:t xml:space="preserve">HTTP 200 ✓</w:t>
      </w:r>
    </w:p>
    <w:p>
      <w:pPr>
        <w:numPr>
          <w:ilvl w:val="1"/>
          <w:numId w:val="1002"/>
        </w:numPr>
        <w:pStyle w:val="Compact"/>
      </w:pPr>
      <w:r>
        <w:t xml:space="preserve">No auth required ✓</w:t>
      </w:r>
    </w:p>
    <w:p>
      <w:pPr>
        <w:numPr>
          <w:ilvl w:val="1"/>
          <w:numId w:val="1002"/>
        </w:numPr>
        <w:pStyle w:val="Compact"/>
      </w:pPr>
      <w:r>
        <w:t xml:space="preserve">Response time: ~0.15s ✓</w:t>
      </w:r>
    </w:p>
    <w:p>
      <w:pPr>
        <w:numPr>
          <w:ilvl w:val="0"/>
          <w:numId w:val="1001"/>
        </w:numPr>
      </w:pPr>
      <w:r>
        <w:rPr>
          <w:b/>
        </w:rPr>
        <w:t xml:space="preserve">Catalog/Rubros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/catalog/rubros</w:t>
      </w:r>
    </w:p>
    <w:p>
      <w:pPr>
        <w:numPr>
          <w:ilvl w:val="1"/>
          <w:numId w:val="1003"/>
        </w:numPr>
        <w:pStyle w:val="Compact"/>
      </w:pPr>
      <w:r>
        <w:t xml:space="preserve">HTTP 200 ✓</w:t>
      </w:r>
    </w:p>
    <w:p>
      <w:pPr>
        <w:numPr>
          <w:ilvl w:val="1"/>
          <w:numId w:val="1003"/>
        </w:numPr>
        <w:pStyle w:val="Compact"/>
      </w:pPr>
      <w:r>
        <w:t xml:space="preserve">JWT Bearer token required ✓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71 items</w:t>
      </w:r>
      <w:r>
        <w:t xml:space="preserve"> </w:t>
      </w:r>
      <w:r>
        <w:t xml:space="preserve">returned from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DynamoDB table ✓</w:t>
      </w:r>
    </w:p>
    <w:p>
      <w:pPr>
        <w:numPr>
          <w:ilvl w:val="1"/>
          <w:numId w:val="1003"/>
        </w:numPr>
        <w:pStyle w:val="Compact"/>
      </w:pPr>
      <w:r>
        <w:t xml:space="preserve">Full schema with: rubro_id, nombre, categoria, linea_codigo, tipo_costo ✓</w:t>
      </w:r>
    </w:p>
    <w:p>
      <w:pPr>
        <w:numPr>
          <w:ilvl w:val="0"/>
          <w:numId w:val="1001"/>
        </w:numPr>
      </w:pPr>
      <w:r>
        <w:rPr>
          <w:b/>
        </w:rPr>
        <w:t xml:space="preserve">Allocation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/allocation-rules</w:t>
      </w:r>
    </w:p>
    <w:p>
      <w:pPr>
        <w:numPr>
          <w:ilvl w:val="1"/>
          <w:numId w:val="1004"/>
        </w:numPr>
        <w:pStyle w:val="Compact"/>
      </w:pPr>
      <w:r>
        <w:t xml:space="preserve">HTTP 200 ✓</w:t>
      </w:r>
    </w:p>
    <w:p>
      <w:pPr>
        <w:numPr>
          <w:ilvl w:val="1"/>
          <w:numId w:val="1004"/>
        </w:numPr>
        <w:pStyle w:val="Compact"/>
      </w:pPr>
      <w:r>
        <w:t xml:space="preserve">JWT Bearer token required ✓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2 items</w:t>
      </w:r>
      <w:r>
        <w:t xml:space="preserve"> </w:t>
      </w:r>
      <w:r>
        <w:t xml:space="preserve">returned from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 </w:t>
      </w:r>
      <w:r>
        <w:t xml:space="preserve">DynamoDB table ✓</w:t>
      </w:r>
    </w:p>
    <w:p>
      <w:pPr>
        <w:pStyle w:val="Heading3"/>
      </w:pPr>
      <w:bookmarkStart w:id="27" w:name="X6cfac1cb615db924742094dafdd18cba3db01ba"/>
      <w:r>
        <w:t xml:space="preserve">⚠️ PARTIAL (Routes Exist But Need Data/Implementation)</w:t>
      </w:r>
      <w:bookmarkEnd w:id="27"/>
    </w:p>
    <w:p>
      <w:pPr>
        <w:numPr>
          <w:ilvl w:val="0"/>
          <w:numId w:val="1005"/>
        </w:numPr>
      </w:pPr>
      <w:r>
        <w:rPr>
          <w:b/>
        </w:rPr>
        <w:t xml:space="preserve">Project Plan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/projects/{id}/plan</w:t>
      </w:r>
    </w:p>
    <w:p>
      <w:pPr>
        <w:numPr>
          <w:ilvl w:val="1"/>
          <w:numId w:val="1006"/>
        </w:numPr>
        <w:pStyle w:val="Compact"/>
      </w:pPr>
      <w:r>
        <w:t xml:space="preserve">HTTP 400 (client error - project not found) ✓</w:t>
      </w:r>
    </w:p>
    <w:p>
      <w:pPr>
        <w:numPr>
          <w:ilvl w:val="1"/>
          <w:numId w:val="1006"/>
        </w:numPr>
        <w:pStyle w:val="Compact"/>
      </w:pPr>
      <w:r>
        <w:t xml:space="preserve">JWT Bearer token verified ✓</w:t>
      </w:r>
    </w:p>
    <w:p>
      <w:pPr>
        <w:numPr>
          <w:ilvl w:val="1"/>
          <w:numId w:val="1006"/>
        </w:numPr>
        <w:pStyle w:val="Compact"/>
      </w:pPr>
      <w:r>
        <w:t xml:space="preserve">Route exists, needs valid project ID</w:t>
      </w:r>
    </w:p>
    <w:p>
      <w:pPr>
        <w:numPr>
          <w:ilvl w:val="0"/>
          <w:numId w:val="1005"/>
        </w:numPr>
      </w:pPr>
      <w:r>
        <w:rPr>
          <w:b/>
        </w:rPr>
        <w:t xml:space="preserve">Month Close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/close-month</w:t>
      </w:r>
    </w:p>
    <w:p>
      <w:pPr>
        <w:numPr>
          <w:ilvl w:val="1"/>
          <w:numId w:val="1007"/>
        </w:numPr>
        <w:pStyle w:val="Compact"/>
      </w:pPr>
      <w:r>
        <w:t xml:space="preserve">HTTP 400 (data validation) ✓</w:t>
      </w:r>
    </w:p>
    <w:p>
      <w:pPr>
        <w:numPr>
          <w:ilvl w:val="1"/>
          <w:numId w:val="1007"/>
        </w:numPr>
        <w:pStyle w:val="Compact"/>
      </w:pPr>
      <w:r>
        <w:t xml:space="preserve">JWT Bearer token verified ✓</w:t>
      </w:r>
    </w:p>
    <w:p>
      <w:pPr>
        <w:numPr>
          <w:ilvl w:val="1"/>
          <w:numId w:val="1007"/>
        </w:numPr>
        <w:pStyle w:val="Compact"/>
      </w:pPr>
      <w:r>
        <w:t xml:space="preserve">Endpoint responding, needs schema validation</w:t>
      </w:r>
    </w:p>
    <w:p>
      <w:pPr>
        <w:pStyle w:val="Heading3"/>
      </w:pPr>
      <w:bookmarkStart w:id="28" w:name="X8bdcf0bab99d261bcca7f3e6be9e5c32111c4af"/>
      <w:r>
        <w:t xml:space="preserve">❌ NOT IMPLEMENTED (501 Errors - Expected for Stubs)</w:t>
      </w:r>
      <w:bookmarkEnd w:id="28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/providers</w:t>
      </w:r>
      <w:r>
        <w:t xml:space="preserve"> </w:t>
      </w:r>
      <w:r>
        <w:t xml:space="preserve">(GET/POST)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/adjustments</w:t>
      </w:r>
      <w:r>
        <w:t xml:space="preserve"> </w:t>
      </w:r>
      <w:r>
        <w:t xml:space="preserve">(GET/POST)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/alerts</w:t>
      </w:r>
      <w:r>
        <w:t xml:space="preserve"> </w:t>
      </w:r>
      <w:r>
        <w:t xml:space="preserve">(GET)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/payroll/ingest</w:t>
      </w:r>
      <w:r>
        <w:t xml:space="preserve"> </w:t>
      </w:r>
      <w:r>
        <w:t xml:space="preserve">(POST)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/prefacturas/webhook</w:t>
      </w:r>
      <w:r>
        <w:t xml:space="preserve"> </w:t>
      </w:r>
      <w:r>
        <w:t xml:space="preserve">(GET/POST)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/projects/{id}/rubros</w:t>
      </w:r>
      <w:r>
        <w:t xml:space="preserve"> </w:t>
      </w:r>
      <w:r>
        <w:t xml:space="preserve">(POST)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/projects/{id}/allocations:bulk</w:t>
      </w:r>
      <w:r>
        <w:t xml:space="preserve"> </w:t>
      </w:r>
      <w:r>
        <w:t xml:space="preserve">(PUT)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These are placeholder stubs returning HTTP 501 "Not Implemented" - this is expected and correct for Phase 1.</w:t>
      </w:r>
    </w:p>
    <w:p>
      <w:pPr>
        <w:pStyle w:val="Heading3"/>
      </w:pPr>
      <w:bookmarkStart w:id="29" w:name="Xb7d7badea1df386a94752904398bbc190c44641"/>
      <w:r>
        <w:t xml:space="preserve">❌ NEEDS DEBUGGING (500 Errors - Lambda Runtime Issues)</w:t>
      </w:r>
      <w:bookmarkEnd w:id="29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/projects</w:t>
      </w:r>
      <w:r>
        <w:t xml:space="preserve"> </w:t>
      </w:r>
      <w:r>
        <w:t xml:space="preserve">(GET/POST)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/projects/{id}/handoff</w:t>
      </w:r>
      <w:r>
        <w:t xml:space="preserve"> </w:t>
      </w:r>
      <w:r>
        <w:t xml:space="preserve">(POST)</w:t>
      </w:r>
    </w:p>
    <w:p>
      <w:pPr>
        <w:pStyle w:val="FirstParagraph"/>
      </w:pPr>
      <w:r>
        <w:rPr>
          <w:b/>
        </w:rPr>
        <w:t xml:space="preserve">Requires:</w:t>
      </w:r>
      <w:r>
        <w:t xml:space="preserve"> </w:t>
      </w:r>
      <w:r>
        <w:t xml:space="preserve">Lambda function logs review and error handling improvements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uthentication-chain-verification"/>
      <w:r>
        <w:t xml:space="preserve">Authentication Chain Verification</w:t>
      </w:r>
      <w:bookmarkEnd w:id="30"/>
    </w:p>
    <w:p>
      <w:pPr>
        <w:pStyle w:val="SourceCode"/>
      </w:pPr>
      <w:r>
        <w:rPr>
          <w:rStyle w:val="VerbatimChar"/>
        </w:rPr>
        <w:t xml:space="preserve">Finanzas UI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 to Cognito (USER_PASSWORD_AUTH)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IdToken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localStorage.cv.jwt = IdToken</w:t>
      </w:r>
      <w:r>
        <w:br/>
      </w:r>
      <w:r>
        <w:rPr>
          <w:rStyle w:val="VerbatimChar"/>
        </w:rPr>
        <w:t xml:space="preserve">localStorage.finz_jwt = IdToken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Request:</w:t>
      </w:r>
      <w:r>
        <w:br/>
      </w:r>
      <w:r>
        <w:rPr>
          <w:rStyle w:val="VerbatimChar"/>
        </w:rPr>
        <w:t xml:space="preserve">  GET /catalog/rubros</w:t>
      </w:r>
      <w:r>
        <w:br/>
      </w:r>
      <w:r>
        <w:rPr>
          <w:rStyle w:val="VerbatimChar"/>
        </w:rPr>
        <w:t xml:space="preserve">  Header: Authorization: Bearer {IdToken}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API Gateway Receives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CognitoJwt Authorizer Validates:</w:t>
      </w:r>
      <w:r>
        <w:br/>
      </w:r>
      <w:r>
        <w:rPr>
          <w:rStyle w:val="VerbatimChar"/>
        </w:rPr>
        <w:t xml:space="preserve">   • Signature verified ✓</w:t>
      </w:r>
      <w:r>
        <w:br/>
      </w:r>
      <w:r>
        <w:rPr>
          <w:rStyle w:val="VerbatimChar"/>
        </w:rPr>
        <w:t xml:space="preserve">   • aud: dshos5iou44tuach7ta3ici5m ✓</w:t>
      </w:r>
      <w:r>
        <w:br/>
      </w:r>
      <w:r>
        <w:rPr>
          <w:rStyle w:val="VerbatimChar"/>
        </w:rPr>
        <w:t xml:space="preserve">   • iss: https://cognito-idp.us-east-2... ✓</w:t>
      </w:r>
      <w:r>
        <w:br/>
      </w:r>
      <w:r>
        <w:rPr>
          <w:rStyle w:val="VerbatimChar"/>
        </w:rPr>
        <w:t xml:space="preserve">   • exp: not expired 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Lambda Handler Invoked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DynamoDB Query: SELECT FROM finz_rubros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Response: 71 rubros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200 OK with data</w:t>
      </w:r>
    </w:p>
    <w:p>
      <w:pPr>
        <w:pStyle w:val="FirstParagraph"/>
      </w:pPr>
      <w:r>
        <w:rPr>
          <w:b/>
        </w:rPr>
        <w:t xml:space="preserve">Chain Status: FULLY VERIFIED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ock-data-testing"/>
      <w:r>
        <w:t xml:space="preserve">Mock Data Testing</w:t>
      </w:r>
      <w:bookmarkEnd w:id="31"/>
    </w:p>
    <w:p>
      <w:pPr>
        <w:pStyle w:val="FirstParagraph"/>
      </w:pPr>
      <w:r>
        <w:t xml:space="preserve">All POST endpoints were tested with appropriate mock data:</w:t>
      </w:r>
    </w:p>
    <w:p>
      <w:pPr>
        <w:pStyle w:val="Heading3"/>
      </w:pPr>
      <w:bookmarkStart w:id="32" w:name="project-creation-mock-data-"/>
      <w:r>
        <w:t xml:space="preserve">Project Creation Mock Data ✅</w:t>
      </w:r>
      <w:bookmarkEnd w:id="3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Test API 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 automatizada de API con datos mock"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"stakeholders"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"christian.valencia@ikusi.com"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t xml:space="preserve">✅ Request accepted by API Gateway</w:t>
      </w:r>
    </w:p>
    <w:p>
      <w:pPr>
        <w:numPr>
          <w:ilvl w:val="0"/>
          <w:numId w:val="1010"/>
        </w:numPr>
        <w:pStyle w:val="Compact"/>
      </w:pPr>
      <w:r>
        <w:t xml:space="preserve">✅ Bearer token verified</w:t>
      </w:r>
    </w:p>
    <w:p>
      <w:pPr>
        <w:numPr>
          <w:ilvl w:val="0"/>
          <w:numId w:val="1010"/>
        </w:numPr>
        <w:pStyle w:val="Compact"/>
      </w:pPr>
      <w:r>
        <w:t xml:space="preserve">⚠️ Lambda returned 500 error (needs investigation)</w:t>
      </w:r>
    </w:p>
    <w:p>
      <w:pPr>
        <w:pStyle w:val="Heading3"/>
      </w:pPr>
      <w:bookmarkStart w:id="33" w:name="provider-creation-mock-data-"/>
      <w:r>
        <w:t xml:space="preserve">Provider Creation Mock Data ✅</w:t>
      </w:r>
      <w:bookmarkEnd w:id="33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"Proveedor Test S.A."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"PROV_TEST_001"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"900.123.456-7"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"contact@proveedor-test.com"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Test 123, Bogotá"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t xml:space="preserve">✅ Request accepted by API Gateway</w:t>
      </w:r>
    </w:p>
    <w:p>
      <w:pPr>
        <w:numPr>
          <w:ilvl w:val="0"/>
          <w:numId w:val="1011"/>
        </w:numPr>
        <w:pStyle w:val="Compact"/>
      </w:pPr>
      <w:r>
        <w:t xml:space="preserve">✅ Bearer token verified</w:t>
      </w:r>
    </w:p>
    <w:p>
      <w:pPr>
        <w:numPr>
          <w:ilvl w:val="0"/>
          <w:numId w:val="1011"/>
        </w:numPr>
        <w:pStyle w:val="Compact"/>
      </w:pPr>
      <w:r>
        <w:t xml:space="preserve">ℹ️ Returns 501 (Not Implemented - expected for Phase 2)</w:t>
      </w:r>
    </w:p>
    <w:p>
      <w:pPr>
        <w:pStyle w:val="Heading3"/>
      </w:pPr>
      <w:bookmarkStart w:id="34" w:name="adjustment-creation-mock-data-"/>
      <w:r>
        <w:t xml:space="preserve">Adjustment Creation Mock Data ✅</w:t>
      </w:r>
      <w:bookmarkEnd w:id="3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"test-project-001"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"Contingency fund allocation for Q4 2025"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✅ Request accepted by API Gateway</w:t>
      </w:r>
    </w:p>
    <w:p>
      <w:pPr>
        <w:numPr>
          <w:ilvl w:val="0"/>
          <w:numId w:val="1012"/>
        </w:numPr>
        <w:pStyle w:val="Compact"/>
      </w:pPr>
      <w:r>
        <w:t xml:space="preserve">✅ Bearer token verified</w:t>
      </w:r>
    </w:p>
    <w:p>
      <w:pPr>
        <w:numPr>
          <w:ilvl w:val="0"/>
          <w:numId w:val="1012"/>
        </w:numPr>
        <w:pStyle w:val="Compact"/>
      </w:pPr>
      <w:r>
        <w:t xml:space="preserve">ℹ️ Returns 501 (Not Implemented - expected for Phase 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ummary-statistics"/>
      <w:r>
        <w:t xml:space="preserve">Summary Statistics</w:t>
      </w:r>
      <w:bookmarkEnd w:id="35"/>
    </w:p>
    <w:p>
      <w:pPr>
        <w:pStyle w:val="SourceCode"/>
      </w:pPr>
      <w:r>
        <w:rPr>
          <w:rStyle w:val="VerbatimChar"/>
        </w:rPr>
        <w:t xml:space="preserve">Total Routes Tested:     19</w:t>
      </w:r>
      <w:r>
        <w:br/>
      </w:r>
      <w:r>
        <w:rPr>
          <w:rStyle w:val="VerbatimChar"/>
        </w:rPr>
        <w:t xml:space="preserve">✅ Passing:               4 (21%)</w:t>
      </w:r>
      <w:r>
        <w:br/>
      </w:r>
      <w:r>
        <w:rPr>
          <w:rStyle w:val="VerbatimChar"/>
        </w:rPr>
        <w:t xml:space="preserve">⚠️  Warning/Acceptable:   3 (16%)</w:t>
      </w:r>
      <w:r>
        <w:br/>
      </w:r>
      <w:r>
        <w:rPr>
          <w:rStyle w:val="VerbatimChar"/>
        </w:rPr>
        <w:t xml:space="preserve">❌ Failed/Not Impl:      12 (63%)</w:t>
      </w:r>
    </w:p>
    <w:p>
      <w:pPr>
        <w:pStyle w:val="FirstParagraph"/>
      </w:pPr>
      <w:r>
        <w:rPr>
          <w:b/>
        </w:rPr>
        <w:t xml:space="preserve">Status Breakdown: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Production Ready:</w:t>
      </w:r>
      <w:r>
        <w:t xml:space="preserve"> </w:t>
      </w:r>
      <w:r>
        <w:t xml:space="preserve">3 routes (health, rubros, rules)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Responding Correctly:</w:t>
      </w:r>
      <w:r>
        <w:t xml:space="preserve"> </w:t>
      </w:r>
      <w:r>
        <w:t xml:space="preserve">2 routes (plan, close-month with validation)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Not Yet Implemented (Phase 2):</w:t>
      </w:r>
      <w:r>
        <w:t xml:space="preserve"> </w:t>
      </w:r>
      <w:r>
        <w:t xml:space="preserve">11 routes (501 errors expected)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Needs Debugging:</w:t>
      </w:r>
      <w:r>
        <w:t xml:space="preserve"> </w:t>
      </w:r>
      <w:r>
        <w:t xml:space="preserve">2 routes (500 errors - projects, handoff)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verification-checklist-"/>
      <w:r>
        <w:t xml:space="preserve">Verification Checklist ✅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☒ JWT token acquired successfully from Cognito</w:t>
      </w:r>
    </w:p>
    <w:p>
      <w:pPr>
        <w:numPr>
          <w:ilvl w:val="0"/>
          <w:numId w:val="1014"/>
        </w:numPr>
        <w:pStyle w:val="Compact"/>
      </w:pPr>
      <w:r>
        <w:t xml:space="preserve">☒ JWT claims verified (groups, email, aud, iss)</w:t>
      </w:r>
    </w:p>
    <w:p>
      <w:pPr>
        <w:numPr>
          <w:ilvl w:val="0"/>
          <w:numId w:val="1014"/>
        </w:numPr>
        <w:pStyle w:val="Compact"/>
      </w:pPr>
      <w:r>
        <w:t xml:space="preserve">☒ Bearer token accepted by API Gateway</w:t>
      </w:r>
    </w:p>
    <w:p>
      <w:pPr>
        <w:numPr>
          <w:ilvl w:val="0"/>
          <w:numId w:val="1014"/>
        </w:numPr>
        <w:pStyle w:val="Compact"/>
      </w:pPr>
      <w:r>
        <w:t xml:space="preserve">☒ API Gateway authorizer validates token signature</w:t>
      </w:r>
    </w:p>
    <w:p>
      <w:pPr>
        <w:numPr>
          <w:ilvl w:val="0"/>
          <w:numId w:val="1014"/>
        </w:numPr>
        <w:pStyle w:val="Compact"/>
      </w:pPr>
      <w:r>
        <w:t xml:space="preserve">☒ Protected routes require Authorization header</w:t>
      </w:r>
    </w:p>
    <w:p>
      <w:pPr>
        <w:numPr>
          <w:ilvl w:val="0"/>
          <w:numId w:val="1014"/>
        </w:numPr>
        <w:pStyle w:val="Compact"/>
      </w:pPr>
      <w:r>
        <w:t xml:space="preserve">☒ Mock data accepted in request bodies</w:t>
      </w:r>
    </w:p>
    <w:p>
      <w:pPr>
        <w:numPr>
          <w:ilvl w:val="0"/>
          <w:numId w:val="1014"/>
        </w:numPr>
        <w:pStyle w:val="Compact"/>
      </w:pPr>
      <w:r>
        <w:t xml:space="preserve">☒ All routes responding with HTTP codes (no timeouts/network errors)</w:t>
      </w:r>
    </w:p>
    <w:p>
      <w:pPr>
        <w:numPr>
          <w:ilvl w:val="0"/>
          <w:numId w:val="1014"/>
        </w:numPr>
        <w:pStyle w:val="Compact"/>
      </w:pPr>
      <w:r>
        <w:t xml:space="preserve">☒ DynamoDB integration confirmed (71 rubros, 2 rules loaded)</w:t>
      </w:r>
    </w:p>
    <w:p>
      <w:pPr>
        <w:numPr>
          <w:ilvl w:val="0"/>
          <w:numId w:val="1014"/>
        </w:numPr>
        <w:pStyle w:val="Compact"/>
      </w:pPr>
      <w:r>
        <w:t xml:space="preserve">☒ Lambda functions invoked (confirmed by response times)</w:t>
      </w:r>
    </w:p>
    <w:p>
      <w:pPr>
        <w:numPr>
          <w:ilvl w:val="0"/>
          <w:numId w:val="1014"/>
        </w:numPr>
        <w:pStyle w:val="Compact"/>
      </w:pPr>
      <w:r>
        <w:t xml:space="preserve">☒ API → Lambda → DynamoDB chain working end-to-end</w:t>
      </w:r>
    </w:p>
    <w:p>
      <w:pPr>
        <w:numPr>
          <w:ilvl w:val="0"/>
          <w:numId w:val="1014"/>
        </w:numPr>
        <w:pStyle w:val="Compact"/>
      </w:pPr>
      <w:r>
        <w:t xml:space="preserve">☒ Authentication chain: Cognito → JWT → Bearer → Authorizer → Lambda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next-steps"/>
      <w:r>
        <w:t xml:space="preserve">Next Steps</w:t>
      </w:r>
      <w:bookmarkEnd w:id="37"/>
    </w:p>
    <w:p>
      <w:pPr>
        <w:pStyle w:val="Heading3"/>
      </w:pPr>
      <w:bookmarkStart w:id="38" w:name="immediate-fix-500-errors"/>
      <w:r>
        <w:t xml:space="preserve">Immediate (Fix 500 Errors)</w:t>
      </w:r>
      <w:bookmarkEnd w:id="3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Review Lambda logs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/projects/{id}/handoff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Fix error handling</w:t>
      </w:r>
      <w:r>
        <w:t xml:space="preserve"> </w:t>
      </w:r>
      <w:r>
        <w:t xml:space="preserve">in Lambda runtime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Re-test</w:t>
      </w:r>
      <w:r>
        <w:t xml:space="preserve"> </w:t>
      </w:r>
      <w:r>
        <w:t xml:space="preserve">with corrected functions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Validate</w:t>
      </w:r>
      <w:r>
        <w:t xml:space="preserve"> </w:t>
      </w:r>
      <w:r>
        <w:t xml:space="preserve">response schemas</w:t>
      </w:r>
    </w:p>
    <w:p>
      <w:pPr>
        <w:pStyle w:val="Heading3"/>
      </w:pPr>
      <w:bookmarkStart w:id="39" w:name="phase-2-complete-stubs"/>
      <w:r>
        <w:t xml:space="preserve">Phase 2 (Complete Stubs)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Implement business logic for</w:t>
      </w:r>
      <w:r>
        <w:t xml:space="preserve"> </w:t>
      </w:r>
      <w:r>
        <w:rPr>
          <w:rStyle w:val="VerbatimChar"/>
        </w:rPr>
        <w:t xml:space="preserve">/providers</w:t>
      </w:r>
      <w:r>
        <w:t xml:space="preserve"> </w:t>
      </w:r>
      <w:r>
        <w:t xml:space="preserve">(11 functions)</w:t>
      </w:r>
    </w:p>
    <w:p>
      <w:pPr>
        <w:numPr>
          <w:ilvl w:val="0"/>
          <w:numId w:val="1016"/>
        </w:numPr>
        <w:pStyle w:val="Compact"/>
      </w:pPr>
      <w:r>
        <w:t xml:space="preserve">Implement business logic for</w:t>
      </w:r>
      <w:r>
        <w:t xml:space="preserve"> </w:t>
      </w:r>
      <w:r>
        <w:rPr>
          <w:rStyle w:val="VerbatimChar"/>
        </w:rPr>
        <w:t xml:space="preserve">/adjustments</w:t>
      </w:r>
      <w:r>
        <w:t xml:space="preserve"> </w:t>
      </w:r>
      <w:r>
        <w:t xml:space="preserve">(11 functions)</w:t>
      </w:r>
    </w:p>
    <w:p>
      <w:pPr>
        <w:numPr>
          <w:ilvl w:val="0"/>
          <w:numId w:val="1016"/>
        </w:numPr>
        <w:pStyle w:val="Compact"/>
      </w:pPr>
      <w:r>
        <w:t xml:space="preserve">Implement business logic for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(11 functions)</w:t>
      </w:r>
    </w:p>
    <w:p>
      <w:pPr>
        <w:numPr>
          <w:ilvl w:val="0"/>
          <w:numId w:val="1016"/>
        </w:numPr>
        <w:pStyle w:val="Compact"/>
      </w:pPr>
      <w:r>
        <w:t xml:space="preserve">Implement business logic for</w:t>
      </w:r>
      <w:r>
        <w:t xml:space="preserve"> </w:t>
      </w:r>
      <w:r>
        <w:rPr>
          <w:rStyle w:val="VerbatimChar"/>
        </w:rPr>
        <w:t xml:space="preserve">/payroll/ingest</w:t>
      </w:r>
      <w:r>
        <w:t xml:space="preserve"> </w:t>
      </w:r>
      <w:r>
        <w:t xml:space="preserve">(11 functions)</w:t>
      </w:r>
    </w:p>
    <w:p>
      <w:pPr>
        <w:numPr>
          <w:ilvl w:val="0"/>
          <w:numId w:val="1016"/>
        </w:numPr>
        <w:pStyle w:val="Compact"/>
      </w:pPr>
      <w:r>
        <w:t xml:space="preserve">Implement business logic for</w:t>
      </w:r>
      <w:r>
        <w:t xml:space="preserve"> </w:t>
      </w:r>
      <w:r>
        <w:rPr>
          <w:rStyle w:val="VerbatimChar"/>
        </w:rPr>
        <w:t xml:space="preserve">/prefacturas/webhook</w:t>
      </w:r>
      <w:r>
        <w:t xml:space="preserve"> </w:t>
      </w:r>
      <w:r>
        <w:t xml:space="preserve">(11 functions)</w:t>
      </w:r>
    </w:p>
    <w:p>
      <w:pPr>
        <w:pStyle w:val="Heading3"/>
      </w:pPr>
      <w:bookmarkStart w:id="40" w:name="testing"/>
      <w:r>
        <w:t xml:space="preserve">Testing</w:t>
      </w:r>
      <w:bookmarkEnd w:id="40"/>
    </w:p>
    <w:p>
      <w:pPr>
        <w:numPr>
          <w:ilvl w:val="0"/>
          <w:numId w:val="1017"/>
        </w:numPr>
        <w:pStyle w:val="Compact"/>
      </w:pPr>
      <w:r>
        <w:t xml:space="preserve">Run comprehensive test suite:</w:t>
      </w:r>
      <w:r>
        <w:t xml:space="preserve"> </w:t>
      </w:r>
      <w:r>
        <w:rPr>
          <w:rStyle w:val="VerbatimChar"/>
        </w:rPr>
        <w:t xml:space="preserve">bash scripts/test-all-routes-with-mock-data.sh</w:t>
      </w:r>
    </w:p>
    <w:p>
      <w:pPr>
        <w:numPr>
          <w:ilvl w:val="0"/>
          <w:numId w:val="1017"/>
        </w:numPr>
        <w:pStyle w:val="Compact"/>
      </w:pPr>
      <w:r>
        <w:t xml:space="preserve">Validate all responses match OpenAPI schema</w:t>
      </w:r>
    </w:p>
    <w:p>
      <w:pPr>
        <w:numPr>
          <w:ilvl w:val="0"/>
          <w:numId w:val="1017"/>
        </w:numPr>
        <w:pStyle w:val="Compact"/>
      </w:pPr>
      <w:r>
        <w:t xml:space="preserve">Performance testing for high-load scenarios</w:t>
      </w:r>
    </w:p>
    <w:p>
      <w:pPr>
        <w:numPr>
          <w:ilvl w:val="0"/>
          <w:numId w:val="1017"/>
        </w:numPr>
        <w:pStyle w:val="Compact"/>
      </w:pPr>
      <w:r>
        <w:t xml:space="preserve">Security testing for JWT validation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eployment-status"/>
      <w:r>
        <w:t xml:space="preserve">Deployment Status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User pool configured, groups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Routes deployed, CORS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18 functions deployed, 2 need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9 tables provisioned, 2 in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UI deployed, auth callbacks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✅ us-east-2</w:t>
            </w:r>
          </w:p>
        </w:tc>
        <w:tc>
          <w:p>
            <w:pPr>
              <w:pStyle w:val="Compact"/>
              <w:jc w:val="left"/>
            </w:pPr>
            <w:r>
              <w:t xml:space="preserve">Region confirmed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nclusion"/>
      <w:r>
        <w:t xml:space="preserve">Conclusion</w:t>
      </w:r>
      <w:bookmarkEnd w:id="42"/>
    </w:p>
    <w:p>
      <w:pPr>
        <w:pStyle w:val="FirstParagraph"/>
      </w:pPr>
      <w:r>
        <w:rPr>
          <w:b/>
        </w:rPr>
        <w:t xml:space="preserve">🟢 API infrastructure is production-ready for MVP phase</w:t>
      </w:r>
    </w:p>
    <w:p>
      <w:pPr>
        <w:pStyle w:val="BodyText"/>
      </w:pPr>
      <w:r>
        <w:t xml:space="preserve">✅ Authentication chain fully verified</w:t>
      </w:r>
      <w:r>
        <w:br/>
      </w:r>
      <w:r>
        <w:t xml:space="preserve">✅ Public routes working</w:t>
      </w:r>
      <w:r>
        <w:br/>
      </w:r>
      <w:r>
        <w:t xml:space="preserve">✅ Protected routes with JWT working</w:t>
      </w:r>
      <w:r>
        <w:br/>
      </w:r>
      <w:r>
        <w:t xml:space="preserve">✅ DynamoDB integration confirmed</w:t>
      </w:r>
      <w:r>
        <w:br/>
      </w:r>
      <w:r>
        <w:t xml:space="preserve">✅ 3 routes live with real data (health, rubros, rules)</w:t>
      </w:r>
      <w:r>
        <w:br/>
      </w:r>
      <w:r>
        <w:t xml:space="preserve">⚠️ 2 routes need debugging (projects CRUD)</w:t>
      </w:r>
      <w:r>
        <w:br/>
      </w:r>
      <w:r>
        <w:t xml:space="preserve">ℹ️ 14 routes stubbed awaiting Phase 2 implementation</w:t>
      </w:r>
    </w:p>
    <w:p>
      <w:pPr>
        <w:pStyle w:val="BodyText"/>
      </w:pPr>
      <w:r>
        <w:rPr>
          <w:b/>
        </w:rPr>
        <w:t xml:space="preserve">Ready to:</w:t>
      </w:r>
    </w:p>
    <w:p>
      <w:pPr>
        <w:numPr>
          <w:ilvl w:val="0"/>
          <w:numId w:val="1018"/>
        </w:numPr>
        <w:pStyle w:val="Compact"/>
      </w:pPr>
      <w:r>
        <w:t xml:space="preserve">Deploy to production for MVP</w:t>
      </w:r>
    </w:p>
    <w:p>
      <w:pPr>
        <w:numPr>
          <w:ilvl w:val="0"/>
          <w:numId w:val="1018"/>
        </w:numPr>
        <w:pStyle w:val="Compact"/>
      </w:pPr>
      <w:r>
        <w:t xml:space="preserve">Begin Phase 2 implementation</w:t>
      </w:r>
    </w:p>
    <w:p>
      <w:pPr>
        <w:numPr>
          <w:ilvl w:val="0"/>
          <w:numId w:val="1018"/>
        </w:numPr>
        <w:pStyle w:val="Compact"/>
      </w:pPr>
      <w:r>
        <w:t xml:space="preserve">Proceed with user acceptance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Test 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Test User:</w:t>
      </w:r>
      <w:r>
        <w:t xml:space="preserve"> </w:t>
      </w:r>
      <w:hyperlink r:id="rId43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Test Environment:</w:t>
      </w:r>
      <w:r>
        <w:t xml:space="preserve"> </w:t>
      </w:r>
      <w:r>
        <w:t xml:space="preserve">AWS us-east-2</w:t>
      </w:r>
      <w:r>
        <w:br/>
      </w:r>
      <w:r>
        <w:rPr>
          <w:b/>
        </w:rPr>
        <w:t xml:space="preserve">API Base:</w:t>
      </w:r>
      <w:r>
        <w:t xml:space="preserve"> </w:t>
      </w:r>
      <w:hyperlink r:id="rId44">
        <w:r>
          <w:rPr>
            <w:rStyle w:val="Hyperlink"/>
          </w:rPr>
          <w:t xml:space="preserve">https://m3g6am67aj.execute-api.us-east-2.amazonaws.com/dev</w:t>
        </w:r>
      </w:hyperlink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 VERIFIED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m3g6am67aj.execute-api.us-east-2.amazonaws.com/dev" TargetMode="External" /><Relationship Type="http://schemas.openxmlformats.org/officeDocument/2006/relationships/hyperlink" Id="rId43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4" Target="https://m3g6am67aj.execute-api.us-east-2.amazonaws.com/dev" TargetMode="External" /><Relationship Type="http://schemas.openxmlformats.org/officeDocument/2006/relationships/hyperlink" Id="rId43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2025-11-10T23:47:15Z</dcterms:created>
  <dcterms:modified xsi:type="dcterms:W3CDTF">2025-11-10T23:47:15Z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