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gnito-configuration--quick-checklist"/>
      <w:r>
        <w:t xml:space="preserve">Cognito Configuration – Quick Checklist</w:t>
      </w:r>
      <w:bookmarkEnd w:id="20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"Login pages unavailable" when accessing Hosted UI link</w:t>
      </w:r>
    </w:p>
    <w:p>
      <w:pPr>
        <w:pStyle w:val="BodyText"/>
      </w:pPr>
      <w:r>
        <w:rPr>
          <w:b/>
        </w:rPr>
        <w:t xml:space="preserve">Solution:</w:t>
      </w:r>
      <w:r>
        <w:t xml:space="preserve"> </w:t>
      </w:r>
      <w:r>
        <w:t xml:space="preserve">Enable these settings in AWS Cognito Console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924d465397a8451be0a85d36f9896213e7c9eb4"/>
      <w:r>
        <w:t xml:space="preserve">5-Minute Checklist</w:t>
      </w:r>
      <w:bookmarkEnd w:id="21"/>
    </w:p>
    <w:p>
      <w:pPr>
        <w:pStyle w:val="FirstParagraph"/>
      </w:pPr>
      <w:r>
        <w:t xml:space="preserve">Go to:</w:t>
      </w:r>
      <w:r>
        <w:t xml:space="preserve"> </w:t>
      </w:r>
      <w:hyperlink r:id="rId22">
        <w:r>
          <w:rPr>
            <w:rStyle w:val="Hyperlink"/>
          </w:rPr>
          <w:t xml:space="preserve">https://console.aws.amazon.com/cognito/</w:t>
        </w:r>
      </w:hyperlink>
      <w:r>
        <w:t xml:space="preserve"> </w:t>
      </w:r>
      <w:r>
        <w:t xml:space="preserve">→ User pools →</w:t>
      </w:r>
      <w:r>
        <w:t xml:space="preserve"> </w:t>
      </w:r>
      <w:r>
        <w:rPr>
          <w:rStyle w:val="VerbatimChar"/>
        </w:rPr>
        <w:t xml:space="preserve">us-east-2_FyHLtOhiY</w:t>
      </w:r>
      <w:r>
        <w:t xml:space="preserve"> </w:t>
      </w:r>
      <w:r>
        <w:t xml:space="preserve">→ App clients →</w:t>
      </w:r>
      <w:r>
        <w:t xml:space="preserve"> </w:t>
      </w:r>
      <w:r>
        <w:rPr>
          <w:rStyle w:val="VerbatimChar"/>
        </w:rPr>
        <w:t xml:space="preserve">dshos5iou44tuach7ta3ici5m</w:t>
      </w:r>
    </w:p>
    <w:p>
      <w:pPr>
        <w:pStyle w:val="Heading3"/>
      </w:pPr>
      <w:bookmarkStart w:id="23" w:name="authentication-flows-configuration"/>
      <w:r>
        <w:t xml:space="preserve">Authentication Flows Configuration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☐ ✅ User password-based authentication (ALLOW_USER_PASSWORD_AUTH)</w:t>
      </w:r>
    </w:p>
    <w:p>
      <w:pPr>
        <w:numPr>
          <w:ilvl w:val="0"/>
          <w:numId w:val="1001"/>
        </w:numPr>
        <w:pStyle w:val="Compact"/>
      </w:pPr>
      <w:r>
        <w:t xml:space="preserve">☐ ✅ Allow refresh token based authentication (ALLOW_REFRESH_TOKEN_AUTH)</w:t>
      </w:r>
    </w:p>
    <w:p>
      <w:pPr>
        <w:numPr>
          <w:ilvl w:val="0"/>
          <w:numId w:val="1001"/>
        </w:numPr>
        <w:pStyle w:val="Compact"/>
      </w:pPr>
      <w:r>
        <w:t xml:space="preserve">☐ ✅ Allow implicit OAuth authFlow (ALLOW_IMPLICIT_OAUTH_AUTH_FLOW)</w:t>
      </w:r>
    </w:p>
    <w:p>
      <w:pPr>
        <w:pStyle w:val="Heading3"/>
      </w:pPr>
      <w:bookmarkStart w:id="24" w:name="hosted-ui-settings--callback-urls"/>
      <w:r>
        <w:t xml:space="preserve">Hosted UI Settings – Callback URLs</w:t>
      </w:r>
      <w:bookmarkEnd w:id="24"/>
    </w:p>
    <w:p>
      <w:pPr>
        <w:pStyle w:val="FirstParagraph"/>
      </w:pPr>
      <w:r>
        <w:t xml:space="preserve">Add all three: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https://d7t9x3j66yd8k.cloudfront.net/auth/callback.html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https://d7t9x3j66yd8k.cloudfront.net/</w:t>
      </w:r>
    </w:p>
    <w:p>
      <w:pPr>
        <w:pStyle w:val="Heading3"/>
      </w:pPr>
      <w:bookmarkStart w:id="25" w:name="oauth-20-settings--flows"/>
      <w:r>
        <w:t xml:space="preserve">OAuth 2.0 Settings – Flows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☐ ✅ Implicit code</w:t>
      </w:r>
    </w:p>
    <w:p>
      <w:pPr>
        <w:numPr>
          <w:ilvl w:val="0"/>
          <w:numId w:val="1003"/>
        </w:numPr>
        <w:pStyle w:val="Compact"/>
      </w:pPr>
      <w:r>
        <w:t xml:space="preserve">☐ ✅ Authorization code</w:t>
      </w:r>
    </w:p>
    <w:p>
      <w:pPr>
        <w:pStyle w:val="Heading3"/>
      </w:pPr>
      <w:bookmarkStart w:id="26" w:name="oauth-20-settings--scopes"/>
      <w:r>
        <w:t xml:space="preserve">OAuth 2.0 Settings – Scopes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☐ ✅ openid</w:t>
      </w:r>
    </w:p>
    <w:p>
      <w:pPr>
        <w:numPr>
          <w:ilvl w:val="0"/>
          <w:numId w:val="1004"/>
        </w:numPr>
        <w:pStyle w:val="Compact"/>
      </w:pPr>
      <w:r>
        <w:t xml:space="preserve">☐ ✅ email</w:t>
      </w:r>
    </w:p>
    <w:p>
      <w:pPr>
        <w:numPr>
          <w:ilvl w:val="0"/>
          <w:numId w:val="1004"/>
        </w:numPr>
        <w:pStyle w:val="Compact"/>
      </w:pPr>
      <w:r>
        <w:t xml:space="preserve">☐ ✅ profile</w:t>
      </w:r>
    </w:p>
    <w:p>
      <w:pPr>
        <w:pStyle w:val="Heading3"/>
      </w:pPr>
      <w:bookmarkStart w:id="27" w:name="save"/>
      <w:r>
        <w:t xml:space="preserve">Save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☐ Click</w:t>
      </w:r>
      <w:r>
        <w:t xml:space="preserve"> </w:t>
      </w:r>
      <w:r>
        <w:rPr>
          <w:b/>
        </w:rPr>
        <w:t xml:space="preserve">"Save changes"</w:t>
      </w:r>
      <w:r>
        <w:t xml:space="preserve"> </w:t>
      </w:r>
      <w:r>
        <w:t xml:space="preserve">button at bottom</w:t>
      </w:r>
    </w:p>
    <w:p>
      <w:pPr>
        <w:numPr>
          <w:ilvl w:val="0"/>
          <w:numId w:val="1005"/>
        </w:numPr>
        <w:pStyle w:val="Compact"/>
      </w:pPr>
      <w:r>
        <w:t xml:space="preserve">☐ Wait 1–2 minutes for propagation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est-the-hosted-ui"/>
      <w:r>
        <w:t xml:space="preserve">Test the Hosted UI</w:t>
      </w:r>
      <w:bookmarkEnd w:id="28"/>
    </w:p>
    <w:p>
      <w:pPr>
        <w:pStyle w:val="FirstParagraph"/>
      </w:pPr>
      <w:r>
        <w:t xml:space="preserve">Paste this into browser (incognito window recommended):</w:t>
      </w:r>
    </w:p>
    <w:p>
      <w:pPr>
        <w:pStyle w:val="SourceCode"/>
      </w:pPr>
      <w:r>
        <w:rPr>
          <w:rStyle w:val="VerbatimChar"/>
        </w:rPr>
        <w:t xml:space="preserve">https://us-east-2fyhltohiy.auth.us-east-2.amazoncognito.com/login?client_id=dshos5iou44tuach7ta3ici5m&amp;response_type=token&amp;scope=openid+email+profile&amp;redirect_uri=https%3A%2F%2Fd7t9x3j66yd8k.cloudfront.net%2Fauth%2Fcallback.html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t xml:space="preserve">Login form appears → Enter credentials → Redirected to Finanzas app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if-still-failing"/>
      <w:r>
        <w:t xml:space="preserve">If Still Failing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Clear browser cache (</w:t>
      </w:r>
      <w:r>
        <w:rPr>
          <w:rStyle w:val="VerbatimChar"/>
        </w:rPr>
        <w:t xml:space="preserve">Cmd+Shift+Delete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Wait 2 minutes</w:t>
      </w:r>
    </w:p>
    <w:p>
      <w:pPr>
        <w:numPr>
          <w:ilvl w:val="0"/>
          <w:numId w:val="1006"/>
        </w:numPr>
        <w:pStyle w:val="Compact"/>
      </w:pPr>
      <w:r>
        <w:t xml:space="preserve">Try again</w:t>
      </w:r>
    </w:p>
    <w:p>
      <w:pPr>
        <w:numPr>
          <w:ilvl w:val="0"/>
          <w:numId w:val="1006"/>
        </w:numPr>
        <w:pStyle w:val="Compact"/>
      </w:pPr>
      <w:r>
        <w:t xml:space="preserve">Check troubleshooting in</w:t>
      </w:r>
      <w:r>
        <w:t xml:space="preserve"> </w:t>
      </w:r>
      <w:r>
        <w:rPr>
          <w:rStyle w:val="VerbatimChar"/>
        </w:rPr>
        <w:t xml:space="preserve">COGNITO_HOSTED_UI_CONFIG.md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onsole.aws.amazon.com/cognit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console.aws.amazon.com/cognit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2025-11-10T23:46:54Z</dcterms:created>
  <dcterms:modified xsi:type="dcterms:W3CDTF">2025-11-10T23:46:54Z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