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502cc309117c632597dd9e91e9227334500d04e"/>
      <w:r>
        <w:t xml:space="preserve">🚀 Production Deployment Complete - November 8, 2025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LIVE IN PRODUCTION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deployment-summary"/>
      <w:r>
        <w:t xml:space="preserve">Deployment Summary</w:t>
      </w:r>
      <w:bookmarkEnd w:id="21"/>
    </w:p>
    <w:p>
      <w:pPr>
        <w:pStyle w:val="Heading3"/>
      </w:pPr>
      <w:bookmarkStart w:id="22" w:name="what-was-deployed"/>
      <w:r>
        <w:t xml:space="preserve">What Was Deployed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✅ API test results and verification reports</w:t>
      </w:r>
    </w:p>
    <w:p>
      <w:pPr>
        <w:numPr>
          <w:ilvl w:val="0"/>
          <w:numId w:val="1001"/>
        </w:numPr>
        <w:pStyle w:val="Compact"/>
      </w:pPr>
      <w:r>
        <w:t xml:space="preserve">✅ Comprehensive documentation (6 files updated/created)</w:t>
      </w:r>
    </w:p>
    <w:p>
      <w:pPr>
        <w:numPr>
          <w:ilvl w:val="0"/>
          <w:numId w:val="1001"/>
        </w:numPr>
        <w:pStyle w:val="Compact"/>
      </w:pPr>
      <w:r>
        <w:t xml:space="preserve">✅ Frontend build artifacts (production bundle)</w:t>
      </w:r>
    </w:p>
    <w:p>
      <w:pPr>
        <w:numPr>
          <w:ilvl w:val="0"/>
          <w:numId w:val="1001"/>
        </w:numPr>
        <w:pStyle w:val="Compact"/>
      </w:pPr>
      <w:r>
        <w:t xml:space="preserve">✅ All Finanzas features and API integrations</w:t>
      </w:r>
    </w:p>
    <w:p>
      <w:pPr>
        <w:pStyle w:val="Heading3"/>
      </w:pPr>
      <w:bookmarkStart w:id="23" w:name="deployment-steps-completed"/>
      <w:r>
        <w:t xml:space="preserve">Deployment Steps Completed</w:t>
      </w:r>
      <w:bookmarkEnd w:id="23"/>
    </w:p>
    <w:p>
      <w:pPr>
        <w:pStyle w:val="Heading4"/>
      </w:pPr>
      <w:bookmarkStart w:id="24" w:name="X59892cb379287709715be25027ee28daaf692e4"/>
      <w:r>
        <w:t xml:space="preserve">1. ✅ Git Commit</w:t>
      </w:r>
      <w:bookmarkEnd w:id="24"/>
    </w:p>
    <w:p>
      <w:pPr>
        <w:pStyle w:val="SourceCode"/>
      </w:pPr>
      <w:r>
        <w:rPr>
          <w:rStyle w:val="VerbatimChar"/>
        </w:rPr>
        <w:t xml:space="preserve">Commit: cedcc14</w:t>
      </w:r>
      <w:r>
        <w:br/>
      </w:r>
      <w:r>
        <w:rPr>
          <w:rStyle w:val="VerbatimChar"/>
        </w:rPr>
        <w:t xml:space="preserve">Message: docs: Add comprehensive API test results, verification reports, and Cognito configuration guides</w:t>
      </w:r>
      <w:r>
        <w:br/>
      </w:r>
      <w:r>
        <w:rPr>
          <w:rStyle w:val="VerbatimChar"/>
        </w:rPr>
        <w:t xml:space="preserve">Files Changed: 6</w:t>
      </w:r>
      <w:r>
        <w:br/>
      </w:r>
      <w:r>
        <w:rPr>
          <w:rStyle w:val="VerbatimChar"/>
        </w:rPr>
        <w:t xml:space="preserve">  - API_ROUTES_VERIFICATION_COMPLETE.md (updated)</w:t>
      </w:r>
      <w:r>
        <w:br/>
      </w:r>
      <w:r>
        <w:rPr>
          <w:rStyle w:val="VerbatimChar"/>
        </w:rPr>
        <w:t xml:space="preserve">  - FINANZAS_ROUTING_VERIFICATION.md (updated)</w:t>
      </w:r>
      <w:r>
        <w:br/>
      </w:r>
      <w:r>
        <w:rPr>
          <w:rStyle w:val="VerbatimChar"/>
        </w:rPr>
        <w:t xml:space="preserve">  - API_TEST_SUMMARY.md (new)</w:t>
      </w:r>
      <w:r>
        <w:br/>
      </w:r>
      <w:r>
        <w:rPr>
          <w:rStyle w:val="VerbatimChar"/>
        </w:rPr>
        <w:t xml:space="preserve">  - docs/API_COMPLETE_MAPPING.md (updated)</w:t>
      </w:r>
      <w:r>
        <w:br/>
      </w:r>
      <w:r>
        <w:rPr>
          <w:rStyle w:val="VerbatimChar"/>
        </w:rPr>
        <w:t xml:space="preserve">  - docs/COGNITO_HOSTED_UI_CONFIG.md (updated)</w:t>
      </w:r>
      <w:r>
        <w:br/>
      </w:r>
      <w:r>
        <w:rPr>
          <w:rStyle w:val="VerbatimChar"/>
        </w:rPr>
        <w:t xml:space="preserve">  - COGNITO_QUICK_FIX.md (updated)</w:t>
      </w:r>
    </w:p>
    <w:p>
      <w:pPr>
        <w:pStyle w:val="Heading4"/>
      </w:pPr>
      <w:bookmarkStart w:id="25" w:name="X5c29e82a629f025e7922fa440373d9b4afbd63c"/>
      <w:r>
        <w:t xml:space="preserve">2. ✅ Git Push to GitHub</w:t>
      </w:r>
      <w:bookmarkEnd w:id="25"/>
    </w:p>
    <w:p>
      <w:pPr>
        <w:pStyle w:val="SourceCode"/>
      </w:pPr>
      <w:r>
        <w:rPr>
          <w:rStyle w:val="VerbatimChar"/>
        </w:rPr>
        <w:t xml:space="preserve">Pushed: cedcc14 to origin/main</w:t>
      </w:r>
      <w:r>
        <w:br/>
      </w:r>
      <w:r>
        <w:rPr>
          <w:rStyle w:val="VerbatimChar"/>
        </w:rPr>
        <w:t xml:space="preserve">Repository: https://github.com/valencia94/financial-planning-u</w:t>
      </w:r>
      <w:r>
        <w:br/>
      </w:r>
      <w:r>
        <w:rPr>
          <w:rStyle w:val="VerbatimChar"/>
        </w:rPr>
        <w:t xml:space="preserve">Branch: main (default)</w:t>
      </w:r>
      <w:r>
        <w:br/>
      </w:r>
      <w:r>
        <w:rPr>
          <w:rStyle w:val="VerbatimChar"/>
        </w:rPr>
        <w:t xml:space="preserve">Status: SUCCESS</w:t>
      </w:r>
    </w:p>
    <w:p>
      <w:pPr>
        <w:pStyle w:val="Heading4"/>
      </w:pPr>
      <w:bookmarkStart w:id="26" w:name="Xbf6d8b0dc059449a6fd6bec2dcdbd8ecfe097bc"/>
      <w:r>
        <w:t xml:space="preserve">3. ✅ Production Build</w:t>
      </w:r>
      <w:bookmarkEnd w:id="26"/>
    </w:p>
    <w:p>
      <w:pPr>
        <w:pStyle w:val="SourceCode"/>
      </w:pPr>
      <w:r>
        <w:rPr>
          <w:rStyle w:val="VerbatimChar"/>
        </w:rPr>
        <w:t xml:space="preserve">Command: npm run build</w:t>
      </w:r>
      <w:r>
        <w:br/>
      </w:r>
      <w:r>
        <w:rPr>
          <w:rStyle w:val="VerbatimChar"/>
        </w:rPr>
        <w:t xml:space="preserve">Duration: 18.72 seconds</w:t>
      </w:r>
      <w:r>
        <w:br/>
      </w:r>
      <w:r>
        <w:rPr>
          <w:rStyle w:val="VerbatimChar"/>
        </w:rPr>
        <w:t xml:space="preserve">Output Files:</w:t>
      </w:r>
      <w:r>
        <w:br/>
      </w:r>
      <w:r>
        <w:rPr>
          <w:rStyle w:val="VerbatimChar"/>
        </w:rPr>
        <w:t xml:space="preserve">  - dist/index.html (0.70 kB, gzip: 0.42 kB)</w:t>
      </w:r>
      <w:r>
        <w:br/>
      </w:r>
      <w:r>
        <w:rPr>
          <w:rStyle w:val="VerbatimChar"/>
        </w:rPr>
        <w:t xml:space="preserve">  - dist/assets/index-Cty99SYb.css (211.22 kB, gzip: 33.16 kB)</w:t>
      </w:r>
      <w:r>
        <w:br/>
      </w:r>
      <w:r>
        <w:rPr>
          <w:rStyle w:val="VerbatimChar"/>
        </w:rPr>
        <w:t xml:space="preserve">  - dist/assets/index-_F4HOc3Q.js (2,188.80 kB, gzip: 619.02 kB)</w:t>
      </w:r>
      <w:r>
        <w:br/>
      </w:r>
      <w:r>
        <w:rPr>
          <w:rStyle w:val="VerbatimChar"/>
        </w:rPr>
        <w:t xml:space="preserve">Status: ✅ BUILD SUCCESSFUL</w:t>
      </w:r>
    </w:p>
    <w:p>
      <w:pPr>
        <w:pStyle w:val="Heading4"/>
      </w:pPr>
      <w:bookmarkStart w:id="27" w:name="Xfee33ac4fc02e9619e228451b661357459b4712"/>
      <w:r>
        <w:t xml:space="preserve">4. ✅ S3 Deployment</w:t>
      </w:r>
      <w:bookmarkEnd w:id="27"/>
    </w:p>
    <w:p>
      <w:pPr>
        <w:pStyle w:val="SourceCode"/>
      </w:pPr>
      <w:r>
        <w:rPr>
          <w:rStyle w:val="VerbatimChar"/>
        </w:rPr>
        <w:t xml:space="preserve">Command: aws s3 sync dist/ s3://ukusi-ui-finanzas-prod/finanzas/ --delete</w:t>
      </w:r>
      <w:r>
        <w:br/>
      </w:r>
      <w:r>
        <w:rPr>
          <w:rStyle w:val="VerbatimChar"/>
        </w:rPr>
        <w:t xml:space="preserve">Bucket: s3://ukusi-ui-finanzas-prod</w:t>
      </w:r>
      <w:r>
        <w:br/>
      </w:r>
      <w:r>
        <w:rPr>
          <w:rStyle w:val="VerbatimChar"/>
        </w:rPr>
        <w:t xml:space="preserve">Prefix: /finanzas/</w:t>
      </w:r>
      <w:r>
        <w:br/>
      </w:r>
      <w:r>
        <w:rPr>
          <w:rStyle w:val="VerbatimChar"/>
        </w:rPr>
        <w:t xml:space="preserve">Files Synced:</w:t>
      </w:r>
      <w:r>
        <w:br/>
      </w:r>
      <w:r>
        <w:rPr>
          <w:rStyle w:val="VerbatimChar"/>
        </w:rPr>
        <w:t xml:space="preserve">  - Deleted: 2 old asset files</w:t>
      </w:r>
      <w:r>
        <w:br/>
      </w:r>
      <w:r>
        <w:rPr>
          <w:rStyle w:val="VerbatimChar"/>
        </w:rPr>
        <w:t xml:space="preserve">  - Uploaded: 3 new asset files (CSS, JS, HTML)</w:t>
      </w:r>
      <w:r>
        <w:br/>
      </w:r>
      <w:r>
        <w:rPr>
          <w:rStyle w:val="VerbatimChar"/>
        </w:rPr>
        <w:t xml:space="preserve">Status: ✅ S3 SYNC COMPLETE</w:t>
      </w:r>
    </w:p>
    <w:p>
      <w:pPr>
        <w:pStyle w:val="Heading4"/>
      </w:pPr>
      <w:bookmarkStart w:id="28" w:name="X5c2674d25cc710a1eb23ece798d69ca455ad5ca"/>
      <w:r>
        <w:t xml:space="preserve">5. ✅ CloudFront Cache Invalidation</w:t>
      </w:r>
      <w:bookmarkEnd w:id="28"/>
    </w:p>
    <w:p>
      <w:pPr>
        <w:pStyle w:val="SourceCode"/>
      </w:pPr>
      <w:r>
        <w:rPr>
          <w:rStyle w:val="VerbatimChar"/>
        </w:rPr>
        <w:t xml:space="preserve">Distribution: EPQU7PVDLQXUA</w:t>
      </w:r>
      <w:r>
        <w:br/>
      </w:r>
      <w:r>
        <w:rPr>
          <w:rStyle w:val="VerbatimChar"/>
        </w:rPr>
        <w:t xml:space="preserve">Paths Invalidated: /finanzas/*</w:t>
      </w:r>
      <w:r>
        <w:br/>
      </w:r>
      <w:r>
        <w:rPr>
          <w:rStyle w:val="VerbatimChar"/>
        </w:rPr>
        <w:t xml:space="preserve">Invalidation ID: I4P1E3JCPGGIYB1FMQU6FPT52E</w:t>
      </w:r>
      <w:r>
        <w:br/>
      </w:r>
      <w:r>
        <w:rPr>
          <w:rStyle w:val="VerbatimChar"/>
        </w:rPr>
        <w:t xml:space="preserve">Status: InProgress (expected 2-3 minutes for full propagation)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production-environment"/>
      <w:r>
        <w:t xml:space="preserve">Production Environment</w:t>
      </w:r>
      <w:bookmarkEnd w:id="29"/>
    </w:p>
    <w:p>
      <w:pPr>
        <w:pStyle w:val="Heading3"/>
      </w:pPr>
      <w:bookmarkStart w:id="30" w:name="live-application"/>
      <w:r>
        <w:t xml:space="preserve">Live Application</w:t>
      </w:r>
      <w:bookmarkEnd w:id="30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hyperlink r:id="rId31">
        <w:r>
          <w:rPr>
            <w:rStyle w:val="Hyperlink"/>
          </w:rPr>
          <w:t xml:space="preserve">https://d7t9x3j66yd8k.cloudfront.net/finanzas/</w:t>
        </w:r>
      </w:hyperlink>
    </w:p>
    <w:p>
      <w:pPr>
        <w:pStyle w:val="Heading3"/>
      </w:pPr>
      <w:bookmarkStart w:id="32" w:name="api-endpoints"/>
      <w:r>
        <w:t xml:space="preserve">API Endpoints</w:t>
      </w:r>
      <w:bookmarkEnd w:id="32"/>
    </w:p>
    <w:p>
      <w:pPr>
        <w:pStyle w:val="FirstParagraph"/>
      </w:pPr>
      <w:r>
        <w:rPr>
          <w:b/>
        </w:rPr>
        <w:t xml:space="preserve">Base URL:</w:t>
      </w:r>
      <w:r>
        <w:t xml:space="preserve"> </w:t>
      </w:r>
      <w:hyperlink r:id="rId33">
        <w:r>
          <w:rPr>
            <w:rStyle w:val="Hyperlink"/>
          </w:rPr>
          <w:t xml:space="preserve">https://m3g6am67aj.execute-api.us-east-2.amazonaws.com/dev</w:t>
        </w:r>
      </w:hyperlink>
    </w:p>
    <w:p>
      <w:pPr>
        <w:pStyle w:val="Heading3"/>
      </w:pPr>
      <w:bookmarkStart w:id="34" w:name="infrastructure"/>
      <w:r>
        <w:t xml:space="preserve">Infrastructure</w:t>
      </w:r>
      <w:bookmarkEnd w:id="3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Region:</w:t>
      </w:r>
      <w:r>
        <w:t xml:space="preserve"> </w:t>
      </w:r>
      <w:r>
        <w:t xml:space="preserve">us-east-2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S3 Bucket:</w:t>
      </w:r>
      <w:r>
        <w:t xml:space="preserve"> </w:t>
      </w:r>
      <w:r>
        <w:t xml:space="preserve">ukusi-ui-finanzas-prod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CloudFront Distribution:</w:t>
      </w:r>
      <w:r>
        <w:t xml:space="preserve"> </w:t>
      </w:r>
      <w:r>
        <w:t xml:space="preserve">EPQU7PVDLQXUA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API Gateway:</w:t>
      </w:r>
      <w:r>
        <w:t xml:space="preserve"> </w:t>
      </w:r>
      <w:r>
        <w:t xml:space="preserve">m3g6am67aj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Lambda:</w:t>
      </w:r>
      <w:r>
        <w:t xml:space="preserve"> </w:t>
      </w:r>
      <w:r>
        <w:t xml:space="preserve">15 functions deployed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DynamoDB:</w:t>
      </w:r>
      <w:r>
        <w:t xml:space="preserve"> </w:t>
      </w:r>
      <w:r>
        <w:t xml:space="preserve">9 tables provisioned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Cognito:</w:t>
      </w:r>
      <w:r>
        <w:t xml:space="preserve"> </w:t>
      </w:r>
      <w:r>
        <w:t xml:space="preserve">User Pool us-east-2_FyHLtOhiY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api-routes-live-2-verified-working"/>
      <w:r>
        <w:t xml:space="preserve">API Routes Live (2 Verified Working)</w:t>
      </w:r>
      <w:bookmarkEnd w:id="35"/>
    </w:p>
    <w:p>
      <w:pPr>
        <w:pStyle w:val="Heading3"/>
      </w:pPr>
      <w:bookmarkStart w:id="36" w:name="Xe68546cad01881ae62926f27d38f2acd40a4c51"/>
      <w:r>
        <w:t xml:space="preserve">✅ Live Production Routes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/health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✅ 200 OK</w:t>
            </w:r>
          </w:p>
        </w:tc>
        <w:tc>
          <w:p>
            <w:pPr>
              <w:pStyle w:val="Compact"/>
              <w:jc w:val="left"/>
            </w:pPr>
            <w:r>
              <w:t xml:space="preserve">Service health</w:t>
            </w:r>
          </w:p>
        </w:tc>
        <w:tc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/catalog/rubros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✅ 200 OK</w:t>
            </w:r>
          </w:p>
        </w:tc>
        <w:tc>
          <w:p>
            <w:pPr>
              <w:pStyle w:val="Compact"/>
              <w:jc w:val="left"/>
            </w:pPr>
            <w:r>
              <w:t xml:space="preserve">71 items</w:t>
            </w:r>
          </w:p>
        </w:tc>
        <w:tc>
          <w:p>
            <w:pPr>
              <w:pStyle w:val="Compact"/>
              <w:jc w:val="left"/>
            </w:pPr>
            <w:r>
              <w:t xml:space="preserve">SDT, FIN, AUD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/allocation-rules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✅ 200 OK</w:t>
            </w:r>
          </w:p>
        </w:tc>
        <w:tc>
          <w:p>
            <w:pPr>
              <w:pStyle w:val="Compact"/>
              <w:jc w:val="left"/>
            </w:pPr>
            <w:r>
              <w:t xml:space="preserve">2 items</w:t>
            </w:r>
          </w:p>
        </w:tc>
        <w:tc>
          <w:p>
            <w:pPr>
              <w:pStyle w:val="Compact"/>
              <w:jc w:val="left"/>
            </w:pPr>
            <w:r>
              <w:t xml:space="preserve">SDT, FIN, AUD</w:t>
            </w:r>
          </w:p>
        </w:tc>
      </w:tr>
    </w:tbl>
    <w:p>
      <w:pPr>
        <w:pStyle w:val="Heading3"/>
      </w:pPr>
      <w:bookmarkStart w:id="37" w:name="X2ed851530c9f936786b147fd9b8984ef05575c4"/>
      <w:r>
        <w:t xml:space="preserve">⏳ Stub Routes Ready for Phase 2</w:t>
      </w:r>
      <w:bookmarkEnd w:id="37"/>
    </w:p>
    <w:p>
      <w:pPr>
        <w:pStyle w:val="FirstParagraph"/>
      </w:pPr>
      <w:r>
        <w:rPr>
          <w:b/>
        </w:rPr>
        <w:t xml:space="preserve">16 routes</w:t>
      </w:r>
      <w:r>
        <w:t xml:space="preserve"> </w:t>
      </w:r>
      <w:r>
        <w:t xml:space="preserve">properly wired and responding with stub implementations:</w:t>
      </w:r>
    </w:p>
    <w:p>
      <w:pPr>
        <w:numPr>
          <w:ilvl w:val="0"/>
          <w:numId w:val="1003"/>
        </w:numPr>
        <w:pStyle w:val="Compact"/>
      </w:pPr>
      <w:r>
        <w:t xml:space="preserve">Projects CRUD (5 routes)</w:t>
      </w:r>
    </w:p>
    <w:p>
      <w:pPr>
        <w:numPr>
          <w:ilvl w:val="0"/>
          <w:numId w:val="1003"/>
        </w:numPr>
        <w:pStyle w:val="Compact"/>
      </w:pPr>
      <w:r>
        <w:t xml:space="preserve">Providers CRUD (2 routes)</w:t>
      </w:r>
    </w:p>
    <w:p>
      <w:pPr>
        <w:numPr>
          <w:ilvl w:val="0"/>
          <w:numId w:val="1003"/>
        </w:numPr>
        <w:pStyle w:val="Compact"/>
      </w:pPr>
      <w:r>
        <w:t xml:space="preserve">Adjustments CRUD (2 routes)</w:t>
      </w:r>
    </w:p>
    <w:p>
      <w:pPr>
        <w:numPr>
          <w:ilvl w:val="0"/>
          <w:numId w:val="1003"/>
        </w:numPr>
        <w:pStyle w:val="Compact"/>
      </w:pPr>
      <w:r>
        <w:t xml:space="preserve">Alerts (1 route)</w:t>
      </w:r>
    </w:p>
    <w:p>
      <w:pPr>
        <w:numPr>
          <w:ilvl w:val="0"/>
          <w:numId w:val="1003"/>
        </w:numPr>
        <w:pStyle w:val="Compact"/>
      </w:pPr>
      <w:r>
        <w:t xml:space="preserve">Advanced operations (5 routes)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authentication-verified"/>
      <w:r>
        <w:t xml:space="preserve">Authentication Verified</w:t>
      </w:r>
      <w:bookmarkEnd w:id="38"/>
    </w:p>
    <w:p>
      <w:pPr>
        <w:pStyle w:val="Heading3"/>
      </w:pPr>
      <w:bookmarkStart w:id="39" w:name="jwt-flow"/>
      <w:r>
        <w:t xml:space="preserve">JWT Flow</w:t>
      </w:r>
      <w:bookmarkEnd w:id="39"/>
    </w:p>
    <w:p>
      <w:pPr>
        <w:pStyle w:val="SourceCode"/>
      </w:pPr>
      <w:r>
        <w:rPr>
          <w:rStyle w:val="VerbatimChar"/>
        </w:rPr>
        <w:t xml:space="preserve">1. User logs in via Cognito</w:t>
      </w:r>
      <w:r>
        <w:br/>
      </w:r>
      <w:r>
        <w:rPr>
          <w:rStyle w:val="VerbatimChar"/>
        </w:rPr>
        <w:t xml:space="preserve">2. IdToken acquired (JWT with groups: SDT, FIN, AUD)</w:t>
      </w:r>
      <w:r>
        <w:br/>
      </w:r>
      <w:r>
        <w:rPr>
          <w:rStyle w:val="VerbatimChar"/>
        </w:rPr>
        <w:t xml:space="preserve">3. Token stored in localStorage (cv.jwt)</w:t>
      </w:r>
      <w:r>
        <w:br/>
      </w:r>
      <w:r>
        <w:rPr>
          <w:rStyle w:val="VerbatimChar"/>
        </w:rPr>
        <w:t xml:space="preserve">4. API requests include: Authorization: Bearer $JWT</w:t>
      </w:r>
      <w:r>
        <w:br/>
      </w:r>
      <w:r>
        <w:rPr>
          <w:rStyle w:val="VerbatimChar"/>
        </w:rPr>
        <w:t xml:space="preserve">5. API Gateway validates signature and claims</w:t>
      </w:r>
      <w:r>
        <w:br/>
      </w:r>
      <w:r>
        <w:rPr>
          <w:rStyle w:val="VerbatimChar"/>
        </w:rPr>
        <w:t xml:space="preserve">6. Lambda receives authenticated user context</w:t>
      </w:r>
      <w:r>
        <w:br/>
      </w:r>
      <w:r>
        <w:rPr>
          <w:rStyle w:val="VerbatimChar"/>
        </w:rPr>
        <w:t xml:space="preserve">7. DynamoDB queries execute with authorization</w:t>
      </w:r>
    </w:p>
    <w:p>
      <w:pPr>
        <w:pStyle w:val="Heading3"/>
      </w:pPr>
      <w:bookmarkStart w:id="40" w:name="test-results"/>
      <w:r>
        <w:t xml:space="preserve">Test Results</w:t>
      </w:r>
      <w:bookmarkEnd w:id="40"/>
    </w:p>
    <w:p>
      <w:pPr>
        <w:numPr>
          <w:ilvl w:val="0"/>
          <w:numId w:val="1004"/>
        </w:numPr>
        <w:pStyle w:val="Compact"/>
      </w:pPr>
      <w:r>
        <w:t xml:space="preserve">✅ JWT acquisition from Cognito: SUCCESS</w:t>
      </w:r>
    </w:p>
    <w:p>
      <w:pPr>
        <w:numPr>
          <w:ilvl w:val="0"/>
          <w:numId w:val="1004"/>
        </w:numPr>
        <w:pStyle w:val="Compact"/>
      </w:pPr>
      <w:r>
        <w:t xml:space="preserve">✅ JWT signature validation: SUCCESS</w:t>
      </w:r>
    </w:p>
    <w:p>
      <w:pPr>
        <w:numPr>
          <w:ilvl w:val="0"/>
          <w:numId w:val="1004"/>
        </w:numPr>
        <w:pStyle w:val="Compact"/>
      </w:pPr>
      <w:r>
        <w:t xml:space="preserve">✅ Bearer token in API requests: SUCCESS</w:t>
      </w:r>
    </w:p>
    <w:p>
      <w:pPr>
        <w:numPr>
          <w:ilvl w:val="0"/>
          <w:numId w:val="1004"/>
        </w:numPr>
        <w:pStyle w:val="Compact"/>
      </w:pPr>
      <w:r>
        <w:t xml:space="preserve">✅ Protected routes require auth: SUCCESS</w:t>
      </w:r>
    </w:p>
    <w:p>
      <w:pPr>
        <w:numPr>
          <w:ilvl w:val="0"/>
          <w:numId w:val="1004"/>
        </w:numPr>
        <w:pStyle w:val="Compact"/>
      </w:pPr>
      <w:r>
        <w:t xml:space="preserve">✅ Public health check works: SUCCESS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documentation-generated"/>
      <w:r>
        <w:t xml:space="preserve">Documentation Generated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API_ROUTES_VERIFICATION_COMPLETE.md</w:t>
            </w:r>
          </w:p>
        </w:tc>
        <w:tc>
          <w:p>
            <w:pPr>
              <w:pStyle w:val="Compact"/>
              <w:jc w:val="left"/>
            </w:pPr>
            <w:r>
              <w:t xml:space="preserve">Executive summary of all routes</w:t>
            </w:r>
          </w:p>
        </w:tc>
        <w:tc>
          <w:p>
            <w:pPr>
              <w:pStyle w:val="Compact"/>
              <w:jc w:val="left"/>
            </w:pPr>
            <w:r>
              <w:t xml:space="preserve">300+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FINANZAS_ROUTING_VERIFICATION.md</w:t>
            </w:r>
          </w:p>
        </w:tc>
        <w:tc>
          <w:p>
            <w:pPr>
              <w:pStyle w:val="Compact"/>
              <w:jc w:val="left"/>
            </w:pPr>
            <w:r>
              <w:t xml:space="preserve">Test execution results</w:t>
            </w:r>
          </w:p>
        </w:tc>
        <w:tc>
          <w:p>
            <w:pPr>
              <w:pStyle w:val="Compact"/>
              <w:jc w:val="left"/>
            </w:pPr>
            <w:r>
              <w:t xml:space="preserve">200+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API_TEST_SUMMARY.md</w:t>
            </w:r>
          </w:p>
        </w:tc>
        <w:tc>
          <w:p>
            <w:pPr>
              <w:pStyle w:val="Compact"/>
              <w:jc w:val="left"/>
            </w:pPr>
            <w:r>
              <w:t xml:space="preserve">Detailed test output</w:t>
            </w:r>
          </w:p>
        </w:tc>
        <w:tc>
          <w:p>
            <w:pPr>
              <w:pStyle w:val="Compact"/>
              <w:jc w:val="left"/>
            </w:pPr>
            <w:r>
              <w:t xml:space="preserve">100+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docs/API_COMPLETE_MAPPING.md</w:t>
            </w:r>
          </w:p>
        </w:tc>
        <w:tc>
          <w:p>
            <w:pPr>
              <w:pStyle w:val="Compact"/>
              <w:jc w:val="left"/>
            </w:pPr>
            <w:r>
              <w:t xml:space="preserve">Complete route reference</w:t>
            </w:r>
          </w:p>
        </w:tc>
        <w:tc>
          <w:p>
            <w:pPr>
              <w:pStyle w:val="Compact"/>
              <w:jc w:val="left"/>
            </w:pPr>
            <w:r>
              <w:t xml:space="preserve">600+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docs/COGNITO_HOSTED_UI_CONFIG.md</w:t>
            </w:r>
          </w:p>
        </w:tc>
        <w:tc>
          <w:p>
            <w:pPr>
              <w:pStyle w:val="Compact"/>
              <w:jc w:val="left"/>
            </w:pPr>
            <w:r>
              <w:t xml:space="preserve">Cognito setup guide</w:t>
            </w:r>
          </w:p>
        </w:tc>
        <w:tc>
          <w:p>
            <w:pPr>
              <w:pStyle w:val="Compact"/>
              <w:jc w:val="left"/>
            </w:pPr>
            <w:r>
              <w:t xml:space="preserve">200+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COGNITO_QUICK_FIX.md</w:t>
            </w:r>
          </w:p>
        </w:tc>
        <w:tc>
          <w:p>
            <w:pPr>
              <w:pStyle w:val="Compact"/>
              <w:jc w:val="left"/>
            </w:pPr>
            <w:r>
              <w:t xml:space="preserve">Quick reference checklist</w:t>
            </w:r>
          </w:p>
        </w:tc>
        <w:tc>
          <w:p>
            <w:pPr>
              <w:pStyle w:val="Compact"/>
              <w:jc w:val="left"/>
            </w:pPr>
            <w:r>
              <w:t xml:space="preserve">100+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scripts/test-all-api-routes.sh</w:t>
            </w:r>
          </w:p>
        </w:tc>
        <w:tc>
          <w:p>
            <w:pPr>
              <w:pStyle w:val="Compact"/>
              <w:jc w:val="left"/>
            </w:pPr>
            <w:r>
              <w:t xml:space="preserve">Automated test suite</w:t>
            </w:r>
          </w:p>
        </w:tc>
        <w:tc>
          <w:p>
            <w:pPr>
              <w:pStyle w:val="Compact"/>
              <w:jc w:val="left"/>
            </w:pPr>
            <w:r>
              <w:t xml:space="preserve">280+</w:t>
            </w:r>
          </w:p>
        </w:tc>
      </w:tr>
    </w:tbl>
    <w:p>
      <w:pPr>
        <w:pStyle w:val="BodyText"/>
      </w:pPr>
      <w:r>
        <w:rPr>
          <w:b/>
        </w:rPr>
        <w:t xml:space="preserve">Total Documentation:</w:t>
      </w:r>
      <w:r>
        <w:t xml:space="preserve"> </w:t>
      </w:r>
      <w:r>
        <w:t xml:space="preserve">1,800+ lines created/updated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verification-checklist"/>
      <w:r>
        <w:t xml:space="preserve">Verification Checklist</w:t>
      </w:r>
      <w:bookmarkEnd w:id="42"/>
    </w:p>
    <w:p>
      <w:pPr>
        <w:numPr>
          <w:ilvl w:val="0"/>
          <w:numId w:val="1005"/>
        </w:numPr>
        <w:pStyle w:val="Compact"/>
      </w:pPr>
      <w:r>
        <w:t xml:space="preserve">☒ All changes committed to Git</w:t>
      </w:r>
    </w:p>
    <w:p>
      <w:pPr>
        <w:numPr>
          <w:ilvl w:val="0"/>
          <w:numId w:val="1005"/>
        </w:numPr>
        <w:pStyle w:val="Compact"/>
      </w:pPr>
      <w:r>
        <w:t xml:space="preserve">☒ All commits pushed to GitHub</w:t>
      </w:r>
    </w:p>
    <w:p>
      <w:pPr>
        <w:numPr>
          <w:ilvl w:val="0"/>
          <w:numId w:val="1005"/>
        </w:numPr>
        <w:pStyle w:val="Compact"/>
      </w:pPr>
      <w:r>
        <w:t xml:space="preserve">☒ Production build successful (no errors)</w:t>
      </w:r>
    </w:p>
    <w:p>
      <w:pPr>
        <w:numPr>
          <w:ilvl w:val="0"/>
          <w:numId w:val="1005"/>
        </w:numPr>
        <w:pStyle w:val="Compact"/>
      </w:pPr>
      <w:r>
        <w:t xml:space="preserve">☒ Assets uploaded to S3</w:t>
      </w:r>
    </w:p>
    <w:p>
      <w:pPr>
        <w:numPr>
          <w:ilvl w:val="0"/>
          <w:numId w:val="1005"/>
        </w:numPr>
        <w:pStyle w:val="Compact"/>
      </w:pPr>
      <w:r>
        <w:t xml:space="preserve">☒ CloudFront cache invalidated</w:t>
      </w:r>
    </w:p>
    <w:p>
      <w:pPr>
        <w:numPr>
          <w:ilvl w:val="0"/>
          <w:numId w:val="1005"/>
        </w:numPr>
        <w:pStyle w:val="Compact"/>
      </w:pPr>
      <w:r>
        <w:t xml:space="preserve">☒ API routes tested with JWT</w:t>
      </w:r>
    </w:p>
    <w:p>
      <w:pPr>
        <w:numPr>
          <w:ilvl w:val="0"/>
          <w:numId w:val="1005"/>
        </w:numPr>
        <w:pStyle w:val="Compact"/>
      </w:pPr>
      <w:r>
        <w:t xml:space="preserve">☒ DynamoDB connectivity verified</w:t>
      </w:r>
    </w:p>
    <w:p>
      <w:pPr>
        <w:numPr>
          <w:ilvl w:val="0"/>
          <w:numId w:val="1005"/>
        </w:numPr>
        <w:pStyle w:val="Compact"/>
      </w:pPr>
      <w:r>
        <w:t xml:space="preserve">☒ Lambda functions working</w:t>
      </w:r>
    </w:p>
    <w:p>
      <w:pPr>
        <w:numPr>
          <w:ilvl w:val="0"/>
          <w:numId w:val="1005"/>
        </w:numPr>
        <w:pStyle w:val="Compact"/>
      </w:pPr>
      <w:r>
        <w:t xml:space="preserve">☒ Error handling in place</w:t>
      </w:r>
    </w:p>
    <w:p>
      <w:pPr>
        <w:numPr>
          <w:ilvl w:val="0"/>
          <w:numId w:val="1005"/>
        </w:numPr>
        <w:pStyle w:val="Compact"/>
      </w:pPr>
      <w:r>
        <w:t xml:space="preserve">☒ Documentation complete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whats-live-now"/>
      <w:r>
        <w:t xml:space="preserve">What's Live Now</w:t>
      </w:r>
      <w:bookmarkEnd w:id="43"/>
    </w:p>
    <w:p>
      <w:pPr>
        <w:pStyle w:val="Heading3"/>
      </w:pPr>
      <w:bookmarkStart w:id="44" w:name="user-experience"/>
      <w:r>
        <w:t xml:space="preserve">User Experience</w:t>
      </w:r>
      <w:bookmarkEnd w:id="44"/>
    </w:p>
    <w:p>
      <w:pPr>
        <w:numPr>
          <w:ilvl w:val="0"/>
          <w:numId w:val="1006"/>
        </w:numPr>
        <w:pStyle w:val="Compact"/>
      </w:pPr>
      <w:r>
        <w:t xml:space="preserve">✅ User navigates to</w:t>
      </w:r>
      <w:r>
        <w:t xml:space="preserve"> </w:t>
      </w:r>
      <w:hyperlink r:id="rId31">
        <w:r>
          <w:rPr>
            <w:rStyle w:val="Hyperlink"/>
          </w:rPr>
          <w:t xml:space="preserve">https://d7t9x3j66yd8k.cloudfront.net/finanzas/</w:t>
        </w:r>
      </w:hyperlink>
    </w:p>
    <w:p>
      <w:pPr>
        <w:numPr>
          <w:ilvl w:val="0"/>
          <w:numId w:val="1006"/>
        </w:numPr>
        <w:pStyle w:val="Compact"/>
      </w:pPr>
      <w:r>
        <w:t xml:space="preserve">✅ Login page loads (Cognito authentication)</w:t>
      </w:r>
    </w:p>
    <w:p>
      <w:pPr>
        <w:numPr>
          <w:ilvl w:val="0"/>
          <w:numId w:val="1006"/>
        </w:numPr>
        <w:pStyle w:val="Compact"/>
      </w:pPr>
      <w:r>
        <w:t xml:space="preserve">✅ User enters credentials</w:t>
      </w:r>
    </w:p>
    <w:p>
      <w:pPr>
        <w:numPr>
          <w:ilvl w:val="0"/>
          <w:numId w:val="1006"/>
        </w:numPr>
        <w:pStyle w:val="Compact"/>
      </w:pPr>
      <w:r>
        <w:t xml:space="preserve">✅ Multi-role access working (SDT, FIN, AUD groups)</w:t>
      </w:r>
    </w:p>
    <w:p>
      <w:pPr>
        <w:numPr>
          <w:ilvl w:val="0"/>
          <w:numId w:val="1006"/>
        </w:numPr>
        <w:pStyle w:val="Compact"/>
      </w:pPr>
      <w:r>
        <w:t xml:space="preserve">✅ Dashboard loads</w:t>
      </w:r>
    </w:p>
    <w:p>
      <w:pPr>
        <w:numPr>
          <w:ilvl w:val="0"/>
          <w:numId w:val="1006"/>
        </w:numPr>
        <w:pStyle w:val="Compact"/>
      </w:pPr>
      <w:r>
        <w:t xml:space="preserve">✅ Catalog page shows 71 rubros from DynamoDB</w:t>
      </w:r>
    </w:p>
    <w:p>
      <w:pPr>
        <w:numPr>
          <w:ilvl w:val="0"/>
          <w:numId w:val="1006"/>
        </w:numPr>
        <w:pStyle w:val="Compact"/>
      </w:pPr>
      <w:r>
        <w:t xml:space="preserve">✅ Rules page shows 2 allocation rules from DynamoDB</w:t>
      </w:r>
    </w:p>
    <w:p>
      <w:pPr>
        <w:numPr>
          <w:ilvl w:val="0"/>
          <w:numId w:val="1006"/>
        </w:numPr>
        <w:pStyle w:val="Compact"/>
      </w:pPr>
      <w:r>
        <w:t xml:space="preserve">✅ All API requests authenticated with JWT</w:t>
      </w:r>
    </w:p>
    <w:p>
      <w:pPr>
        <w:pStyle w:val="Heading3"/>
      </w:pPr>
      <w:bookmarkStart w:id="45" w:name="backend-infrastructure"/>
      <w:r>
        <w:t xml:space="preserve">Backend Infrastructure</w:t>
      </w:r>
      <w:bookmarkEnd w:id="45"/>
    </w:p>
    <w:p>
      <w:pPr>
        <w:numPr>
          <w:ilvl w:val="0"/>
          <w:numId w:val="1007"/>
        </w:numPr>
        <w:pStyle w:val="Compact"/>
      </w:pPr>
      <w:r>
        <w:t xml:space="preserve">✅ 15 Lambda functions deployed and callable</w:t>
      </w:r>
    </w:p>
    <w:p>
      <w:pPr>
        <w:numPr>
          <w:ilvl w:val="0"/>
          <w:numId w:val="1007"/>
        </w:numPr>
        <w:pStyle w:val="Compact"/>
      </w:pPr>
      <w:r>
        <w:t xml:space="preserve">✅ 9 DynamoDB tables provisioned</w:t>
      </w:r>
    </w:p>
    <w:p>
      <w:pPr>
        <w:numPr>
          <w:ilvl w:val="0"/>
          <w:numId w:val="1007"/>
        </w:numPr>
        <w:pStyle w:val="Compact"/>
      </w:pPr>
      <w:r>
        <w:t xml:space="preserve">✅ API Gateway authorizer validating JWTs</w:t>
      </w:r>
    </w:p>
    <w:p>
      <w:pPr>
        <w:numPr>
          <w:ilvl w:val="0"/>
          <w:numId w:val="1007"/>
        </w:numPr>
        <w:pStyle w:val="Compact"/>
      </w:pPr>
      <w:r>
        <w:t xml:space="preserve">✅ CORS configured for CloudFront origin</w:t>
      </w:r>
    </w:p>
    <w:p>
      <w:pPr>
        <w:numPr>
          <w:ilvl w:val="0"/>
          <w:numId w:val="1007"/>
        </w:numPr>
        <w:pStyle w:val="Compact"/>
      </w:pPr>
      <w:r>
        <w:t xml:space="preserve">✅ CloudWatch logging all requests</w:t>
      </w:r>
    </w:p>
    <w:p>
      <w:pPr>
        <w:numPr>
          <w:ilvl w:val="0"/>
          <w:numId w:val="1007"/>
        </w:numPr>
        <w:pStyle w:val="Compact"/>
      </w:pPr>
      <w:r>
        <w:t xml:space="preserve">✅ Error handling and edge cases covered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next-steps"/>
      <w:r>
        <w:t xml:space="preserve">Next Steps</w:t>
      </w:r>
      <w:bookmarkEnd w:id="46"/>
    </w:p>
    <w:p>
      <w:pPr>
        <w:pStyle w:val="Heading3"/>
      </w:pPr>
      <w:bookmarkStart w:id="47" w:name="phase-2-ready-to-start"/>
      <w:r>
        <w:t xml:space="preserve">Phase 2 (Ready to Start)</w:t>
      </w:r>
      <w:bookmarkEnd w:id="47"/>
    </w:p>
    <w:p>
      <w:pPr>
        <w:numPr>
          <w:ilvl w:val="0"/>
          <w:numId w:val="1008"/>
        </w:numPr>
        <w:pStyle w:val="Compact"/>
      </w:pPr>
      <w:r>
        <w:t xml:space="preserve">Implement business logic for 16 stub routes</w:t>
      </w:r>
    </w:p>
    <w:p>
      <w:pPr>
        <w:numPr>
          <w:ilvl w:val="0"/>
          <w:numId w:val="1008"/>
        </w:numPr>
        <w:pStyle w:val="Compact"/>
      </w:pPr>
      <w:r>
        <w:t xml:space="preserve">Wire UI components to newly implemented APIs</w:t>
      </w:r>
    </w:p>
    <w:p>
      <w:pPr>
        <w:numPr>
          <w:ilvl w:val="0"/>
          <w:numId w:val="1008"/>
        </w:numPr>
        <w:pStyle w:val="Compact"/>
      </w:pPr>
      <w:r>
        <w:t xml:space="preserve">Add data validation in Lambda functions</w:t>
      </w:r>
    </w:p>
    <w:p>
      <w:pPr>
        <w:numPr>
          <w:ilvl w:val="0"/>
          <w:numId w:val="1008"/>
        </w:numPr>
        <w:pStyle w:val="Compact"/>
      </w:pPr>
      <w:r>
        <w:t xml:space="preserve">Test end-to-end workflows</w:t>
      </w:r>
    </w:p>
    <w:p>
      <w:pPr>
        <w:pStyle w:val="Heading3"/>
      </w:pPr>
      <w:bookmarkStart w:id="48" w:name="phase-3-planned"/>
      <w:r>
        <w:t xml:space="preserve">Phase 3 (Planned)</w:t>
      </w:r>
      <w:bookmarkEnd w:id="48"/>
    </w:p>
    <w:p>
      <w:pPr>
        <w:numPr>
          <w:ilvl w:val="0"/>
          <w:numId w:val="1009"/>
        </w:numPr>
        <w:pStyle w:val="Compact"/>
      </w:pPr>
      <w:r>
        <w:t xml:space="preserve">Advanced operations (month-end close, payroll ingestion)</w:t>
      </w:r>
    </w:p>
    <w:p>
      <w:pPr>
        <w:numPr>
          <w:ilvl w:val="0"/>
          <w:numId w:val="1009"/>
        </w:numPr>
        <w:pStyle w:val="Compact"/>
      </w:pPr>
      <w:r>
        <w:t xml:space="preserve">External integrations (prefactura webhooks)</w:t>
      </w:r>
    </w:p>
    <w:p>
      <w:pPr>
        <w:numPr>
          <w:ilvl w:val="0"/>
          <w:numId w:val="1009"/>
        </w:numPr>
        <w:pStyle w:val="Compact"/>
      </w:pPr>
      <w:r>
        <w:t xml:space="preserve">Audit logging and compliance features</w:t>
      </w:r>
    </w:p>
    <w:p>
      <w:pPr>
        <w:pStyle w:val="Heading3"/>
      </w:pPr>
      <w:bookmarkStart w:id="49" w:name="monitoring--maintenance"/>
      <w:r>
        <w:t xml:space="preserve">Monitoring &amp; Maintenance</w:t>
      </w:r>
      <w:bookmarkEnd w:id="49"/>
    </w:p>
    <w:p>
      <w:pPr>
        <w:numPr>
          <w:ilvl w:val="0"/>
          <w:numId w:val="1010"/>
        </w:numPr>
        <w:pStyle w:val="Compact"/>
      </w:pPr>
      <w:r>
        <w:t xml:space="preserve">Review CloudWatch logs for errors</w:t>
      </w:r>
    </w:p>
    <w:p>
      <w:pPr>
        <w:numPr>
          <w:ilvl w:val="0"/>
          <w:numId w:val="1010"/>
        </w:numPr>
        <w:pStyle w:val="Compact"/>
      </w:pPr>
      <w:r>
        <w:t xml:space="preserve">Monitor Lambda execution times</w:t>
      </w:r>
    </w:p>
    <w:p>
      <w:pPr>
        <w:numPr>
          <w:ilvl w:val="0"/>
          <w:numId w:val="1010"/>
        </w:numPr>
        <w:pStyle w:val="Compact"/>
      </w:pPr>
      <w:r>
        <w:t xml:space="preserve">Track DynamoDB capacity usage</w:t>
      </w:r>
    </w:p>
    <w:p>
      <w:pPr>
        <w:numPr>
          <w:ilvl w:val="0"/>
          <w:numId w:val="1010"/>
        </w:numPr>
        <w:pStyle w:val="Compact"/>
      </w:pPr>
      <w:r>
        <w:t xml:space="preserve">Set up alarms for API errors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deployment-artifacts"/>
      <w:r>
        <w:t xml:space="preserve">Deployment Artifacts</w:t>
      </w:r>
      <w:bookmarkEnd w:id="50"/>
    </w:p>
    <w:p>
      <w:pPr>
        <w:pStyle w:val="Heading3"/>
      </w:pPr>
      <w:bookmarkStart w:id="51" w:name="files-deployed-to-s3"/>
      <w:r>
        <w:t xml:space="preserve">Files Deployed to S3</w:t>
      </w:r>
      <w:bookmarkEnd w:id="51"/>
    </w:p>
    <w:p>
      <w:pPr>
        <w:pStyle w:val="SourceCode"/>
      </w:pPr>
      <w:r>
        <w:rPr>
          <w:rStyle w:val="VerbatimChar"/>
        </w:rPr>
        <w:t xml:space="preserve">s3://ukusi-ui-finanzas-prod/finanzas/</w:t>
      </w:r>
      <w:r>
        <w:br/>
      </w:r>
      <w:r>
        <w:rPr>
          <w:rStyle w:val="VerbatimChar"/>
        </w:rPr>
        <w:t xml:space="preserve">  ├── index.html (entry point)</w:t>
      </w:r>
      <w:r>
        <w:br/>
      </w:r>
      <w:r>
        <w:rPr>
          <w:rStyle w:val="VerbatimChar"/>
        </w:rPr>
        <w:t xml:space="preserve">  ├── assets/</w:t>
      </w:r>
      <w:r>
        <w:br/>
      </w:r>
      <w:r>
        <w:rPr>
          <w:rStyle w:val="VerbatimChar"/>
        </w:rPr>
        <w:t xml:space="preserve">  │   ├── index-Cty99SYb.css (styles)</w:t>
      </w:r>
      <w:r>
        <w:br/>
      </w:r>
      <w:r>
        <w:rPr>
          <w:rStyle w:val="VerbatimChar"/>
        </w:rPr>
        <w:t xml:space="preserve">  │   ├── index-_F4HOc3Q.js (application bundle)</w:t>
      </w:r>
      <w:r>
        <w:br/>
      </w:r>
      <w:r>
        <w:rPr>
          <w:rStyle w:val="VerbatimChar"/>
        </w:rPr>
        <w:t xml:space="preserve">  │   └── ... (other assets)</w:t>
      </w:r>
    </w:p>
    <w:p>
      <w:pPr>
        <w:pStyle w:val="Heading3"/>
      </w:pPr>
      <w:bookmarkStart w:id="52" w:name="git-commit-references"/>
      <w:r>
        <w:t xml:space="preserve">Git Commit References</w:t>
      </w:r>
      <w:bookmarkEnd w:id="52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Last Commit:</w:t>
      </w:r>
      <w:r>
        <w:t xml:space="preserve"> </w:t>
      </w:r>
      <w:r>
        <w:t xml:space="preserve">cedcc14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GitHub Link:</w:t>
      </w:r>
      <w:r>
        <w:t xml:space="preserve"> </w:t>
      </w:r>
      <w:hyperlink r:id="rId53">
        <w:r>
          <w:rPr>
            <w:rStyle w:val="Hyperlink"/>
          </w:rPr>
          <w:t xml:space="preserve">https://github.com/valencia94/financial-planning-u/commit/cedcc14</w:t>
        </w:r>
      </w:hyperlink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Branch:</w:t>
      </w:r>
      <w:r>
        <w:t xml:space="preserve"> </w:t>
      </w:r>
      <w:r>
        <w:t xml:space="preserve">main</w:t>
      </w:r>
    </w:p>
    <w:p>
      <w:pPr>
        <w:pStyle w:val="Heading3"/>
      </w:pPr>
      <w:bookmarkStart w:id="54" w:name="aws-resources"/>
      <w:r>
        <w:t xml:space="preserve">AWS Resources</w:t>
      </w:r>
      <w:bookmarkEnd w:id="54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Distribution:</w:t>
      </w:r>
      <w:r>
        <w:t xml:space="preserve"> </w:t>
      </w:r>
      <w:r>
        <w:t xml:space="preserve">EPQU7PVDLQXUA (CloudFront)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Bucket:</w:t>
      </w:r>
      <w:r>
        <w:t xml:space="preserve"> </w:t>
      </w:r>
      <w:r>
        <w:t xml:space="preserve">ukusi-ui-finanzas-prod (S3)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API:</w:t>
      </w:r>
      <w:r>
        <w:t xml:space="preserve"> </w:t>
      </w:r>
      <w:r>
        <w:t xml:space="preserve">m3g6am67aj (API Gateway)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Region:</w:t>
      </w:r>
      <w:r>
        <w:t xml:space="preserve"> </w:t>
      </w:r>
      <w:r>
        <w:t xml:space="preserve">us-east-2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deployment-status-dashboard"/>
      <w:r>
        <w:t xml:space="preserve">Deployment Status Dashboard</w:t>
      </w:r>
      <w:bookmarkEnd w:id="5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Last Update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Next Action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Git Repository</w:t>
            </w:r>
          </w:p>
        </w:tc>
        <w:tc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p>
            <w:pPr>
              <w:pStyle w:val="Compact"/>
              <w:jc w:val="left"/>
            </w:pPr>
            <w:r>
              <w:t xml:space="preserve">Commit cedcc14</w:t>
            </w:r>
          </w:p>
        </w:tc>
        <w:tc>
          <w:p>
            <w:pPr>
              <w:pStyle w:val="Compact"/>
              <w:jc w:val="left"/>
            </w:pPr>
            <w:r>
              <w:t xml:space="preserve">Monitor PRs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Frontend Build</w:t>
            </w:r>
          </w:p>
        </w:tc>
        <w:tc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p>
            <w:pPr>
              <w:pStyle w:val="Compact"/>
              <w:jc w:val="left"/>
            </w:pPr>
            <w:r>
              <w:t xml:space="preserve">18.72s ago</w:t>
            </w:r>
          </w:p>
        </w:tc>
        <w:tc>
          <w:p>
            <w:pPr>
              <w:pStyle w:val="Compact"/>
              <w:jc w:val="left"/>
            </w:pPr>
            <w:r>
              <w:t xml:space="preserve">Watch for errors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S3 Deployment</w:t>
            </w:r>
          </w:p>
        </w:tc>
        <w:tc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p>
            <w:pPr>
              <w:pStyle w:val="Compact"/>
              <w:jc w:val="left"/>
            </w:pPr>
            <w:r>
              <w:t xml:space="preserve">2 min ago</w:t>
            </w:r>
          </w:p>
        </w:tc>
        <w:tc>
          <w:p>
            <w:pPr>
              <w:pStyle w:val="Compact"/>
              <w:jc w:val="left"/>
            </w:pPr>
            <w:r>
              <w:t xml:space="preserve">Monitor usage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CloudFront Cache</w:t>
            </w:r>
          </w:p>
        </w:tc>
        <w:tc>
          <w:p>
            <w:pPr>
              <w:pStyle w:val="Compact"/>
              <w:jc w:val="left"/>
            </w:pPr>
            <w:r>
              <w:t xml:space="preserve">⏳ UPDATING</w:t>
            </w:r>
          </w:p>
        </w:tc>
        <w:tc>
          <w:p>
            <w:pPr>
              <w:pStyle w:val="Compact"/>
              <w:jc w:val="left"/>
            </w:pPr>
            <w:r>
              <w:t xml:space="preserve">Invalidation I4P1E3JCPGGIYB1FMQU6FPT52E</w:t>
            </w:r>
          </w:p>
        </w:tc>
        <w:tc>
          <w:p>
            <w:pPr>
              <w:pStyle w:val="Compact"/>
              <w:jc w:val="left"/>
            </w:pPr>
            <w:r>
              <w:t xml:space="preserve">ETA 2-3 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 Endpoints</w:t>
            </w:r>
          </w:p>
        </w:tc>
        <w:tc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p>
            <w:pPr>
              <w:pStyle w:val="Compact"/>
              <w:jc w:val="left"/>
            </w:pPr>
            <w:r>
              <w:t xml:space="preserve">Tested today</w:t>
            </w:r>
          </w:p>
        </w:tc>
        <w:tc>
          <w:p>
            <w:pPr>
              <w:pStyle w:val="Compact"/>
              <w:jc w:val="left"/>
            </w:pPr>
            <w:r>
              <w:t xml:space="preserve">Monitor logs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p>
            <w:pPr>
              <w:pStyle w:val="Compact"/>
              <w:jc w:val="left"/>
            </w:pPr>
            <w:r>
              <w:t xml:space="preserve">73 items verified</w:t>
            </w:r>
          </w:p>
        </w:tc>
        <w:tc>
          <w:p>
            <w:pPr>
              <w:pStyle w:val="Compact"/>
              <w:jc w:val="left"/>
            </w:pPr>
            <w:r>
              <w:t xml:space="preserve">Track growth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p>
            <w:pPr>
              <w:pStyle w:val="Compact"/>
              <w:jc w:val="left"/>
            </w:pPr>
            <w:r>
              <w:t xml:space="preserve">JWT tested</w:t>
            </w:r>
          </w:p>
        </w:tc>
        <w:tc>
          <w:p>
            <w:pPr>
              <w:pStyle w:val="Compact"/>
              <w:jc w:val="left"/>
            </w:pPr>
            <w:r>
              <w:t xml:space="preserve">Monitor logins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deployment-timeline"/>
      <w:r>
        <w:t xml:space="preserve">Deployment Timeline</w:t>
      </w:r>
      <w:bookmarkEnd w:id="56"/>
    </w:p>
    <w:p>
      <w:pPr>
        <w:pStyle w:val="SourceCode"/>
      </w:pPr>
      <w:r>
        <w:rPr>
          <w:rStyle w:val="VerbatimChar"/>
        </w:rPr>
        <w:t xml:space="preserve">2025-11-08 21:00 → Git commit + push</w:t>
      </w:r>
      <w:r>
        <w:br/>
      </w:r>
      <w:r>
        <w:rPr>
          <w:rStyle w:val="VerbatimChar"/>
        </w:rPr>
        <w:t xml:space="preserve">2025-11-08 21:01 → Build started</w:t>
      </w:r>
      <w:r>
        <w:br/>
      </w:r>
      <w:r>
        <w:rPr>
          <w:rStyle w:val="VerbatimChar"/>
        </w:rPr>
        <w:t xml:space="preserve">2025-11-08 21:02 → Build complete (18.72s)</w:t>
      </w:r>
      <w:r>
        <w:br/>
      </w:r>
      <w:r>
        <w:rPr>
          <w:rStyle w:val="VerbatimChar"/>
        </w:rPr>
        <w:t xml:space="preserve">2025-11-08 21:03 → S3 sync complete</w:t>
      </w:r>
      <w:r>
        <w:br/>
      </w:r>
      <w:r>
        <w:rPr>
          <w:rStyle w:val="VerbatimChar"/>
        </w:rPr>
        <w:t xml:space="preserve">2025-11-08 21:04 → CloudFront invalidation initiated</w:t>
      </w:r>
      <w:r>
        <w:br/>
      </w:r>
      <w:r>
        <w:rPr>
          <w:rStyle w:val="VerbatimChar"/>
        </w:rPr>
        <w:t xml:space="preserve">2025-11-08 21:06 → Cache update in progress (ETA 2-3 min)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success-metrics"/>
      <w:r>
        <w:t xml:space="preserve">Success Metrics</w:t>
      </w:r>
      <w:bookmarkEnd w:id="5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 Time</w:t>
            </w:r>
          </w:p>
        </w:tc>
        <w:tc>
          <w:p>
            <w:pPr>
              <w:pStyle w:val="Compact"/>
              <w:jc w:val="left"/>
            </w:pPr>
            <w:r>
              <w:t xml:space="preserve">&lt; 30s</w:t>
            </w:r>
          </w:p>
        </w:tc>
        <w:tc>
          <w:p>
            <w:pPr>
              <w:pStyle w:val="Compact"/>
              <w:jc w:val="left"/>
            </w:pPr>
            <w:r>
              <w:t xml:space="preserve">18.72s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S3 Sync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Response Time</w:t>
            </w:r>
          </w:p>
        </w:tc>
        <w:tc>
          <w:p>
            <w:pPr>
              <w:pStyle w:val="Compact"/>
              <w:jc w:val="left"/>
            </w:pPr>
            <w:r>
              <w:t xml:space="preserve">&lt; 500ms</w:t>
            </w:r>
          </w:p>
        </w:tc>
        <w:tc>
          <w:p>
            <w:pPr>
              <w:pStyle w:val="Compact"/>
              <w:jc w:val="left"/>
            </w:pPr>
            <w:r>
              <w:t xml:space="preserve">~200ms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JWT Validation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DynamoDB Query</w:t>
            </w:r>
          </w:p>
        </w:tc>
        <w:tc>
          <w:p>
            <w:pPr>
              <w:pStyle w:val="Compact"/>
              <w:jc w:val="left"/>
            </w:pPr>
            <w:r>
              <w:t xml:space="preserve">&lt; 1s</w:t>
            </w:r>
          </w:p>
        </w:tc>
        <w:tc>
          <w:p>
            <w:pPr>
              <w:pStyle w:val="Compact"/>
              <w:jc w:val="left"/>
            </w:pPr>
            <w:r>
              <w:t xml:space="preserve">~300ms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t xml:space="preserve">1,800+ lines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support--monitoring"/>
      <w:r>
        <w:t xml:space="preserve">Support &amp; Monitoring</w:t>
      </w:r>
      <w:bookmarkEnd w:id="58"/>
    </w:p>
    <w:p>
      <w:pPr>
        <w:pStyle w:val="Heading3"/>
      </w:pPr>
      <w:bookmarkStart w:id="59" w:name="cloudwatch-logs"/>
      <w:r>
        <w:t xml:space="preserve">CloudWatch Logs</w:t>
      </w:r>
      <w:bookmarkEnd w:id="59"/>
    </w:p>
    <w:p>
      <w:pPr>
        <w:pStyle w:val="FirstParagraph"/>
      </w:pPr>
      <w:r>
        <w:t xml:space="preserve">Monitor API Gateway and Lambda logs:</w:t>
      </w:r>
    </w:p>
    <w:p>
      <w:pPr>
        <w:pStyle w:val="SourceCode"/>
      </w:pPr>
      <w:r>
        <w:rPr>
          <w:rStyle w:val="VerbatimChar"/>
        </w:rPr>
        <w:t xml:space="preserve">AWS Region: us-east-2</w:t>
      </w:r>
      <w:r>
        <w:br/>
      </w:r>
      <w:r>
        <w:rPr>
          <w:rStyle w:val="VerbatimChar"/>
        </w:rPr>
        <w:t xml:space="preserve">Log Group: /aws/apigateway/finanzas-dev</w:t>
      </w:r>
      <w:r>
        <w:br/>
      </w:r>
      <w:r>
        <w:rPr>
          <w:rStyle w:val="VerbatimChar"/>
        </w:rPr>
        <w:t xml:space="preserve">Log Group: /aws/lambda/finanzas-*</w:t>
      </w:r>
    </w:p>
    <w:p>
      <w:pPr>
        <w:pStyle w:val="Heading3"/>
      </w:pPr>
      <w:bookmarkStart w:id="60" w:name="monitoring-dashboard"/>
      <w:r>
        <w:t xml:space="preserve">Monitoring Dashboard</w:t>
      </w:r>
      <w:bookmarkEnd w:id="60"/>
    </w:p>
    <w:p>
      <w:pPr>
        <w:pStyle w:val="FirstParagraph"/>
      </w:pPr>
      <w:r>
        <w:t xml:space="preserve">Access AWS CloudWatch for real-time metrics:</w:t>
      </w:r>
    </w:p>
    <w:p>
      <w:pPr>
        <w:numPr>
          <w:ilvl w:val="0"/>
          <w:numId w:val="1013"/>
        </w:numPr>
        <w:pStyle w:val="Compact"/>
      </w:pPr>
      <w:r>
        <w:t xml:space="preserve">API request count and latency</w:t>
      </w:r>
    </w:p>
    <w:p>
      <w:pPr>
        <w:numPr>
          <w:ilvl w:val="0"/>
          <w:numId w:val="1013"/>
        </w:numPr>
        <w:pStyle w:val="Compact"/>
      </w:pPr>
      <w:r>
        <w:t xml:space="preserve">Lambda execution time and errors</w:t>
      </w:r>
    </w:p>
    <w:p>
      <w:pPr>
        <w:numPr>
          <w:ilvl w:val="0"/>
          <w:numId w:val="1013"/>
        </w:numPr>
        <w:pStyle w:val="Compact"/>
      </w:pPr>
      <w:r>
        <w:t xml:space="preserve">DynamoDB read/write capacity</w:t>
      </w:r>
    </w:p>
    <w:p>
      <w:pPr>
        <w:numPr>
          <w:ilvl w:val="0"/>
          <w:numId w:val="1013"/>
        </w:numPr>
        <w:pStyle w:val="Compact"/>
      </w:pPr>
      <w:r>
        <w:t xml:space="preserve">Error rates and exceptions</w:t>
      </w:r>
    </w:p>
    <w:p>
      <w:pPr>
        <w:pStyle w:val="Heading3"/>
      </w:pPr>
      <w:bookmarkStart w:id="61" w:name="alert-thresholds"/>
      <w:r>
        <w:t xml:space="preserve">Alert Thresholds</w:t>
      </w:r>
      <w:bookmarkEnd w:id="61"/>
    </w:p>
    <w:p>
      <w:pPr>
        <w:pStyle w:val="FirstParagraph"/>
      </w:pPr>
      <w:r>
        <w:t xml:space="preserve">Set up alarms for:</w:t>
      </w:r>
    </w:p>
    <w:p>
      <w:pPr>
        <w:numPr>
          <w:ilvl w:val="0"/>
          <w:numId w:val="1014"/>
        </w:numPr>
        <w:pStyle w:val="Compact"/>
      </w:pPr>
      <w:r>
        <w:t xml:space="preserve">API error rate &gt; 1%</w:t>
      </w:r>
    </w:p>
    <w:p>
      <w:pPr>
        <w:numPr>
          <w:ilvl w:val="0"/>
          <w:numId w:val="1014"/>
        </w:numPr>
        <w:pStyle w:val="Compact"/>
      </w:pPr>
      <w:r>
        <w:t xml:space="preserve">Lambda execution time &gt; 1000ms</w:t>
      </w:r>
    </w:p>
    <w:p>
      <w:pPr>
        <w:numPr>
          <w:ilvl w:val="0"/>
          <w:numId w:val="1014"/>
        </w:numPr>
        <w:pStyle w:val="Compact"/>
      </w:pPr>
      <w:r>
        <w:t xml:space="preserve">DynamoDB throttling</w:t>
      </w:r>
    </w:p>
    <w:p>
      <w:pPr>
        <w:numPr>
          <w:ilvl w:val="0"/>
          <w:numId w:val="1014"/>
        </w:numPr>
        <w:pStyle w:val="Compact"/>
      </w:pPr>
      <w:r>
        <w:t xml:space="preserve">S3 replication issues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rollback-plan-if-needed"/>
      <w:r>
        <w:t xml:space="preserve">Rollback Plan (If Needed)</w:t>
      </w:r>
      <w:bookmarkEnd w:id="62"/>
    </w:p>
    <w:p>
      <w:pPr>
        <w:pStyle w:val="FirstParagraph"/>
      </w:pPr>
      <w:r>
        <w:t xml:space="preserve">If issues arise, rollback to previous version:</w:t>
      </w:r>
    </w:p>
    <w:p>
      <w:pPr>
        <w:pStyle w:val="SourceCode"/>
      </w:pPr>
      <w:r>
        <w:rPr>
          <w:rStyle w:val="CommentTok"/>
        </w:rPr>
        <w:t xml:space="preserve"># Revert 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revert cedcc14</w:t>
      </w:r>
      <w:r>
        <w:br/>
      </w:r>
      <w:r>
        <w:br/>
      </w:r>
      <w:r>
        <w:rPr>
          <w:rStyle w:val="CommentTok"/>
        </w:rPr>
        <w:t xml:space="preserve"># Rebuild previous version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Redeploy to S3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sync dist/ s3://ukusi-ui-finanzas-prod/finanzas/ --delete</w:t>
      </w:r>
      <w:r>
        <w:br/>
      </w:r>
      <w:r>
        <w:br/>
      </w:r>
      <w:r>
        <w:rPr>
          <w:rStyle w:val="CommentTok"/>
        </w:rPr>
        <w:t xml:space="preserve"># Invalidate CloudFront cache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cloudfront create-invalidation --distribution-id EPQU7PVDLQXUA --paths </w:t>
      </w:r>
      <w:r>
        <w:rPr>
          <w:rStyle w:val="StringTok"/>
        </w:rPr>
        <w:t xml:space="preserve">"/finanzas/*"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deployed-by"/>
      <w:r>
        <w:t xml:space="preserve">Deployed By</w:t>
      </w:r>
      <w:bookmarkEnd w:id="63"/>
    </w:p>
    <w:p>
      <w:pPr>
        <w:pStyle w:val="FirstParagraph"/>
      </w:pPr>
      <w:r>
        <w:rPr>
          <w:b/>
        </w:rPr>
        <w:t xml:space="preserve">CVDEX SOLUTIONS</w:t>
      </w:r>
      <w:r>
        <w:t xml:space="preserve"> </w:t>
      </w:r>
      <w:r>
        <w:t xml:space="preserve">(Automated Deployment)</w:t>
      </w:r>
      <w:r>
        <w:br/>
      </w:r>
      <w:r>
        <w:rPr>
          <w:b/>
        </w:rPr>
        <w:t xml:space="preserve">Date:</w:t>
      </w:r>
      <w:r>
        <w:t xml:space="preserve"> </w:t>
      </w:r>
      <w:r>
        <w:t xml:space="preserve">November 8, 2025</w:t>
      </w:r>
      <w:r>
        <w:br/>
      </w:r>
      <w:r>
        <w:rPr>
          <w:b/>
        </w:rPr>
        <w:t xml:space="preserve">Environment:</w:t>
      </w:r>
      <w:r>
        <w:t xml:space="preserve"> </w:t>
      </w:r>
      <w:r>
        <w:t xml:space="preserve">Production (us-east-2)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COMPLETE &amp; LIVE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4" w:name="contact--escalation"/>
      <w:r>
        <w:t xml:space="preserve">Contact &amp; Escalation</w:t>
      </w:r>
      <w:bookmarkEnd w:id="64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GitHub:</w:t>
      </w:r>
      <w:r>
        <w:t xml:space="preserve"> </w:t>
      </w:r>
      <w:hyperlink r:id="rId65">
        <w:r>
          <w:rPr>
            <w:rStyle w:val="Hyperlink"/>
          </w:rPr>
          <w:t xml:space="preserve">https://github.com/valencia94/financial-planning-u</w:t>
        </w:r>
      </w:hyperlink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AWS Account:</w:t>
      </w:r>
      <w:r>
        <w:t xml:space="preserve"> </w:t>
      </w:r>
      <w:r>
        <w:t xml:space="preserve">703671891952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Region:</w:t>
      </w:r>
      <w:r>
        <w:t xml:space="preserve"> </w:t>
      </w:r>
      <w:r>
        <w:t xml:space="preserve">us-east-2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Support:</w:t>
      </w:r>
      <w:r>
        <w:t xml:space="preserve"> </w:t>
      </w:r>
      <w:r>
        <w:t xml:space="preserve">Check CloudWatch logs and AWS console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🎉 All systems deployed and live in production! 🎉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https://d7t9x3j66yd8k.cloudfront.net/finanzas/" TargetMode="External" /><Relationship Type="http://schemas.openxmlformats.org/officeDocument/2006/relationships/hyperlink" Id="rId65" Target="https://github.com/valencia94/financial-planning-u" TargetMode="External" /><Relationship Type="http://schemas.openxmlformats.org/officeDocument/2006/relationships/hyperlink" Id="rId53" Target="https://github.com/valencia94/financial-planning-u/commit/cedcc14" TargetMode="External" /><Relationship Type="http://schemas.openxmlformats.org/officeDocument/2006/relationships/hyperlink" Id="rId33" Target="https://m3g6am67aj.execute-api.us-east-2.amazonaws.com/dev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1" Target="https://d7t9x3j66yd8k.cloudfront.net/finanzas/" TargetMode="External" /><Relationship Type="http://schemas.openxmlformats.org/officeDocument/2006/relationships/hyperlink" Id="rId65" Target="https://github.com/valencia94/financial-planning-u" TargetMode="External" /><Relationship Type="http://schemas.openxmlformats.org/officeDocument/2006/relationships/hyperlink" Id="rId53" Target="https://github.com/valencia94/financial-planning-u/commit/cedcc14" TargetMode="External" /><Relationship Type="http://schemas.openxmlformats.org/officeDocument/2006/relationships/hyperlink" Id="rId33" Target="https://m3g6am67aj.execute-api.us-east-2.amazonaws.com/de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2025-11-10T23:46:45Z</dcterms:created>
  <dcterms:modified xsi:type="dcterms:W3CDTF">2025-11-10T23:46:45Z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