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f530f56bb99e5629f9ca06857b886878f84c68"/>
      <w:r>
        <w:t xml:space="preserve">✅ MULTI-ROLE ACCESS VERIFICATION - COMPLETE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Test User: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ALL TESTS PASSING</w:t>
      </w:r>
      <w:r>
        <w:t xml:space="preserve"> </w:t>
      </w:r>
      <w:r>
        <w:t xml:space="preserve">- Ready for browser QA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on-summary"/>
      <w:r>
        <w:t xml:space="preserve">Execution Summary</w:t>
      </w:r>
      <w:bookmarkEnd w:id="22"/>
    </w:p>
    <w:p>
      <w:pPr>
        <w:pStyle w:val="Heading3"/>
      </w:pPr>
      <w:bookmarkStart w:id="23" w:name="step-1-authentication-"/>
      <w:r>
        <w:t xml:space="preserve">Step 1: Authentication ✅</w:t>
      </w:r>
      <w:bookmarkEnd w:id="23"/>
    </w:p>
    <w:p>
      <w:pPr>
        <w:pStyle w:val="SourceCode"/>
      </w:pPr>
      <w:r>
        <w:rPr>
          <w:rStyle w:val="VerbatimChar"/>
        </w:rPr>
        <w:t xml:space="preserve">Credentials:</w:t>
      </w:r>
      <w:r>
        <w:br/>
      </w:r>
      <w:r>
        <w:rPr>
          <w:rStyle w:val="VerbatimChar"/>
        </w:rPr>
        <w:t xml:space="preserve">  EMAIL: christian.valencia@ikusi.com</w:t>
      </w:r>
      <w:r>
        <w:br/>
      </w:r>
      <w:r>
        <w:rPr>
          <w:rStyle w:val="VerbatimChar"/>
        </w:rPr>
        <w:t xml:space="preserve">  PASSWORD: Velatia@2025</w:t>
      </w:r>
      <w:r>
        <w:br/>
      </w:r>
      <w:r>
        <w:br/>
      </w:r>
      <w:r>
        <w:rPr>
          <w:rStyle w:val="VerbatimChar"/>
        </w:rPr>
        <w:t xml:space="preserve">Result: ✅ JWT token obtained from Cognito</w:t>
      </w:r>
      <w:r>
        <w:br/>
      </w:r>
      <w:r>
        <w:rPr>
          <w:rStyle w:val="VerbatimChar"/>
        </w:rPr>
        <w:t xml:space="preserve">Token: eyJraWQiOiJnT2pyYktRUmxnUDMxXC9oNGRsanRiWGlDclhZTl...</w:t>
      </w:r>
    </w:p>
    <w:p>
      <w:pPr>
        <w:pStyle w:val="Heading3"/>
      </w:pPr>
      <w:bookmarkStart w:id="24" w:name="step-2-jwt-groups-verification-"/>
      <w:r>
        <w:t xml:space="preserve">Step 2: JWT Groups Verification ✅</w:t>
      </w:r>
      <w:bookmarkEnd w:id="24"/>
    </w:p>
    <w:p>
      <w:pPr>
        <w:pStyle w:val="SourceCode"/>
      </w:pPr>
      <w:r>
        <w:rPr>
          <w:rStyle w:val="VerbatimChar"/>
        </w:rPr>
        <w:t xml:space="preserve">Cognito Groups (8 total):</w:t>
      </w:r>
      <w:r>
        <w:br/>
      </w:r>
      <w:r>
        <w:rPr>
          <w:rStyle w:val="VerbatimChar"/>
        </w:rPr>
        <w:t xml:space="preserve">  ✅ ikusi-acta-ui     (staffing platform access)</w:t>
      </w:r>
      <w:r>
        <w:br/>
      </w:r>
      <w:r>
        <w:rPr>
          <w:rStyle w:val="VerbatimChar"/>
        </w:rPr>
        <w:t xml:space="preserve">  ✅ admin             (full administrative access)</w:t>
      </w:r>
      <w:r>
        <w:br/>
      </w:r>
      <w:r>
        <w:rPr>
          <w:rStyle w:val="VerbatimChar"/>
        </w:rPr>
        <w:t xml:space="preserve">  ✅ acta-ui-s3        (S3/CloudFront access)</w:t>
      </w:r>
      <w:r>
        <w:br/>
      </w:r>
      <w:r>
        <w:rPr>
          <w:rStyle w:val="VerbatimChar"/>
        </w:rPr>
        <w:t xml:space="preserve">  ✅ SDT               (Finanzas/Supply-Demand access)</w:t>
      </w:r>
      <w:r>
        <w:br/>
      </w:r>
      <w:r>
        <w:rPr>
          <w:rStyle w:val="VerbatimChar"/>
        </w:rPr>
        <w:t xml:space="preserve">  ✅ AUD               (Audit - Finance access)</w:t>
      </w:r>
      <w:r>
        <w:br/>
      </w:r>
      <w:r>
        <w:rPr>
          <w:rStyle w:val="VerbatimChar"/>
        </w:rPr>
        <w:t xml:space="preserve">  ✅ acta-ui-ikusi     (staffing platform access)</w:t>
      </w:r>
      <w:r>
        <w:br/>
      </w:r>
      <w:r>
        <w:rPr>
          <w:rStyle w:val="VerbatimChar"/>
        </w:rPr>
        <w:t xml:space="preserve">  ✅ PM                (Project Manager - PMO access)</w:t>
      </w:r>
      <w:r>
        <w:br/>
      </w:r>
      <w:r>
        <w:rPr>
          <w:rStyle w:val="VerbatimChar"/>
        </w:rPr>
        <w:t xml:space="preserve">  ✅ FIN               (Finance team - Finanzas access)</w:t>
      </w:r>
    </w:p>
    <w:p>
      <w:pPr>
        <w:pStyle w:val="Heading3"/>
      </w:pPr>
      <w:bookmarkStart w:id="25" w:name="step-3-role-mapping-verification-"/>
      <w:r>
        <w:t xml:space="preserve">Step 3: Role Mapping Verification ✅</w:t>
      </w:r>
      <w:bookmarkEnd w:id="25"/>
    </w:p>
    <w:p>
      <w:pPr>
        <w:pStyle w:val="SourceCode"/>
      </w:pPr>
      <w:r>
        <w:rPr>
          <w:rStyle w:val="VerbatimChar"/>
        </w:rPr>
        <w:t xml:space="preserve">Cognito Groups → Application Roles Mapping:</w:t>
      </w:r>
      <w:r>
        <w:br/>
      </w:r>
      <w:r>
        <w:br/>
      </w:r>
      <w:r>
        <w:rPr>
          <w:rStyle w:val="VerbatimChar"/>
        </w:rPr>
        <w:t xml:space="preserve">  ikusi-acta-ui  → VENDOR</w:t>
      </w:r>
      <w:r>
        <w:br/>
      </w:r>
      <w:r>
        <w:rPr>
          <w:rStyle w:val="VerbatimChar"/>
        </w:rPr>
        <w:t xml:space="preserve">  admin          → PMO, EXEC_RO</w:t>
      </w:r>
      <w:r>
        <w:br/>
      </w:r>
      <w:r>
        <w:rPr>
          <w:rStyle w:val="VerbatimChar"/>
        </w:rPr>
        <w:t xml:space="preserve">  acta-ui-s3     → VENDOR</w:t>
      </w:r>
      <w:r>
        <w:br/>
      </w:r>
      <w:r>
        <w:rPr>
          <w:rStyle w:val="VerbatimChar"/>
        </w:rPr>
        <w:t xml:space="preserve">  SDT            → SDMT</w:t>
      </w:r>
      <w:r>
        <w:br/>
      </w:r>
      <w:r>
        <w:rPr>
          <w:rStyle w:val="VerbatimChar"/>
        </w:rPr>
        <w:t xml:space="preserve">  AUD            → SDMT</w:t>
      </w:r>
      <w:r>
        <w:br/>
      </w:r>
      <w:r>
        <w:rPr>
          <w:rStyle w:val="VerbatimChar"/>
        </w:rPr>
        <w:t xml:space="preserve">  acta-ui-ikusi  → VENDOR</w:t>
      </w:r>
      <w:r>
        <w:br/>
      </w:r>
      <w:r>
        <w:rPr>
          <w:rStyle w:val="VerbatimChar"/>
        </w:rPr>
        <w:t xml:space="preserve">  PM             → PMO</w:t>
      </w:r>
      <w:r>
        <w:br/>
      </w:r>
      <w:r>
        <w:rPr>
          <w:rStyle w:val="VerbatimChar"/>
        </w:rPr>
        <w:t xml:space="preserve">  FIN            → SDMT</w:t>
      </w:r>
      <w:r>
        <w:br/>
      </w:r>
      <w:r>
        <w:br/>
      </w:r>
      <w:r>
        <w:rPr>
          <w:rStyle w:val="VerbatimChar"/>
        </w:rPr>
        <w:t xml:space="preserve">Final Role Set: [PMO, SDMT, VENDOR, EXEC_RO]</w:t>
      </w:r>
      <w:r>
        <w:br/>
      </w:r>
      <w:r>
        <w:br/>
      </w:r>
      <w:r>
        <w:rPr>
          <w:rStyle w:val="VerbatimChar"/>
        </w:rPr>
        <w:t xml:space="preserve">✅ PMO        (from PM, admin groups)</w:t>
      </w:r>
      <w:r>
        <w:br/>
      </w:r>
      <w:r>
        <w:rPr>
          <w:rStyle w:val="VerbatimChar"/>
        </w:rPr>
        <w:t xml:space="preserve">✅ SDMT       (from SDT, AUD, FIN groups)</w:t>
      </w:r>
      <w:r>
        <w:br/>
      </w:r>
      <w:r>
        <w:rPr>
          <w:rStyle w:val="VerbatimChar"/>
        </w:rPr>
        <w:t xml:space="preserve">✅ VENDOR     (from acta-ui-* groups)</w:t>
      </w:r>
      <w:r>
        <w:br/>
      </w:r>
      <w:r>
        <w:rPr>
          <w:rStyle w:val="VerbatimChar"/>
        </w:rPr>
        <w:t xml:space="preserve">✅ EXEC_RO    (from admin group)</w:t>
      </w:r>
    </w:p>
    <w:p>
      <w:pPr>
        <w:pStyle w:val="Heading3"/>
      </w:pPr>
      <w:bookmarkStart w:id="26" w:name="step-4-api-access-verification-"/>
      <w:r>
        <w:t xml:space="preserve">Step 4: API Access Verification ✅</w:t>
      </w:r>
      <w:bookmarkEnd w:id="26"/>
    </w:p>
    <w:p>
      <w:pPr>
        <w:pStyle w:val="SourceCode"/>
      </w:pPr>
      <w:r>
        <w:rPr>
          <w:rStyle w:val="VerbatimChar"/>
        </w:rPr>
        <w:t xml:space="preserve">Bearer Token Test:</w:t>
      </w:r>
      <w:r>
        <w:br/>
      </w:r>
      <w:r>
        <w:rPr>
          <w:rStyle w:val="VerbatimChar"/>
        </w:rPr>
        <w:t xml:space="preserve">  Authorization: Bearer &lt;JWT_TOKEN&gt;</w:t>
      </w:r>
      <w:r>
        <w:br/>
      </w:r>
      <w:r>
        <w:rPr>
          <w:rStyle w:val="VerbatimChar"/>
        </w:rPr>
        <w:t xml:space="preserve">  Endpoint: /catalog/rubros</w:t>
      </w:r>
      <w:r>
        <w:br/>
      </w:r>
      <w:r>
        <w:rPr>
          <w:rStyle w:val="VerbatimChar"/>
        </w:rPr>
        <w:t xml:space="preserve">  Response: HTTP 200 OK</w:t>
      </w:r>
      <w:r>
        <w:br/>
      </w:r>
      <w:r>
        <w:rPr>
          <w:rStyle w:val="VerbatimChar"/>
        </w:rPr>
        <w:t xml:space="preserve">  Data: 71 rubros returned</w:t>
      </w:r>
      <w:r>
        <w:br/>
      </w:r>
      <w:r>
        <w:br/>
      </w:r>
      <w:r>
        <w:rPr>
          <w:rStyle w:val="VerbatimChar"/>
        </w:rPr>
        <w:t xml:space="preserve">✅ Token valid and accepted by API Gateway authorizer</w:t>
      </w:r>
      <w:r>
        <w:br/>
      </w:r>
      <w:r>
        <w:rPr>
          <w:rStyle w:val="VerbatimChar"/>
        </w:rPr>
        <w:t xml:space="preserve">✅ API successfully returns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de-changes-verification"/>
      <w:r>
        <w:t xml:space="preserve">Code Changes Verification</w:t>
      </w:r>
      <w:bookmarkEnd w:id="27"/>
    </w:p>
    <w:p>
      <w:pPr>
        <w:pStyle w:val="Heading3"/>
      </w:pPr>
      <w:bookmarkStart w:id="28" w:name="file-1-srclibjwtts-"/>
      <w:r>
        <w:t xml:space="preserve">File 1: src/lib/jwt.ts ✅</w:t>
      </w:r>
      <w:bookmarkEnd w:id="28"/>
    </w:p>
    <w:p>
      <w:pPr>
        <w:pStyle w:val="SourceCode"/>
      </w:pPr>
      <w:r>
        <w:rPr>
          <w:rStyle w:val="NormalTok"/>
        </w:rPr>
        <w:t xml:space="preserve">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mapCognitoGroupsToRoles</w:t>
      </w:r>
      <w:r>
        <w:rPr>
          <w:rStyle w:val="NormalTok"/>
        </w:rPr>
        <w:t xml:space="preserve">(cognitoGroups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Function maps Cognito group names to application UserRole values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"pmo"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"PMO"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"sdmt"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"SDMT"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"acta-ui"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"VENDOR"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"EXEC_RO"</w:t>
      </w:r>
      <w:r>
        <w:br/>
      </w:r>
      <w:r>
        <w:br/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✅ Function added and exported</w:t>
      </w:r>
    </w:p>
    <w:p>
      <w:pPr>
        <w:pStyle w:val="Heading3"/>
      </w:pPr>
      <w:bookmarkStart w:id="29" w:name="file-2-srccomponentsauthprovidertsx-"/>
      <w:r>
        <w:t xml:space="preserve">File 2: src/components/AuthProvider.tsx ✅</w:t>
      </w:r>
      <w:bookmarkEnd w:id="29"/>
    </w:p>
    <w:p>
      <w:pPr>
        <w:pStyle w:val="SourceCode"/>
      </w:pPr>
      <w:r>
        <w:rPr>
          <w:rStyle w:val="NormalTok"/>
        </w:rPr>
        <w:t xml:space="preserve">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initializeAuth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function</w:t>
      </w:r>
      <w:r>
        <w:br/>
      </w:r>
      <w:r>
        <w:br/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Import mapCognitoGroupsToRoles from jwt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When processing JWT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Extract groups from JWT claims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Call </w:t>
      </w:r>
      <w:r>
        <w:rPr>
          <w:rStyle w:val="FunctionTok"/>
        </w:rPr>
        <w:t xml:space="preserve">mapCognitoGroupsToRoles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Filter to valid UserRole values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to mapped roles</w:t>
      </w:r>
      <w:r>
        <w:br/>
      </w:r>
      <w:r>
        <w:br/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(groups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UserRole[])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mappedRoles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"SDMT"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✅ Updated with proper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safety</w:t>
      </w:r>
    </w:p>
    <w:p>
      <w:pPr>
        <w:pStyle w:val="Heading3"/>
      </w:pPr>
      <w:bookmarkStart w:id="30" w:name="file-3-srclibauthts-"/>
      <w:r>
        <w:t xml:space="preserve">File 3: src/lib/auth.ts ✅</w:t>
      </w:r>
      <w:bookmarkEnd w:id="30"/>
    </w:p>
    <w:p>
      <w:pPr>
        <w:pStyle w:val="SourceCode"/>
      </w:pPr>
      <w:r>
        <w:rPr>
          <w:rStyle w:val="NormalTok"/>
        </w:rPr>
        <w:t xml:space="preserve">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getAvailableRoles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function</w:t>
      </w:r>
      <w:r>
        <w:br/>
      </w:r>
      <w:r>
        <w:br/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Check if user has JWT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provided roles FIRST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If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exists and has items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 those roles </w:t>
      </w:r>
      <w:r>
        <w:rPr>
          <w:rStyle w:val="FunctionTok"/>
        </w:rPr>
        <w:t xml:space="preserve">directly</w:t>
      </w:r>
      <w:r>
        <w:rPr>
          <w:rStyle w:val="NormalTok"/>
        </w:rPr>
        <w:t xml:space="preserve"> (from Cognito)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 EXEC_RO if not present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Return immediately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Fallback to email pattern matching if no JWT roles</w:t>
      </w:r>
      <w:r>
        <w:br/>
      </w:r>
      <w:r>
        <w:br/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Only checked email patterns</w:t>
      </w:r>
      <w:r>
        <w:br/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Prioritizes JWT groups over email patterns</w:t>
      </w:r>
      <w:r>
        <w:br/>
      </w:r>
      <w:r>
        <w:br/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✅ Updated to honor JWT roles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user-role-assignment"/>
      <w:r>
        <w:t xml:space="preserve">User Role Assignment</w:t>
      </w:r>
      <w:bookmarkEnd w:id="31"/>
    </w:p>
    <w:p>
      <w:pPr>
        <w:pStyle w:val="Heading3"/>
      </w:pPr>
      <w:bookmarkStart w:id="32" w:name="test-user-christianvalenciaikusicom"/>
      <w:r>
        <w:t xml:space="preserve">Test User: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  <w:bookmarkEnd w:id="32"/>
    </w:p>
    <w:p>
      <w:pPr>
        <w:pStyle w:val="FirstParagraph"/>
      </w:pPr>
      <w:r>
        <w:rPr>
          <w:b/>
        </w:rPr>
        <w:t xml:space="preserve">Department Role:</w:t>
      </w:r>
      <w:r>
        <w:t xml:space="preserve"> </w:t>
      </w:r>
      <w:r>
        <w:t xml:space="preserve">Director</w:t>
      </w:r>
      <w:r>
        <w:br/>
      </w:r>
      <w:r>
        <w:rPr>
          <w:b/>
        </w:rPr>
        <w:t xml:space="preserve">Cognito Groups:</w:t>
      </w:r>
      <w:r>
        <w:t xml:space="preserve"> </w:t>
      </w:r>
      <w:r>
        <w:t xml:space="preserve">8 groups</w:t>
      </w:r>
      <w:r>
        <w:br/>
      </w:r>
      <w:r>
        <w:rPr>
          <w:b/>
        </w:rPr>
        <w:t xml:space="preserve">Application Roles:</w:t>
      </w:r>
      <w:r>
        <w:t xml:space="preserve"> </w:t>
      </w:r>
      <w:r>
        <w:t xml:space="preserve">4 roles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 Groups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PMO</w:t>
            </w:r>
          </w:p>
        </w:tc>
        <w:tc>
          <w:p>
            <w:pPr>
              <w:pStyle w:val="Compact"/>
              <w:jc w:val="left"/>
            </w:pPr>
            <w:r>
              <w:t xml:space="preserve">Project estimation, SDMT oversight</w:t>
            </w:r>
          </w:p>
        </w:tc>
        <w:tc>
          <w:p>
            <w:pPr>
              <w:pStyle w:val="Compact"/>
              <w:jc w:val="left"/>
            </w:pPr>
            <w:r>
              <w:t xml:space="preserve">PM,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SDMT</w:t>
            </w:r>
          </w:p>
        </w:tc>
        <w:tc>
          <w:p>
            <w:pPr>
              <w:pStyle w:val="Compact"/>
              <w:jc w:val="left"/>
            </w:pPr>
            <w:r>
              <w:t xml:space="preserve">Cost management, cataloging</w:t>
            </w:r>
          </w:p>
        </w:tc>
        <w:tc>
          <w:p>
            <w:pPr>
              <w:pStyle w:val="Compact"/>
              <w:jc w:val="left"/>
            </w:pPr>
            <w:r>
              <w:t xml:space="preserve">SDT, AUD, FIN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VENDOR</w:t>
            </w:r>
          </w:p>
        </w:tc>
        <w:tc>
          <w:p>
            <w:pPr>
              <w:pStyle w:val="Compact"/>
              <w:jc w:val="left"/>
            </w:pPr>
            <w:r>
              <w:t xml:space="preserve">Staffing platform, evidence upload</w:t>
            </w:r>
          </w:p>
        </w:tc>
        <w:tc>
          <w:p>
            <w:pPr>
              <w:pStyle w:val="Compact"/>
              <w:jc w:val="left"/>
            </w:pPr>
            <w:r>
              <w:t xml:space="preserve">acta-ui-*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EXEC_RO</w:t>
            </w:r>
          </w:p>
        </w:tc>
        <w:tc>
          <w:p>
            <w:pPr>
              <w:pStyle w:val="Compact"/>
              <w:jc w:val="left"/>
            </w:pPr>
            <w:r>
              <w:t xml:space="preserve">Read-only reporting across all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xpected-browser-behavior"/>
      <w:r>
        <w:t xml:space="preserve">Expected Browser Behavior</w:t>
      </w:r>
      <w:bookmarkEnd w:id="33"/>
    </w:p>
    <w:p>
      <w:pPr>
        <w:pStyle w:val="Heading3"/>
      </w:pPr>
      <w:bookmarkStart w:id="34" w:name="login-flow"/>
      <w:r>
        <w:t xml:space="preserve">Login Flow</w:t>
      </w:r>
      <w:bookmarkEnd w:id="34"/>
    </w:p>
    <w:p>
      <w:pPr>
        <w:pStyle w:val="SourceCode"/>
      </w:pPr>
      <w:r>
        <w:rPr>
          <w:rStyle w:val="VerbatimChar"/>
        </w:rPr>
        <w:t xml:space="preserve">1. User navigates to: https://d7t9x3j66yd8k.cloudfront.net/finanzas/</w:t>
      </w:r>
      <w:r>
        <w:br/>
      </w:r>
      <w:r>
        <w:rPr>
          <w:rStyle w:val="VerbatimChar"/>
        </w:rPr>
        <w:t xml:space="preserve">2. LoginPage shows credential form</w:t>
      </w:r>
      <w:r>
        <w:br/>
      </w:r>
      <w:r>
        <w:rPr>
          <w:rStyle w:val="VerbatimChar"/>
        </w:rPr>
        <w:t xml:space="preserve">3. User enters credentials:</w:t>
      </w:r>
      <w:r>
        <w:br/>
      </w:r>
      <w:r>
        <w:rPr>
          <w:rStyle w:val="VerbatimChar"/>
        </w:rPr>
        <w:t xml:space="preserve">   - Email: christian.valencia@ikusi.com</w:t>
      </w:r>
      <w:r>
        <w:br/>
      </w:r>
      <w:r>
        <w:rPr>
          <w:rStyle w:val="VerbatimChar"/>
        </w:rPr>
        <w:t xml:space="preserve">   - Password: Velatia@2025</w:t>
      </w:r>
      <w:r>
        <w:br/>
      </w:r>
      <w:r>
        <w:rPr>
          <w:rStyle w:val="VerbatimChar"/>
        </w:rPr>
        <w:t xml:space="preserve">4. Click "Sign In"</w:t>
      </w:r>
      <w:r>
        <w:br/>
      </w:r>
      <w:r>
        <w:rPr>
          <w:rStyle w:val="VerbatimChar"/>
        </w:rPr>
        <w:t xml:space="preserve">5. AuthProvider calls loginWithCognito()</w:t>
      </w:r>
      <w:r>
        <w:br/>
      </w:r>
      <w:r>
        <w:rPr>
          <w:rStyle w:val="VerbatimChar"/>
        </w:rPr>
        <w:t xml:space="preserve">6. Cognito returns JWT with 8 groups</w:t>
      </w:r>
      <w:r>
        <w:br/>
      </w:r>
      <w:r>
        <w:rPr>
          <w:rStyle w:val="VerbatimChar"/>
        </w:rPr>
        <w:t xml:space="preserve">7. AuthProvider processes JWT:</w:t>
      </w:r>
      <w:r>
        <w:br/>
      </w:r>
      <w:r>
        <w:rPr>
          <w:rStyle w:val="VerbatimChar"/>
        </w:rPr>
        <w:t xml:space="preserve">   - mapCognitoGroupsToRoles([...8 groups...])</w:t>
      </w:r>
      <w:r>
        <w:br/>
      </w:r>
      <w:r>
        <w:rPr>
          <w:rStyle w:val="VerbatimChar"/>
        </w:rPr>
        <w:t xml:space="preserve">   - Returns [PMO, SDMT, VENDOR, EXEC_RO]</w:t>
      </w:r>
      <w:r>
        <w:br/>
      </w:r>
      <w:r>
        <w:rPr>
          <w:rStyle w:val="VerbatimChar"/>
        </w:rPr>
        <w:t xml:space="preserve">8. User state set with 4 available roles</w:t>
      </w:r>
      <w:r>
        <w:br/>
      </w:r>
      <w:r>
        <w:rPr>
          <w:rStyle w:val="VerbatimChar"/>
        </w:rPr>
        <w:t xml:space="preserve">9. Redirect to home page</w:t>
      </w:r>
    </w:p>
    <w:p>
      <w:pPr>
        <w:pStyle w:val="Heading3"/>
      </w:pPr>
      <w:bookmarkStart w:id="35" w:name="navigation-bar-display"/>
      <w:r>
        <w:t xml:space="preserve">Navigation Bar Display</w:t>
      </w:r>
      <w:bookmarkEnd w:id="35"/>
    </w:p>
    <w:p>
      <w:pPr>
        <w:pStyle w:val="SourceCode"/>
      </w:pPr>
      <w:r>
        <w:rPr>
          <w:rStyle w:val="VerbatimChar"/>
        </w:rPr>
        <w:t xml:space="preserve">Expected in top-right:</w:t>
      </w:r>
      <w:r>
        <w:br/>
      </w:r>
      <w:r>
        <w:br/>
      </w:r>
      <w:r>
        <w:rPr>
          <w:rStyle w:val="VerbatimChar"/>
        </w:rPr>
        <w:t xml:space="preserve">Role Switcher Dropdown:</w:t>
      </w:r>
      <w:r>
        <w:br/>
      </w:r>
      <w:r>
        <w:rPr>
          <w:rStyle w:val="VerbatimChar"/>
        </w:rPr>
        <w:t xml:space="preserve">  ✅ PMO (current or clickable)</w:t>
      </w:r>
      <w:r>
        <w:br/>
      </w:r>
      <w:r>
        <w:rPr>
          <w:rStyle w:val="VerbatimChar"/>
        </w:rPr>
        <w:t xml:space="preserve">  ✅ SDMT</w:t>
      </w:r>
      <w:r>
        <w:br/>
      </w:r>
      <w:r>
        <w:rPr>
          <w:rStyle w:val="VerbatimChar"/>
        </w:rPr>
        <w:t xml:space="preserve">  ✅ VENDOR</w:t>
      </w:r>
      <w:r>
        <w:br/>
      </w:r>
      <w:r>
        <w:rPr>
          <w:rStyle w:val="VerbatimChar"/>
        </w:rPr>
        <w:t xml:space="preserve">  ✅ EXEC_RO</w:t>
      </w:r>
      <w:r>
        <w:br/>
      </w:r>
      <w:r>
        <w:br/>
      </w:r>
      <w:r>
        <w:rPr>
          <w:rStyle w:val="VerbatimChar"/>
        </w:rPr>
        <w:t xml:space="preserve">User Avatar Menu:</w:t>
      </w:r>
      <w:r>
        <w:br/>
      </w:r>
      <w:r>
        <w:rPr>
          <w:rStyle w:val="VerbatimChar"/>
        </w:rPr>
        <w:t xml:space="preserve">  ✅ Profile &amp; Roles</w:t>
      </w:r>
      <w:r>
        <w:br/>
      </w:r>
      <w:r>
        <w:rPr>
          <w:rStyle w:val="VerbatimChar"/>
        </w:rPr>
        <w:t xml:space="preserve">  ✅ Sign out</w:t>
      </w:r>
    </w:p>
    <w:p>
      <w:pPr>
        <w:pStyle w:val="Heading3"/>
      </w:pPr>
      <w:bookmarkStart w:id="36" w:name="module-switching"/>
      <w:r>
        <w:t xml:space="preserve">Module Switching</w:t>
      </w:r>
      <w:bookmarkEnd w:id="36"/>
    </w:p>
    <w:p>
      <w:pPr>
        <w:pStyle w:val="FirstParagraph"/>
      </w:pPr>
      <w:r>
        <w:rPr>
          <w:b/>
        </w:rPr>
        <w:t xml:space="preserve">If clicking PMO role:</w:t>
      </w:r>
    </w:p>
    <w:p>
      <w:pPr>
        <w:pStyle w:val="SourceCode"/>
      </w:pPr>
      <w:r>
        <w:rPr>
          <w:rStyle w:val="VerbatimChar"/>
        </w:rPr>
        <w:t xml:space="preserve">Navigation updates to show:</w:t>
      </w:r>
      <w:r>
        <w:br/>
      </w:r>
      <w:r>
        <w:rPr>
          <w:rStyle w:val="VerbatimChar"/>
        </w:rPr>
        <w:t xml:space="preserve">  ✅ /pmo/prefactura/estimator</w:t>
      </w:r>
      <w:r>
        <w:br/>
      </w:r>
      <w:r>
        <w:rPr>
          <w:rStyle w:val="VerbatimChar"/>
        </w:rPr>
        <w:t xml:space="preserve">  ✅ /sdmt/cost/catalog</w:t>
      </w:r>
      <w:r>
        <w:br/>
      </w:r>
      <w:r>
        <w:rPr>
          <w:rStyle w:val="VerbatimChar"/>
        </w:rPr>
        <w:t xml:space="preserve">  ✅ /sdmt/cost/forecast</w:t>
      </w:r>
      <w:r>
        <w:br/>
      </w:r>
      <w:r>
        <w:rPr>
          <w:rStyle w:val="VerbatimChar"/>
        </w:rPr>
        <w:t xml:space="preserve">  ✅ /sdmt/cost/reconciliation</w:t>
      </w:r>
      <w:r>
        <w:br/>
      </w:r>
      <w:r>
        <w:rPr>
          <w:rStyle w:val="VerbatimChar"/>
        </w:rPr>
        <w:t xml:space="preserve">  ✅ /sdmt/cost/cashflow</w:t>
      </w:r>
      <w:r>
        <w:br/>
      </w:r>
      <w:r>
        <w:rPr>
          <w:rStyle w:val="VerbatimChar"/>
        </w:rPr>
        <w:t xml:space="preserve">  ✅ /sdmt/cost/scenarios</w:t>
      </w:r>
      <w:r>
        <w:br/>
      </w:r>
      <w:r>
        <w:rPr>
          <w:rStyle w:val="VerbatimChar"/>
        </w:rPr>
        <w:t xml:space="preserve">  ✅ /sdmt/cost/changes</w:t>
      </w:r>
    </w:p>
    <w:p>
      <w:pPr>
        <w:pStyle w:val="FirstParagraph"/>
      </w:pPr>
      <w:r>
        <w:rPr>
          <w:b/>
        </w:rPr>
        <w:t xml:space="preserve">If clicking SDMT role:</w:t>
      </w:r>
    </w:p>
    <w:p>
      <w:pPr>
        <w:pStyle w:val="SourceCode"/>
      </w:pPr>
      <w:r>
        <w:rPr>
          <w:rStyle w:val="VerbatimChar"/>
        </w:rPr>
        <w:t xml:space="preserve">Navigation updates to show:</w:t>
      </w:r>
      <w:r>
        <w:br/>
      </w:r>
      <w:r>
        <w:rPr>
          <w:rStyle w:val="VerbatimChar"/>
        </w:rPr>
        <w:t xml:space="preserve">  ✅ /sdmt/cost/catalog</w:t>
      </w:r>
      <w:r>
        <w:br/>
      </w:r>
      <w:r>
        <w:rPr>
          <w:rStyle w:val="VerbatimChar"/>
        </w:rPr>
        <w:t xml:space="preserve">  ✅ /sdmt/cost/forecast</w:t>
      </w:r>
      <w:r>
        <w:br/>
      </w:r>
      <w:r>
        <w:rPr>
          <w:rStyle w:val="VerbatimChar"/>
        </w:rPr>
        <w:t xml:space="preserve">  ✅ /sdmt/cost/reconciliation</w:t>
      </w:r>
      <w:r>
        <w:br/>
      </w:r>
      <w:r>
        <w:rPr>
          <w:rStyle w:val="VerbatimChar"/>
        </w:rPr>
        <w:t xml:space="preserve">  ✅ /sdmt/cost/cashflow</w:t>
      </w:r>
      <w:r>
        <w:br/>
      </w:r>
      <w:r>
        <w:rPr>
          <w:rStyle w:val="VerbatimChar"/>
        </w:rPr>
        <w:t xml:space="preserve">  ✅ /sdmt/cost/scenarios</w:t>
      </w:r>
      <w:r>
        <w:br/>
      </w:r>
      <w:r>
        <w:rPr>
          <w:rStyle w:val="VerbatimChar"/>
        </w:rPr>
        <w:t xml:space="preserve">  ✅ /sdmt/cost/changes</w:t>
      </w:r>
      <w:r>
        <w:br/>
      </w:r>
      <w:r>
        <w:rPr>
          <w:rStyle w:val="VerbatimChar"/>
        </w:rPr>
        <w:t xml:space="preserve">  ✅ /catalog/rubros (Finanzas)</w:t>
      </w:r>
      <w:r>
        <w:br/>
      </w:r>
      <w:r>
        <w:rPr>
          <w:rStyle w:val="VerbatimChar"/>
        </w:rPr>
        <w:t xml:space="preserve">  ✅ /rules (Finanzas)</w:t>
      </w:r>
    </w:p>
    <w:p>
      <w:pPr>
        <w:pStyle w:val="FirstParagraph"/>
      </w:pPr>
      <w:r>
        <w:rPr>
          <w:b/>
        </w:rPr>
        <w:t xml:space="preserve">If clicking EXEC_RO role:</w:t>
      </w:r>
    </w:p>
    <w:p>
      <w:pPr>
        <w:pStyle w:val="SourceCode"/>
      </w:pPr>
      <w:r>
        <w:rPr>
          <w:rStyle w:val="VerbatimChar"/>
        </w:rPr>
        <w:t xml:space="preserve">Navigation updates to show:</w:t>
      </w:r>
      <w:r>
        <w:br/>
      </w:r>
      <w:r>
        <w:rPr>
          <w:rStyle w:val="VerbatimChar"/>
        </w:rPr>
        <w:t xml:space="preserve">  ✅ All modules (read-only)</w:t>
      </w:r>
      <w:r>
        <w:br/>
      </w:r>
      <w:r>
        <w:rPr>
          <w:rStyle w:val="VerbatimChar"/>
        </w:rPr>
        <w:t xml:space="preserve">  ✅ All routes accessible</w:t>
      </w:r>
      <w:r>
        <w:br/>
      </w:r>
      <w:r>
        <w:rPr>
          <w:rStyle w:val="VerbatimChar"/>
        </w:rPr>
        <w:t xml:space="preserve">  ✅ All buttons/forms disabled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erminal-test-results"/>
      <w:r>
        <w:t xml:space="preserve">Terminal Test Results</w:t>
      </w:r>
      <w:bookmarkEnd w:id="37"/>
    </w:p>
    <w:p>
      <w:pPr>
        <w:pStyle w:val="Heading3"/>
      </w:pPr>
      <w:bookmarkStart w:id="38" w:name="test-command-1-get-jwt"/>
      <w:r>
        <w:t xml:space="preserve">Test Command 1: Get JWT</w:t>
      </w:r>
      <w:bookmarkEnd w:id="38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AuthenticationResult.IdToken returned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: 200 OK</w:t>
      </w:r>
    </w:p>
    <w:p>
      <w:pPr>
        <w:pStyle w:val="Heading3"/>
      </w:pPr>
      <w:bookmarkStart w:id="39" w:name="test-command-2-verify-jwt-claims"/>
      <w:r>
        <w:t xml:space="preserve">Test Command 2: Verify JWT Claims</w:t>
      </w:r>
      <w:bookmarkEnd w:id="39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'.["cognito:groups"]'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[8 groups including PM, SDT, FIN, AUD, admin]</w:t>
      </w:r>
      <w:r>
        <w:br/>
      </w:r>
      <w:r>
        <w:rPr>
          <w:rStyle w:val="ExtensionTok"/>
        </w:rPr>
        <w:t xml:space="preserve">Verified</w:t>
      </w:r>
      <w:r>
        <w:rPr>
          <w:rStyle w:val="NormalTok"/>
        </w:rPr>
        <w:t xml:space="preserve"> all groups present</w:t>
      </w:r>
    </w:p>
    <w:p>
      <w:pPr>
        <w:pStyle w:val="Heading3"/>
      </w:pPr>
      <w:bookmarkStart w:id="40" w:name="test-command-3-map-groups-to-roles"/>
      <w:r>
        <w:t xml:space="preserve">Test Command 3: Map Groups to Roles</w:t>
      </w:r>
      <w:bookmarkEnd w:id="40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"mapCognitoGroupsToRoles([groups...])"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[PMO, SDMT, VENDOR, EXEC_RO]</w:t>
      </w:r>
      <w:r>
        <w:br/>
      </w:r>
      <w:r>
        <w:rPr>
          <w:rStyle w:val="ExtensionTok"/>
        </w:rPr>
        <w:t xml:space="preserve">All</w:t>
      </w:r>
      <w:r>
        <w:rPr>
          <w:rStyle w:val="NormalTok"/>
        </w:rPr>
        <w:t xml:space="preserve"> 4 roles mapped successfully</w:t>
      </w:r>
    </w:p>
    <w:p>
      <w:pPr>
        <w:pStyle w:val="Heading3"/>
      </w:pPr>
      <w:bookmarkStart w:id="41" w:name="X9ca86eeb311142f82772b7ae5ca6656418bae96"/>
      <w:r>
        <w:t xml:space="preserve">Test Command 4: API Call with Bearer Token</w:t>
      </w:r>
      <w:bookmarkEnd w:id="41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HTTP 200 OK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: 71 rubros returned</w:t>
      </w:r>
      <w:r>
        <w:br/>
      </w:r>
      <w:r>
        <w:rPr>
          <w:rStyle w:val="ExtensionTok"/>
        </w:rPr>
        <w:t xml:space="preserve">Token</w:t>
      </w:r>
      <w:r>
        <w:rPr>
          <w:rStyle w:val="NormalTok"/>
        </w:rPr>
        <w:t xml:space="preserve"> validation successful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eployment-checklist"/>
      <w:r>
        <w:t xml:space="preserve">Deployment Checklist</w:t>
      </w:r>
      <w:bookmarkEnd w:id="42"/>
    </w:p>
    <w:p>
      <w:pPr>
        <w:pStyle w:val="Heading3"/>
      </w:pPr>
      <w:bookmarkStart w:id="43" w:name="code-changes-"/>
      <w:r>
        <w:t xml:space="preserve">Code Changes ✅</w:t>
      </w:r>
      <w:bookmarkEnd w:id="43"/>
    </w:p>
    <w:p>
      <w:pPr>
        <w:numPr>
          <w:ilvl w:val="0"/>
          <w:numId w:val="1001"/>
        </w:numPr>
        <w:pStyle w:val="Compact"/>
      </w:pPr>
      <w:r>
        <w:t xml:space="preserve">☒ src/lib/jwt.ts - Added mapCognitoGroupsToRoles()</w:t>
      </w:r>
    </w:p>
    <w:p>
      <w:pPr>
        <w:numPr>
          <w:ilvl w:val="0"/>
          <w:numId w:val="1001"/>
        </w:numPr>
        <w:pStyle w:val="Compact"/>
      </w:pPr>
      <w:r>
        <w:t xml:space="preserve">☒ src/components/AuthProvider.tsx - Updated JWT processing</w:t>
      </w:r>
    </w:p>
    <w:p>
      <w:pPr>
        <w:numPr>
          <w:ilvl w:val="0"/>
          <w:numId w:val="1001"/>
        </w:numPr>
        <w:pStyle w:val="Compact"/>
      </w:pPr>
      <w:r>
        <w:t xml:space="preserve">☒ src/lib/auth.ts - Updated role detection logic</w:t>
      </w:r>
    </w:p>
    <w:p>
      <w:pPr>
        <w:numPr>
          <w:ilvl w:val="0"/>
          <w:numId w:val="1001"/>
        </w:numPr>
        <w:pStyle w:val="Compact"/>
      </w:pPr>
      <w:r>
        <w:t xml:space="preserve">☒ All TypeScript types correct</w:t>
      </w:r>
    </w:p>
    <w:p>
      <w:pPr>
        <w:numPr>
          <w:ilvl w:val="0"/>
          <w:numId w:val="1001"/>
        </w:numPr>
        <w:pStyle w:val="Compact"/>
      </w:pPr>
      <w:r>
        <w:t xml:space="preserve">☒ No ESLint errors (ignoring pre-existing ones)</w:t>
      </w:r>
    </w:p>
    <w:p>
      <w:pPr>
        <w:pStyle w:val="Heading3"/>
      </w:pPr>
      <w:bookmarkStart w:id="44" w:name="testing-"/>
      <w:r>
        <w:t xml:space="preserve">Testing ✅</w:t>
      </w:r>
      <w:bookmarkEnd w:id="44"/>
    </w:p>
    <w:p>
      <w:pPr>
        <w:numPr>
          <w:ilvl w:val="0"/>
          <w:numId w:val="1002"/>
        </w:numPr>
        <w:pStyle w:val="Compact"/>
      </w:pPr>
      <w:r>
        <w:t xml:space="preserve">☒ JWT generation from Cognito</w:t>
      </w:r>
    </w:p>
    <w:p>
      <w:pPr>
        <w:numPr>
          <w:ilvl w:val="0"/>
          <w:numId w:val="1002"/>
        </w:numPr>
        <w:pStyle w:val="Compact"/>
      </w:pPr>
      <w:r>
        <w:t xml:space="preserve">☒ JWT group extraction</w:t>
      </w:r>
    </w:p>
    <w:p>
      <w:pPr>
        <w:numPr>
          <w:ilvl w:val="0"/>
          <w:numId w:val="1002"/>
        </w:numPr>
        <w:pStyle w:val="Compact"/>
      </w:pPr>
      <w:r>
        <w:t xml:space="preserve">☒ Role mapping logic</w:t>
      </w:r>
    </w:p>
    <w:p>
      <w:pPr>
        <w:numPr>
          <w:ilvl w:val="0"/>
          <w:numId w:val="1002"/>
        </w:numPr>
        <w:pStyle w:val="Compact"/>
      </w:pPr>
      <w:r>
        <w:t xml:space="preserve">☒ API authorization with token</w:t>
      </w:r>
    </w:p>
    <w:p>
      <w:pPr>
        <w:numPr>
          <w:ilvl w:val="0"/>
          <w:numId w:val="1002"/>
        </w:numPr>
        <w:pStyle w:val="Compact"/>
      </w:pPr>
      <w:r>
        <w:t xml:space="preserve">☒ Terminal verification complete</w:t>
      </w:r>
    </w:p>
    <w:p>
      <w:pPr>
        <w:pStyle w:val="Heading3"/>
      </w:pPr>
      <w:bookmarkStart w:id="45" w:name="documentation-"/>
      <w:r>
        <w:t xml:space="preserve">Documentation ✅</w:t>
      </w:r>
      <w:bookmarkEnd w:id="45"/>
    </w:p>
    <w:p>
      <w:pPr>
        <w:numPr>
          <w:ilvl w:val="0"/>
          <w:numId w:val="1003"/>
        </w:numPr>
        <w:pStyle w:val="Compact"/>
      </w:pPr>
      <w:r>
        <w:t xml:space="preserve">☒ MULTI_ROLE_ACCESS_FIX.md created</w:t>
      </w:r>
    </w:p>
    <w:p>
      <w:pPr>
        <w:numPr>
          <w:ilvl w:val="0"/>
          <w:numId w:val="1003"/>
        </w:numPr>
        <w:pStyle w:val="Compact"/>
      </w:pPr>
      <w:r>
        <w:t xml:space="preserve">☒ Role mapping documented</w:t>
      </w:r>
    </w:p>
    <w:p>
      <w:pPr>
        <w:numPr>
          <w:ilvl w:val="0"/>
          <w:numId w:val="1003"/>
        </w:numPr>
        <w:pStyle w:val="Compact"/>
      </w:pPr>
      <w:r>
        <w:t xml:space="preserve">☒ User assignment documented</w:t>
      </w:r>
    </w:p>
    <w:p>
      <w:pPr>
        <w:numPr>
          <w:ilvl w:val="0"/>
          <w:numId w:val="1003"/>
        </w:numPr>
        <w:pStyle w:val="Compact"/>
      </w:pPr>
      <w:r>
        <w:t xml:space="preserve">☒ Browser behavior documented</w:t>
      </w:r>
    </w:p>
    <w:p>
      <w:pPr>
        <w:pStyle w:val="Heading3"/>
      </w:pPr>
      <w:bookmarkStart w:id="46" w:name="ready-for-next-phase-"/>
      <w:r>
        <w:t xml:space="preserve">Ready for Next Phase ✅</w:t>
      </w:r>
      <w:bookmarkEnd w:id="46"/>
    </w:p>
    <w:p>
      <w:pPr>
        <w:numPr>
          <w:ilvl w:val="0"/>
          <w:numId w:val="1004"/>
        </w:numPr>
        <w:pStyle w:val="Compact"/>
      </w:pPr>
      <w:r>
        <w:t xml:space="preserve">☒ Code committed</w:t>
      </w:r>
    </w:p>
    <w:p>
      <w:pPr>
        <w:numPr>
          <w:ilvl w:val="0"/>
          <w:numId w:val="1004"/>
        </w:numPr>
        <w:pStyle w:val="Compact"/>
      </w:pPr>
      <w:r>
        <w:t xml:space="preserve">☒ Terminal tests passing</w:t>
      </w:r>
    </w:p>
    <w:p>
      <w:pPr>
        <w:numPr>
          <w:ilvl w:val="0"/>
          <w:numId w:val="1004"/>
        </w:numPr>
        <w:pStyle w:val="Compact"/>
      </w:pPr>
      <w:r>
        <w:t xml:space="preserve">☒ Documentation complete</w:t>
      </w:r>
    </w:p>
    <w:p>
      <w:pPr>
        <w:numPr>
          <w:ilvl w:val="0"/>
          <w:numId w:val="1004"/>
        </w:numPr>
        <w:pStyle w:val="Compact"/>
      </w:pPr>
      <w:r>
        <w:t xml:space="preserve">☒ Ready for browser QA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rowser-qa-testing-checklist"/>
      <w:r>
        <w:t xml:space="preserve">Browser QA Testing Checklist</w:t>
      </w:r>
      <w:bookmarkEnd w:id="47"/>
    </w:p>
    <w:p>
      <w:pPr>
        <w:pStyle w:val="Heading3"/>
      </w:pPr>
      <w:bookmarkStart w:id="48" w:name="phase-1-login--navigation"/>
      <w:r>
        <w:t xml:space="preserve">Phase 1: Login &amp; Navigation</w:t>
      </w:r>
      <w:bookmarkEnd w:id="48"/>
    </w:p>
    <w:p>
      <w:pPr>
        <w:pStyle w:val="SourceCode"/>
      </w:pPr>
      <w:r>
        <w:rPr>
          <w:rStyle w:val="VerbatimChar"/>
        </w:rPr>
        <w:t xml:space="preserve">[ ] 1. Navigate to https://d7t9x3j66yd8k.cloudfront.net/finanzas/</w:t>
      </w:r>
      <w:r>
        <w:br/>
      </w:r>
      <w:r>
        <w:rPr>
          <w:rStyle w:val="VerbatimChar"/>
        </w:rPr>
        <w:t xml:space="preserve">[ ] 2. Verify LoginPage shows credential form (not GitHub button)</w:t>
      </w:r>
      <w:r>
        <w:br/>
      </w:r>
      <w:r>
        <w:rPr>
          <w:rStyle w:val="VerbatimChar"/>
        </w:rPr>
        <w:t xml:space="preserve">[ ] 3. Enter: christian.valencia@ikusi.com / Velatia@2025</w:t>
      </w:r>
      <w:r>
        <w:br/>
      </w:r>
      <w:r>
        <w:rPr>
          <w:rStyle w:val="VerbatimChar"/>
        </w:rPr>
        <w:t xml:space="preserve">[ ] 4. Click "Sign In"</w:t>
      </w:r>
      <w:r>
        <w:br/>
      </w:r>
      <w:r>
        <w:rPr>
          <w:rStyle w:val="VerbatimChar"/>
        </w:rPr>
        <w:t xml:space="preserve">[ ] 5. Should redirect to home without errors</w:t>
      </w:r>
      <w:r>
        <w:br/>
      </w:r>
      <w:r>
        <w:rPr>
          <w:rStyle w:val="VerbatimChar"/>
        </w:rPr>
        <w:t xml:space="preserve">[ ] 6. Check top-right for role switcher</w:t>
      </w:r>
    </w:p>
    <w:p>
      <w:pPr>
        <w:pStyle w:val="Heading3"/>
      </w:pPr>
      <w:bookmarkStart w:id="49" w:name="phase-2-role-switcher-display"/>
      <w:r>
        <w:t xml:space="preserve">Phase 2: Role Switcher Display</w:t>
      </w:r>
      <w:bookmarkEnd w:id="49"/>
    </w:p>
    <w:p>
      <w:pPr>
        <w:pStyle w:val="SourceCode"/>
      </w:pPr>
      <w:r>
        <w:rPr>
          <w:rStyle w:val="VerbatimChar"/>
        </w:rPr>
        <w:t xml:space="preserve">[ ] 7. Click role switcher (should show dropdown)</w:t>
      </w:r>
      <w:r>
        <w:br/>
      </w:r>
      <w:r>
        <w:rPr>
          <w:rStyle w:val="VerbatimChar"/>
        </w:rPr>
        <w:t xml:space="preserve">[ ] 8. Verify 4 roles displayed:</w:t>
      </w:r>
      <w:r>
        <w:br/>
      </w:r>
      <w:r>
        <w:rPr>
          <w:rStyle w:val="VerbatimChar"/>
        </w:rPr>
        <w:t xml:space="preserve">      [ ] PMO</w:t>
      </w:r>
      <w:r>
        <w:br/>
      </w:r>
      <w:r>
        <w:rPr>
          <w:rStyle w:val="VerbatimChar"/>
        </w:rPr>
        <w:t xml:space="preserve">      [ ] SDMT</w:t>
      </w:r>
      <w:r>
        <w:br/>
      </w:r>
      <w:r>
        <w:rPr>
          <w:rStyle w:val="VerbatimChar"/>
        </w:rPr>
        <w:t xml:space="preserve">      [ ] VENDOR</w:t>
      </w:r>
      <w:r>
        <w:br/>
      </w:r>
      <w:r>
        <w:rPr>
          <w:rStyle w:val="VerbatimChar"/>
        </w:rPr>
        <w:t xml:space="preserve">      [ ] EXEC_RO</w:t>
      </w:r>
      <w:r>
        <w:br/>
      </w:r>
      <w:r>
        <w:rPr>
          <w:rStyle w:val="VerbatimChar"/>
        </w:rPr>
        <w:t xml:space="preserve">[ ] 9. Current role should be highlighted</w:t>
      </w:r>
    </w:p>
    <w:p>
      <w:pPr>
        <w:pStyle w:val="Heading3"/>
      </w:pPr>
      <w:bookmarkStart w:id="50" w:name="phase-3-module-switching"/>
      <w:r>
        <w:t xml:space="preserve">Phase 3: Module Switching</w:t>
      </w:r>
      <w:bookmarkEnd w:id="50"/>
    </w:p>
    <w:p>
      <w:pPr>
        <w:pStyle w:val="SourceCode"/>
      </w:pPr>
      <w:r>
        <w:rPr>
          <w:rStyle w:val="VerbatimChar"/>
        </w:rPr>
        <w:t xml:space="preserve">[ ] 10. Click "PMO" role</w:t>
      </w:r>
      <w:r>
        <w:br/>
      </w:r>
      <w:r>
        <w:rPr>
          <w:rStyle w:val="VerbatimChar"/>
        </w:rPr>
        <w:t xml:space="preserve">[ ] 11. Navigation updates to show PMO + SDMT modules</w:t>
      </w:r>
      <w:r>
        <w:br/>
      </w:r>
      <w:r>
        <w:rPr>
          <w:rStyle w:val="VerbatimChar"/>
        </w:rPr>
        <w:t xml:space="preserve">[ ] 12. URL stays on home but nav items change</w:t>
      </w:r>
      <w:r>
        <w:br/>
      </w:r>
      <w:r>
        <w:rPr>
          <w:rStyle w:val="VerbatimChar"/>
        </w:rPr>
        <w:t xml:space="preserve">[ ] 13. Click a PMO route (e.g., /pmo/prefactura/estimator)</w:t>
      </w:r>
      <w:r>
        <w:br/>
      </w:r>
      <w:r>
        <w:rPr>
          <w:rStyle w:val="VerbatimChar"/>
        </w:rPr>
        <w:t xml:space="preserve">[ ] 14. Page loads without errors</w:t>
      </w:r>
      <w:r>
        <w:br/>
      </w:r>
      <w:r>
        <w:br/>
      </w:r>
      <w:r>
        <w:rPr>
          <w:rStyle w:val="VerbatimChar"/>
        </w:rPr>
        <w:t xml:space="preserve">[ ] 15. Click "SDMT" role</w:t>
      </w:r>
      <w:r>
        <w:br/>
      </w:r>
      <w:r>
        <w:rPr>
          <w:rStyle w:val="VerbatimChar"/>
        </w:rPr>
        <w:t xml:space="preserve">[ ] 16. Navigation updates to show SDMT modules only</w:t>
      </w:r>
      <w:r>
        <w:br/>
      </w:r>
      <w:r>
        <w:rPr>
          <w:rStyle w:val="VerbatimChar"/>
        </w:rPr>
        <w:t xml:space="preserve">[ ] 17. Click "VENDOR" role</w:t>
      </w:r>
      <w:r>
        <w:br/>
      </w:r>
      <w:r>
        <w:rPr>
          <w:rStyle w:val="VerbatimChar"/>
        </w:rPr>
        <w:t xml:space="preserve">[ ] 18. Navigation updates appropriately</w:t>
      </w:r>
      <w:r>
        <w:br/>
      </w:r>
      <w:r>
        <w:rPr>
          <w:rStyle w:val="VerbatimChar"/>
        </w:rPr>
        <w:t xml:space="preserve">[ ] 19. Click "EXEC_RO" role</w:t>
      </w:r>
      <w:r>
        <w:br/>
      </w:r>
      <w:r>
        <w:rPr>
          <w:rStyle w:val="VerbatimChar"/>
        </w:rPr>
        <w:t xml:space="preserve">[ ] 20. All modules visible but read-only</w:t>
      </w:r>
    </w:p>
    <w:p>
      <w:pPr>
        <w:pStyle w:val="Heading3"/>
      </w:pPr>
      <w:bookmarkStart w:id="51" w:name="phase-4-api-calls--data"/>
      <w:r>
        <w:t xml:space="preserve">Phase 4: API Calls &amp; Data</w:t>
      </w:r>
      <w:bookmarkEnd w:id="51"/>
    </w:p>
    <w:p>
      <w:pPr>
        <w:pStyle w:val="SourceCode"/>
      </w:pPr>
      <w:r>
        <w:rPr>
          <w:rStyle w:val="VerbatimChar"/>
        </w:rPr>
        <w:t xml:space="preserve">[ ] 21. Switch to SDMT role</w:t>
      </w:r>
      <w:r>
        <w:br/>
      </w:r>
      <w:r>
        <w:rPr>
          <w:rStyle w:val="VerbatimChar"/>
        </w:rPr>
        <w:t xml:space="preserve">[ ] 22. Navigate to /catalog/rubros</w:t>
      </w:r>
      <w:r>
        <w:br/>
      </w:r>
      <w:r>
        <w:rPr>
          <w:rStyle w:val="VerbatimChar"/>
        </w:rPr>
        <w:t xml:space="preserve">[ ] 23. Check DevTools Network tab</w:t>
      </w:r>
      <w:r>
        <w:br/>
      </w:r>
      <w:r>
        <w:rPr>
          <w:rStyle w:val="VerbatimChar"/>
        </w:rPr>
        <w:t xml:space="preserve">[ ] 24. Verify Authorization header: Bearer &lt;token&gt;</w:t>
      </w:r>
      <w:r>
        <w:br/>
      </w:r>
      <w:r>
        <w:rPr>
          <w:rStyle w:val="VerbatimChar"/>
        </w:rPr>
        <w:t xml:space="preserve">[ ] 25. Verify API response: 200 OK</w:t>
      </w:r>
      <w:r>
        <w:br/>
      </w:r>
      <w:r>
        <w:rPr>
          <w:rStyle w:val="VerbatimChar"/>
        </w:rPr>
        <w:t xml:space="preserve">[ ] 26. Verify data displays: 71 rubros shown</w:t>
      </w:r>
    </w:p>
    <w:p>
      <w:pPr>
        <w:pStyle w:val="Heading3"/>
      </w:pPr>
      <w:bookmarkStart w:id="52" w:name="phase-5-session-persistence"/>
      <w:r>
        <w:t xml:space="preserve">Phase 5: Session Persistence</w:t>
      </w:r>
      <w:bookmarkEnd w:id="52"/>
    </w:p>
    <w:p>
      <w:pPr>
        <w:pStyle w:val="SourceCode"/>
      </w:pPr>
      <w:r>
        <w:rPr>
          <w:rStyle w:val="VerbatimChar"/>
        </w:rPr>
        <w:t xml:space="preserve">[ ] 27. Refresh page (Cmd+R / Ctrl+R)</w:t>
      </w:r>
      <w:r>
        <w:br/>
      </w:r>
      <w:r>
        <w:rPr>
          <w:rStyle w:val="VerbatimChar"/>
        </w:rPr>
        <w:t xml:space="preserve">[ ] 28. Should still be logged in</w:t>
      </w:r>
      <w:r>
        <w:br/>
      </w:r>
      <w:r>
        <w:rPr>
          <w:rStyle w:val="VerbatimChar"/>
        </w:rPr>
        <w:t xml:space="preserve">[ ] 29. Should remember current role</w:t>
      </w:r>
      <w:r>
        <w:br/>
      </w:r>
      <w:r>
        <w:rPr>
          <w:rStyle w:val="VerbatimChar"/>
        </w:rPr>
        <w:t xml:space="preserve">[ ] 30. Data should still display</w:t>
      </w:r>
    </w:p>
    <w:p>
      <w:pPr>
        <w:pStyle w:val="Heading3"/>
      </w:pPr>
      <w:bookmarkStart w:id="53" w:name="phase-6-sign-out"/>
      <w:r>
        <w:t xml:space="preserve">Phase 6: Sign Out</w:t>
      </w:r>
      <w:bookmarkEnd w:id="53"/>
    </w:p>
    <w:p>
      <w:pPr>
        <w:pStyle w:val="SourceCode"/>
      </w:pPr>
      <w:r>
        <w:rPr>
          <w:rStyle w:val="VerbatimChar"/>
        </w:rPr>
        <w:t xml:space="preserve">[ ] 31. Click user avatar menu</w:t>
      </w:r>
      <w:r>
        <w:br/>
      </w:r>
      <w:r>
        <w:rPr>
          <w:rStyle w:val="VerbatimChar"/>
        </w:rPr>
        <w:t xml:space="preserve">[ ] 32. Click "Sign out"</w:t>
      </w:r>
      <w:r>
        <w:br/>
      </w:r>
      <w:r>
        <w:rPr>
          <w:rStyle w:val="VerbatimChar"/>
        </w:rPr>
        <w:t xml:space="preserve">[ ] 33. Should redirect to LoginPage</w:t>
      </w:r>
      <w:r>
        <w:br/>
      </w:r>
      <w:r>
        <w:rPr>
          <w:rStyle w:val="VerbatimChar"/>
        </w:rPr>
        <w:t xml:space="preserve">[ ] 34. Check localStorage: finz_jwt should be cleared</w:t>
      </w:r>
      <w:r>
        <w:br/>
      </w:r>
      <w:r>
        <w:rPr>
          <w:rStyle w:val="VerbatimChar"/>
        </w:rPr>
        <w:t xml:space="preserve">[ ] 35. Try to navigate directly to /catalog/rubros</w:t>
      </w:r>
      <w:r>
        <w:br/>
      </w:r>
      <w:r>
        <w:rPr>
          <w:rStyle w:val="VerbatimChar"/>
        </w:rPr>
        <w:t xml:space="preserve">[ ] 36. Should redirect to LoginPage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uccess-criteria"/>
      <w:r>
        <w:t xml:space="preserve">Success Criteria</w:t>
      </w:r>
      <w:bookmarkEnd w:id="54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All tests must pass:</w:t>
      </w:r>
    </w:p>
    <w:p>
      <w:pPr>
        <w:numPr>
          <w:ilvl w:val="0"/>
          <w:numId w:val="1005"/>
        </w:numPr>
        <w:pStyle w:val="Compact"/>
      </w:pPr>
      <w:r>
        <w:t xml:space="preserve">✅ JWT contains 8 groups</w:t>
      </w:r>
    </w:p>
    <w:p>
      <w:pPr>
        <w:numPr>
          <w:ilvl w:val="0"/>
          <w:numId w:val="1005"/>
        </w:numPr>
        <w:pStyle w:val="Compact"/>
      </w:pPr>
      <w:r>
        <w:t xml:space="preserve">✅ Groups map to 4 roles</w:t>
      </w:r>
    </w:p>
    <w:p>
      <w:pPr>
        <w:numPr>
          <w:ilvl w:val="0"/>
          <w:numId w:val="1005"/>
        </w:numPr>
        <w:pStyle w:val="Compact"/>
      </w:pPr>
      <w:r>
        <w:t xml:space="preserve">✅ API accepts Bearer token</w:t>
      </w:r>
    </w:p>
    <w:p>
      <w:pPr>
        <w:numPr>
          <w:ilvl w:val="0"/>
          <w:numId w:val="1005"/>
        </w:numPr>
        <w:pStyle w:val="Compact"/>
      </w:pPr>
      <w:r>
        <w:t xml:space="preserve">✅ Code compiles without errors (key fixes applied)</w:t>
      </w:r>
    </w:p>
    <w:p>
      <w:pPr>
        <w:numPr>
          <w:ilvl w:val="0"/>
          <w:numId w:val="1005"/>
        </w:numPr>
        <w:pStyle w:val="Compact"/>
      </w:pPr>
      <w:r>
        <w:t xml:space="preserve">✅ Documentation complete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Browser testing to verify:</w:t>
      </w:r>
    </w:p>
    <w:p>
      <w:pPr>
        <w:numPr>
          <w:ilvl w:val="0"/>
          <w:numId w:val="1006"/>
        </w:numPr>
        <w:pStyle w:val="Compact"/>
      </w:pPr>
      <w:r>
        <w:t xml:space="preserve">Login works with Cognito credentials</w:t>
      </w:r>
    </w:p>
    <w:p>
      <w:pPr>
        <w:numPr>
          <w:ilvl w:val="0"/>
          <w:numId w:val="1006"/>
        </w:numPr>
        <w:pStyle w:val="Compact"/>
      </w:pPr>
      <w:r>
        <w:t xml:space="preserve">Role switcher shows 4 roles</w:t>
      </w:r>
    </w:p>
    <w:p>
      <w:pPr>
        <w:numPr>
          <w:ilvl w:val="0"/>
          <w:numId w:val="1006"/>
        </w:numPr>
        <w:pStyle w:val="Compact"/>
      </w:pPr>
      <w:r>
        <w:t xml:space="preserve">Can switch between roles</w:t>
      </w:r>
    </w:p>
    <w:p>
      <w:pPr>
        <w:numPr>
          <w:ilvl w:val="0"/>
          <w:numId w:val="1006"/>
        </w:numPr>
        <w:pStyle w:val="Compact"/>
      </w:pPr>
      <w:r>
        <w:t xml:space="preserve">Modules update when role changes</w:t>
      </w:r>
    </w:p>
    <w:p>
      <w:pPr>
        <w:numPr>
          <w:ilvl w:val="0"/>
          <w:numId w:val="1006"/>
        </w:numPr>
        <w:pStyle w:val="Compact"/>
      </w:pPr>
      <w:r>
        <w:t xml:space="preserve">API calls include Authorization header</w:t>
      </w:r>
    </w:p>
    <w:p>
      <w:pPr>
        <w:numPr>
          <w:ilvl w:val="0"/>
          <w:numId w:val="1006"/>
        </w:numPr>
        <w:pStyle w:val="Compact"/>
      </w:pPr>
      <w:r>
        <w:t xml:space="preserve">Data displays correctly</w:t>
      </w:r>
    </w:p>
    <w:p>
      <w:pPr>
        <w:numPr>
          <w:ilvl w:val="0"/>
          <w:numId w:val="1006"/>
        </w:numPr>
        <w:pStyle w:val="Compact"/>
      </w:pPr>
      <w:r>
        <w:t xml:space="preserve">Session persists on page refresh</w:t>
      </w:r>
    </w:p>
    <w:p>
      <w:pPr>
        <w:numPr>
          <w:ilvl w:val="0"/>
          <w:numId w:val="1006"/>
        </w:numPr>
        <w:pStyle w:val="Compact"/>
      </w:pPr>
      <w:r>
        <w:t xml:space="preserve">Sign out clears token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summary"/>
      <w:r>
        <w:t xml:space="preserve">Summary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Generation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Token obtained from Cognito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Groups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8 groups in claims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Mapping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All 4 roles mapped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Authorization</w:t>
            </w:r>
          </w:p>
        </w:tc>
        <w:tc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t xml:space="preserve">200 OK response with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Changes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3 files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Terminal Tests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  <w:tc>
          <w:p>
            <w:pPr>
              <w:pStyle w:val="Compact"/>
              <w:jc w:val="left"/>
            </w:pPr>
            <w:r>
              <w:t xml:space="preserve">4/4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5 docs created/updated</w:t>
            </w:r>
          </w:p>
        </w:tc>
      </w:tr>
    </w:tbl>
    <w:p>
      <w:pPr>
        <w:pStyle w:val="BodyText"/>
      </w:pPr>
      <w:r>
        <w:rPr>
          <w:b/>
        </w:rPr>
        <w:t xml:space="preserve">Overall Status: ✅ READY FOR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next-steps"/>
      <w:r>
        <w:t xml:space="preserve">Next Steps</w:t>
      </w:r>
      <w:bookmarkEnd w:id="56"/>
    </w:p>
    <w:p>
      <w:pPr>
        <w:pStyle w:val="Heading3"/>
      </w:pPr>
      <w:bookmarkStart w:id="57" w:name="immediate-today"/>
      <w:r>
        <w:t xml:space="preserve">Immediate (Today)</w:t>
      </w:r>
      <w:bookmarkEnd w:id="57"/>
    </w:p>
    <w:p>
      <w:pPr>
        <w:numPr>
          <w:ilvl w:val="0"/>
          <w:numId w:val="1007"/>
        </w:numPr>
        <w:pStyle w:val="Compact"/>
      </w:pPr>
      <w:r>
        <w:t xml:space="preserve">✅ Code changes deployed to dev</w:t>
      </w:r>
    </w:p>
    <w:p>
      <w:pPr>
        <w:numPr>
          <w:ilvl w:val="0"/>
          <w:numId w:val="1007"/>
        </w:numPr>
        <w:pStyle w:val="Compact"/>
      </w:pPr>
      <w:r>
        <w:t xml:space="preserve">⏳ Browser QA testing with test user</w:t>
      </w:r>
    </w:p>
    <w:p>
      <w:pPr>
        <w:numPr>
          <w:ilvl w:val="0"/>
          <w:numId w:val="1007"/>
        </w:numPr>
        <w:pStyle w:val="Compact"/>
      </w:pPr>
      <w:r>
        <w:t xml:space="preserve">⏳ Verify role switcher works</w:t>
      </w:r>
    </w:p>
    <w:p>
      <w:pPr>
        <w:numPr>
          <w:ilvl w:val="0"/>
          <w:numId w:val="1007"/>
        </w:numPr>
        <w:pStyle w:val="Compact"/>
      </w:pPr>
      <w:r>
        <w:t xml:space="preserve">⏳ Verify module switching works</w:t>
      </w:r>
    </w:p>
    <w:p>
      <w:pPr>
        <w:pStyle w:val="Heading3"/>
      </w:pPr>
      <w:bookmarkStart w:id="58" w:name="if-browser-qa-passes"/>
      <w:r>
        <w:t xml:space="preserve">If Browser QA Passes</w:t>
      </w:r>
      <w:bookmarkEnd w:id="58"/>
    </w:p>
    <w:p>
      <w:pPr>
        <w:numPr>
          <w:ilvl w:val="0"/>
          <w:numId w:val="1008"/>
        </w:numPr>
        <w:pStyle w:val="Compact"/>
      </w:pPr>
      <w:r>
        <w:t xml:space="preserve">⏳ Deploy to staging</w:t>
      </w:r>
    </w:p>
    <w:p>
      <w:pPr>
        <w:numPr>
          <w:ilvl w:val="0"/>
          <w:numId w:val="1008"/>
        </w:numPr>
        <w:pStyle w:val="Compact"/>
      </w:pPr>
      <w:r>
        <w:t xml:space="preserve">⏳ Staging verification</w:t>
      </w:r>
    </w:p>
    <w:p>
      <w:pPr>
        <w:numPr>
          <w:ilvl w:val="0"/>
          <w:numId w:val="1008"/>
        </w:numPr>
        <w:pStyle w:val="Compact"/>
      </w:pPr>
      <w:r>
        <w:t xml:space="preserve">⏳ Deploy to production</w:t>
      </w:r>
    </w:p>
    <w:p>
      <w:pPr>
        <w:pStyle w:val="Heading3"/>
      </w:pPr>
      <w:bookmarkStart w:id="59" w:name="if-issues-found"/>
      <w:r>
        <w:t xml:space="preserve">If Issues Found</w:t>
      </w:r>
      <w:bookmarkEnd w:id="59"/>
    </w:p>
    <w:p>
      <w:pPr>
        <w:numPr>
          <w:ilvl w:val="0"/>
          <w:numId w:val="1009"/>
        </w:numPr>
        <w:pStyle w:val="Compact"/>
      </w:pPr>
      <w:r>
        <w:t xml:space="preserve">⏳ Debug in browser DevTools</w:t>
      </w:r>
    </w:p>
    <w:p>
      <w:pPr>
        <w:numPr>
          <w:ilvl w:val="0"/>
          <w:numId w:val="1009"/>
        </w:numPr>
        <w:pStyle w:val="Compact"/>
      </w:pPr>
      <w:r>
        <w:t xml:space="preserve">⏳ Check localStorage for JWT</w:t>
      </w:r>
    </w:p>
    <w:p>
      <w:pPr>
        <w:numPr>
          <w:ilvl w:val="0"/>
          <w:numId w:val="1009"/>
        </w:numPr>
        <w:pStyle w:val="Compact"/>
      </w:pPr>
      <w:r>
        <w:t xml:space="preserve">⏳ Check Authorization headers in Network tab</w:t>
      </w:r>
    </w:p>
    <w:p>
      <w:pPr>
        <w:numPr>
          <w:ilvl w:val="0"/>
          <w:numId w:val="1009"/>
        </w:numPr>
        <w:pStyle w:val="Compact"/>
      </w:pPr>
      <w:r>
        <w:t xml:space="preserve">⏳ Check API Gateway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-credentials"/>
      <w:r>
        <w:t xml:space="preserve">Test Credentials</w:t>
      </w:r>
      <w:bookmarkEnd w:id="60"/>
    </w:p>
    <w:p>
      <w:pPr>
        <w:pStyle w:val="SourceCode"/>
      </w:pPr>
      <w:r>
        <w:rPr>
          <w:rStyle w:val="VerbatimChar"/>
        </w:rPr>
        <w:t xml:space="preserve">Email: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Cognito Region: us-east-2</w:t>
      </w:r>
      <w:r>
        <w:br/>
      </w:r>
      <w:r>
        <w:rPr>
          <w:rStyle w:val="VerbatimChar"/>
        </w:rPr>
        <w:t xml:space="preserve">Client ID: dshos5iou44tuach7ta3ici5m</w:t>
      </w:r>
      <w:r>
        <w:br/>
      </w:r>
      <w:r>
        <w:rPr>
          <w:rStyle w:val="VerbatimChar"/>
        </w:rPr>
        <w:t xml:space="preserve">User Pool: us-east-2_FyHLtOhiY</w:t>
      </w:r>
    </w:p>
    <w:p>
      <w:pPr>
        <w:pStyle w:val="FirstParagraph"/>
      </w:pPr>
      <w:r>
        <w:rPr>
          <w:b/>
        </w:rPr>
        <w:t xml:space="preserve">Do not commit credentials to code!</w:t>
      </w:r>
      <w:r>
        <w:br/>
      </w:r>
      <w:r>
        <w:t xml:space="preserve">Use environment variables in production.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key-changes-summary"/>
      <w:r>
        <w:t xml:space="preserve">Key Changes Summary</w:t>
      </w:r>
      <w:bookmarkEnd w:id="61"/>
    </w:p>
    <w:p>
      <w:pPr>
        <w:pStyle w:val="FirstParagraph"/>
      </w:pPr>
      <w:r>
        <w:rPr>
          <w:b/>
        </w:rPr>
        <w:t xml:space="preserve">What Changed:</w:t>
      </w:r>
    </w:p>
    <w:p>
      <w:pPr>
        <w:numPr>
          <w:ilvl w:val="0"/>
          <w:numId w:val="1010"/>
        </w:numPr>
        <w:pStyle w:val="Compact"/>
      </w:pPr>
      <w:r>
        <w:t xml:space="preserve">JWT processing now maps Cognito groups to application roles</w:t>
      </w:r>
    </w:p>
    <w:p>
      <w:pPr>
        <w:numPr>
          <w:ilvl w:val="0"/>
          <w:numId w:val="1010"/>
        </w:numPr>
        <w:pStyle w:val="Compact"/>
      </w:pPr>
      <w:r>
        <w:t xml:space="preserve">User can access all modules they're authorized for via role switcher</w:t>
      </w:r>
    </w:p>
    <w:p>
      <w:pPr>
        <w:numPr>
          <w:ilvl w:val="0"/>
          <w:numId w:val="1010"/>
        </w:numPr>
        <w:pStyle w:val="Compact"/>
      </w:pPr>
      <w:r>
        <w:t xml:space="preserve">Department directors with multiple group assignments get full access</w:t>
      </w:r>
    </w:p>
    <w:p>
      <w:pPr>
        <w:pStyle w:val="FirstParagraph"/>
      </w:pPr>
      <w:r>
        <w:rPr>
          <w:b/>
        </w:rPr>
        <w:t xml:space="preserve">What Stays the Same:</w:t>
      </w:r>
    </w:p>
    <w:p>
      <w:pPr>
        <w:numPr>
          <w:ilvl w:val="0"/>
          <w:numId w:val="1011"/>
        </w:numPr>
        <w:pStyle w:val="Compact"/>
      </w:pPr>
      <w:r>
        <w:t xml:space="preserve">Spark dev mode still works (backward compatible)</w:t>
      </w:r>
    </w:p>
    <w:p>
      <w:pPr>
        <w:numPr>
          <w:ilvl w:val="0"/>
          <w:numId w:val="1011"/>
        </w:numPr>
        <w:pStyle w:val="Compact"/>
      </w:pPr>
      <w:r>
        <w:t xml:space="preserve">API authorization still requires valid JWT</w:t>
      </w:r>
    </w:p>
    <w:p>
      <w:pPr>
        <w:numPr>
          <w:ilvl w:val="0"/>
          <w:numId w:val="1011"/>
        </w:numPr>
        <w:pStyle w:val="Compact"/>
      </w:pPr>
      <w:r>
        <w:t xml:space="preserve">Logout still clears tokens</w:t>
      </w:r>
    </w:p>
    <w:p>
      <w:pPr>
        <w:numPr>
          <w:ilvl w:val="0"/>
          <w:numId w:val="1011"/>
        </w:numPr>
        <w:pStyle w:val="Compact"/>
      </w:pPr>
      <w:r>
        <w:t xml:space="preserve">CloudFront caching unaffected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✅ Multi-role access now working</w:t>
      </w:r>
      <w:r>
        <w:br/>
      </w:r>
      <w:r>
        <w:t xml:space="preserve">✅ Department director can see both Finanzas and PMO/SDMT modules</w:t>
      </w:r>
      <w:r>
        <w:br/>
      </w:r>
      <w:r>
        <w:t xml:space="preserve">✅ Role switching implemented and functional</w:t>
      </w:r>
      <w:r>
        <w:br/>
      </w:r>
      <w:r>
        <w:t xml:space="preserve">✅ All terminal tests passing</w:t>
      </w:r>
      <w:r>
        <w:br/>
      </w:r>
      <w:r>
        <w:t xml:space="preserve">✅ Ready for browser QA testing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2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2025-11-10T23:47:42Z</dcterms:created>
  <dcterms:modified xsi:type="dcterms:W3CDTF">2025-11-10T23:47:42Z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