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4284033dc21b2a5a096a4e2f14577d1d6d28e6"/>
      <w:r>
        <w:t xml:space="preserve">CloudFront /finanzas/* Deployment - Next Steps</w:t>
      </w:r>
      <w:bookmarkEnd w:id="20"/>
    </w:p>
    <w:p>
      <w:pPr>
        <w:pStyle w:val="FirstParagraph"/>
      </w:pPr>
      <w:r>
        <w:t xml:space="preserve">This document outlines the manual steps required to complete the deployment setup after the Terraform infrastructure has been provisioned.</w:t>
      </w:r>
    </w:p>
    <w:p>
      <w:pPr>
        <w:pStyle w:val="Heading2"/>
      </w:pPr>
      <w:bookmarkStart w:id="21" w:name="X22148b0a3c3a89b680d4a1cf980f650ac93563a"/>
      <w:r>
        <w:t xml:space="preserve">✅ Completed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☒ Repository configuration for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base path</w:t>
      </w:r>
    </w:p>
    <w:p>
      <w:pPr>
        <w:numPr>
          <w:ilvl w:val="0"/>
          <w:numId w:val="1001"/>
        </w:numPr>
        <w:pStyle w:val="Compact"/>
      </w:pPr>
      <w:r>
        <w:t xml:space="preserve">☒ GitHub Actions workflow with OIDC authentication</w:t>
      </w:r>
    </w:p>
    <w:p>
      <w:pPr>
        <w:numPr>
          <w:ilvl w:val="0"/>
          <w:numId w:val="1001"/>
        </w:numPr>
        <w:pStyle w:val="Compact"/>
      </w:pPr>
      <w:r>
        <w:t xml:space="preserve">☒ Terraform infrastructure as code</w:t>
      </w:r>
    </w:p>
    <w:p>
      <w:pPr>
        <w:numPr>
          <w:ilvl w:val="0"/>
          <w:numId w:val="1001"/>
        </w:numPr>
        <w:pStyle w:val="Compact"/>
      </w:pPr>
      <w:r>
        <w:t xml:space="preserve">☒ Comprehensive documentation (deployment, operations, environment config)</w:t>
      </w:r>
    </w:p>
    <w:p>
      <w:pPr>
        <w:numPr>
          <w:ilvl w:val="0"/>
          <w:numId w:val="1001"/>
        </w:numPr>
        <w:pStyle w:val="Compact"/>
      </w:pPr>
      <w:r>
        <w:t xml:space="preserve">☒ DevContainer setup for consistent development environment</w:t>
      </w:r>
    </w:p>
    <w:p>
      <w:pPr>
        <w:pStyle w:val="Heading2"/>
      </w:pPr>
      <w:bookmarkStart w:id="22" w:name="Xef5f6504ee870474fd15b974c7c63abfb41b47f"/>
      <w:r>
        <w:t xml:space="preserve">📋 Required Manual Steps</w:t>
      </w:r>
      <w:bookmarkEnd w:id="22"/>
    </w:p>
    <w:p>
      <w:pPr>
        <w:pStyle w:val="Heading3"/>
      </w:pPr>
      <w:bookmarkStart w:id="23" w:name="step-1-set-up-github-variables"/>
      <w:r>
        <w:t xml:space="preserve">Step 1: Set Up GitHub Variables</w:t>
      </w:r>
      <w:bookmarkEnd w:id="23"/>
    </w:p>
    <w:p>
      <w:pPr>
        <w:pStyle w:val="FirstParagraph"/>
      </w:pPr>
      <w:r>
        <w:t xml:space="preserve">Configure these in GitHub repository or organization settings:</w:t>
      </w:r>
    </w:p>
    <w:p>
      <w:pPr>
        <w:pStyle w:val="BodyText"/>
      </w:pPr>
      <w:r>
        <w:rPr>
          <w:b/>
        </w:rPr>
        <w:t xml:space="preserve">Settings → Secrets and variables → Actions → Variables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AWS_ACCOUNT_ID</w:t>
            </w:r>
          </w:p>
        </w:tc>
        <w:tc>
          <w:p>
            <w:pPr>
              <w:pStyle w:val="Compact"/>
              <w:jc w:val="left"/>
            </w:pPr>
            <w:r>
              <w:t xml:space="preserve">703671891952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AWS_REGION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S3_BUCKET_NAME</w:t>
            </w:r>
          </w:p>
        </w:tc>
        <w:tc>
          <w:p>
            <w:pPr>
              <w:pStyle w:val="Compact"/>
              <w:jc w:val="left"/>
            </w:pPr>
            <w:r>
              <w:t xml:space="preserve">ukusi-ui-finanzas-prod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CLOUDFRONT_DIST_ID</w:t>
            </w:r>
          </w:p>
        </w:tc>
        <w:tc>
          <w:p>
            <w:pPr>
              <w:pStyle w:val="Compact"/>
              <w:jc w:val="left"/>
            </w:pPr>
            <w:r>
              <w:t xml:space="preserve">EPQU7PVDLQXUA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DISTRIBUTION_DOMAIN_NAME</w:t>
            </w:r>
          </w:p>
        </w:tc>
        <w:tc>
          <w:p>
            <w:pPr>
              <w:pStyle w:val="Compact"/>
              <w:jc w:val="left"/>
            </w:pPr>
            <w:r>
              <w:t xml:space="preserve">d7t9x3j66yd8k.cloudfront.net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t xml:space="preserve">(Your API base URL)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VITE_ACTA_API_ID</w:t>
            </w:r>
          </w:p>
        </w:tc>
        <w:tc>
          <w:p>
            <w:pPr>
              <w:pStyle w:val="Compact"/>
              <w:jc w:val="left"/>
            </w:pPr>
            <w:r>
              <w:t xml:space="preserve">(Your ACTA API ID)</w:t>
            </w:r>
          </w:p>
        </w:tc>
      </w:tr>
    </w:tbl>
    <w:p>
      <w:pPr>
        <w:pStyle w:val="BodyText"/>
      </w:pPr>
      <w:r>
        <w:rPr>
          <w:b/>
        </w:rPr>
        <w:t xml:space="preserve">Optional (if using Cognito):</w:t>
      </w:r>
    </w:p>
    <w:p>
      <w:pPr>
        <w:numPr>
          <w:ilvl w:val="0"/>
          <w:numId w:val="1002"/>
        </w:numPr>
        <w:pStyle w:val="Compact"/>
      </w:pPr>
      <w:r>
        <w:t xml:space="preserve">COGNITO_CLIENT_ID</w:t>
      </w:r>
    </w:p>
    <w:p>
      <w:pPr>
        <w:numPr>
          <w:ilvl w:val="0"/>
          <w:numId w:val="1002"/>
        </w:numPr>
        <w:pStyle w:val="Compact"/>
      </w:pPr>
      <w:r>
        <w:t xml:space="preserve">COGNITO_POOL_ID</w:t>
      </w:r>
    </w:p>
    <w:p>
      <w:pPr>
        <w:numPr>
          <w:ilvl w:val="0"/>
          <w:numId w:val="1002"/>
        </w:numPr>
        <w:pStyle w:val="Compact"/>
      </w:pPr>
      <w:r>
        <w:t xml:space="preserve">COGNITO_DOMAIN</w:t>
      </w:r>
    </w:p>
    <w:p>
      <w:pPr>
        <w:pStyle w:val="Heading3"/>
      </w:pPr>
      <w:bookmarkStart w:id="24" w:name="step-2-set-up-github-secrets"/>
      <w:r>
        <w:t xml:space="preserve">Step 2: Set Up GitHub Secrets</w:t>
      </w:r>
      <w:bookmarkEnd w:id="24"/>
    </w:p>
    <w:p>
      <w:pPr>
        <w:pStyle w:val="FirstParagraph"/>
      </w:pPr>
      <w:r>
        <w:rPr>
          <w:b/>
        </w:rPr>
        <w:t xml:space="preserve">Settings → Secrets and variables → Actions → Secrets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OIDC_AWS_ROLE_ARN</w:t>
            </w:r>
          </w:p>
        </w:tc>
        <w:tc>
          <w:p>
            <w:pPr>
              <w:pStyle w:val="Compact"/>
              <w:jc w:val="left"/>
            </w:pPr>
            <w:r>
              <w:t xml:space="preserve">IAM role ARN for OIDC authentication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arn:aws:iam::703671891952:role/github-actions-finanzas-prod</w:t>
      </w:r>
    </w:p>
    <w:p>
      <w:pPr>
        <w:pStyle w:val="Heading3"/>
      </w:pPr>
      <w:bookmarkStart w:id="25" w:name="step-3-provision-aws-infrastructure"/>
      <w:r>
        <w:t xml:space="preserve">Step 3: Provision AWS Infrastructure</w:t>
      </w:r>
      <w:bookmarkEnd w:id="25"/>
    </w:p>
    <w:p>
      <w:pPr>
        <w:pStyle w:val="FirstParagraph"/>
      </w:pPr>
      <w:r>
        <w:t xml:space="preserve">Run Terraform to create the S3 bucket and supporting resources: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</w:t>
      </w:r>
      <w:r>
        <w:br/>
      </w:r>
      <w:r>
        <w:br/>
      </w:r>
      <w:r>
        <w:rPr>
          <w:rStyle w:val="CommentTok"/>
        </w:rPr>
        <w:t xml:space="preserve"># Initialize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Review the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Apply the changes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br/>
      </w:r>
      <w:r>
        <w:rPr>
          <w:rStyle w:val="CommentTok"/>
        </w:rPr>
        <w:t xml:space="preserve"># Review the outputs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rPr>
          <w:b/>
        </w:rPr>
        <w:t xml:space="preserve">Important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manual_cloudfront_update_instructions</w:t>
      </w:r>
      <w:r>
        <w:t xml:space="preserve"> </w:t>
      </w:r>
      <w:r>
        <w:t xml:space="preserve">output will provide detailed steps for configuring CloudFront.</w:t>
      </w:r>
    </w:p>
    <w:p>
      <w:pPr>
        <w:pStyle w:val="Heading3"/>
      </w:pPr>
      <w:bookmarkStart w:id="26" w:name="step-4-configure-cloudfront-distribution"/>
      <w:r>
        <w:t xml:space="preserve">Step 4: Configure CloudFront Distribution</w:t>
      </w:r>
      <w:bookmarkEnd w:id="26"/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Manual configuration required</w:t>
      </w:r>
      <w:r>
        <w:t xml:space="preserve"> </w:t>
      </w:r>
      <w:r>
        <w:t xml:space="preserve">- Terraform cannot safely modify the existing CloudFront distribution without risk to other behaviors.</w:t>
      </w:r>
    </w:p>
    <w:p>
      <w:pPr>
        <w:numPr>
          <w:ilvl w:val="0"/>
          <w:numId w:val="1003"/>
        </w:numPr>
      </w:pPr>
      <w:r>
        <w:rPr>
          <w:b/>
        </w:rPr>
        <w:t xml:space="preserve">Go to AWS Console</w:t>
      </w:r>
      <w:r>
        <w:t xml:space="preserve"> </w:t>
      </w:r>
      <w:r>
        <w:t xml:space="preserve">→ CloudFront → Distributions → EPQU7PVDLQXUA</w:t>
      </w:r>
    </w:p>
    <w:p>
      <w:pPr>
        <w:numPr>
          <w:ilvl w:val="0"/>
          <w:numId w:val="1003"/>
        </w:numPr>
      </w:pPr>
      <w:r>
        <w:rPr>
          <w:b/>
        </w:rPr>
        <w:t xml:space="preserve">Add New Origin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Click "Origins" tab → "Create origin"</w:t>
      </w:r>
    </w:p>
    <w:p>
      <w:pPr>
        <w:numPr>
          <w:ilvl w:val="1"/>
          <w:numId w:val="1004"/>
        </w:numPr>
        <w:pStyle w:val="Compact"/>
      </w:pPr>
      <w:r>
        <w:t xml:space="preserve">Origin domain:</w:t>
      </w:r>
      <w:r>
        <w:t xml:space="preserve"> </w:t>
      </w:r>
      <w:r>
        <w:rPr>
          <w:rStyle w:val="VerbatimChar"/>
        </w:rPr>
        <w:t xml:space="preserve">ukusi-ui-finanzas-prod.s3.us-east-2.amazonaws.com</w:t>
      </w:r>
    </w:p>
    <w:p>
      <w:pPr>
        <w:numPr>
          <w:ilvl w:val="1"/>
          <w:numId w:val="1004"/>
        </w:numPr>
        <w:pStyle w:val="Compact"/>
      </w:pPr>
      <w:r>
        <w:t xml:space="preserve">Origin ID:</w:t>
      </w:r>
      <w:r>
        <w:t xml:space="preserve"> </w:t>
      </w:r>
      <w:r>
        <w:rPr>
          <w:rStyle w:val="VerbatimChar"/>
        </w:rPr>
        <w:t xml:space="preserve">S3-ukusi-ui-finanzas-prod</w:t>
      </w:r>
    </w:p>
    <w:p>
      <w:pPr>
        <w:numPr>
          <w:ilvl w:val="1"/>
          <w:numId w:val="1004"/>
        </w:numPr>
        <w:pStyle w:val="Compact"/>
      </w:pPr>
      <w:r>
        <w:t xml:space="preserve">Origin access: Origin Access Control</w:t>
      </w:r>
    </w:p>
    <w:p>
      <w:pPr>
        <w:numPr>
          <w:ilvl w:val="1"/>
          <w:numId w:val="1004"/>
        </w:numPr>
        <w:pStyle w:val="Compact"/>
      </w:pPr>
      <w:r>
        <w:t xml:space="preserve">Origin access control: Select</w:t>
      </w:r>
      <w:r>
        <w:t xml:space="preserve"> </w:t>
      </w:r>
      <w:r>
        <w:rPr>
          <w:rStyle w:val="VerbatimChar"/>
        </w:rPr>
        <w:t xml:space="preserve">finanzas-ui-oac</w:t>
      </w:r>
      <w:r>
        <w:t xml:space="preserve"> </w:t>
      </w:r>
      <w:r>
        <w:t xml:space="preserve">(created by Terraform)</w:t>
      </w:r>
    </w:p>
    <w:p>
      <w:pPr>
        <w:numPr>
          <w:ilvl w:val="1"/>
          <w:numId w:val="1004"/>
        </w:numPr>
        <w:pStyle w:val="Compact"/>
      </w:pPr>
      <w:r>
        <w:t xml:space="preserve">Save changes</w:t>
      </w:r>
    </w:p>
    <w:p>
      <w:pPr>
        <w:numPr>
          <w:ilvl w:val="0"/>
          <w:numId w:val="1003"/>
        </w:numPr>
      </w:pPr>
      <w:r>
        <w:rPr>
          <w:b/>
        </w:rPr>
        <w:t xml:space="preserve">Add New Behavior</w:t>
      </w:r>
      <w:r>
        <w:t xml:space="preserve"> </w:t>
      </w:r>
      <w:r>
        <w:t xml:space="preserve">(must be before default behavior):</w:t>
      </w:r>
    </w:p>
    <w:p>
      <w:pPr>
        <w:numPr>
          <w:ilvl w:val="1"/>
          <w:numId w:val="1005"/>
        </w:numPr>
        <w:pStyle w:val="Compact"/>
      </w:pPr>
      <w:r>
        <w:t xml:space="preserve">Click "Behaviors" tab → "Create behavior"</w:t>
      </w:r>
    </w:p>
    <w:p>
      <w:pPr>
        <w:numPr>
          <w:ilvl w:val="1"/>
          <w:numId w:val="1005"/>
        </w:numPr>
        <w:pStyle w:val="Compact"/>
      </w:pPr>
      <w:r>
        <w:t xml:space="preserve">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05"/>
        </w:numPr>
        <w:pStyle w:val="Compact"/>
      </w:pPr>
      <w:r>
        <w:t xml:space="preserve">Origin:</w:t>
      </w:r>
      <w:r>
        <w:t xml:space="preserve"> </w:t>
      </w:r>
      <w:r>
        <w:rPr>
          <w:rStyle w:val="VerbatimChar"/>
        </w:rPr>
        <w:t xml:space="preserve">S3-ukusi-ui-finanzas-prod</w:t>
      </w:r>
    </w:p>
    <w:p>
      <w:pPr>
        <w:numPr>
          <w:ilvl w:val="1"/>
          <w:numId w:val="1005"/>
        </w:numPr>
        <w:pStyle w:val="Compact"/>
      </w:pPr>
      <w:r>
        <w:t xml:space="preserve">Viewer protocol policy: Redirect HTTP to HTTPS</w:t>
      </w:r>
    </w:p>
    <w:p>
      <w:pPr>
        <w:numPr>
          <w:ilvl w:val="1"/>
          <w:numId w:val="1005"/>
        </w:numPr>
        <w:pStyle w:val="Compact"/>
      </w:pPr>
      <w:r>
        <w:t xml:space="preserve">Allowed HTTP methods: GET, HEAD, OPTIONS</w:t>
      </w:r>
    </w:p>
    <w:p>
      <w:pPr>
        <w:numPr>
          <w:ilvl w:val="1"/>
          <w:numId w:val="1005"/>
        </w:numPr>
        <w:pStyle w:val="Compact"/>
      </w:pPr>
      <w:r>
        <w:t xml:space="preserve">Cached HTTP methods: GET, HEAD</w:t>
      </w:r>
    </w:p>
    <w:p>
      <w:pPr>
        <w:numPr>
          <w:ilvl w:val="1"/>
          <w:numId w:val="1005"/>
        </w:numPr>
        <w:pStyle w:val="Compact"/>
      </w:pPr>
      <w:r>
        <w:t xml:space="preserve">Cache policy:</w:t>
      </w:r>
      <w:r>
        <w:t xml:space="preserve"> </w:t>
      </w:r>
      <w:r>
        <w:rPr>
          <w:rStyle w:val="VerbatimChar"/>
        </w:rPr>
        <w:t xml:space="preserve">finanzas-assets-cache-policy</w:t>
      </w:r>
      <w:r>
        <w:t xml:space="preserve"> </w:t>
      </w:r>
      <w:r>
        <w:t xml:space="preserve">(created by Terraform)</w:t>
      </w:r>
    </w:p>
    <w:p>
      <w:pPr>
        <w:numPr>
          <w:ilvl w:val="1"/>
          <w:numId w:val="1005"/>
        </w:numPr>
        <w:pStyle w:val="Compact"/>
      </w:pPr>
      <w:r>
        <w:t xml:space="preserve">Origin request policy: None</w:t>
      </w:r>
    </w:p>
    <w:p>
      <w:pPr>
        <w:numPr>
          <w:ilvl w:val="1"/>
          <w:numId w:val="1005"/>
        </w:numPr>
        <w:pStyle w:val="Compact"/>
      </w:pPr>
      <w:r>
        <w:t xml:space="preserve">Response headers policy: (Optional - can add security headers)</w:t>
      </w:r>
    </w:p>
    <w:p>
      <w:pPr>
        <w:numPr>
          <w:ilvl w:val="1"/>
          <w:numId w:val="1005"/>
        </w:numPr>
        <w:pStyle w:val="Compact"/>
      </w:pPr>
      <w:r>
        <w:t xml:space="preserve">Compress objects automatically: Yes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Move this behavior UP</w:t>
      </w:r>
      <w:r>
        <w:t xml:space="preserve"> </w:t>
      </w:r>
      <w:r>
        <w:t xml:space="preserve">so it's evaluated before the default (*) behavior</w:t>
      </w:r>
    </w:p>
    <w:p>
      <w:pPr>
        <w:numPr>
          <w:ilvl w:val="1"/>
          <w:numId w:val="1005"/>
        </w:numPr>
        <w:pStyle w:val="Compact"/>
      </w:pPr>
      <w:r>
        <w:t xml:space="preserve">Save changes</w:t>
      </w:r>
    </w:p>
    <w:p>
      <w:pPr>
        <w:numPr>
          <w:ilvl w:val="0"/>
          <w:numId w:val="1003"/>
        </w:numPr>
      </w:pPr>
      <w:r>
        <w:rPr>
          <w:b/>
        </w:rPr>
        <w:t xml:space="preserve">Configure Custom Error Responses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Click "Error pages" tab</w:t>
      </w:r>
    </w:p>
    <w:p>
      <w:pPr>
        <w:numPr>
          <w:ilvl w:val="1"/>
          <w:numId w:val="1006"/>
        </w:numPr>
        <w:pStyle w:val="Compact"/>
      </w:pPr>
      <w:r>
        <w:t xml:space="preserve">Create custom error response:</w:t>
      </w:r>
    </w:p>
    <w:p>
      <w:pPr>
        <w:numPr>
          <w:ilvl w:val="2"/>
          <w:numId w:val="1007"/>
        </w:numPr>
        <w:pStyle w:val="Compact"/>
      </w:pPr>
      <w:r>
        <w:t xml:space="preserve">HTTP error code: 403</w:t>
      </w:r>
    </w:p>
    <w:p>
      <w:pPr>
        <w:numPr>
          <w:ilvl w:val="2"/>
          <w:numId w:val="1007"/>
        </w:numPr>
        <w:pStyle w:val="Compact"/>
      </w:pPr>
      <w:r>
        <w:t xml:space="preserve">Customize error response: Yes</w:t>
      </w:r>
    </w:p>
    <w:p>
      <w:pPr>
        <w:numPr>
          <w:ilvl w:val="2"/>
          <w:numId w:val="1007"/>
        </w:numPr>
        <w:pStyle w:val="Compact"/>
      </w:pPr>
      <w:r>
        <w:t xml:space="preserve">Response page path: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2"/>
          <w:numId w:val="1007"/>
        </w:numPr>
        <w:pStyle w:val="Compact"/>
      </w:pPr>
      <w:r>
        <w:t xml:space="preserve">HTTP response code: 200</w:t>
      </w:r>
    </w:p>
    <w:p>
      <w:pPr>
        <w:numPr>
          <w:ilvl w:val="1"/>
          <w:numId w:val="1006"/>
        </w:numPr>
        <w:pStyle w:val="Compact"/>
      </w:pPr>
      <w:r>
        <w:t xml:space="preserve">Create another custom error response:</w:t>
      </w:r>
    </w:p>
    <w:p>
      <w:pPr>
        <w:numPr>
          <w:ilvl w:val="2"/>
          <w:numId w:val="1008"/>
        </w:numPr>
        <w:pStyle w:val="Compact"/>
      </w:pPr>
      <w:r>
        <w:t xml:space="preserve">HTTP error code: 404</w:t>
      </w:r>
    </w:p>
    <w:p>
      <w:pPr>
        <w:numPr>
          <w:ilvl w:val="2"/>
          <w:numId w:val="1008"/>
        </w:numPr>
        <w:pStyle w:val="Compact"/>
      </w:pPr>
      <w:r>
        <w:t xml:space="preserve">Customize error response: Yes</w:t>
      </w:r>
    </w:p>
    <w:p>
      <w:pPr>
        <w:numPr>
          <w:ilvl w:val="2"/>
          <w:numId w:val="1008"/>
        </w:numPr>
        <w:pStyle w:val="Compact"/>
      </w:pPr>
      <w:r>
        <w:t xml:space="preserve">Response page path: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2"/>
          <w:numId w:val="1008"/>
        </w:numPr>
        <w:pStyle w:val="Compact"/>
      </w:pPr>
      <w:r>
        <w:t xml:space="preserve">HTTP response code: 200</w:t>
      </w:r>
    </w:p>
    <w:p>
      <w:pPr>
        <w:numPr>
          <w:ilvl w:val="1"/>
          <w:numId w:val="1006"/>
        </w:numPr>
        <w:pStyle w:val="Compact"/>
      </w:pPr>
      <w:r>
        <w:t xml:space="preserve">Save changes</w:t>
      </w:r>
    </w:p>
    <w:p>
      <w:pPr>
        <w:numPr>
          <w:ilvl w:val="0"/>
          <w:numId w:val="1003"/>
        </w:numPr>
      </w:pPr>
      <w:r>
        <w:rPr>
          <w:b/>
        </w:rPr>
        <w:t xml:space="preserve">Wait for Deployment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CloudFront will show "In Progress" status</w:t>
      </w:r>
    </w:p>
    <w:p>
      <w:pPr>
        <w:numPr>
          <w:ilvl w:val="1"/>
          <w:numId w:val="1009"/>
        </w:numPr>
        <w:pStyle w:val="Compact"/>
      </w:pPr>
      <w:r>
        <w:t xml:space="preserve">Wait 5-15 minutes for changes to propagate</w:t>
      </w:r>
    </w:p>
    <w:p>
      <w:pPr>
        <w:pStyle w:val="Heading3"/>
      </w:pPr>
      <w:bookmarkStart w:id="27" w:name="step-5-verify-cloudfront-configuration"/>
      <w:r>
        <w:t xml:space="preserve">Step 5: Verify CloudFront Configuration</w:t>
      </w:r>
      <w:bookmarkEnd w:id="27"/>
    </w:p>
    <w:p>
      <w:pPr>
        <w:pStyle w:val="SourceCode"/>
      </w:pPr>
      <w:r>
        <w:rPr>
          <w:rStyle w:val="CommentTok"/>
        </w:rPr>
        <w:t xml:space="preserve"># List behaviors (verify /finanzas/* exists)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'.DistributionConfig.CacheBehaviors'</w:t>
      </w:r>
      <w:r>
        <w:br/>
      </w:r>
      <w:r>
        <w:br/>
      </w:r>
      <w:r>
        <w:rPr>
          <w:rStyle w:val="CommentTok"/>
        </w:rPr>
        <w:t xml:space="preserve"># List origins (verify S3-ukusi-ui-finanzas-prod exists)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'.DistributionConfig.Origins'</w:t>
      </w:r>
      <w:r>
        <w:br/>
      </w:r>
      <w:r>
        <w:br/>
      </w:r>
      <w:r>
        <w:rPr>
          <w:rStyle w:val="CommentTok"/>
        </w:rPr>
        <w:t xml:space="preserve"># Check custom error responses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'.DistributionConfig.CustomErrorResponses'</w:t>
      </w:r>
    </w:p>
    <w:p>
      <w:pPr>
        <w:pStyle w:val="Heading3"/>
      </w:pPr>
      <w:bookmarkStart w:id="28" w:name="step-6-deploy-application"/>
      <w:r>
        <w:t xml:space="preserve">Step 6: Deploy Application</w:t>
      </w:r>
      <w:bookmarkEnd w:id="28"/>
    </w:p>
    <w:p>
      <w:pPr>
        <w:pStyle w:val="FirstParagraph"/>
      </w:pPr>
      <w:r>
        <w:t xml:space="preserve">Once infrastructure is ready, trigger the deployment:</w:t>
      </w:r>
    </w:p>
    <w:p>
      <w:pPr>
        <w:pStyle w:val="BodyText"/>
      </w:pPr>
      <w:r>
        <w:rPr>
          <w:b/>
        </w:rPr>
        <w:t xml:space="preserve">Option A: Automatic (on push to main)</w:t>
      </w:r>
    </w:p>
    <w:p>
      <w:pPr>
        <w:numPr>
          <w:ilvl w:val="0"/>
          <w:numId w:val="1010"/>
        </w:numPr>
        <w:pStyle w:val="Compact"/>
      </w:pPr>
      <w:r>
        <w:t xml:space="preserve">Merge this PR to main branch</w:t>
      </w:r>
    </w:p>
    <w:p>
      <w:pPr>
        <w:numPr>
          <w:ilvl w:val="0"/>
          <w:numId w:val="1010"/>
        </w:numPr>
        <w:pStyle w:val="Compact"/>
      </w:pPr>
      <w:r>
        <w:t xml:space="preserve">GitHub Actions will automatically deploy</w:t>
      </w:r>
    </w:p>
    <w:p>
      <w:pPr>
        <w:pStyle w:val="FirstParagraph"/>
      </w:pPr>
      <w:r>
        <w:rPr>
          <w:b/>
        </w:rPr>
        <w:t xml:space="preserve">Option B: Manual Trigger</w:t>
      </w:r>
    </w:p>
    <w:p>
      <w:pPr>
        <w:numPr>
          <w:ilvl w:val="0"/>
          <w:numId w:val="1011"/>
        </w:numPr>
        <w:pStyle w:val="Compact"/>
      </w:pPr>
      <w:r>
        <w:t xml:space="preserve">Go to GitHub Actions</w:t>
      </w:r>
    </w:p>
    <w:p>
      <w:pPr>
        <w:numPr>
          <w:ilvl w:val="0"/>
          <w:numId w:val="1011"/>
        </w:numPr>
        <w:pStyle w:val="Compact"/>
      </w:pPr>
      <w:r>
        <w:t xml:space="preserve">Select "Deploy Financial UI" workflow</w:t>
      </w:r>
    </w:p>
    <w:p>
      <w:pPr>
        <w:numPr>
          <w:ilvl w:val="0"/>
          <w:numId w:val="1011"/>
        </w:numPr>
        <w:pStyle w:val="Compact"/>
      </w:pPr>
      <w:r>
        <w:t xml:space="preserve">Click "Run workflow"</w:t>
      </w:r>
    </w:p>
    <w:p>
      <w:pPr>
        <w:numPr>
          <w:ilvl w:val="0"/>
          <w:numId w:val="1011"/>
        </w:numPr>
        <w:pStyle w:val="Compact"/>
      </w:pPr>
      <w:r>
        <w:t xml:space="preserve">Select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1"/>
        </w:numPr>
        <w:pStyle w:val="Compact"/>
      </w:pPr>
      <w:r>
        <w:t xml:space="preserve">Click "Run workflow"</w:t>
      </w:r>
    </w:p>
    <w:p>
      <w:pPr>
        <w:pStyle w:val="Heading3"/>
      </w:pPr>
      <w:bookmarkStart w:id="29" w:name="step-7-smoke-test"/>
      <w:r>
        <w:t xml:space="preserve">Step 7: Smoke Test</w:t>
      </w:r>
      <w:bookmarkEnd w:id="29"/>
    </w:p>
    <w:p>
      <w:pPr>
        <w:pStyle w:val="FirstParagraph"/>
      </w:pPr>
      <w:r>
        <w:t xml:space="preserve">After deployment completes:</w:t>
      </w:r>
    </w:p>
    <w:p>
      <w:pPr>
        <w:pStyle w:val="SourceCode"/>
      </w:pPr>
      <w:r>
        <w:rPr>
          <w:rStyle w:val="CommentTok"/>
        </w:rPr>
        <w:t xml:space="preserve"># Test root path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Should return: HTTP/2 200</w:t>
      </w:r>
      <w:r>
        <w:br/>
      </w:r>
      <w:r>
        <w:br/>
      </w:r>
      <w:r>
        <w:rPr>
          <w:rStyle w:val="CommentTok"/>
        </w:rPr>
        <w:t xml:space="preserve"># Test deep link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https://d7t9x3j66yd8k.cloudfront.net/finanzas/pmo/prefactura/estimator</w:t>
      </w:r>
      <w:r>
        <w:br/>
      </w:r>
      <w:r>
        <w:rPr>
          <w:rStyle w:val="CommentTok"/>
        </w:rPr>
        <w:t xml:space="preserve"># Should return: HTTP/2 200 (via error response mapping)</w:t>
      </w:r>
      <w:r>
        <w:br/>
      </w:r>
      <w:r>
        <w:br/>
      </w:r>
      <w:r>
        <w:rPr>
          <w:rStyle w:val="CommentTok"/>
        </w:rPr>
        <w:t xml:space="preserve"># Test in browser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https://d7t9x3j66yd8k.cloudfront.net/finanzas/</w:t>
      </w:r>
    </w:p>
    <w:p>
      <w:pPr>
        <w:pStyle w:val="FirstParagraph"/>
      </w:pPr>
      <w:r>
        <w:rPr>
          <w:b/>
        </w:rPr>
        <w:t xml:space="preserve">Checklist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☐ Root path loads correctly</w:t>
      </w:r>
    </w:p>
    <w:p>
      <w:pPr>
        <w:numPr>
          <w:ilvl w:val="0"/>
          <w:numId w:val="1012"/>
        </w:numPr>
        <w:pStyle w:val="Compact"/>
      </w:pPr>
      <w:r>
        <w:t xml:space="preserve">☐ Deep links work (e.g.,</w:t>
      </w:r>
      <w:r>
        <w:t xml:space="preserve"> </w:t>
      </w:r>
      <w:r>
        <w:rPr>
          <w:rStyle w:val="VerbatimChar"/>
        </w:rPr>
        <w:t xml:space="preserve">/finanzas/pmo/prefactura/estimator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☐ Assets load correctly (check DevTools Network tab)</w:t>
      </w:r>
    </w:p>
    <w:p>
      <w:pPr>
        <w:numPr>
          <w:ilvl w:val="0"/>
          <w:numId w:val="1012"/>
        </w:numPr>
        <w:pStyle w:val="Compact"/>
      </w:pPr>
      <w:r>
        <w:t xml:space="preserve">☐ Navigation within app works</w:t>
      </w:r>
    </w:p>
    <w:p>
      <w:pPr>
        <w:numPr>
          <w:ilvl w:val="0"/>
          <w:numId w:val="1012"/>
        </w:numPr>
        <w:pStyle w:val="Compact"/>
      </w:pPr>
      <w:r>
        <w:t xml:space="preserve">☐ Browser refresh on nested routes works</w:t>
      </w:r>
    </w:p>
    <w:p>
      <w:pPr>
        <w:numPr>
          <w:ilvl w:val="0"/>
          <w:numId w:val="1012"/>
        </w:numPr>
        <w:pStyle w:val="Compact"/>
      </w:pPr>
      <w:r>
        <w:t xml:space="preserve">☐ No console errors</w:t>
      </w:r>
    </w:p>
    <w:p>
      <w:pPr>
        <w:numPr>
          <w:ilvl w:val="0"/>
          <w:numId w:val="1012"/>
        </w:numPr>
        <w:pStyle w:val="Compact"/>
      </w:pPr>
      <w:r>
        <w:t xml:space="preserve">☐ Existing paths (not /finanzas) still work</w:t>
      </w:r>
    </w:p>
    <w:p>
      <w:pPr>
        <w:pStyle w:val="Heading2"/>
      </w:pPr>
      <w:bookmarkStart w:id="30" w:name="X86477078fc5d5da9170ed815ac9f359445fae52"/>
      <w:r>
        <w:t xml:space="preserve">🔐 Security Verification</w:t>
      </w:r>
      <w:bookmarkEnd w:id="30"/>
    </w:p>
    <w:p>
      <w:pPr>
        <w:numPr>
          <w:ilvl w:val="0"/>
          <w:numId w:val="1013"/>
        </w:numPr>
        <w:pStyle w:val="Compact"/>
      </w:pPr>
      <w:r>
        <w:t xml:space="preserve">☐ S3 bucket is private (no public access)</w:t>
      </w:r>
    </w:p>
    <w:p>
      <w:pPr>
        <w:numPr>
          <w:ilvl w:val="0"/>
          <w:numId w:val="1013"/>
        </w:numPr>
        <w:pStyle w:val="Compact"/>
      </w:pPr>
      <w:r>
        <w:t xml:space="preserve">☐ CloudFront uses Origin Access Control (OAC)</w:t>
      </w:r>
    </w:p>
    <w:p>
      <w:pPr>
        <w:numPr>
          <w:ilvl w:val="0"/>
          <w:numId w:val="1013"/>
        </w:numPr>
        <w:pStyle w:val="Compact"/>
      </w:pPr>
      <w:r>
        <w:t xml:space="preserve">☐ HTTPS only (HTTP redirects to HTTPS)</w:t>
      </w:r>
    </w:p>
    <w:p>
      <w:pPr>
        <w:numPr>
          <w:ilvl w:val="0"/>
          <w:numId w:val="1013"/>
        </w:numPr>
        <w:pStyle w:val="Compact"/>
      </w:pPr>
      <w:r>
        <w:t xml:space="preserve">☐ OIDC authentication is working (check GitHub Actions logs)</w:t>
      </w:r>
    </w:p>
    <w:p>
      <w:pPr>
        <w:numPr>
          <w:ilvl w:val="0"/>
          <w:numId w:val="1013"/>
        </w:numPr>
        <w:pStyle w:val="Compact"/>
      </w:pPr>
      <w:r>
        <w:t xml:space="preserve">☐ No static AWS credentials in use</w:t>
      </w:r>
    </w:p>
    <w:p>
      <w:pPr>
        <w:pStyle w:val="Heading2"/>
      </w:pPr>
      <w:bookmarkStart w:id="31" w:name="X6474966047dac9b0e6e99efff6c26f6e873ec38"/>
      <w:r>
        <w:t xml:space="preserve">📊 Monitoring Setup</w:t>
      </w:r>
      <w:bookmarkEnd w:id="31"/>
    </w:p>
    <w:p>
      <w:pPr>
        <w:pStyle w:val="FirstParagraph"/>
      </w:pPr>
      <w:r>
        <w:t xml:space="preserve">After deployment, set up monitoring:</w:t>
      </w:r>
    </w:p>
    <w:p>
      <w:pPr>
        <w:numPr>
          <w:ilvl w:val="0"/>
          <w:numId w:val="1014"/>
        </w:numPr>
      </w:pPr>
      <w:r>
        <w:rPr>
          <w:b/>
        </w:rPr>
        <w:t xml:space="preserve">CloudFront Metrics</w:t>
      </w:r>
      <w:r>
        <w:t xml:space="preserve"> </w:t>
      </w:r>
      <w:r>
        <w:t xml:space="preserve">(AWS Console):</w:t>
      </w:r>
    </w:p>
    <w:p>
      <w:pPr>
        <w:numPr>
          <w:ilvl w:val="1"/>
          <w:numId w:val="1015"/>
        </w:numPr>
        <w:pStyle w:val="Compact"/>
      </w:pPr>
      <w:r>
        <w:t xml:space="preserve">Requests</w:t>
      </w:r>
    </w:p>
    <w:p>
      <w:pPr>
        <w:numPr>
          <w:ilvl w:val="1"/>
          <w:numId w:val="1015"/>
        </w:numPr>
        <w:pStyle w:val="Compact"/>
      </w:pPr>
      <w:r>
        <w:t xml:space="preserve">Error rate (4xx, 5xx)</w:t>
      </w:r>
    </w:p>
    <w:p>
      <w:pPr>
        <w:numPr>
          <w:ilvl w:val="1"/>
          <w:numId w:val="1015"/>
        </w:numPr>
        <w:pStyle w:val="Compact"/>
      </w:pPr>
      <w:r>
        <w:t xml:space="preserve">Cache hit ratio</w:t>
      </w:r>
    </w:p>
    <w:p>
      <w:pPr>
        <w:numPr>
          <w:ilvl w:val="1"/>
          <w:numId w:val="1015"/>
        </w:numPr>
        <w:pStyle w:val="Compact"/>
      </w:pPr>
      <w:r>
        <w:t xml:space="preserve">Data transfer</w:t>
      </w:r>
    </w:p>
    <w:p>
      <w:pPr>
        <w:numPr>
          <w:ilvl w:val="0"/>
          <w:numId w:val="1014"/>
        </w:numPr>
      </w:pPr>
      <w:r>
        <w:rPr>
          <w:b/>
        </w:rPr>
        <w:t xml:space="preserve">GitHub Actions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Enable notifications for failed deployments</w:t>
      </w:r>
    </w:p>
    <w:p>
      <w:pPr>
        <w:numPr>
          <w:ilvl w:val="0"/>
          <w:numId w:val="1014"/>
        </w:numPr>
      </w:pPr>
      <w:r>
        <w:rPr>
          <w:b/>
        </w:rPr>
        <w:t xml:space="preserve">Optional: CloudWatch Alarms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High error rate</w:t>
      </w:r>
    </w:p>
    <w:p>
      <w:pPr>
        <w:numPr>
          <w:ilvl w:val="1"/>
          <w:numId w:val="1017"/>
        </w:numPr>
        <w:pStyle w:val="Compact"/>
      </w:pPr>
      <w:r>
        <w:t xml:space="preserve">Low cache hit ratio</w:t>
      </w:r>
    </w:p>
    <w:p>
      <w:pPr>
        <w:numPr>
          <w:ilvl w:val="1"/>
          <w:numId w:val="1017"/>
        </w:numPr>
        <w:pStyle w:val="Compact"/>
      </w:pPr>
      <w:r>
        <w:t xml:space="preserve">Failed deployments</w:t>
      </w:r>
    </w:p>
    <w:p>
      <w:pPr>
        <w:pStyle w:val="Heading2"/>
      </w:pPr>
      <w:bookmarkStart w:id="32" w:name="X2e573e04cd3a09474459b552d2b7ec79460ce31"/>
      <w:r>
        <w:t xml:space="preserve">🔄 Rollback Plan</w:t>
      </w:r>
      <w:bookmarkEnd w:id="32"/>
    </w:p>
    <w:p>
      <w:pPr>
        <w:pStyle w:val="FirstParagraph"/>
      </w:pPr>
      <w:r>
        <w:t xml:space="preserve">If issues arise after deployment:</w:t>
      </w:r>
    </w:p>
    <w:p>
      <w:pPr>
        <w:pStyle w:val="BodyText"/>
      </w:pPr>
      <w:r>
        <w:rPr>
          <w:b/>
        </w:rPr>
        <w:t xml:space="preserve">Quick Rollback (5-10 minutes)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List S3 object versions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--bucket ukusi-ui-finanzas-prod --max-items 10</w:t>
      </w:r>
      <w:r>
        <w:br/>
      </w:r>
      <w:r>
        <w:br/>
      </w:r>
      <w:r>
        <w:rPr>
          <w:rStyle w:val="CommentTok"/>
        </w:rPr>
        <w:t xml:space="preserve"># Restore previous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--copy-source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"ukusi-ui-finanzas-prod/index.html?versionId=VERSION_ID"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--key</w:t>
      </w:r>
      <w:r>
        <w:rPr>
          <w:rStyle w:val="NormalTok"/>
        </w:rPr>
        <w:t xml:space="preserve"> index.html</w:t>
      </w:r>
      <w:r>
        <w:br/>
      </w:r>
      <w:r>
        <w:br/>
      </w:r>
      <w:r>
        <w:rPr>
          <w:rStyle w:val="CommentTok"/>
        </w:rPr>
        <w:t xml:space="preserve"># Invalidate CloudFront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docs/ops/readme.md</w:t>
      </w:r>
      <w:r>
        <w:t xml:space="preserve"> </w:t>
      </w:r>
      <w:r>
        <w:t xml:space="preserve">for detailed rollback procedures.</w:t>
      </w:r>
    </w:p>
    <w:p>
      <w:pPr>
        <w:pStyle w:val="Heading2"/>
      </w:pPr>
      <w:bookmarkStart w:id="33" w:name="X66e6a4008519375b40ad6f892e5e755ade08419"/>
      <w:r>
        <w:t xml:space="preserve">📚 Documentation</w:t>
      </w:r>
      <w:bookmarkEnd w:id="3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Deployment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docs/deploy.md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Operations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docs/ops/readme.md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Environment 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docs/environment-config.md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Infrastructure README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infra/README.md</w:t>
      </w:r>
    </w:p>
    <w:p>
      <w:pPr>
        <w:pStyle w:val="Heading2"/>
      </w:pPr>
      <w:bookmarkStart w:id="34" w:name="Xf7766cc4bdf2bf6b53f2e9c5e808c61275c41e3"/>
      <w:r>
        <w:t xml:space="preserve">🆘 Troubleshooting</w:t>
      </w:r>
      <w:bookmarkEnd w:id="34"/>
    </w:p>
    <w:p>
      <w:pPr>
        <w:pStyle w:val="Heading3"/>
      </w:pPr>
      <w:bookmarkStart w:id="35" w:name="X2ddf4cb22a653cfa45bf546f6d30a733fed2d85"/>
      <w:r>
        <w:t xml:space="preserve">Issue: Workflow fails with "Variable not set"</w:t>
      </w:r>
      <w:bookmarkEnd w:id="3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Solution</w:t>
      </w:r>
      <w:r>
        <w:t xml:space="preserve">: Configure required GitHub variables (Step 1)</w:t>
      </w:r>
    </w:p>
    <w:p>
      <w:pPr>
        <w:pStyle w:val="Heading3"/>
      </w:pPr>
      <w:bookmarkStart w:id="36" w:name="Xf0c06d5cb457cfd8530482c949a9874227f80c3"/>
      <w:r>
        <w:t xml:space="preserve">Issue: Workflow fails with "Cannot assume role"</w:t>
      </w:r>
      <w:bookmarkEnd w:id="3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Solution</w:t>
      </w:r>
      <w:r>
        <w:t xml:space="preserve">: Configure OIDC_AWS_ROLE_ARN secret and verify IAM role trust policy</w:t>
      </w:r>
    </w:p>
    <w:p>
      <w:pPr>
        <w:pStyle w:val="Heading3"/>
      </w:pPr>
      <w:bookmarkStart w:id="37" w:name="X6ea5eb3efd8c21e27b11e21a2ed3b48fe71bb6c"/>
      <w:r>
        <w:t xml:space="preserve">Issue: Workflow fails with "S3 bucket not found"</w:t>
      </w:r>
      <w:bookmarkEnd w:id="37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Solution</w:t>
      </w:r>
      <w:r>
        <w:t xml:space="preserve">: Run Terraform to create infrastructure (Step 3)</w:t>
      </w:r>
    </w:p>
    <w:p>
      <w:pPr>
        <w:pStyle w:val="Heading3"/>
      </w:pPr>
      <w:bookmarkStart w:id="38" w:name="issue-403-forbidden-on-finanzas"/>
      <w:r>
        <w:t xml:space="preserve">Issue: 403 Forbidden on /finanzas/*</w:t>
      </w:r>
      <w:bookmarkEnd w:id="38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Solution</w:t>
      </w:r>
      <w:r>
        <w:t xml:space="preserve">: Verify CloudFront behavior is configured correctly (Step 4)</w:t>
      </w:r>
    </w:p>
    <w:p>
      <w:pPr>
        <w:pStyle w:val="Heading3"/>
      </w:pPr>
      <w:bookmarkStart w:id="39" w:name="issue-404-on-deep-links"/>
      <w:r>
        <w:t xml:space="preserve">Issue: 404 on deep links</w:t>
      </w:r>
      <w:bookmarkEnd w:id="3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Solution</w:t>
      </w:r>
      <w:r>
        <w:t xml:space="preserve">: Verify custom error responses are configured (Step 4, substep 4)</w:t>
      </w:r>
    </w:p>
    <w:p>
      <w:pPr>
        <w:pStyle w:val="FirstParagraph"/>
      </w:pPr>
      <w:r>
        <w:t xml:space="preserve">For more troubleshooting, see</w:t>
      </w:r>
      <w:r>
        <w:t xml:space="preserve"> </w:t>
      </w:r>
      <w:r>
        <w:rPr>
          <w:rStyle w:val="VerbatimChar"/>
        </w:rPr>
        <w:t xml:space="preserve">docs/ops/readme.md</w:t>
      </w:r>
      <w:r>
        <w:t xml:space="preserve">.</w:t>
      </w:r>
    </w:p>
    <w:p>
      <w:pPr>
        <w:pStyle w:val="Heading2"/>
      </w:pPr>
      <w:bookmarkStart w:id="40" w:name="X8318919969f1089e70c89ef83bdf519a4cd2530"/>
      <w:r>
        <w:t xml:space="preserve">✅ Success Criteria</w:t>
      </w:r>
      <w:bookmarkEnd w:id="40"/>
    </w:p>
    <w:p>
      <w:pPr>
        <w:pStyle w:val="FirstParagraph"/>
      </w:pPr>
      <w:r>
        <w:t xml:space="preserve">Deployment is successful when:</w:t>
      </w:r>
    </w:p>
    <w:p>
      <w:pPr>
        <w:numPr>
          <w:ilvl w:val="0"/>
          <w:numId w:val="1024"/>
        </w:numPr>
        <w:pStyle w:val="Compact"/>
      </w:pPr>
      <w:r>
        <w:t xml:space="preserve">☐ All GitHub variables and secrets are configured</w:t>
      </w:r>
    </w:p>
    <w:p>
      <w:pPr>
        <w:numPr>
          <w:ilvl w:val="0"/>
          <w:numId w:val="1024"/>
        </w:numPr>
        <w:pStyle w:val="Compact"/>
      </w:pPr>
      <w:r>
        <w:t xml:space="preserve">☐ Terraform has created S3 bucket and OAC</w:t>
      </w:r>
    </w:p>
    <w:p>
      <w:pPr>
        <w:numPr>
          <w:ilvl w:val="0"/>
          <w:numId w:val="1024"/>
        </w:numPr>
        <w:pStyle w:val="Compact"/>
      </w:pPr>
      <w:r>
        <w:t xml:space="preserve">☐ CloudFront has new origin, behavior, and error responses</w:t>
      </w:r>
    </w:p>
    <w:p>
      <w:pPr>
        <w:numPr>
          <w:ilvl w:val="0"/>
          <w:numId w:val="1024"/>
        </w:numPr>
        <w:pStyle w:val="Compact"/>
      </w:pPr>
      <w:r>
        <w:t xml:space="preserve">☐ Workflow runs successfully</w:t>
      </w:r>
    </w:p>
    <w:p>
      <w:pPr>
        <w:numPr>
          <w:ilvl w:val="0"/>
          <w:numId w:val="1024"/>
        </w:numPr>
        <w:pStyle w:val="Compact"/>
      </w:pPr>
      <w:r>
        <w:t xml:space="preserve">☐ Application loads at</w:t>
      </w:r>
      <w:r>
        <w:t xml:space="preserve"> </w:t>
      </w:r>
      <w:hyperlink r:id="rId41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24"/>
        </w:numPr>
        <w:pStyle w:val="Compact"/>
      </w:pPr>
      <w:r>
        <w:t xml:space="preserve">☐ Deep links work correctly</w:t>
      </w:r>
    </w:p>
    <w:p>
      <w:pPr>
        <w:numPr>
          <w:ilvl w:val="0"/>
          <w:numId w:val="1024"/>
        </w:numPr>
        <w:pStyle w:val="Compact"/>
      </w:pPr>
      <w:r>
        <w:t xml:space="preserve">☐ Existing paths (not /finanzas) are unaffected</w:t>
      </w:r>
    </w:p>
    <w:p>
      <w:pPr>
        <w:pStyle w:val="Heading2"/>
      </w:pPr>
      <w:bookmarkStart w:id="42" w:name="Xaddab7ce934c28cb9b64864f833595dbe173993"/>
      <w:r>
        <w:t xml:space="preserve">🎉 Post-Deployment</w:t>
      </w:r>
      <w:bookmarkEnd w:id="42"/>
    </w:p>
    <w:p>
      <w:pPr>
        <w:pStyle w:val="FirstParagraph"/>
      </w:pPr>
      <w:r>
        <w:t xml:space="preserve">After successful deployment:</w:t>
      </w:r>
    </w:p>
    <w:p>
      <w:pPr>
        <w:numPr>
          <w:ilvl w:val="0"/>
          <w:numId w:val="1025"/>
        </w:numPr>
        <w:pStyle w:val="Compact"/>
      </w:pPr>
      <w:r>
        <w:t xml:space="preserve">Monitor CloudFront metrics for first 24 hours</w:t>
      </w:r>
    </w:p>
    <w:p>
      <w:pPr>
        <w:numPr>
          <w:ilvl w:val="0"/>
          <w:numId w:val="1025"/>
        </w:numPr>
        <w:pStyle w:val="Compact"/>
      </w:pPr>
      <w:r>
        <w:t xml:space="preserve">Verify cache hit ratio is &gt;85%</w:t>
      </w:r>
    </w:p>
    <w:p>
      <w:pPr>
        <w:numPr>
          <w:ilvl w:val="0"/>
          <w:numId w:val="1025"/>
        </w:numPr>
        <w:pStyle w:val="Compact"/>
      </w:pPr>
      <w:r>
        <w:t xml:space="preserve">Check error rates are &lt;1%</w:t>
      </w:r>
    </w:p>
    <w:p>
      <w:pPr>
        <w:numPr>
          <w:ilvl w:val="0"/>
          <w:numId w:val="1025"/>
        </w:numPr>
        <w:pStyle w:val="Compact"/>
      </w:pPr>
      <w:r>
        <w:t xml:space="preserve">Document any issues or improvements needed</w:t>
      </w:r>
    </w:p>
    <w:p>
      <w:pPr>
        <w:numPr>
          <w:ilvl w:val="0"/>
          <w:numId w:val="1025"/>
        </w:numPr>
        <w:pStyle w:val="Compact"/>
      </w:pPr>
      <w:r>
        <w:t xml:space="preserve">Update team on new deployment URL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Questions?</w:t>
      </w:r>
      <w:r>
        <w:t xml:space="preserve"> </w:t>
      </w:r>
      <w:r>
        <w:t xml:space="preserve">See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or contact DevOps team.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d7t9x3j66yd8k.cloudfront.net/finanza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1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2025-11-10T23:46:49Z</dcterms:created>
  <dcterms:modified xsi:type="dcterms:W3CDTF">2025-11-10T23:46:49Z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