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8e87b3c8e31d4d442314c0bd3eaa0bb145513c"/>
      <w:r>
        <w:t xml:space="preserve">QA Test Execution Report - Finanzas Module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Tester:</w:t>
      </w:r>
      <w:r>
        <w:t xml:space="preserve"> </w:t>
      </w:r>
      <w:r>
        <w:t xml:space="preserve">QA Analyst (Automated)</w:t>
      </w:r>
      <w:r>
        <w:br/>
      </w:r>
      <w:r>
        <w:rPr>
          <w:b/>
        </w:rPr>
        <w:t xml:space="preserve">Environment:</w:t>
      </w:r>
      <w:r>
        <w:t xml:space="preserve"> </w:t>
      </w:r>
      <w:r>
        <w:t xml:space="preserve">Development</w:t>
      </w:r>
      <w:r>
        <w:br/>
      </w:r>
      <w:r>
        <w:rPr>
          <w:b/>
        </w:rPr>
        <w:t xml:space="preserve">Branch:</w:t>
      </w:r>
      <w:r>
        <w:t xml:space="preserve"> </w:t>
      </w:r>
      <w:r>
        <w:t xml:space="preserve">qa/full-ux-review</w:t>
      </w:r>
      <w:r>
        <w:br/>
      </w:r>
      <w:r>
        <w:rPr>
          <w:b/>
        </w:rPr>
        <w:t xml:space="preserve">Build Status:</w:t>
      </w:r>
      <w:r>
        <w:t xml:space="preserve"> </w:t>
      </w:r>
      <w:r>
        <w:t xml:space="preserve">✅ PASSED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Executive Summary</w:t>
      </w:r>
      <w:bookmarkEnd w:id="21"/>
    </w:p>
    <w:p>
      <w:pPr>
        <w:pStyle w:val="FirstParagraph"/>
      </w:pPr>
      <w:r>
        <w:t xml:space="preserve">This report documents the results of comprehensive QA testing for the Finanzas module. Testing covered code analysis, build verification, component structure, API integration patterns, and security considerations.</w:t>
      </w:r>
    </w:p>
    <w:p>
      <w:pPr>
        <w:pStyle w:val="Heading3"/>
      </w:pPr>
      <w:bookmarkStart w:id="22" w:name="overall-status--ready-for-manual-testing"/>
      <w:r>
        <w:t xml:space="preserve">Overall Status: ✅ READY FOR MANUAL TESTING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Build Status:</w:t>
      </w:r>
      <w:r>
        <w:t xml:space="preserve"> </w:t>
      </w:r>
      <w:r>
        <w:t xml:space="preserve">✅ PASSED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Code Analysis:</w:t>
      </w:r>
      <w:r>
        <w:t xml:space="preserve"> </w:t>
      </w:r>
      <w:r>
        <w:t xml:space="preserve">✅ COMPLETED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Component Review:</w:t>
      </w:r>
      <w:r>
        <w:t xml:space="preserve"> </w:t>
      </w:r>
      <w:r>
        <w:t xml:space="preserve">✅ COMPLETED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Critical Bug Fixes:</w:t>
      </w:r>
      <w:r>
        <w:t xml:space="preserve"> </w:t>
      </w:r>
      <w:r>
        <w:t xml:space="preserve">✅ APPLIED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Documentation:</w:t>
      </w:r>
      <w:r>
        <w:t xml:space="preserve"> </w:t>
      </w:r>
      <w:r>
        <w:t xml:space="preserve">✅ COMPLETED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test-environment"/>
      <w:r>
        <w:t xml:space="preserve">Test Environment</w:t>
      </w:r>
      <w:bookmarkEnd w:id="23"/>
    </w:p>
    <w:p>
      <w:pPr>
        <w:pStyle w:val="Heading3"/>
      </w:pPr>
      <w:bookmarkStart w:id="24" w:name="configuration"/>
      <w:r>
        <w:t xml:space="preserve">Configuration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API Base URL:</w:t>
      </w:r>
      <w:r>
        <w:t xml:space="preserve"> </w:t>
      </w:r>
      <w:hyperlink r:id="rId25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CloudFront URL:</w:t>
      </w:r>
      <w:r>
        <w:t xml:space="preserve"> </w:t>
      </w:r>
      <w:hyperlink r:id="rId26">
        <w:r>
          <w:rPr>
            <w:rStyle w:val="Hyperlink"/>
          </w:rPr>
          <w:t xml:space="preserve">https://d7t9x3j66yd8k.cloudfront.net</w:t>
        </w:r>
      </w:hyperlink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Finanzas Path:</w:t>
      </w:r>
      <w:r>
        <w:t xml:space="preserve"> </w:t>
      </w:r>
      <w:r>
        <w:t xml:space="preserve">/finanzas/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Cognito Pool:</w:t>
      </w:r>
      <w:r>
        <w:t xml:space="preserve"> </w:t>
      </w:r>
      <w:r>
        <w:t xml:space="preserve">us-east-2_FyHLtOhiY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Client ID:</w:t>
      </w:r>
      <w:r>
        <w:t xml:space="preserve"> </w:t>
      </w:r>
      <w:r>
        <w:t xml:space="preserve">dshos5iou44tuach7ta3ici5m</w:t>
      </w:r>
    </w:p>
    <w:p>
      <w:pPr>
        <w:pStyle w:val="Heading3"/>
      </w:pPr>
      <w:bookmarkStart w:id="27" w:name="dependencies"/>
      <w:r>
        <w:t xml:space="preserve">Dependencies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Node Version:</w:t>
      </w:r>
      <w:r>
        <w:t xml:space="preserve"> </w:t>
      </w:r>
      <w:r>
        <w:t xml:space="preserve">&gt;=18.18.0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npm packages:</w:t>
      </w:r>
      <w:r>
        <w:t xml:space="preserve"> </w:t>
      </w:r>
      <w:r>
        <w:t xml:space="preserve">997 packages installed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Build Tool:</w:t>
      </w:r>
      <w:r>
        <w:t xml:space="preserve"> </w:t>
      </w:r>
      <w:r>
        <w:t xml:space="preserve">Vite 6.3.5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Framework:</w:t>
      </w:r>
      <w:r>
        <w:t xml:space="preserve"> </w:t>
      </w:r>
      <w:r>
        <w:t xml:space="preserve">React 19.0.0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build-verification"/>
      <w:r>
        <w:t xml:space="preserve">Build Verification</w:t>
      </w:r>
      <w:bookmarkEnd w:id="28"/>
    </w:p>
    <w:p>
      <w:pPr>
        <w:pStyle w:val="Heading3"/>
      </w:pPr>
      <w:bookmarkStart w:id="29" w:name="test-npm-run-build"/>
      <w:r>
        <w:t xml:space="preserve">Test: npm run build</w:t>
      </w:r>
      <w:bookmarkEnd w:id="29"/>
    </w:p>
    <w:p>
      <w:pPr>
        <w:pStyle w:val="SourceCode"/>
      </w:pPr>
      <w:r>
        <w:rPr>
          <w:rStyle w:val="ExtensionTok"/>
        </w:rPr>
        <w:t xml:space="preserve">Status</w:t>
      </w:r>
      <w:r>
        <w:rPr>
          <w:rStyle w:val="NormalTok"/>
        </w:rPr>
        <w:t xml:space="preserve">: ✅ PASSED</w:t>
      </w:r>
      <w:r>
        <w:br/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: 12.60s</w:t>
      </w:r>
      <w:r>
        <w:br/>
      </w:r>
      <w:r>
        <w:rPr>
          <w:rStyle w:val="ExtensionTok"/>
        </w:rPr>
        <w:t xml:space="preserve">Output</w:t>
      </w:r>
      <w:r>
        <w:rPr>
          <w:rStyle w:val="NormalTok"/>
        </w:rPr>
        <w:t xml:space="preserve"> Size: 2,189.38 kB (gzip: 619.22 kB)</w:t>
      </w:r>
    </w:p>
    <w:p>
      <w:pPr>
        <w:pStyle w:val="FirstParagraph"/>
      </w:pPr>
      <w:r>
        <w:rPr>
          <w:b/>
        </w:rPr>
        <w:t xml:space="preserve">Result:</w:t>
      </w:r>
      <w:r>
        <w:t xml:space="preserve"> </w:t>
      </w:r>
      <w:r>
        <w:t xml:space="preserve">Build completed successfully with no errors.</w:t>
      </w:r>
    </w:p>
    <w:p>
      <w:pPr>
        <w:pStyle w:val="BodyText"/>
      </w:pPr>
      <w:r>
        <w:rPr>
          <w:b/>
        </w:rPr>
        <w:t xml:space="preserve">Warnings:</w:t>
      </w:r>
    </w:p>
    <w:p>
      <w:pPr>
        <w:numPr>
          <w:ilvl w:val="0"/>
          <w:numId w:val="1004"/>
        </w:numPr>
        <w:pStyle w:val="Compact"/>
      </w:pPr>
      <w:r>
        <w:t xml:space="preserve">CSS syntax warnings (non-blocking)</w:t>
      </w:r>
    </w:p>
    <w:p>
      <w:pPr>
        <w:numPr>
          <w:ilvl w:val="0"/>
          <w:numId w:val="1004"/>
        </w:numPr>
        <w:pStyle w:val="Compact"/>
      </w:pPr>
      <w:r>
        <w:t xml:space="preserve">Large bundle size warning (expected for MVP)</w:t>
      </w:r>
    </w:p>
    <w:p>
      <w:pPr>
        <w:numPr>
          <w:ilvl w:val="0"/>
          <w:numId w:val="1004"/>
        </w:numPr>
        <w:pStyle w:val="Compact"/>
      </w:pPr>
      <w:r>
        <w:t xml:space="preserve">Dynamic import warning (non-critical)</w:t>
      </w:r>
    </w:p>
    <w:p>
      <w:pPr>
        <w:pStyle w:val="FirstParagraph"/>
      </w:pPr>
      <w:r>
        <w:rPr>
          <w:b/>
        </w:rPr>
        <w:t xml:space="preserve">Conclusion:</w:t>
      </w:r>
      <w:r>
        <w:t xml:space="preserve"> </w:t>
      </w:r>
      <w:r>
        <w:t xml:space="preserve">Build process is stable and functional.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component-analysis-results"/>
      <w:r>
        <w:t xml:space="preserve">Component Analysis Results</w:t>
      </w:r>
      <w:bookmarkEnd w:id="30"/>
    </w:p>
    <w:p>
      <w:pPr>
        <w:pStyle w:val="Heading3"/>
      </w:pPr>
      <w:bookmarkStart w:id="31" w:name="X41b57e66f9277b42812676853794ad8981f6b0c"/>
      <w:r>
        <w:t xml:space="preserve">1. FinanzasHome.tsx</w:t>
      </w:r>
      <w:bookmarkEnd w:id="31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VERIFIED</w:t>
      </w:r>
    </w:p>
    <w:p>
      <w:pPr>
        <w:pStyle w:val="BodyText"/>
      </w:pPr>
      <w:r>
        <w:rPr>
          <w:b/>
        </w:rPr>
        <w:t xml:space="preserve">Structure:</w:t>
      </w:r>
    </w:p>
    <w:p>
      <w:pPr>
        <w:numPr>
          <w:ilvl w:val="0"/>
          <w:numId w:val="1005"/>
        </w:numPr>
        <w:pStyle w:val="Compact"/>
      </w:pPr>
      <w:r>
        <w:t xml:space="preserve">Component type: Functional React component</w:t>
      </w:r>
    </w:p>
    <w:p>
      <w:pPr>
        <w:numPr>
          <w:ilvl w:val="0"/>
          <w:numId w:val="1005"/>
        </w:numPr>
        <w:pStyle w:val="Compact"/>
      </w:pPr>
      <w:r>
        <w:t xml:space="preserve">Routing: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(with basename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Dependencies: None (static component)</w:t>
      </w:r>
    </w:p>
    <w:p>
      <w:pPr>
        <w:pStyle w:val="FirstParagraph"/>
      </w:pPr>
      <w:r>
        <w:rPr>
          <w:b/>
        </w:rPr>
        <w:t xml:space="preserve">Features Verified:</w:t>
      </w:r>
    </w:p>
    <w:p>
      <w:pPr>
        <w:numPr>
          <w:ilvl w:val="0"/>
          <w:numId w:val="1006"/>
        </w:numPr>
        <w:pStyle w:val="Compact"/>
      </w:pPr>
      <w:r>
        <w:t xml:space="preserve">✅ Heading displays correctly</w:t>
      </w:r>
    </w:p>
    <w:p>
      <w:pPr>
        <w:numPr>
          <w:ilvl w:val="0"/>
          <w:numId w:val="1006"/>
        </w:numPr>
        <w:pStyle w:val="Compact"/>
      </w:pPr>
      <w:r>
        <w:t xml:space="preserve">✅ Description text present</w:t>
      </w:r>
    </w:p>
    <w:p>
      <w:pPr>
        <w:numPr>
          <w:ilvl w:val="0"/>
          <w:numId w:val="1006"/>
        </w:numPr>
        <w:pStyle w:val="Compact"/>
      </w:pPr>
      <w:r>
        <w:t xml:space="preserve">✅ Two action cards implemented</w:t>
      </w:r>
    </w:p>
    <w:p>
      <w:pPr>
        <w:numPr>
          <w:ilvl w:val="0"/>
          <w:numId w:val="1006"/>
        </w:numPr>
        <w:pStyle w:val="Compact"/>
      </w:pPr>
      <w:r>
        <w:t xml:space="preserve">✅ Navigation links correct (</w:t>
      </w:r>
      <w:r>
        <w:rPr>
          <w:rStyle w:val="VerbatimChar"/>
        </w:rPr>
        <w:t xml:space="preserve">/catalog/rubros</w:t>
      </w:r>
      <w:r>
        <w:t xml:space="preserve">,</w:t>
      </w:r>
      <w:r>
        <w:t xml:space="preserve"> </w:t>
      </w:r>
      <w:r>
        <w:rPr>
          <w:rStyle w:val="VerbatimChar"/>
        </w:rPr>
        <w:t xml:space="preserve">/rules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✅ Hover states defined in CSS</w:t>
      </w:r>
    </w:p>
    <w:p>
      <w:pPr>
        <w:numPr>
          <w:ilvl w:val="0"/>
          <w:numId w:val="1006"/>
        </w:numPr>
        <w:pStyle w:val="Compact"/>
      </w:pPr>
      <w:r>
        <w:t xml:space="preserve">✅ Responsive layout using Tailwind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None found</w:t>
      </w:r>
    </w:p>
    <w:p>
      <w:pPr>
        <w:pStyle w:val="BodyText"/>
      </w:pPr>
      <w:r>
        <w:rPr>
          <w:b/>
        </w:rPr>
        <w:t xml:space="preserve">Recommendations:</w:t>
      </w:r>
    </w:p>
    <w:p>
      <w:pPr>
        <w:numPr>
          <w:ilvl w:val="0"/>
          <w:numId w:val="1007"/>
        </w:numPr>
        <w:pStyle w:val="Compact"/>
      </w:pPr>
      <w:r>
        <w:t xml:space="preserve">Consider adding icons to action cards</w:t>
      </w:r>
    </w:p>
    <w:p>
      <w:pPr>
        <w:numPr>
          <w:ilvl w:val="0"/>
          <w:numId w:val="1007"/>
        </w:numPr>
        <w:pStyle w:val="Compact"/>
      </w:pPr>
      <w:r>
        <w:t xml:space="preserve">Add analytics tracking for link clicks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2" w:name="X044ac94a1a86432ffa812ed0bb012551ee681eb"/>
      <w:r>
        <w:t xml:space="preserve">2. RubrosCatalog.tsx</w:t>
      </w:r>
      <w:bookmarkEnd w:id="32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VERIFIED (with enhancements needed)</w:t>
      </w:r>
    </w:p>
    <w:p>
      <w:pPr>
        <w:pStyle w:val="BodyText"/>
      </w:pPr>
      <w:r>
        <w:rPr>
          <w:b/>
        </w:rPr>
        <w:t xml:space="preserve">Structure:</w:t>
      </w:r>
    </w:p>
    <w:p>
      <w:pPr>
        <w:numPr>
          <w:ilvl w:val="0"/>
          <w:numId w:val="1008"/>
        </w:numPr>
        <w:pStyle w:val="Compact"/>
      </w:pPr>
      <w:r>
        <w:t xml:space="preserve">Component type: Functional React component with hooks</w:t>
      </w:r>
    </w:p>
    <w:p>
      <w:pPr>
        <w:numPr>
          <w:ilvl w:val="0"/>
          <w:numId w:val="1008"/>
        </w:numPr>
        <w:pStyle w:val="Compact"/>
      </w:pPr>
      <w:r>
        <w:t xml:space="preserve">Routing:</w:t>
      </w:r>
      <w:r>
        <w:t xml:space="preserve"> </w:t>
      </w:r>
      <w:r>
        <w:rPr>
          <w:rStyle w:val="VerbatimChar"/>
        </w:rPr>
        <w:t xml:space="preserve">/catalog/rubros</w:t>
      </w:r>
    </w:p>
    <w:p>
      <w:pPr>
        <w:numPr>
          <w:ilvl w:val="0"/>
          <w:numId w:val="1008"/>
        </w:numPr>
        <w:pStyle w:val="Compact"/>
      </w:pPr>
      <w:r>
        <w:t xml:space="preserve">API Integration: ✅ Uses finanzasClient</w:t>
      </w:r>
    </w:p>
    <w:p>
      <w:pPr>
        <w:numPr>
          <w:ilvl w:val="0"/>
          <w:numId w:val="1008"/>
        </w:numPr>
        <w:pStyle w:val="Compact"/>
      </w:pPr>
      <w:r>
        <w:t xml:space="preserve">State Management: useState for rows, loading, error</w:t>
      </w:r>
    </w:p>
    <w:p>
      <w:pPr>
        <w:pStyle w:val="FirstParagraph"/>
      </w:pPr>
      <w:r>
        <w:rPr>
          <w:b/>
        </w:rPr>
        <w:t xml:space="preserve">Features Verified:</w:t>
      </w:r>
    </w:p>
    <w:p>
      <w:pPr>
        <w:numPr>
          <w:ilvl w:val="0"/>
          <w:numId w:val="1009"/>
        </w:numPr>
        <w:pStyle w:val="Compact"/>
      </w:pPr>
      <w:r>
        <w:t xml:space="preserve">✅ API call to finanzasClient.getRubros()</w:t>
      </w:r>
    </w:p>
    <w:p>
      <w:pPr>
        <w:numPr>
          <w:ilvl w:val="0"/>
          <w:numId w:val="1009"/>
        </w:numPr>
        <w:pStyle w:val="Compact"/>
      </w:pPr>
      <w:r>
        <w:t xml:space="preserve">✅ Loading state: "Cargando…"</w:t>
      </w:r>
    </w:p>
    <w:p>
      <w:pPr>
        <w:numPr>
          <w:ilvl w:val="0"/>
          <w:numId w:val="1009"/>
        </w:numPr>
        <w:pStyle w:val="Compact"/>
      </w:pPr>
      <w:r>
        <w:t xml:space="preserve">✅ Error handling with message display</w:t>
      </w:r>
    </w:p>
    <w:p>
      <w:pPr>
        <w:numPr>
          <w:ilvl w:val="0"/>
          <w:numId w:val="1009"/>
        </w:numPr>
        <w:pStyle w:val="Compact"/>
      </w:pPr>
      <w:r>
        <w:t xml:space="preserve">✅ Empty state: "No hay rubros disponibles."</w:t>
      </w:r>
    </w:p>
    <w:p>
      <w:pPr>
        <w:numPr>
          <w:ilvl w:val="0"/>
          <w:numId w:val="1009"/>
        </w:numPr>
        <w:pStyle w:val="Compact"/>
      </w:pPr>
      <w:r>
        <w:t xml:space="preserve">✅ Table structure with 5 columns</w:t>
      </w:r>
    </w:p>
    <w:p>
      <w:pPr>
        <w:numPr>
          <w:ilvl w:val="0"/>
          <w:numId w:val="1009"/>
        </w:numPr>
        <w:pStyle w:val="Compact"/>
      </w:pPr>
      <w:r>
        <w:t xml:space="preserve">✅ Row count footer</w:t>
      </w:r>
    </w:p>
    <w:p>
      <w:pPr>
        <w:numPr>
          <w:ilvl w:val="0"/>
          <w:numId w:val="1009"/>
        </w:numPr>
        <w:pStyle w:val="Compact"/>
      </w:pPr>
      <w:r>
        <w:t xml:space="preserve">✅ Hover effects on rows</w:t>
      </w:r>
    </w:p>
    <w:p>
      <w:pPr>
        <w:numPr>
          <w:ilvl w:val="0"/>
          <w:numId w:val="1009"/>
        </w:numPr>
        <w:pStyle w:val="Compact"/>
      </w:pPr>
      <w:r>
        <w:t xml:space="preserve">✅ Cleanup on unmount (cancelled flag)</w:t>
      </w:r>
    </w:p>
    <w:p>
      <w:pPr>
        <w:pStyle w:val="FirstParagraph"/>
      </w:pPr>
      <w:r>
        <w:rPr>
          <w:b/>
        </w:rPr>
        <w:t xml:space="preserve">Data Flow:</w:t>
      </w:r>
    </w:p>
    <w:p>
      <w:pPr>
        <w:numPr>
          <w:ilvl w:val="0"/>
          <w:numId w:val="1010"/>
        </w:numPr>
        <w:pStyle w:val="Compact"/>
      </w:pPr>
      <w:r>
        <w:t xml:space="preserve">✅ Component mounts</w:t>
      </w:r>
    </w:p>
    <w:p>
      <w:pPr>
        <w:numPr>
          <w:ilvl w:val="0"/>
          <w:numId w:val="1010"/>
        </w:numPr>
        <w:pStyle w:val="Compact"/>
      </w:pPr>
      <w:r>
        <w:t xml:space="preserve">✅ useEffect triggers API call</w:t>
      </w:r>
    </w:p>
    <w:p>
      <w:pPr>
        <w:numPr>
          <w:ilvl w:val="0"/>
          <w:numId w:val="1010"/>
        </w:numPr>
        <w:pStyle w:val="Compact"/>
      </w:pPr>
      <w:r>
        <w:t xml:space="preserve">✅ Loading state displayed</w:t>
      </w:r>
    </w:p>
    <w:p>
      <w:pPr>
        <w:numPr>
          <w:ilvl w:val="0"/>
          <w:numId w:val="1010"/>
        </w:numPr>
        <w:pStyle w:val="Compact"/>
      </w:pPr>
      <w:r>
        <w:t xml:space="preserve">✅ Success: setRows(data)</w:t>
      </w:r>
    </w:p>
    <w:p>
      <w:pPr>
        <w:numPr>
          <w:ilvl w:val="0"/>
          <w:numId w:val="1010"/>
        </w:numPr>
        <w:pStyle w:val="Compact"/>
      </w:pPr>
      <w:r>
        <w:t xml:space="preserve">✅ Error: setError(message)</w:t>
      </w:r>
    </w:p>
    <w:p>
      <w:pPr>
        <w:numPr>
          <w:ilvl w:val="0"/>
          <w:numId w:val="1010"/>
        </w:numPr>
        <w:pStyle w:val="Compact"/>
      </w:pPr>
      <w:r>
        <w:t xml:space="preserve">✅ Table renders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None critical</w:t>
      </w:r>
    </w:p>
    <w:p>
      <w:pPr>
        <w:pStyle w:val="BodyText"/>
      </w:pPr>
      <w:r>
        <w:rPr>
          <w:b/>
        </w:rPr>
        <w:t xml:space="preserve">Recommendations:</w:t>
      </w:r>
    </w:p>
    <w:p>
      <w:pPr>
        <w:numPr>
          <w:ilvl w:val="0"/>
          <w:numId w:val="1011"/>
        </w:numPr>
        <w:pStyle w:val="Compact"/>
      </w:pPr>
      <w:r>
        <w:t xml:space="preserve">Add search/filter functionality</w:t>
      </w:r>
    </w:p>
    <w:p>
      <w:pPr>
        <w:numPr>
          <w:ilvl w:val="0"/>
          <w:numId w:val="1011"/>
        </w:numPr>
        <w:pStyle w:val="Compact"/>
      </w:pPr>
      <w:r>
        <w:t xml:space="preserve">Add sorting capability</w:t>
      </w:r>
    </w:p>
    <w:p>
      <w:pPr>
        <w:numPr>
          <w:ilvl w:val="0"/>
          <w:numId w:val="1011"/>
        </w:numPr>
        <w:pStyle w:val="Compact"/>
      </w:pPr>
      <w:r>
        <w:t xml:space="preserve">Add pagination for large datasets</w:t>
      </w:r>
    </w:p>
    <w:p>
      <w:pPr>
        <w:numPr>
          <w:ilvl w:val="0"/>
          <w:numId w:val="1011"/>
        </w:numPr>
        <w:pStyle w:val="Compact"/>
      </w:pPr>
      <w:r>
        <w:t xml:space="preserve">Add column visibility controls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4736a5f83f542f4848d8198b4c91b969e4b24b4"/>
      <w:r>
        <w:t xml:space="preserve">3. AllocationRulesPreview.tsx</w:t>
      </w:r>
      <w:bookmarkEnd w:id="33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FIXED AND VERIFIED</w:t>
      </w:r>
    </w:p>
    <w:p>
      <w:pPr>
        <w:pStyle w:val="BodyText"/>
      </w:pPr>
      <w:r>
        <w:rPr>
          <w:b/>
        </w:rPr>
        <w:t xml:space="preserve">Critical Fix Applied: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BEFORE:</w:t>
      </w:r>
      <w:r>
        <w:t xml:space="preserve"> </w:t>
      </w:r>
      <w:r>
        <w:t xml:space="preserve">Direct fetch without authentication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AFTER:</w:t>
      </w:r>
      <w:r>
        <w:t xml:space="preserve"> </w:t>
      </w:r>
      <w:r>
        <w:t xml:space="preserve">Uses finanzasClient.getAllocationRules() with proper auth</w:t>
      </w:r>
    </w:p>
    <w:p>
      <w:pPr>
        <w:pStyle w:val="FirstParagraph"/>
      </w:pPr>
      <w:r>
        <w:rPr>
          <w:b/>
        </w:rPr>
        <w:t xml:space="preserve">Changes Made:</w:t>
      </w:r>
    </w:p>
    <w:p>
      <w:pPr>
        <w:numPr>
          <w:ilvl w:val="0"/>
          <w:numId w:val="1013"/>
        </w:numPr>
        <w:pStyle w:val="Compact"/>
      </w:pPr>
      <w:r>
        <w:t xml:space="preserve">✅ Removed direct fetch call</w:t>
      </w:r>
    </w:p>
    <w:p>
      <w:pPr>
        <w:numPr>
          <w:ilvl w:val="0"/>
          <w:numId w:val="1013"/>
        </w:numPr>
        <w:pStyle w:val="Compact"/>
      </w:pPr>
      <w:r>
        <w:t xml:space="preserve">✅ Imported finanzasClient</w:t>
      </w:r>
    </w:p>
    <w:p>
      <w:pPr>
        <w:numPr>
          <w:ilvl w:val="0"/>
          <w:numId w:val="1013"/>
        </w:numPr>
        <w:pStyle w:val="Compact"/>
      </w:pPr>
      <w:r>
        <w:t xml:space="preserve">✅ Imported AllocationRule type</w:t>
      </w:r>
    </w:p>
    <w:p>
      <w:pPr>
        <w:numPr>
          <w:ilvl w:val="0"/>
          <w:numId w:val="1013"/>
        </w:numPr>
        <w:pStyle w:val="Compact"/>
      </w:pPr>
      <w:r>
        <w:t xml:space="preserve">✅ Updated to use finanzasClient.getAllocationRules()</w:t>
      </w:r>
    </w:p>
    <w:p>
      <w:pPr>
        <w:numPr>
          <w:ilvl w:val="0"/>
          <w:numId w:val="1013"/>
        </w:numPr>
        <w:pStyle w:val="Compact"/>
      </w:pPr>
      <w:r>
        <w:t xml:space="preserve">✅ Added cleanup on unmount (cancelled flag)</w:t>
      </w:r>
    </w:p>
    <w:p>
      <w:pPr>
        <w:numPr>
          <w:ilvl w:val="0"/>
          <w:numId w:val="1013"/>
        </w:numPr>
        <w:pStyle w:val="Compact"/>
      </w:pPr>
      <w:r>
        <w:t xml:space="preserve">✅ Consistent error handling pattern</w:t>
      </w:r>
    </w:p>
    <w:p>
      <w:pPr>
        <w:pStyle w:val="FirstParagraph"/>
      </w:pPr>
      <w:r>
        <w:rPr>
          <w:b/>
        </w:rPr>
        <w:t xml:space="preserve">Structure:</w:t>
      </w:r>
    </w:p>
    <w:p>
      <w:pPr>
        <w:numPr>
          <w:ilvl w:val="0"/>
          <w:numId w:val="1014"/>
        </w:numPr>
        <w:pStyle w:val="Compact"/>
      </w:pPr>
      <w:r>
        <w:t xml:space="preserve">Component type: Functional React component with hooks</w:t>
      </w:r>
    </w:p>
    <w:p>
      <w:pPr>
        <w:numPr>
          <w:ilvl w:val="0"/>
          <w:numId w:val="1014"/>
        </w:numPr>
        <w:pStyle w:val="Compact"/>
      </w:pPr>
      <w:r>
        <w:t xml:space="preserve">Routing:</w:t>
      </w:r>
      <w:r>
        <w:t xml:space="preserve"> </w:t>
      </w:r>
      <w:r>
        <w:rPr>
          <w:rStyle w:val="VerbatimChar"/>
        </w:rPr>
        <w:t xml:space="preserve">/rules</w:t>
      </w:r>
    </w:p>
    <w:p>
      <w:pPr>
        <w:numPr>
          <w:ilvl w:val="0"/>
          <w:numId w:val="1014"/>
        </w:numPr>
        <w:pStyle w:val="Compact"/>
      </w:pPr>
      <w:r>
        <w:t xml:space="preserve">API Integration: ✅ NOW uses finanzasClient (FIXED)</w:t>
      </w:r>
    </w:p>
    <w:p>
      <w:pPr>
        <w:numPr>
          <w:ilvl w:val="0"/>
          <w:numId w:val="1014"/>
        </w:numPr>
        <w:pStyle w:val="Compact"/>
      </w:pPr>
      <w:r>
        <w:t xml:space="preserve">State Management: useState for rules, loading, error</w:t>
      </w:r>
    </w:p>
    <w:p>
      <w:pPr>
        <w:pStyle w:val="FirstParagraph"/>
      </w:pPr>
      <w:r>
        <w:rPr>
          <w:b/>
        </w:rPr>
        <w:t xml:space="preserve">Features Verified:</w:t>
      </w:r>
    </w:p>
    <w:p>
      <w:pPr>
        <w:numPr>
          <w:ilvl w:val="0"/>
          <w:numId w:val="1015"/>
        </w:numPr>
        <w:pStyle w:val="Compact"/>
      </w:pPr>
      <w:r>
        <w:t xml:space="preserve">✅ API call via finanzasClient with auth</w:t>
      </w:r>
    </w:p>
    <w:p>
      <w:pPr>
        <w:numPr>
          <w:ilvl w:val="0"/>
          <w:numId w:val="1015"/>
        </w:numPr>
        <w:pStyle w:val="Compact"/>
      </w:pPr>
      <w:r>
        <w:t xml:space="preserve">✅ Loading state: "Loading allocation rules..."</w:t>
      </w:r>
    </w:p>
    <w:p>
      <w:pPr>
        <w:numPr>
          <w:ilvl w:val="0"/>
          <w:numId w:val="1015"/>
        </w:numPr>
        <w:pStyle w:val="Compact"/>
      </w:pPr>
      <w:r>
        <w:t xml:space="preserve">✅ Error handling with message display</w:t>
      </w:r>
    </w:p>
    <w:p>
      <w:pPr>
        <w:numPr>
          <w:ilvl w:val="0"/>
          <w:numId w:val="1015"/>
        </w:numPr>
        <w:pStyle w:val="Compact"/>
      </w:pPr>
      <w:r>
        <w:t xml:space="preserve">✅ Empty state: "No rules found."</w:t>
      </w:r>
    </w:p>
    <w:p>
      <w:pPr>
        <w:numPr>
          <w:ilvl w:val="0"/>
          <w:numId w:val="1015"/>
        </w:numPr>
        <w:pStyle w:val="Compact"/>
      </w:pPr>
      <w:r>
        <w:t xml:space="preserve">✅ Card-based layout</w:t>
      </w:r>
    </w:p>
    <w:p>
      <w:pPr>
        <w:numPr>
          <w:ilvl w:val="0"/>
          <w:numId w:val="1015"/>
        </w:numPr>
        <w:pStyle w:val="Compact"/>
      </w:pPr>
      <w:r>
        <w:t xml:space="preserve">✅ Active/Inactive status badges</w:t>
      </w:r>
    </w:p>
    <w:p>
      <w:pPr>
        <w:numPr>
          <w:ilvl w:val="0"/>
          <w:numId w:val="1015"/>
        </w:numPr>
        <w:pStyle w:val="Compact"/>
      </w:pPr>
      <w:r>
        <w:t xml:space="preserve">✅ Split information display</w:t>
      </w:r>
    </w:p>
    <w:p>
      <w:pPr>
        <w:numPr>
          <w:ilvl w:val="0"/>
          <w:numId w:val="1015"/>
        </w:numPr>
        <w:pStyle w:val="Compact"/>
      </w:pPr>
      <w:r>
        <w:t xml:space="preserve">✅ Fixed amount display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✅ RESOLVED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Fixed:</w:t>
      </w:r>
      <w:r>
        <w:t xml:space="preserve"> </w:t>
      </w:r>
      <w:r>
        <w:t xml:space="preserve">Missing authentication header (now uses finanzasClient)</w:t>
      </w:r>
    </w:p>
    <w:p>
      <w:pPr>
        <w:pStyle w:val="FirstParagraph"/>
      </w:pPr>
      <w:r>
        <w:rPr>
          <w:b/>
        </w:rPr>
        <w:t xml:space="preserve">Recommendations:</w:t>
      </w:r>
    </w:p>
    <w:p>
      <w:pPr>
        <w:numPr>
          <w:ilvl w:val="0"/>
          <w:numId w:val="1017"/>
        </w:numPr>
        <w:pStyle w:val="Compact"/>
      </w:pPr>
      <w:r>
        <w:t xml:space="preserve">Add edit capability for rules</w:t>
      </w:r>
    </w:p>
    <w:p>
      <w:pPr>
        <w:numPr>
          <w:ilvl w:val="0"/>
          <w:numId w:val="1017"/>
        </w:numPr>
        <w:pStyle w:val="Compact"/>
      </w:pPr>
      <w:r>
        <w:t xml:space="preserve">Add create new rule functionality</w:t>
      </w:r>
    </w:p>
    <w:p>
      <w:pPr>
        <w:numPr>
          <w:ilvl w:val="0"/>
          <w:numId w:val="1017"/>
        </w:numPr>
        <w:pStyle w:val="Compact"/>
      </w:pPr>
      <w:r>
        <w:t xml:space="preserve">Add rule activation/deactivation toggle</w:t>
      </w:r>
    </w:p>
    <w:p>
      <w:pPr>
        <w:numPr>
          <w:ilvl w:val="0"/>
          <w:numId w:val="1017"/>
        </w:numPr>
        <w:pStyle w:val="Compact"/>
      </w:pPr>
      <w:r>
        <w:t xml:space="preserve">Add rule priority sorting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3ec93bdeef75499257762c60521ff5dc90016b8"/>
      <w:r>
        <w:t xml:space="preserve">4. finanzasClient.ts (API Client)</w:t>
      </w:r>
      <w:bookmarkEnd w:id="34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ENHANCED</w:t>
      </w:r>
    </w:p>
    <w:p>
      <w:pPr>
        <w:pStyle w:val="BodyText"/>
      </w:pPr>
      <w:r>
        <w:rPr>
          <w:b/>
        </w:rPr>
        <w:t xml:space="preserve">Enhancements Made:</w:t>
      </w:r>
    </w:p>
    <w:p>
      <w:pPr>
        <w:numPr>
          <w:ilvl w:val="0"/>
          <w:numId w:val="1018"/>
        </w:numPr>
        <w:pStyle w:val="Compact"/>
      </w:pPr>
      <w:r>
        <w:t xml:space="preserve">✅ Added AllocationRuleSchema with Zod validation</w:t>
      </w:r>
    </w:p>
    <w:p>
      <w:pPr>
        <w:numPr>
          <w:ilvl w:val="0"/>
          <w:numId w:val="1018"/>
        </w:numPr>
        <w:pStyle w:val="Compact"/>
      </w:pPr>
      <w:r>
        <w:t xml:space="preserve">✅ Added AllocationRuleListSchema</w:t>
      </w:r>
    </w:p>
    <w:p>
      <w:pPr>
        <w:numPr>
          <w:ilvl w:val="0"/>
          <w:numId w:val="1018"/>
        </w:numPr>
        <w:pStyle w:val="Compact"/>
      </w:pPr>
      <w:r>
        <w:t xml:space="preserve">✅ Added AllocationRule type export</w:t>
      </w:r>
    </w:p>
    <w:p>
      <w:pPr>
        <w:numPr>
          <w:ilvl w:val="0"/>
          <w:numId w:val="1018"/>
        </w:numPr>
        <w:pStyle w:val="Compact"/>
      </w:pPr>
      <w:r>
        <w:t xml:space="preserve">✅ Added getAllocationRules() method</w:t>
      </w:r>
    </w:p>
    <w:p>
      <w:pPr>
        <w:numPr>
          <w:ilvl w:val="0"/>
          <w:numId w:val="1018"/>
        </w:numPr>
        <w:pStyle w:val="Compact"/>
      </w:pPr>
      <w:r>
        <w:t xml:space="preserve">✅ Schema validation for allocation rules</w:t>
      </w:r>
    </w:p>
    <w:p>
      <w:pPr>
        <w:pStyle w:val="FirstParagraph"/>
      </w:pPr>
      <w:r>
        <w:rPr>
          <w:b/>
        </w:rPr>
        <w:t xml:space="preserve">Structure Verified:</w:t>
      </w:r>
    </w:p>
    <w:p>
      <w:pPr>
        <w:numPr>
          <w:ilvl w:val="0"/>
          <w:numId w:val="1019"/>
        </w:numPr>
        <w:pStyle w:val="Compact"/>
      </w:pPr>
      <w:r>
        <w:t xml:space="preserve">✅ Base URL configuration from env</w:t>
      </w:r>
    </w:p>
    <w:p>
      <w:pPr>
        <w:numPr>
          <w:ilvl w:val="0"/>
          <w:numId w:val="1019"/>
        </w:numPr>
        <w:pStyle w:val="Compact"/>
      </w:pPr>
      <w:r>
        <w:t xml:space="preserve">✅ Auth header from localStorage ('finz_jwt')</w:t>
      </w:r>
    </w:p>
    <w:p>
      <w:pPr>
        <w:numPr>
          <w:ilvl w:val="0"/>
          <w:numId w:val="1019"/>
        </w:numPr>
        <w:pStyle w:val="Compact"/>
      </w:pPr>
      <w:r>
        <w:t xml:space="preserve">✅ Fallback to VITE_API_JWT_TOKEN</w:t>
      </w:r>
    </w:p>
    <w:p>
      <w:pPr>
        <w:numPr>
          <w:ilvl w:val="0"/>
          <w:numId w:val="1019"/>
        </w:numPr>
        <w:pStyle w:val="Compact"/>
      </w:pPr>
      <w:r>
        <w:t xml:space="preserve">✅ Consistent error handling</w:t>
      </w:r>
    </w:p>
    <w:p>
      <w:pPr>
        <w:numPr>
          <w:ilvl w:val="0"/>
          <w:numId w:val="1019"/>
        </w:numPr>
        <w:pStyle w:val="Compact"/>
      </w:pPr>
      <w:r>
        <w:t xml:space="preserve">✅ Content-type checking</w:t>
      </w:r>
    </w:p>
    <w:p>
      <w:pPr>
        <w:numPr>
          <w:ilvl w:val="0"/>
          <w:numId w:val="1019"/>
        </w:numPr>
        <w:pStyle w:val="Compact"/>
      </w:pPr>
      <w:r>
        <w:t xml:space="preserve">✅ CORS configuration</w:t>
      </w:r>
    </w:p>
    <w:p>
      <w:pPr>
        <w:pStyle w:val="FirstParagraph"/>
      </w:pPr>
      <w:r>
        <w:rPr>
          <w:b/>
        </w:rPr>
        <w:t xml:space="preserve">Methods:</w:t>
      </w:r>
    </w:p>
    <w:p>
      <w:pPr>
        <w:numPr>
          <w:ilvl w:val="0"/>
          <w:numId w:val="1020"/>
        </w:numPr>
        <w:pStyle w:val="Compact"/>
      </w:pPr>
      <w:r>
        <w:t xml:space="preserve">✅ health() - GET /health</w:t>
      </w:r>
    </w:p>
    <w:p>
      <w:pPr>
        <w:numPr>
          <w:ilvl w:val="0"/>
          <w:numId w:val="1020"/>
        </w:numPr>
        <w:pStyle w:val="Compact"/>
      </w:pPr>
      <w:r>
        <w:t xml:space="preserve">✅ getRubros() - GET /catalog/rubros</w:t>
      </w:r>
    </w:p>
    <w:p>
      <w:pPr>
        <w:numPr>
          <w:ilvl w:val="0"/>
          <w:numId w:val="1020"/>
        </w:numPr>
        <w:pStyle w:val="Compact"/>
      </w:pPr>
      <w:r>
        <w:t xml:space="preserve">✅ getAllocationRules() - GET /allocation-rules (NEW)</w:t>
      </w:r>
    </w:p>
    <w:p>
      <w:pPr>
        <w:pStyle w:val="FirstParagraph"/>
      </w:pPr>
      <w:r>
        <w:rPr>
          <w:b/>
        </w:rPr>
        <w:t xml:space="preserve">Security:</w:t>
      </w:r>
    </w:p>
    <w:p>
      <w:pPr>
        <w:numPr>
          <w:ilvl w:val="0"/>
          <w:numId w:val="1021"/>
        </w:numPr>
        <w:pStyle w:val="Compact"/>
      </w:pPr>
      <w:r>
        <w:t xml:space="preserve">✅ Bearer token authentication</w:t>
      </w:r>
    </w:p>
    <w:p>
      <w:pPr>
        <w:numPr>
          <w:ilvl w:val="0"/>
          <w:numId w:val="1021"/>
        </w:numPr>
        <w:pStyle w:val="Compact"/>
      </w:pPr>
      <w:r>
        <w:t xml:space="preserve">✅ Token from secure storage (localStorage)</w:t>
      </w:r>
    </w:p>
    <w:p>
      <w:pPr>
        <w:numPr>
          <w:ilvl w:val="0"/>
          <w:numId w:val="1021"/>
        </w:numPr>
        <w:pStyle w:val="Compact"/>
      </w:pPr>
      <w:r>
        <w:t xml:space="preserve">✅ CORS enabled</w:t>
      </w:r>
    </w:p>
    <w:p>
      <w:pPr>
        <w:numPr>
          <w:ilvl w:val="0"/>
          <w:numId w:val="1021"/>
        </w:numPr>
        <w:pStyle w:val="Compact"/>
      </w:pPr>
      <w:r>
        <w:t xml:space="preserve">✅ Credentials: omit (no cookies)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None found</w:t>
      </w:r>
    </w:p>
    <w:p>
      <w:pPr>
        <w:pStyle w:val="BodyText"/>
      </w:pPr>
      <w:r>
        <w:rPr>
          <w:b/>
        </w:rPr>
        <w:t xml:space="preserve">Recommendations:</w:t>
      </w:r>
    </w:p>
    <w:p>
      <w:pPr>
        <w:numPr>
          <w:ilvl w:val="0"/>
          <w:numId w:val="1022"/>
        </w:numPr>
        <w:pStyle w:val="Compact"/>
      </w:pPr>
      <w:r>
        <w:t xml:space="preserve">Add methods for other endpoints (projects, adjustments, etc.)</w:t>
      </w:r>
    </w:p>
    <w:p>
      <w:pPr>
        <w:numPr>
          <w:ilvl w:val="0"/>
          <w:numId w:val="1022"/>
        </w:numPr>
        <w:pStyle w:val="Compact"/>
      </w:pPr>
      <w:r>
        <w:t xml:space="preserve">Add request interceptors for logging</w:t>
      </w:r>
    </w:p>
    <w:p>
      <w:pPr>
        <w:numPr>
          <w:ilvl w:val="0"/>
          <w:numId w:val="1022"/>
        </w:numPr>
        <w:pStyle w:val="Compact"/>
      </w:pPr>
      <w:r>
        <w:t xml:space="preserve">Add retry logic for failed requests</w:t>
      </w:r>
    </w:p>
    <w:p>
      <w:pPr>
        <w:numPr>
          <w:ilvl w:val="0"/>
          <w:numId w:val="1022"/>
        </w:numPr>
        <w:pStyle w:val="Compact"/>
      </w:pPr>
      <w:r>
        <w:t xml:space="preserve">Consider adding request caching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outing-configuration"/>
      <w:r>
        <w:t xml:space="preserve">Routing Configuration</w:t>
      </w:r>
      <w:bookmarkEnd w:id="35"/>
    </w:p>
    <w:p>
      <w:pPr>
        <w:pStyle w:val="Heading3"/>
      </w:pPr>
      <w:bookmarkStart w:id="36" w:name="apptsx-analysis"/>
      <w:r>
        <w:t xml:space="preserve">App.tsx Analysis</w:t>
      </w:r>
      <w:bookmarkEnd w:id="36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VERIFIED</w:t>
      </w:r>
    </w:p>
    <w:p>
      <w:pPr>
        <w:pStyle w:val="BodyText"/>
      </w:pPr>
      <w:r>
        <w:rPr>
          <w:b/>
        </w:rPr>
        <w:t xml:space="preserve">Routing Structure:</w:t>
      </w:r>
    </w:p>
    <w:p>
      <w:pPr>
        <w:pStyle w:val="SourceCode"/>
      </w:pPr>
      <w:r>
        <w:rPr>
          <w:rStyle w:val="VerbatimChar"/>
        </w:rPr>
        <w:t xml:space="preserve">BrowserRouter (basename: /finanzas/)</w:t>
      </w:r>
      <w:r>
        <w:br/>
      </w:r>
      <w:r>
        <w:rPr>
          <w:rStyle w:val="VerbatimChar"/>
        </w:rPr>
        <w:t xml:space="preserve">└── AuthProvider</w:t>
      </w:r>
      <w:r>
        <w:br/>
      </w:r>
      <w:r>
        <w:rPr>
          <w:rStyle w:val="VerbatimChar"/>
        </w:rPr>
        <w:t xml:space="preserve">    └── AppContent</w:t>
      </w:r>
      <w:r>
        <w:br/>
      </w:r>
      <w:r>
        <w:rPr>
          <w:rStyle w:val="VerbatimChar"/>
        </w:rPr>
        <w:t xml:space="preserve">        └── Routes</w:t>
      </w:r>
      <w:r>
        <w:br/>
      </w:r>
      <w:r>
        <w:rPr>
          <w:rStyle w:val="VerbatimChar"/>
        </w:rPr>
        <w:t xml:space="preserve">            ├── / → FinanzasHome (when VITE_FINZ_ENABLED=true)</w:t>
      </w:r>
      <w:r>
        <w:br/>
      </w:r>
      <w:r>
        <w:rPr>
          <w:rStyle w:val="VerbatimChar"/>
        </w:rPr>
        <w:t xml:space="preserve">            ├── /catalog/rubros → RubrosCatalog</w:t>
      </w:r>
      <w:r>
        <w:br/>
      </w:r>
      <w:r>
        <w:rPr>
          <w:rStyle w:val="VerbatimChar"/>
        </w:rPr>
        <w:t xml:space="preserve">            ├── /rules → AllocationRulesPreview</w:t>
      </w:r>
      <w:r>
        <w:br/>
      </w:r>
      <w:r>
        <w:rPr>
          <w:rStyle w:val="VerbatimChar"/>
        </w:rPr>
        <w:t xml:space="preserve">            └── * → Navigate to /</w:t>
      </w:r>
    </w:p>
    <w:p>
      <w:pPr>
        <w:pStyle w:val="FirstParagraph"/>
      </w:pPr>
      <w:r>
        <w:rPr>
          <w:b/>
        </w:rPr>
        <w:t xml:space="preserve">Feature Flags:</w:t>
      </w:r>
    </w:p>
    <w:p>
      <w:pPr>
        <w:numPr>
          <w:ilvl w:val="0"/>
          <w:numId w:val="1023"/>
        </w:numPr>
        <w:pStyle w:val="Compact"/>
      </w:pPr>
      <w:r>
        <w:t xml:space="preserve">✅ VITE_FINZ_ENABLED controls Finanzas routes</w:t>
      </w:r>
    </w:p>
    <w:p>
      <w:pPr>
        <w:numPr>
          <w:ilvl w:val="0"/>
          <w:numId w:val="1023"/>
        </w:numPr>
        <w:pStyle w:val="Compact"/>
      </w:pPr>
      <w:r>
        <w:t xml:space="preserve">✅ Conditional rendering based on flag</w:t>
      </w:r>
    </w:p>
    <w:p>
      <w:pPr>
        <w:numPr>
          <w:ilvl w:val="0"/>
          <w:numId w:val="1023"/>
        </w:numPr>
        <w:pStyle w:val="Compact"/>
      </w:pPr>
      <w:r>
        <w:t xml:space="preserve">✅ Fallback to HomePage when flag is false</w:t>
      </w:r>
    </w:p>
    <w:p>
      <w:pPr>
        <w:pStyle w:val="FirstParagraph"/>
      </w:pPr>
      <w:r>
        <w:rPr>
          <w:b/>
        </w:rPr>
        <w:t xml:space="preserve">Access Control:</w:t>
      </w:r>
    </w:p>
    <w:p>
      <w:pPr>
        <w:numPr>
          <w:ilvl w:val="0"/>
          <w:numId w:val="1024"/>
        </w:numPr>
        <w:pStyle w:val="Compact"/>
      </w:pPr>
      <w:r>
        <w:t xml:space="preserve">✅ Routes wrapped in</w:t>
      </w:r>
      <w:r>
        <w:t xml:space="preserve"> </w:t>
      </w:r>
    </w:p>
    <w:p>
      <w:pPr>
        <w:numPr>
          <w:ilvl w:val="0"/>
          <w:numId w:val="1024"/>
        </w:numPr>
        <w:pStyle w:val="Compact"/>
      </w:pPr>
      <w:r>
        <w:t xml:space="preserve">✅ Authentication required</w:t>
      </w:r>
    </w:p>
    <w:p>
      <w:pPr>
        <w:numPr>
          <w:ilvl w:val="0"/>
          <w:numId w:val="1024"/>
        </w:numPr>
        <w:pStyle w:val="Compact"/>
      </w:pPr>
      <w:r>
        <w:t xml:space="preserve">✅ Navigation only visible when authenticated</w:t>
      </w:r>
    </w:p>
    <w:p>
      <w:pPr>
        <w:pStyle w:val="FirstParagraph"/>
      </w:pPr>
      <w:r>
        <w:rPr>
          <w:b/>
        </w:rPr>
        <w:t xml:space="preserve">Issues:</w:t>
      </w:r>
      <w:r>
        <w:t xml:space="preserve"> </w:t>
      </w:r>
      <w:r>
        <w:t xml:space="preserve">None found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api-integration-test-plan"/>
      <w:r>
        <w:t xml:space="preserve">API Integration Test Plan</w:t>
      </w:r>
      <w:bookmarkEnd w:id="37"/>
    </w:p>
    <w:p>
      <w:pPr>
        <w:pStyle w:val="Heading3"/>
      </w:pPr>
      <w:bookmarkStart w:id="38" w:name="X576c88e599638079c784b1d467b1bdad229b354"/>
      <w:r>
        <w:t xml:space="preserve">Endpoints to Test (Manual Testing Required)</w:t>
      </w:r>
      <w:bookmarkEnd w:id="38"/>
    </w:p>
    <w:p>
      <w:pPr>
        <w:pStyle w:val="Heading4"/>
      </w:pPr>
      <w:bookmarkStart w:id="39" w:name="X840d3700005b6bfa1ee756aa63e078b6eef6448"/>
      <w:r>
        <w:t xml:space="preserve">1. Health Check (Public)</w:t>
      </w:r>
      <w:bookmarkEnd w:id="39"/>
    </w:p>
    <w:p>
      <w:pPr>
        <w:pStyle w:val="SourceCode"/>
      </w:pPr>
      <w:r>
        <w:rPr>
          <w:rStyle w:val="ExtensionTok"/>
        </w:rPr>
        <w:t xml:space="preserve">Endpoint</w:t>
      </w:r>
      <w:r>
        <w:rPr>
          <w:rStyle w:val="NormalTok"/>
        </w:rPr>
        <w:t xml:space="preserve">: GET /health</w:t>
      </w:r>
      <w:r>
        <w:br/>
      </w:r>
      <w:r>
        <w:rPr>
          <w:rStyle w:val="ExtensionTok"/>
        </w:rPr>
        <w:t xml:space="preserve">Auth</w:t>
      </w:r>
      <w:r>
        <w:rPr>
          <w:rStyle w:val="NormalTok"/>
        </w:rPr>
        <w:t xml:space="preserve">: None required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: 200 OK</w:t>
      </w:r>
      <w:r>
        <w:br/>
      </w:r>
      <w:r>
        <w:rPr>
          <w:rStyle w:val="ExtensionTok"/>
        </w:rPr>
        <w:t xml:space="preserve">Response</w:t>
      </w:r>
      <w:r>
        <w:rPr>
          <w:rStyle w:val="NormalTok"/>
        </w:rPr>
        <w:t xml:space="preserve">: {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 }</w:t>
      </w:r>
    </w:p>
    <w:p>
      <w:pPr>
        <w:pStyle w:val="FirstParagraph"/>
      </w:pPr>
      <w:r>
        <w:rPr>
          <w:b/>
        </w:rPr>
        <w:t xml:space="preserve">Test 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-sS https://m3g6am67aj.execute-api.us-east-2.amazonaws.com/dev/health</w:t>
      </w:r>
    </w:p>
    <w:p>
      <w:pPr>
        <w:pStyle w:val="Heading4"/>
      </w:pPr>
      <w:bookmarkStart w:id="40" w:name="X4368bc66e1bc981896b467142c33e35d87e3d26"/>
      <w:r>
        <w:t xml:space="preserve">2. Catalog Rubros (Authenticated)</w:t>
      </w:r>
      <w:bookmarkEnd w:id="40"/>
    </w:p>
    <w:p>
      <w:pPr>
        <w:pStyle w:val="SourceCode"/>
      </w:pPr>
      <w:r>
        <w:rPr>
          <w:rStyle w:val="ExtensionTok"/>
        </w:rPr>
        <w:t xml:space="preserve">Endpoint</w:t>
      </w:r>
      <w:r>
        <w:rPr>
          <w:rStyle w:val="NormalTok"/>
        </w:rPr>
        <w:t xml:space="preserve">: GET /catalog/rubros</w:t>
      </w:r>
      <w:r>
        <w:br/>
      </w:r>
      <w:r>
        <w:rPr>
          <w:rStyle w:val="ExtensionTok"/>
        </w:rPr>
        <w:t xml:space="preserve">Auth</w:t>
      </w:r>
      <w:r>
        <w:rPr>
          <w:rStyle w:val="NormalTok"/>
        </w:rPr>
        <w:t xml:space="preserve">: Bearer token required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: 200 OK</w:t>
      </w:r>
      <w:r>
        <w:br/>
      </w:r>
      <w:r>
        <w:rPr>
          <w:rStyle w:val="ExtensionTok"/>
        </w:rPr>
        <w:t xml:space="preserve">Response</w:t>
      </w:r>
      <w:r>
        <w:rPr>
          <w:rStyle w:val="NormalTok"/>
        </w:rPr>
        <w:t xml:space="preserve">: {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[...],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71 }</w:t>
      </w:r>
    </w:p>
    <w:p>
      <w:pPr>
        <w:pStyle w:val="FirstParagraph"/>
      </w:pPr>
      <w:r>
        <w:rPr>
          <w:b/>
        </w:rPr>
        <w:t xml:space="preserve">Test 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</w:p>
    <w:p>
      <w:pPr>
        <w:pStyle w:val="Heading4"/>
      </w:pPr>
      <w:bookmarkStart w:id="41" w:name="Xdb046ceaf2ad4bb773a7f3492a1e87d1480c2c2"/>
      <w:r>
        <w:t xml:space="preserve">3. Allocation Rules (Authenticated)</w:t>
      </w:r>
      <w:bookmarkEnd w:id="41"/>
    </w:p>
    <w:p>
      <w:pPr>
        <w:pStyle w:val="SourceCode"/>
      </w:pPr>
      <w:r>
        <w:rPr>
          <w:rStyle w:val="ExtensionTok"/>
        </w:rPr>
        <w:t xml:space="preserve">Endpoint</w:t>
      </w:r>
      <w:r>
        <w:rPr>
          <w:rStyle w:val="NormalTok"/>
        </w:rPr>
        <w:t xml:space="preserve">: GET /allocation-rules</w:t>
      </w:r>
      <w:r>
        <w:br/>
      </w:r>
      <w:r>
        <w:rPr>
          <w:rStyle w:val="ExtensionTok"/>
        </w:rPr>
        <w:t xml:space="preserve">Auth</w:t>
      </w:r>
      <w:r>
        <w:rPr>
          <w:rStyle w:val="NormalTok"/>
        </w:rPr>
        <w:t xml:space="preserve">: Bearer token required</w:t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: 200 OK</w:t>
      </w:r>
      <w:r>
        <w:br/>
      </w:r>
      <w:r>
        <w:rPr>
          <w:rStyle w:val="ExtensionTok"/>
        </w:rPr>
        <w:t xml:space="preserve">Response</w:t>
      </w:r>
      <w:r>
        <w:rPr>
          <w:rStyle w:val="NormalTok"/>
        </w:rPr>
        <w:t xml:space="preserve">: {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[...] }</w:t>
      </w:r>
    </w:p>
    <w:p>
      <w:pPr>
        <w:pStyle w:val="FirstParagraph"/>
      </w:pPr>
      <w:r>
        <w:rPr>
          <w:b/>
        </w:rPr>
        <w:t xml:space="preserve">Test Command: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-sS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://m3g6am67aj.execute-api.us-east-2.amazonaws.com/dev/allocation-rules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security-analysis"/>
      <w:r>
        <w:t xml:space="preserve">Security Analysis</w:t>
      </w:r>
      <w:bookmarkEnd w:id="42"/>
    </w:p>
    <w:p>
      <w:pPr>
        <w:pStyle w:val="Heading3"/>
      </w:pPr>
      <w:bookmarkStart w:id="43" w:name="authentication-flow"/>
      <w:r>
        <w:t xml:space="preserve">Authentication Flow</w:t>
      </w:r>
      <w:bookmarkEnd w:id="43"/>
    </w:p>
    <w:p>
      <w:pPr>
        <w:pStyle w:val="FirstParagraph"/>
      </w:pPr>
      <w:r>
        <w:rPr>
          <w:b/>
        </w:rPr>
        <w:t xml:space="preserve">Token Storage:</w:t>
      </w:r>
    </w:p>
    <w:p>
      <w:pPr>
        <w:numPr>
          <w:ilvl w:val="0"/>
          <w:numId w:val="1025"/>
        </w:numPr>
        <w:pStyle w:val="Compact"/>
      </w:pPr>
      <w:r>
        <w:t xml:space="preserve">✅ localStorage key: 'finz_jwt'</w:t>
      </w:r>
    </w:p>
    <w:p>
      <w:pPr>
        <w:numPr>
          <w:ilvl w:val="0"/>
          <w:numId w:val="1025"/>
        </w:numPr>
        <w:pStyle w:val="Compact"/>
      </w:pPr>
      <w:r>
        <w:t xml:space="preserve">✅ Fallback to env variable for testing</w:t>
      </w:r>
    </w:p>
    <w:p>
      <w:pPr>
        <w:numPr>
          <w:ilvl w:val="0"/>
          <w:numId w:val="1025"/>
        </w:numPr>
        <w:pStyle w:val="Compact"/>
      </w:pPr>
      <w:r>
        <w:t xml:space="preserve">⚠️ No token refresh mechanism visible</w:t>
      </w:r>
    </w:p>
    <w:p>
      <w:pPr>
        <w:pStyle w:val="FirstParagraph"/>
      </w:pPr>
      <w:r>
        <w:rPr>
          <w:b/>
        </w:rPr>
        <w:t xml:space="preserve">Authorization Headers:</w:t>
      </w:r>
    </w:p>
    <w:p>
      <w:pPr>
        <w:numPr>
          <w:ilvl w:val="0"/>
          <w:numId w:val="1026"/>
        </w:numPr>
        <w:pStyle w:val="Compact"/>
      </w:pPr>
      <w:r>
        <w:t xml:space="preserve">✅ finanzasClient sends Bearer token</w:t>
      </w:r>
    </w:p>
    <w:p>
      <w:pPr>
        <w:numPr>
          <w:ilvl w:val="0"/>
          <w:numId w:val="1026"/>
        </w:numPr>
        <w:pStyle w:val="Compact"/>
      </w:pPr>
      <w:r>
        <w:t xml:space="preserve">✅ Consistent header format</w:t>
      </w:r>
    </w:p>
    <w:p>
      <w:pPr>
        <w:numPr>
          <w:ilvl w:val="0"/>
          <w:numId w:val="1026"/>
        </w:numPr>
        <w:pStyle w:val="Compact"/>
      </w:pPr>
      <w:r>
        <w:t xml:space="preserve">✅ Token retrieved from localStorage</w:t>
      </w:r>
    </w:p>
    <w:p>
      <w:pPr>
        <w:pStyle w:val="FirstParagraph"/>
      </w:pPr>
      <w:r>
        <w:rPr>
          <w:b/>
        </w:rPr>
        <w:t xml:space="preserve">Issues Fixed:</w:t>
      </w:r>
    </w:p>
    <w:p>
      <w:pPr>
        <w:numPr>
          <w:ilvl w:val="0"/>
          <w:numId w:val="1027"/>
        </w:numPr>
        <w:pStyle w:val="Compact"/>
      </w:pPr>
      <w:r>
        <w:t xml:space="preserve">✅ AllocationRulesPreview now uses authenticated client</w:t>
      </w:r>
    </w:p>
    <w:p>
      <w:pPr>
        <w:pStyle w:val="FirstParagraph"/>
      </w:pPr>
      <w:r>
        <w:rPr>
          <w:b/>
        </w:rPr>
        <w:t xml:space="preserve">Recommendations:</w:t>
      </w:r>
    </w:p>
    <w:p>
      <w:pPr>
        <w:numPr>
          <w:ilvl w:val="0"/>
          <w:numId w:val="1028"/>
        </w:numPr>
        <w:pStyle w:val="Compact"/>
      </w:pPr>
      <w:r>
        <w:t xml:space="preserve">Implement token refresh logic</w:t>
      </w:r>
    </w:p>
    <w:p>
      <w:pPr>
        <w:numPr>
          <w:ilvl w:val="0"/>
          <w:numId w:val="1028"/>
        </w:numPr>
        <w:pStyle w:val="Compact"/>
      </w:pPr>
      <w:r>
        <w:t xml:space="preserve">Add token expiration handling</w:t>
      </w:r>
    </w:p>
    <w:p>
      <w:pPr>
        <w:numPr>
          <w:ilvl w:val="0"/>
          <w:numId w:val="1028"/>
        </w:numPr>
        <w:pStyle w:val="Compact"/>
      </w:pPr>
      <w:r>
        <w:t xml:space="preserve">Add secure token storage (consider encryption)</w:t>
      </w:r>
    </w:p>
    <w:p>
      <w:pPr>
        <w:numPr>
          <w:ilvl w:val="0"/>
          <w:numId w:val="1028"/>
        </w:numPr>
        <w:pStyle w:val="Compact"/>
      </w:pPr>
      <w:r>
        <w:t xml:space="preserve">Implement logout/clear token on 401 errors</w:t>
      </w:r>
    </w:p>
    <w:p>
      <w:pPr>
        <w:pStyle w:val="Heading3"/>
      </w:pPr>
      <w:bookmarkStart w:id="44" w:name="access-control"/>
      <w:r>
        <w:t xml:space="preserve">Access Control</w:t>
      </w:r>
      <w:bookmarkEnd w:id="44"/>
    </w:p>
    <w:p>
      <w:pPr>
        <w:pStyle w:val="FirstParagraph"/>
      </w:pPr>
      <w:r>
        <w:rPr>
          <w:b/>
        </w:rPr>
        <w:t xml:space="preserve">Current State:</w:t>
      </w:r>
    </w:p>
    <w:p>
      <w:pPr>
        <w:numPr>
          <w:ilvl w:val="0"/>
          <w:numId w:val="1029"/>
        </w:numPr>
        <w:pStyle w:val="Compact"/>
      </w:pPr>
      <w:r>
        <w:t xml:space="preserve">✅ Routes wrapped in AccessControl component</w:t>
      </w:r>
    </w:p>
    <w:p>
      <w:pPr>
        <w:numPr>
          <w:ilvl w:val="0"/>
          <w:numId w:val="1029"/>
        </w:numPr>
        <w:pStyle w:val="Compact"/>
      </w:pPr>
      <w:r>
        <w:t xml:space="preserve">✅ Authentication required for all routes</w:t>
      </w:r>
    </w:p>
    <w:p>
      <w:pPr>
        <w:numPr>
          <w:ilvl w:val="0"/>
          <w:numId w:val="1029"/>
        </w:numPr>
        <w:pStyle w:val="Compact"/>
      </w:pPr>
      <w:r>
        <w:t xml:space="preserve">⚠️ Group-based access control not visible in UI code</w:t>
      </w:r>
    </w:p>
    <w:p>
      <w:pPr>
        <w:pStyle w:val="FirstParagraph"/>
      </w:pPr>
      <w:r>
        <w:rPr>
          <w:b/>
        </w:rPr>
        <w:t xml:space="preserve">Recommendations:</w:t>
      </w:r>
    </w:p>
    <w:p>
      <w:pPr>
        <w:numPr>
          <w:ilvl w:val="0"/>
          <w:numId w:val="1030"/>
        </w:numPr>
        <w:pStyle w:val="Compact"/>
      </w:pPr>
      <w:r>
        <w:t xml:space="preserve">Add role-based route guards</w:t>
      </w:r>
    </w:p>
    <w:p>
      <w:pPr>
        <w:numPr>
          <w:ilvl w:val="0"/>
          <w:numId w:val="1030"/>
        </w:numPr>
        <w:pStyle w:val="Compact"/>
      </w:pPr>
      <w:r>
        <w:t xml:space="preserve">Implement permission checks in components</w:t>
      </w:r>
    </w:p>
    <w:p>
      <w:pPr>
        <w:numPr>
          <w:ilvl w:val="0"/>
          <w:numId w:val="1030"/>
        </w:numPr>
        <w:pStyle w:val="Compact"/>
      </w:pPr>
      <w:r>
        <w:t xml:space="preserve">Add unauthorized user messaging</w:t>
      </w:r>
    </w:p>
    <w:p>
      <w:pPr>
        <w:numPr>
          <w:ilvl w:val="0"/>
          <w:numId w:val="1030"/>
        </w:numPr>
        <w:pStyle w:val="Compact"/>
      </w:pPr>
      <w:r>
        <w:t xml:space="preserve">Test with different user groups (SDT, FIN, AUD)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code-quality-assessment"/>
      <w:r>
        <w:t xml:space="preserve">Code Quality Assessment</w:t>
      </w:r>
      <w:bookmarkEnd w:id="45"/>
    </w:p>
    <w:p>
      <w:pPr>
        <w:pStyle w:val="Heading3"/>
      </w:pPr>
      <w:bookmarkStart w:id="46" w:name="typescript-compilation"/>
      <w:r>
        <w:t xml:space="preserve">TypeScript Compilation</w:t>
      </w:r>
      <w:bookmarkEnd w:id="46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✅ PASSED</w:t>
      </w:r>
    </w:p>
    <w:p>
      <w:pPr>
        <w:pStyle w:val="SourceCode"/>
      </w:pPr>
      <w:r>
        <w:rPr>
          <w:rStyle w:val="ExtensionTok"/>
        </w:rPr>
        <w:t xml:space="preserve">Result</w:t>
      </w:r>
      <w:r>
        <w:rPr>
          <w:rStyle w:val="NormalTok"/>
        </w:rPr>
        <w:t xml:space="preserve">: No TypeScript errors</w:t>
      </w:r>
      <w:r>
        <w:br/>
      </w:r>
      <w:r>
        <w:rPr>
          <w:rStyle w:val="ExtensionTok"/>
        </w:rPr>
        <w:t xml:space="preserve">Warnings</w:t>
      </w:r>
      <w:r>
        <w:rPr>
          <w:rStyle w:val="NormalTok"/>
        </w:rPr>
        <w:t xml:space="preserve">: None critical</w:t>
      </w:r>
      <w:r>
        <w:br/>
      </w:r>
      <w:r>
        <w:rPr>
          <w:rStyle w:val="ExtensionTok"/>
        </w:rPr>
        <w:t xml:space="preserve">Build</w:t>
      </w:r>
      <w:r>
        <w:rPr>
          <w:rStyle w:val="NormalTok"/>
        </w:rPr>
        <w:t xml:space="preserve">: Successful</w:t>
      </w:r>
    </w:p>
    <w:p>
      <w:pPr>
        <w:pStyle w:val="Heading3"/>
      </w:pPr>
      <w:bookmarkStart w:id="47" w:name="code-structure"/>
      <w:r>
        <w:t xml:space="preserve">Code Structure</w:t>
      </w:r>
      <w:bookmarkEnd w:id="47"/>
    </w:p>
    <w:p>
      <w:pPr>
        <w:pStyle w:val="FirstParagraph"/>
      </w:pPr>
      <w:r>
        <w:rPr>
          <w:b/>
        </w:rPr>
        <w:t xml:space="preserve">Strengths:</w:t>
      </w:r>
    </w:p>
    <w:p>
      <w:pPr>
        <w:numPr>
          <w:ilvl w:val="0"/>
          <w:numId w:val="1031"/>
        </w:numPr>
        <w:pStyle w:val="Compact"/>
      </w:pPr>
      <w:r>
        <w:t xml:space="preserve">✅ Consistent component structure</w:t>
      </w:r>
    </w:p>
    <w:p>
      <w:pPr>
        <w:numPr>
          <w:ilvl w:val="0"/>
          <w:numId w:val="1031"/>
        </w:numPr>
        <w:pStyle w:val="Compact"/>
      </w:pPr>
      <w:r>
        <w:t xml:space="preserve">✅ Proper use of React hooks</w:t>
      </w:r>
    </w:p>
    <w:p>
      <w:pPr>
        <w:numPr>
          <w:ilvl w:val="0"/>
          <w:numId w:val="1031"/>
        </w:numPr>
        <w:pStyle w:val="Compact"/>
      </w:pPr>
      <w:r>
        <w:t xml:space="preserve">✅ Type safety with TypeScript</w:t>
      </w:r>
    </w:p>
    <w:p>
      <w:pPr>
        <w:numPr>
          <w:ilvl w:val="0"/>
          <w:numId w:val="1031"/>
        </w:numPr>
        <w:pStyle w:val="Compact"/>
      </w:pPr>
      <w:r>
        <w:t xml:space="preserve">✅ Schema validation with Zod</w:t>
      </w:r>
    </w:p>
    <w:p>
      <w:pPr>
        <w:numPr>
          <w:ilvl w:val="0"/>
          <w:numId w:val="1031"/>
        </w:numPr>
        <w:pStyle w:val="Compact"/>
      </w:pPr>
      <w:r>
        <w:t xml:space="preserve">✅ Separation of concerns (UI/API)</w:t>
      </w:r>
    </w:p>
    <w:p>
      <w:pPr>
        <w:numPr>
          <w:ilvl w:val="0"/>
          <w:numId w:val="1031"/>
        </w:numPr>
        <w:pStyle w:val="Compact"/>
      </w:pPr>
      <w:r>
        <w:t xml:space="preserve">✅ Error handling in place</w:t>
      </w:r>
    </w:p>
    <w:p>
      <w:pPr>
        <w:numPr>
          <w:ilvl w:val="0"/>
          <w:numId w:val="1031"/>
        </w:numPr>
        <w:pStyle w:val="Compact"/>
      </w:pPr>
      <w:r>
        <w:t xml:space="preserve">✅ Loading states implemented</w:t>
      </w:r>
    </w:p>
    <w:p>
      <w:pPr>
        <w:numPr>
          <w:ilvl w:val="0"/>
          <w:numId w:val="1031"/>
        </w:numPr>
        <w:pStyle w:val="Compact"/>
      </w:pPr>
      <w:r>
        <w:t xml:space="preserve">✅ Cleanup on unmount (prevents memory leaks)</w:t>
      </w:r>
    </w:p>
    <w:p>
      <w:pPr>
        <w:pStyle w:val="FirstParagraph"/>
      </w:pPr>
      <w:r>
        <w:rPr>
          <w:b/>
        </w:rPr>
        <w:t xml:space="preserve">Areas for Improvement:</w:t>
      </w:r>
    </w:p>
    <w:p>
      <w:pPr>
        <w:numPr>
          <w:ilvl w:val="0"/>
          <w:numId w:val="1032"/>
        </w:numPr>
        <w:pStyle w:val="Compact"/>
      </w:pPr>
      <w:r>
        <w:t xml:space="preserve">Consider extracting common table component</w:t>
      </w:r>
    </w:p>
    <w:p>
      <w:pPr>
        <w:numPr>
          <w:ilvl w:val="0"/>
          <w:numId w:val="1032"/>
        </w:numPr>
        <w:pStyle w:val="Compact"/>
      </w:pPr>
      <w:r>
        <w:t xml:space="preserve">Add unit tests for components</w:t>
      </w:r>
    </w:p>
    <w:p>
      <w:pPr>
        <w:numPr>
          <w:ilvl w:val="0"/>
          <w:numId w:val="1032"/>
        </w:numPr>
        <w:pStyle w:val="Compact"/>
      </w:pPr>
      <w:r>
        <w:t xml:space="preserve">Add integration tests for API calls</w:t>
      </w:r>
    </w:p>
    <w:p>
      <w:pPr>
        <w:numPr>
          <w:ilvl w:val="0"/>
          <w:numId w:val="1032"/>
        </w:numPr>
        <w:pStyle w:val="Compact"/>
      </w:pPr>
      <w:r>
        <w:t xml:space="preserve">Consider adding PropTypes for runtime validation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test-scripts-created"/>
      <w:r>
        <w:t xml:space="preserve">Test Scripts Created</w:t>
      </w:r>
      <w:bookmarkEnd w:id="48"/>
    </w:p>
    <w:p>
      <w:pPr>
        <w:pStyle w:val="Heading3"/>
      </w:pPr>
      <w:bookmarkStart w:id="49" w:name="X181bdd76c5c9ef06b4111399058f7e0e50e93f8"/>
      <w:r>
        <w:t xml:space="preserve">1. qa-full-review.sh</w:t>
      </w:r>
      <w:bookmarkEnd w:id="49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Automated API testing script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Created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scripts/qa-full-review.sh</w:t>
      </w:r>
    </w:p>
    <w:p>
      <w:pPr>
        <w:pStyle w:val="BodyText"/>
      </w:pPr>
      <w:r>
        <w:rPr>
          <w:b/>
        </w:rPr>
        <w:t xml:space="preserve">Features:</w:t>
      </w:r>
    </w:p>
    <w:p>
      <w:pPr>
        <w:numPr>
          <w:ilvl w:val="0"/>
          <w:numId w:val="1033"/>
        </w:numPr>
        <w:pStyle w:val="Compact"/>
      </w:pPr>
      <w:r>
        <w:t xml:space="preserve">Cognito authentication</w:t>
      </w:r>
    </w:p>
    <w:p>
      <w:pPr>
        <w:numPr>
          <w:ilvl w:val="0"/>
          <w:numId w:val="1033"/>
        </w:numPr>
        <w:pStyle w:val="Compact"/>
      </w:pPr>
      <w:r>
        <w:t xml:space="preserve">Token validation</w:t>
      </w:r>
    </w:p>
    <w:p>
      <w:pPr>
        <w:numPr>
          <w:ilvl w:val="0"/>
          <w:numId w:val="1033"/>
        </w:numPr>
        <w:pStyle w:val="Compact"/>
      </w:pPr>
      <w:r>
        <w:t xml:space="preserve">API endpoint testing</w:t>
      </w:r>
    </w:p>
    <w:p>
      <w:pPr>
        <w:numPr>
          <w:ilvl w:val="0"/>
          <w:numId w:val="1033"/>
        </w:numPr>
        <w:pStyle w:val="Compact"/>
      </w:pPr>
      <w:r>
        <w:t xml:space="preserve">Response validation</w:t>
      </w:r>
    </w:p>
    <w:p>
      <w:pPr>
        <w:numPr>
          <w:ilvl w:val="0"/>
          <w:numId w:val="1033"/>
        </w:numPr>
        <w:pStyle w:val="Compact"/>
      </w:pPr>
      <w:r>
        <w:t xml:space="preserve">Error handling</w:t>
      </w:r>
    </w:p>
    <w:p>
      <w:pPr>
        <w:numPr>
          <w:ilvl w:val="0"/>
          <w:numId w:val="1033"/>
        </w:numPr>
        <w:pStyle w:val="Compact"/>
      </w:pPr>
      <w:r>
        <w:t xml:space="preserve">Security testing (unauthorized access)</w:t>
      </w:r>
    </w:p>
    <w:p>
      <w:pPr>
        <w:pStyle w:val="FirstParagraph"/>
      </w:pPr>
      <w:r>
        <w:rPr>
          <w:b/>
        </w:rPr>
        <w:t xml:space="preserve">Usage: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USERNAME=</w:t>
      </w:r>
      <w:r>
        <w:rPr>
          <w:rStyle w:val="StringTok"/>
        </w:rPr>
        <w:t xml:space="preserve">"christian.valencia@ikusi.com"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</w:t>
      </w:r>
      <w:r>
        <w:rPr>
          <w:rStyle w:val="StringTok"/>
        </w:rPr>
        <w:t xml:space="preserve">"&lt;password&gt;"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scripts/qa-full-review.sh</w:t>
      </w:r>
    </w:p>
    <w:p>
      <w:pPr>
        <w:pStyle w:val="Heading3"/>
      </w:pPr>
      <w:bookmarkStart w:id="50" w:name="X230c0e78c3296885c286dec388c9abf7ab306ba"/>
      <w:r>
        <w:t xml:space="preserve">2. qa-ui-test.sh</w:t>
      </w:r>
      <w:bookmarkEnd w:id="5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UI testing setup and checklist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Created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scripts/qa-ui-test.sh</w:t>
      </w:r>
    </w:p>
    <w:p>
      <w:pPr>
        <w:pStyle w:val="BodyText"/>
      </w:pPr>
      <w:r>
        <w:rPr>
          <w:b/>
        </w:rPr>
        <w:t xml:space="preserve">Features:</w:t>
      </w:r>
    </w:p>
    <w:p>
      <w:pPr>
        <w:numPr>
          <w:ilvl w:val="0"/>
          <w:numId w:val="1034"/>
        </w:numPr>
        <w:pStyle w:val="Compact"/>
      </w:pPr>
      <w:r>
        <w:t xml:space="preserve">Environment setup</w:t>
      </w:r>
    </w:p>
    <w:p>
      <w:pPr>
        <w:numPr>
          <w:ilvl w:val="0"/>
          <w:numId w:val="1034"/>
        </w:numPr>
        <w:pStyle w:val="Compact"/>
      </w:pPr>
      <w:r>
        <w:t xml:space="preserve">Build verification</w:t>
      </w:r>
    </w:p>
    <w:p>
      <w:pPr>
        <w:numPr>
          <w:ilvl w:val="0"/>
          <w:numId w:val="1034"/>
        </w:numPr>
        <w:pStyle w:val="Compact"/>
      </w:pPr>
      <w:r>
        <w:t xml:space="preserve">Test environment configuration</w:t>
      </w:r>
    </w:p>
    <w:p>
      <w:pPr>
        <w:numPr>
          <w:ilvl w:val="0"/>
          <w:numId w:val="1034"/>
        </w:numPr>
        <w:pStyle w:val="Compact"/>
      </w:pPr>
      <w:r>
        <w:t xml:space="preserve">Manual testing checklist</w:t>
      </w:r>
    </w:p>
    <w:p>
      <w:pPr>
        <w:numPr>
          <w:ilvl w:val="0"/>
          <w:numId w:val="1034"/>
        </w:numPr>
        <w:pStyle w:val="Compact"/>
      </w:pPr>
      <w:r>
        <w:t xml:space="preserve">Dev server instructions</w:t>
      </w:r>
    </w:p>
    <w:p>
      <w:pPr>
        <w:pStyle w:val="FirstParagraph"/>
      </w:pPr>
      <w:r>
        <w:rPr>
          <w:b/>
        </w:rPr>
        <w:t xml:space="preserve">Usage: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scripts/qa-ui-test.sh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ocumentation-created"/>
      <w:r>
        <w:t xml:space="preserve">Documentation Created</w:t>
      </w:r>
      <w:bookmarkEnd w:id="51"/>
    </w:p>
    <w:p>
      <w:pPr>
        <w:pStyle w:val="Heading3"/>
      </w:pPr>
      <w:bookmarkStart w:id="52" w:name="X2c959896e97191912eea7d2b95196079bbb1a25"/>
      <w:r>
        <w:t xml:space="preserve">1. QA-FullReview-Finanzas.md</w:t>
      </w:r>
      <w:bookmarkEnd w:id="52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Comprehensive QA review document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Created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docs/QA-FullReview-Finanzas.md</w:t>
      </w:r>
    </w:p>
    <w:p>
      <w:pPr>
        <w:pStyle w:val="BodyText"/>
      </w:pPr>
      <w:r>
        <w:rPr>
          <w:b/>
        </w:rPr>
        <w:t xml:space="preserve">Contents:</w:t>
      </w:r>
    </w:p>
    <w:p>
      <w:pPr>
        <w:numPr>
          <w:ilvl w:val="0"/>
          <w:numId w:val="1035"/>
        </w:numPr>
        <w:pStyle w:val="Compact"/>
      </w:pPr>
      <w:r>
        <w:t xml:space="preserve">Executive summary</w:t>
      </w:r>
    </w:p>
    <w:p>
      <w:pPr>
        <w:numPr>
          <w:ilvl w:val="0"/>
          <w:numId w:val="1035"/>
        </w:numPr>
        <w:pStyle w:val="Compact"/>
      </w:pPr>
      <w:r>
        <w:t xml:space="preserve">Test checklist (12 sections)</w:t>
      </w:r>
    </w:p>
    <w:p>
      <w:pPr>
        <w:numPr>
          <w:ilvl w:val="0"/>
          <w:numId w:val="1035"/>
        </w:numPr>
        <w:pStyle w:val="Compact"/>
      </w:pPr>
      <w:r>
        <w:t xml:space="preserve">Test execution results template</w:t>
      </w:r>
    </w:p>
    <w:p>
      <w:pPr>
        <w:numPr>
          <w:ilvl w:val="0"/>
          <w:numId w:val="1035"/>
        </w:numPr>
        <w:pStyle w:val="Compact"/>
      </w:pPr>
      <w:r>
        <w:t xml:space="preserve">Findings section</w:t>
      </w:r>
    </w:p>
    <w:p>
      <w:pPr>
        <w:numPr>
          <w:ilvl w:val="0"/>
          <w:numId w:val="1035"/>
        </w:numPr>
        <w:pStyle w:val="Compact"/>
      </w:pPr>
      <w:r>
        <w:t xml:space="preserve">API response evidence</w:t>
      </w:r>
    </w:p>
    <w:p>
      <w:pPr>
        <w:numPr>
          <w:ilvl w:val="0"/>
          <w:numId w:val="1035"/>
        </w:numPr>
        <w:pStyle w:val="Compact"/>
      </w:pPr>
      <w:r>
        <w:t xml:space="preserve">Recommendations</w:t>
      </w:r>
    </w:p>
    <w:p>
      <w:pPr>
        <w:numPr>
          <w:ilvl w:val="0"/>
          <w:numId w:val="1035"/>
        </w:numPr>
        <w:pStyle w:val="Compact"/>
      </w:pPr>
      <w:r>
        <w:t xml:space="preserve">Sign-off section</w:t>
      </w:r>
    </w:p>
    <w:p>
      <w:pPr>
        <w:pStyle w:val="Heading3"/>
      </w:pPr>
      <w:bookmarkStart w:id="53" w:name="X5991856f1b56721e2b336bd09036394f51e0b90"/>
      <w:r>
        <w:t xml:space="preserve">2. QA-Component-Analysis.md</w:t>
      </w:r>
      <w:bookmarkEnd w:id="53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Detailed component analysis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Created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docs/QA-Component-Analysis.md</w:t>
      </w:r>
    </w:p>
    <w:p>
      <w:pPr>
        <w:pStyle w:val="BodyText"/>
      </w:pPr>
      <w:r>
        <w:rPr>
          <w:b/>
        </w:rPr>
        <w:t xml:space="preserve">Contents:</w:t>
      </w:r>
    </w:p>
    <w:p>
      <w:pPr>
        <w:numPr>
          <w:ilvl w:val="0"/>
          <w:numId w:val="1036"/>
        </w:numPr>
        <w:pStyle w:val="Compact"/>
      </w:pPr>
      <w:r>
        <w:t xml:space="preserve">Component inventory</w:t>
      </w:r>
    </w:p>
    <w:p>
      <w:pPr>
        <w:numPr>
          <w:ilvl w:val="0"/>
          <w:numId w:val="1036"/>
        </w:numPr>
        <w:pStyle w:val="Compact"/>
      </w:pPr>
      <w:r>
        <w:t xml:space="preserve">API client analysis</w:t>
      </w:r>
    </w:p>
    <w:p>
      <w:pPr>
        <w:numPr>
          <w:ilvl w:val="0"/>
          <w:numId w:val="1036"/>
        </w:numPr>
        <w:pStyle w:val="Compact"/>
      </w:pPr>
      <w:r>
        <w:t xml:space="preserve">Routing configuration</w:t>
      </w:r>
    </w:p>
    <w:p>
      <w:pPr>
        <w:numPr>
          <w:ilvl w:val="0"/>
          <w:numId w:val="1036"/>
        </w:numPr>
        <w:pStyle w:val="Compact"/>
      </w:pPr>
      <w:r>
        <w:t xml:space="preserve">API endpoints inventory</w:t>
      </w:r>
    </w:p>
    <w:p>
      <w:pPr>
        <w:numPr>
          <w:ilvl w:val="0"/>
          <w:numId w:val="1036"/>
        </w:numPr>
        <w:pStyle w:val="Compact"/>
      </w:pPr>
      <w:r>
        <w:t xml:space="preserve">Authentication flow analysis</w:t>
      </w:r>
    </w:p>
    <w:p>
      <w:pPr>
        <w:numPr>
          <w:ilvl w:val="0"/>
          <w:numId w:val="1036"/>
        </w:numPr>
        <w:pStyle w:val="Compact"/>
      </w:pPr>
      <w:r>
        <w:t xml:space="preserve">Missing features list</w:t>
      </w:r>
    </w:p>
    <w:p>
      <w:pPr>
        <w:numPr>
          <w:ilvl w:val="0"/>
          <w:numId w:val="1036"/>
        </w:numPr>
        <w:pStyle w:val="Compact"/>
      </w:pPr>
      <w:r>
        <w:t xml:space="preserve">Test coverage assessment</w:t>
      </w:r>
    </w:p>
    <w:p>
      <w:pPr>
        <w:numPr>
          <w:ilvl w:val="0"/>
          <w:numId w:val="1036"/>
        </w:numPr>
        <w:pStyle w:val="Compact"/>
      </w:pPr>
      <w:r>
        <w:t xml:space="preserve">Recommendations</w:t>
      </w:r>
    </w:p>
    <w:p>
      <w:pPr>
        <w:pStyle w:val="Heading3"/>
      </w:pPr>
      <w:bookmarkStart w:id="54" w:name="X4a65d880d5ad77b4b1d379284702b828294d94c"/>
      <w:r>
        <w:t xml:space="preserve">3. QA-Test-Execution-Report.md</w:t>
      </w:r>
      <w:bookmarkEnd w:id="54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Test execution report (this document)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 Created</w:t>
      </w:r>
      <w:r>
        <w:br/>
      </w:r>
      <w:r>
        <w:rPr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docs/QA-Test-Execution-Report.md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issues-found-and-fixed"/>
      <w:r>
        <w:t xml:space="preserve">Issues Found and Fixed</w:t>
      </w:r>
      <w:bookmarkEnd w:id="55"/>
    </w:p>
    <w:p>
      <w:pPr>
        <w:pStyle w:val="Heading3"/>
      </w:pPr>
      <w:bookmarkStart w:id="56" w:name="critical-issues"/>
      <w:r>
        <w:t xml:space="preserve">Critical Issues</w:t>
      </w:r>
      <w:bookmarkEnd w:id="56"/>
    </w:p>
    <w:p>
      <w:pPr>
        <w:pStyle w:val="Heading4"/>
      </w:pPr>
      <w:bookmarkStart w:id="57" w:name="X24cbd917ad702ed8dd1a1d5215e08ed91476534"/>
      <w:r>
        <w:t xml:space="preserve">Issue #1: Missing Authentication in AllocationRulesPreview</w:t>
      </w:r>
      <w:bookmarkEnd w:id="57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Critical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Status:</w:t>
      </w:r>
      <w:r>
        <w:t xml:space="preserve"> </w:t>
      </w:r>
      <w:r>
        <w:t xml:space="preserve">✅ FIXED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AllocationRulesPreview was making direct fetch calls without authentication header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Could cause 401/403 errors in production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Fix Applied:</w:t>
      </w:r>
    </w:p>
    <w:p>
      <w:pPr>
        <w:numPr>
          <w:ilvl w:val="1"/>
          <w:numId w:val="1038"/>
        </w:numPr>
        <w:pStyle w:val="Compact"/>
      </w:pPr>
      <w:r>
        <w:t xml:space="preserve">Updated component to use finanzasClient</w:t>
      </w:r>
    </w:p>
    <w:p>
      <w:pPr>
        <w:numPr>
          <w:ilvl w:val="1"/>
          <w:numId w:val="1038"/>
        </w:numPr>
        <w:pStyle w:val="Compact"/>
      </w:pPr>
      <w:r>
        <w:t xml:space="preserve">Added getAllocationRules() method to finanzasClient</w:t>
      </w:r>
    </w:p>
    <w:p>
      <w:pPr>
        <w:numPr>
          <w:ilvl w:val="1"/>
          <w:numId w:val="1038"/>
        </w:numPr>
        <w:pStyle w:val="Compact"/>
      </w:pPr>
      <w:r>
        <w:t xml:space="preserve">Added schema validation for rules</w:t>
      </w:r>
    </w:p>
    <w:p>
      <w:pPr>
        <w:numPr>
          <w:ilvl w:val="1"/>
          <w:numId w:val="1038"/>
        </w:numPr>
        <w:pStyle w:val="Compact"/>
      </w:pPr>
      <w:r>
        <w:t xml:space="preserve">Added proper auth header handling</w:t>
      </w:r>
    </w:p>
    <w:p>
      <w:pPr>
        <w:pStyle w:val="FirstParagraph"/>
      </w:pPr>
      <w:r>
        <w:rPr>
          <w:b/>
        </w:rPr>
        <w:t xml:space="preserve">Before:</w:t>
      </w:r>
    </w:p>
    <w:p>
      <w:pPr>
        <w:pStyle w:val="SourceCode"/>
      </w:pPr>
      <w:r>
        <w:rPr>
          <w:rStyle w:val="NormalTok"/>
        </w:rPr>
        <w:t xml:space="preserve">const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/allocation-rules`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Accept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</w:rPr>
        <w:t xml:space="preserve">After:</w:t>
      </w:r>
    </w:p>
    <w:p>
      <w:pPr>
        <w:pStyle w:val="SourceCode"/>
      </w:pPr>
      <w:r>
        <w:rPr>
          <w:rStyle w:val="NormalTok"/>
        </w:rPr>
        <w:t xml:space="preserve">const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finanzasClient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getAllocationRules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Heading3"/>
      </w:pPr>
      <w:bookmarkStart w:id="58" w:name="major-issues"/>
      <w:r>
        <w:t xml:space="preserve">Major Issues</w:t>
      </w:r>
      <w:bookmarkEnd w:id="58"/>
    </w:p>
    <w:p>
      <w:pPr>
        <w:pStyle w:val="FirstParagraph"/>
      </w:pPr>
      <w:r>
        <w:rPr>
          <w:b/>
        </w:rPr>
        <w:t xml:space="preserve">None found</w:t>
      </w:r>
    </w:p>
    <w:p>
      <w:pPr>
        <w:pStyle w:val="Heading3"/>
      </w:pPr>
      <w:bookmarkStart w:id="59" w:name="minor-issues"/>
      <w:r>
        <w:t xml:space="preserve">Minor Issues</w:t>
      </w:r>
      <w:bookmarkEnd w:id="59"/>
    </w:p>
    <w:p>
      <w:pPr>
        <w:pStyle w:val="FirstParagraph"/>
      </w:pPr>
      <w:r>
        <w:rPr>
          <w:b/>
        </w:rPr>
        <w:t xml:space="preserve">None found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recommendations-for-go-live"/>
      <w:r>
        <w:t xml:space="preserve">Recommendations for Go-Live</w:t>
      </w:r>
      <w:bookmarkEnd w:id="60"/>
    </w:p>
    <w:p>
      <w:pPr>
        <w:pStyle w:val="Heading3"/>
      </w:pPr>
      <w:bookmarkStart w:id="61" w:name="must-have-before-production"/>
      <w:r>
        <w:t xml:space="preserve">Must-Have Before Production</w:t>
      </w:r>
      <w:bookmarkEnd w:id="61"/>
    </w:p>
    <w:p>
      <w:pPr>
        <w:numPr>
          <w:ilvl w:val="0"/>
          <w:numId w:val="1039"/>
        </w:numPr>
        <w:pStyle w:val="Compact"/>
      </w:pPr>
      <w:r>
        <w:t xml:space="preserve">✅ Fix authentication in AllocationRulesPreview (COMPLETED)</w:t>
      </w:r>
    </w:p>
    <w:p>
      <w:pPr>
        <w:numPr>
          <w:ilvl w:val="0"/>
          <w:numId w:val="1039"/>
        </w:numPr>
        <w:pStyle w:val="Compact"/>
      </w:pPr>
      <w:r>
        <w:t xml:space="preserve">🔄 Execute manual testing with real Cognito credentials</w:t>
      </w:r>
    </w:p>
    <w:p>
      <w:pPr>
        <w:numPr>
          <w:ilvl w:val="0"/>
          <w:numId w:val="1039"/>
        </w:numPr>
        <w:pStyle w:val="Compact"/>
      </w:pPr>
      <w:r>
        <w:t xml:space="preserve">🔄 Test all API endpoints with authenticated user</w:t>
      </w:r>
    </w:p>
    <w:p>
      <w:pPr>
        <w:numPr>
          <w:ilvl w:val="0"/>
          <w:numId w:val="1039"/>
        </w:numPr>
        <w:pStyle w:val="Compact"/>
      </w:pPr>
      <w:r>
        <w:t xml:space="preserve">🔄 Verify error handling with various scenarios</w:t>
      </w:r>
    </w:p>
    <w:p>
      <w:pPr>
        <w:numPr>
          <w:ilvl w:val="0"/>
          <w:numId w:val="1039"/>
        </w:numPr>
        <w:pStyle w:val="Compact"/>
      </w:pPr>
      <w:r>
        <w:t xml:space="preserve">🔄 Test with different user groups (SDT, FIN, AUD)</w:t>
      </w:r>
    </w:p>
    <w:p>
      <w:pPr>
        <w:numPr>
          <w:ilvl w:val="0"/>
          <w:numId w:val="1039"/>
        </w:numPr>
        <w:pStyle w:val="Compact"/>
      </w:pPr>
      <w:r>
        <w:t xml:space="preserve">🔄 Verify unauthorized access is properly blocked</w:t>
      </w:r>
    </w:p>
    <w:p>
      <w:pPr>
        <w:numPr>
          <w:ilvl w:val="0"/>
          <w:numId w:val="1039"/>
        </w:numPr>
        <w:pStyle w:val="Compact"/>
      </w:pPr>
      <w:r>
        <w:t xml:space="preserve">🔄 Test on multiple browsers</w:t>
      </w:r>
    </w:p>
    <w:p>
      <w:pPr>
        <w:numPr>
          <w:ilvl w:val="0"/>
          <w:numId w:val="1039"/>
        </w:numPr>
        <w:pStyle w:val="Compact"/>
      </w:pPr>
      <w:r>
        <w:t xml:space="preserve">🔄 Test responsive design on mobile</w:t>
      </w:r>
    </w:p>
    <w:p>
      <w:pPr>
        <w:pStyle w:val="Heading3"/>
      </w:pPr>
      <w:bookmarkStart w:id="62" w:name="nice-to-have-improvements"/>
      <w:r>
        <w:t xml:space="preserve">Nice-to-Have Improvements</w:t>
      </w:r>
      <w:bookmarkEnd w:id="62"/>
    </w:p>
    <w:p>
      <w:pPr>
        <w:numPr>
          <w:ilvl w:val="0"/>
          <w:numId w:val="1040"/>
        </w:numPr>
        <w:pStyle w:val="Compact"/>
      </w:pPr>
      <w:r>
        <w:t xml:space="preserve">Add search functionality to Rubros catalog</w:t>
      </w:r>
    </w:p>
    <w:p>
      <w:pPr>
        <w:numPr>
          <w:ilvl w:val="0"/>
          <w:numId w:val="1040"/>
        </w:numPr>
        <w:pStyle w:val="Compact"/>
      </w:pPr>
      <w:r>
        <w:t xml:space="preserve">Add sorting to tables</w:t>
      </w:r>
    </w:p>
    <w:p>
      <w:pPr>
        <w:numPr>
          <w:ilvl w:val="0"/>
          <w:numId w:val="1040"/>
        </w:numPr>
        <w:pStyle w:val="Compact"/>
      </w:pPr>
      <w:r>
        <w:t xml:space="preserve">Add pagination for large datasets</w:t>
      </w:r>
    </w:p>
    <w:p>
      <w:pPr>
        <w:numPr>
          <w:ilvl w:val="0"/>
          <w:numId w:val="1040"/>
        </w:numPr>
        <w:pStyle w:val="Compact"/>
      </w:pPr>
      <w:r>
        <w:t xml:space="preserve">Add export to Excel functionality</w:t>
      </w:r>
    </w:p>
    <w:p>
      <w:pPr>
        <w:numPr>
          <w:ilvl w:val="0"/>
          <w:numId w:val="1040"/>
        </w:numPr>
        <w:pStyle w:val="Compact"/>
      </w:pPr>
      <w:r>
        <w:t xml:space="preserve">Add success notifications</w:t>
      </w:r>
    </w:p>
    <w:p>
      <w:pPr>
        <w:numPr>
          <w:ilvl w:val="0"/>
          <w:numId w:val="1040"/>
        </w:numPr>
        <w:pStyle w:val="Compact"/>
      </w:pPr>
      <w:r>
        <w:t xml:space="preserve">Implement token refresh logic</w:t>
      </w:r>
    </w:p>
    <w:p>
      <w:pPr>
        <w:numPr>
          <w:ilvl w:val="0"/>
          <w:numId w:val="1040"/>
        </w:numPr>
        <w:pStyle w:val="Compact"/>
      </w:pPr>
      <w:r>
        <w:t xml:space="preserve">Add loading skeletons instead of text</w:t>
      </w:r>
    </w:p>
    <w:p>
      <w:pPr>
        <w:pStyle w:val="Heading3"/>
      </w:pPr>
      <w:bookmarkStart w:id="63" w:name="future-enhancements"/>
      <w:r>
        <w:t xml:space="preserve">Future Enhancements</w:t>
      </w:r>
      <w:bookmarkEnd w:id="63"/>
    </w:p>
    <w:p>
      <w:pPr>
        <w:numPr>
          <w:ilvl w:val="0"/>
          <w:numId w:val="1041"/>
        </w:numPr>
        <w:pStyle w:val="Compact"/>
      </w:pPr>
      <w:r>
        <w:t xml:space="preserve">Charts and dashboards</w:t>
      </w:r>
    </w:p>
    <w:p>
      <w:pPr>
        <w:numPr>
          <w:ilvl w:val="0"/>
          <w:numId w:val="1041"/>
        </w:numPr>
        <w:pStyle w:val="Compact"/>
      </w:pPr>
      <w:r>
        <w:t xml:space="preserve">CRUD operations for rubros and rules</w:t>
      </w:r>
    </w:p>
    <w:p>
      <w:pPr>
        <w:numPr>
          <w:ilvl w:val="0"/>
          <w:numId w:val="1041"/>
        </w:numPr>
        <w:pStyle w:val="Compact"/>
      </w:pPr>
      <w:r>
        <w:t xml:space="preserve">Workflow implementations (Close Month, etc.)</w:t>
      </w:r>
    </w:p>
    <w:p>
      <w:pPr>
        <w:numPr>
          <w:ilvl w:val="0"/>
          <w:numId w:val="1041"/>
        </w:numPr>
        <w:pStyle w:val="Compact"/>
      </w:pPr>
      <w:r>
        <w:t xml:space="preserve">Advanced filtering</w:t>
      </w:r>
    </w:p>
    <w:p>
      <w:pPr>
        <w:numPr>
          <w:ilvl w:val="0"/>
          <w:numId w:val="1041"/>
        </w:numPr>
        <w:pStyle w:val="Compact"/>
      </w:pPr>
      <w:r>
        <w:t xml:space="preserve">Real-time updates</w:t>
      </w:r>
    </w:p>
    <w:p>
      <w:pPr>
        <w:numPr>
          <w:ilvl w:val="0"/>
          <w:numId w:val="1041"/>
        </w:numPr>
        <w:pStyle w:val="Compact"/>
      </w:pPr>
      <w:r>
        <w:t xml:space="preserve">Audit logging UI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next-steps"/>
      <w:r>
        <w:t xml:space="preserve">Next Steps</w:t>
      </w:r>
      <w:bookmarkEnd w:id="64"/>
    </w:p>
    <w:p>
      <w:pPr>
        <w:pStyle w:val="Heading3"/>
      </w:pPr>
      <w:bookmarkStart w:id="65" w:name="immediate-actions"/>
      <w:r>
        <w:t xml:space="preserve">Immediate Actions</w:t>
      </w:r>
      <w:bookmarkEnd w:id="65"/>
    </w:p>
    <w:p>
      <w:pPr>
        <w:numPr>
          <w:ilvl w:val="0"/>
          <w:numId w:val="1042"/>
        </w:numPr>
      </w:pPr>
      <w:r>
        <w:rPr>
          <w:b/>
        </w:rPr>
        <w:t xml:space="preserve">Manual API Testing</w:t>
      </w:r>
    </w:p>
    <w:p>
      <w:pPr>
        <w:numPr>
          <w:ilvl w:val="1"/>
          <w:numId w:val="1043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scripts/qa-full-review.sh</w:t>
      </w:r>
      <w:r>
        <w:t xml:space="preserve"> </w:t>
      </w:r>
      <w:r>
        <w:t xml:space="preserve">with real credentials</w:t>
      </w:r>
    </w:p>
    <w:p>
      <w:pPr>
        <w:numPr>
          <w:ilvl w:val="1"/>
          <w:numId w:val="1043"/>
        </w:numPr>
        <w:pStyle w:val="Compact"/>
      </w:pPr>
      <w:r>
        <w:t xml:space="preserve">Verify all endpoints return expected responses</w:t>
      </w:r>
    </w:p>
    <w:p>
      <w:pPr>
        <w:numPr>
          <w:ilvl w:val="1"/>
          <w:numId w:val="1043"/>
        </w:numPr>
        <w:pStyle w:val="Compact"/>
      </w:pPr>
      <w:r>
        <w:t xml:space="preserve">Document any errors or issues</w:t>
      </w:r>
    </w:p>
    <w:p>
      <w:pPr>
        <w:numPr>
          <w:ilvl w:val="0"/>
          <w:numId w:val="1042"/>
        </w:numPr>
      </w:pPr>
      <w:r>
        <w:rPr>
          <w:b/>
        </w:rPr>
        <w:t xml:space="preserve">Manual UI Testing</w:t>
      </w:r>
    </w:p>
    <w:p>
      <w:pPr>
        <w:numPr>
          <w:ilvl w:val="1"/>
          <w:numId w:val="104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dev</w:t>
      </w:r>
    </w:p>
    <w:p>
      <w:pPr>
        <w:numPr>
          <w:ilvl w:val="1"/>
          <w:numId w:val="1044"/>
        </w:numPr>
        <w:pStyle w:val="Compact"/>
      </w:pPr>
      <w:r>
        <w:t xml:space="preserve">Test all pages and navigation</w:t>
      </w:r>
    </w:p>
    <w:p>
      <w:pPr>
        <w:numPr>
          <w:ilvl w:val="1"/>
          <w:numId w:val="1044"/>
        </w:numPr>
        <w:pStyle w:val="Compact"/>
      </w:pPr>
      <w:r>
        <w:t xml:space="preserve">Verify data displays correctly</w:t>
      </w:r>
    </w:p>
    <w:p>
      <w:pPr>
        <w:numPr>
          <w:ilvl w:val="1"/>
          <w:numId w:val="1044"/>
        </w:numPr>
        <w:pStyle w:val="Compact"/>
      </w:pPr>
      <w:r>
        <w:t xml:space="preserve">Test error scenarios</w:t>
      </w:r>
    </w:p>
    <w:p>
      <w:pPr>
        <w:numPr>
          <w:ilvl w:val="0"/>
          <w:numId w:val="1042"/>
        </w:numPr>
      </w:pPr>
      <w:r>
        <w:rPr>
          <w:b/>
        </w:rPr>
        <w:t xml:space="preserve">Cross-Browser Testing</w:t>
      </w:r>
    </w:p>
    <w:p>
      <w:pPr>
        <w:numPr>
          <w:ilvl w:val="1"/>
          <w:numId w:val="1045"/>
        </w:numPr>
        <w:pStyle w:val="Compact"/>
      </w:pPr>
      <w:r>
        <w:t xml:space="preserve">Test on Chrome, Firefox, Safari, Edge</w:t>
      </w:r>
    </w:p>
    <w:p>
      <w:pPr>
        <w:numPr>
          <w:ilvl w:val="1"/>
          <w:numId w:val="1045"/>
        </w:numPr>
        <w:pStyle w:val="Compact"/>
      </w:pPr>
      <w:r>
        <w:t xml:space="preserve">Verify responsive design</w:t>
      </w:r>
    </w:p>
    <w:p>
      <w:pPr>
        <w:numPr>
          <w:ilvl w:val="1"/>
          <w:numId w:val="1045"/>
        </w:numPr>
        <w:pStyle w:val="Compact"/>
      </w:pPr>
      <w:r>
        <w:t xml:space="preserve">Check for console errors</w:t>
      </w:r>
    </w:p>
    <w:p>
      <w:pPr>
        <w:numPr>
          <w:ilvl w:val="0"/>
          <w:numId w:val="1042"/>
        </w:numPr>
      </w:pPr>
      <w:r>
        <w:rPr>
          <w:b/>
        </w:rPr>
        <w:t xml:space="preserve">Security Testing</w:t>
      </w:r>
    </w:p>
    <w:p>
      <w:pPr>
        <w:numPr>
          <w:ilvl w:val="1"/>
          <w:numId w:val="1046"/>
        </w:numPr>
        <w:pStyle w:val="Compact"/>
      </w:pPr>
      <w:r>
        <w:t xml:space="preserve">Test unauthorized access</w:t>
      </w:r>
    </w:p>
    <w:p>
      <w:pPr>
        <w:numPr>
          <w:ilvl w:val="1"/>
          <w:numId w:val="1046"/>
        </w:numPr>
        <w:pStyle w:val="Compact"/>
      </w:pPr>
      <w:r>
        <w:t xml:space="preserve">Test with expired tokens</w:t>
      </w:r>
    </w:p>
    <w:p>
      <w:pPr>
        <w:numPr>
          <w:ilvl w:val="1"/>
          <w:numId w:val="1046"/>
        </w:numPr>
        <w:pStyle w:val="Compact"/>
      </w:pPr>
      <w:r>
        <w:t xml:space="preserve">Test with invalid tokens</w:t>
      </w:r>
    </w:p>
    <w:p>
      <w:pPr>
        <w:numPr>
          <w:ilvl w:val="1"/>
          <w:numId w:val="1046"/>
        </w:numPr>
        <w:pStyle w:val="Compact"/>
      </w:pPr>
      <w:r>
        <w:t xml:space="preserve">Verify group-based access control</w:t>
      </w:r>
    </w:p>
    <w:p>
      <w:pPr>
        <w:pStyle w:val="Heading3"/>
      </w:pPr>
      <w:bookmarkStart w:id="66" w:name="documentation-updates"/>
      <w:r>
        <w:t xml:space="preserve">Documentation Updates</w:t>
      </w:r>
      <w:bookmarkEnd w:id="66"/>
    </w:p>
    <w:p>
      <w:pPr>
        <w:numPr>
          <w:ilvl w:val="0"/>
          <w:numId w:val="1047"/>
        </w:numPr>
        <w:pStyle w:val="Compact"/>
      </w:pPr>
      <w:r>
        <w:t xml:space="preserve">Update QA-FullReview-Finanzas.md with test results</w:t>
      </w:r>
    </w:p>
    <w:p>
      <w:pPr>
        <w:numPr>
          <w:ilvl w:val="0"/>
          <w:numId w:val="1047"/>
        </w:numPr>
        <w:pStyle w:val="Compact"/>
      </w:pPr>
      <w:r>
        <w:t xml:space="preserve">Add screenshots to evidence section</w:t>
      </w:r>
    </w:p>
    <w:p>
      <w:pPr>
        <w:numPr>
          <w:ilvl w:val="0"/>
          <w:numId w:val="1047"/>
        </w:numPr>
        <w:pStyle w:val="Compact"/>
      </w:pPr>
      <w:r>
        <w:t xml:space="preserve">Document any new issues found</w:t>
      </w:r>
    </w:p>
    <w:p>
      <w:pPr>
        <w:numPr>
          <w:ilvl w:val="0"/>
          <w:numId w:val="1047"/>
        </w:numPr>
        <w:pStyle w:val="Compact"/>
      </w:pPr>
      <w:r>
        <w:t xml:space="preserve">Create final go-live checklist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conclusion"/>
      <w:r>
        <w:t xml:space="preserve">Conclusion</w:t>
      </w:r>
      <w:bookmarkEnd w:id="67"/>
    </w:p>
    <w:p>
      <w:pPr>
        <w:pStyle w:val="Heading3"/>
      </w:pPr>
      <w:bookmarkStart w:id="68" w:name="summary"/>
      <w:r>
        <w:t xml:space="preserve">Summary</w:t>
      </w:r>
      <w:bookmarkEnd w:id="68"/>
    </w:p>
    <w:p>
      <w:pPr>
        <w:pStyle w:val="FirstParagraph"/>
      </w:pPr>
      <w:r>
        <w:t xml:space="preserve">The Finanzas module has been thoroughly analyzed and improved: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</w:rPr>
        <w:t xml:space="preserve">Completed:</w:t>
      </w:r>
    </w:p>
    <w:p>
      <w:pPr>
        <w:numPr>
          <w:ilvl w:val="0"/>
          <w:numId w:val="1048"/>
        </w:numPr>
        <w:pStyle w:val="Compact"/>
      </w:pPr>
      <w:r>
        <w:t xml:space="preserve">Component structure verified</w:t>
      </w:r>
    </w:p>
    <w:p>
      <w:pPr>
        <w:numPr>
          <w:ilvl w:val="0"/>
          <w:numId w:val="1048"/>
        </w:numPr>
        <w:pStyle w:val="Compact"/>
      </w:pPr>
      <w:r>
        <w:t xml:space="preserve">Build process validated</w:t>
      </w:r>
    </w:p>
    <w:p>
      <w:pPr>
        <w:numPr>
          <w:ilvl w:val="0"/>
          <w:numId w:val="1048"/>
        </w:numPr>
        <w:pStyle w:val="Compact"/>
      </w:pPr>
      <w:r>
        <w:t xml:space="preserve">Critical auth bug fixed</w:t>
      </w:r>
    </w:p>
    <w:p>
      <w:pPr>
        <w:numPr>
          <w:ilvl w:val="0"/>
          <w:numId w:val="1048"/>
        </w:numPr>
        <w:pStyle w:val="Compact"/>
      </w:pPr>
      <w:r>
        <w:t xml:space="preserve">API client enhanced</w:t>
      </w:r>
    </w:p>
    <w:p>
      <w:pPr>
        <w:numPr>
          <w:ilvl w:val="0"/>
          <w:numId w:val="1048"/>
        </w:numPr>
        <w:pStyle w:val="Compact"/>
      </w:pPr>
      <w:r>
        <w:t xml:space="preserve">Schema validation added</w:t>
      </w:r>
    </w:p>
    <w:p>
      <w:pPr>
        <w:numPr>
          <w:ilvl w:val="0"/>
          <w:numId w:val="1048"/>
        </w:numPr>
        <w:pStyle w:val="Compact"/>
      </w:pPr>
      <w:r>
        <w:t xml:space="preserve">Test scripts created</w:t>
      </w:r>
    </w:p>
    <w:p>
      <w:pPr>
        <w:numPr>
          <w:ilvl w:val="0"/>
          <w:numId w:val="1048"/>
        </w:numPr>
        <w:pStyle w:val="Compact"/>
      </w:pPr>
      <w:r>
        <w:t xml:space="preserve">Comprehensive documentation created</w:t>
      </w:r>
    </w:p>
    <w:p>
      <w:pPr>
        <w:pStyle w:val="FirstParagraph"/>
      </w:pPr>
      <w:r>
        <w:t xml:space="preserve">🔄</w:t>
      </w:r>
      <w:r>
        <w:t xml:space="preserve"> </w:t>
      </w:r>
      <w:r>
        <w:rPr>
          <w:b/>
        </w:rPr>
        <w:t xml:space="preserve">In Progress:</w:t>
      </w:r>
    </w:p>
    <w:p>
      <w:pPr>
        <w:numPr>
          <w:ilvl w:val="0"/>
          <w:numId w:val="1049"/>
        </w:numPr>
        <w:pStyle w:val="Compact"/>
      </w:pPr>
      <w:r>
        <w:t xml:space="preserve">Manual testing with real credentials</w:t>
      </w:r>
    </w:p>
    <w:p>
      <w:pPr>
        <w:numPr>
          <w:ilvl w:val="0"/>
          <w:numId w:val="1049"/>
        </w:numPr>
        <w:pStyle w:val="Compact"/>
      </w:pPr>
      <w:r>
        <w:t xml:space="preserve">UI testing with dev server</w:t>
      </w:r>
    </w:p>
    <w:p>
      <w:pPr>
        <w:numPr>
          <w:ilvl w:val="0"/>
          <w:numId w:val="1049"/>
        </w:numPr>
        <w:pStyle w:val="Compact"/>
      </w:pPr>
      <w:r>
        <w:t xml:space="preserve">Security testing</w:t>
      </w:r>
    </w:p>
    <w:p>
      <w:pPr>
        <w:numPr>
          <w:ilvl w:val="0"/>
          <w:numId w:val="1049"/>
        </w:numPr>
        <w:pStyle w:val="Compact"/>
      </w:pPr>
      <w:r>
        <w:t xml:space="preserve">Cross-browser testing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/>
        </w:rPr>
        <w:t xml:space="preserve">Not Implemented (By Design - R1 MVP):</w:t>
      </w:r>
    </w:p>
    <w:p>
      <w:pPr>
        <w:numPr>
          <w:ilvl w:val="0"/>
          <w:numId w:val="1050"/>
        </w:numPr>
        <w:pStyle w:val="Compact"/>
      </w:pPr>
      <w:r>
        <w:t xml:space="preserve">Charts and dashboards</w:t>
      </w:r>
    </w:p>
    <w:p>
      <w:pPr>
        <w:numPr>
          <w:ilvl w:val="0"/>
          <w:numId w:val="1050"/>
        </w:numPr>
        <w:pStyle w:val="Compact"/>
      </w:pPr>
      <w:r>
        <w:t xml:space="preserve">Reports and export</w:t>
      </w:r>
    </w:p>
    <w:p>
      <w:pPr>
        <w:numPr>
          <w:ilvl w:val="0"/>
          <w:numId w:val="1050"/>
        </w:numPr>
        <w:pStyle w:val="Compact"/>
      </w:pPr>
      <w:r>
        <w:t xml:space="preserve">CRUD operations</w:t>
      </w:r>
    </w:p>
    <w:p>
      <w:pPr>
        <w:numPr>
          <w:ilvl w:val="0"/>
          <w:numId w:val="1050"/>
        </w:numPr>
        <w:pStyle w:val="Compact"/>
      </w:pPr>
      <w:r>
        <w:t xml:space="preserve">Workflow features</w:t>
      </w:r>
    </w:p>
    <w:p>
      <w:pPr>
        <w:numPr>
          <w:ilvl w:val="0"/>
          <w:numId w:val="1050"/>
        </w:numPr>
        <w:pStyle w:val="Compact"/>
      </w:pPr>
      <w:r>
        <w:t xml:space="preserve">Advanced search/filter</w:t>
      </w:r>
    </w:p>
    <w:p>
      <w:pPr>
        <w:pStyle w:val="Heading3"/>
      </w:pPr>
      <w:bookmarkStart w:id="69" w:name="status--ready-for-manual-testing"/>
      <w:r>
        <w:t xml:space="preserve">Status: ✅ READY FOR MANUAL TESTING</w:t>
      </w:r>
      <w:bookmarkEnd w:id="69"/>
    </w:p>
    <w:p>
      <w:pPr>
        <w:pStyle w:val="FirstParagraph"/>
      </w:pPr>
      <w:r>
        <w:t xml:space="preserve">The codebase is now ready for comprehensive manual testing. All critical issues have been fixed, test infrastructure is in place, and documentation is complete.</w:t>
      </w:r>
    </w:p>
    <w:p>
      <w:pPr>
        <w:pStyle w:val="Heading3"/>
      </w:pPr>
      <w:bookmarkStart w:id="70" w:name="quality-assessment"/>
      <w:r>
        <w:t xml:space="preserve">Quality Assessment</w:t>
      </w:r>
      <w:bookmarkEnd w:id="70"/>
    </w:p>
    <w:p>
      <w:pPr>
        <w:pStyle w:val="FirstParagraph"/>
      </w:pPr>
      <w:r>
        <w:rPr>
          <w:b/>
        </w:rPr>
        <w:t xml:space="preserve">Code Quality:</w:t>
      </w:r>
      <w:r>
        <w:t xml:space="preserve"> </w:t>
      </w:r>
      <w:r>
        <w:t xml:space="preserve">⭐⭐⭐⭐⭐ (5/5)</w:t>
      </w:r>
    </w:p>
    <w:p>
      <w:pPr>
        <w:numPr>
          <w:ilvl w:val="0"/>
          <w:numId w:val="1051"/>
        </w:numPr>
        <w:pStyle w:val="Compact"/>
      </w:pPr>
      <w:r>
        <w:t xml:space="preserve">Clean, well-structured code</w:t>
      </w:r>
    </w:p>
    <w:p>
      <w:pPr>
        <w:numPr>
          <w:ilvl w:val="0"/>
          <w:numId w:val="1051"/>
        </w:numPr>
        <w:pStyle w:val="Compact"/>
      </w:pPr>
      <w:r>
        <w:t xml:space="preserve">Type-safe with TypeScript</w:t>
      </w:r>
    </w:p>
    <w:p>
      <w:pPr>
        <w:numPr>
          <w:ilvl w:val="0"/>
          <w:numId w:val="1051"/>
        </w:numPr>
        <w:pStyle w:val="Compact"/>
      </w:pPr>
      <w:r>
        <w:t xml:space="preserve">Proper error handling</w:t>
      </w:r>
    </w:p>
    <w:p>
      <w:pPr>
        <w:numPr>
          <w:ilvl w:val="0"/>
          <w:numId w:val="1051"/>
        </w:numPr>
        <w:pStyle w:val="Compact"/>
      </w:pPr>
      <w:r>
        <w:t xml:space="preserve">Good separation of concerns</w:t>
      </w:r>
    </w:p>
    <w:p>
      <w:pPr>
        <w:pStyle w:val="FirstParagraph"/>
      </w:pPr>
      <w:r>
        <w:rPr>
          <w:b/>
        </w:rPr>
        <w:t xml:space="preserve">Test Coverage:</w:t>
      </w:r>
      <w:r>
        <w:t xml:space="preserve"> </w:t>
      </w:r>
      <w:r>
        <w:t xml:space="preserve">⭐⭐⭐☆☆ (3/5)</w:t>
      </w:r>
    </w:p>
    <w:p>
      <w:pPr>
        <w:numPr>
          <w:ilvl w:val="0"/>
          <w:numId w:val="1052"/>
        </w:numPr>
        <w:pStyle w:val="Compact"/>
      </w:pPr>
      <w:r>
        <w:t xml:space="preserve">Automated tests needed</w:t>
      </w:r>
    </w:p>
    <w:p>
      <w:pPr>
        <w:numPr>
          <w:ilvl w:val="0"/>
          <w:numId w:val="1052"/>
        </w:numPr>
        <w:pStyle w:val="Compact"/>
      </w:pPr>
      <w:r>
        <w:t xml:space="preserve">Manual test scripts ready</w:t>
      </w:r>
    </w:p>
    <w:p>
      <w:pPr>
        <w:numPr>
          <w:ilvl w:val="0"/>
          <w:numId w:val="1052"/>
        </w:numPr>
        <w:pStyle w:val="Compact"/>
      </w:pPr>
      <w:r>
        <w:t xml:space="preserve">Documentation complete</w:t>
      </w:r>
    </w:p>
    <w:p>
      <w:pPr>
        <w:pStyle w:val="FirstParagraph"/>
      </w:pPr>
      <w:r>
        <w:rPr>
          <w:b/>
        </w:rPr>
        <w:t xml:space="preserve">Production Readiness:</w:t>
      </w:r>
      <w:r>
        <w:t xml:space="preserve"> </w:t>
      </w:r>
      <w:r>
        <w:t xml:space="preserve">⭐⭐⭐⭐☆ (4/5)</w:t>
      </w:r>
    </w:p>
    <w:p>
      <w:pPr>
        <w:numPr>
          <w:ilvl w:val="0"/>
          <w:numId w:val="1053"/>
        </w:numPr>
        <w:pStyle w:val="Compact"/>
      </w:pPr>
      <w:r>
        <w:t xml:space="preserve">Core functionality solid</w:t>
      </w:r>
    </w:p>
    <w:p>
      <w:pPr>
        <w:numPr>
          <w:ilvl w:val="0"/>
          <w:numId w:val="1053"/>
        </w:numPr>
        <w:pStyle w:val="Compact"/>
      </w:pPr>
      <w:r>
        <w:t xml:space="preserve">Critical bugs fixed</w:t>
      </w:r>
    </w:p>
    <w:p>
      <w:pPr>
        <w:numPr>
          <w:ilvl w:val="0"/>
          <w:numId w:val="1053"/>
        </w:numPr>
        <w:pStyle w:val="Compact"/>
      </w:pPr>
      <w:r>
        <w:t xml:space="preserve">Ready for manual validation</w:t>
      </w:r>
    </w:p>
    <w:p>
      <w:pPr>
        <w:numPr>
          <w:ilvl w:val="0"/>
          <w:numId w:val="1053"/>
        </w:numPr>
        <w:pStyle w:val="Compact"/>
      </w:pPr>
      <w:r>
        <w:t xml:space="preserve">Some enhancements recommended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sign-off"/>
      <w:r>
        <w:t xml:space="preserve">Sign-Off</w:t>
      </w:r>
      <w:bookmarkEnd w:id="71"/>
    </w:p>
    <w:p>
      <w:pPr>
        <w:pStyle w:val="FirstParagraph"/>
      </w:pPr>
      <w:r>
        <w:rPr>
          <w:b/>
        </w:rPr>
        <w:t xml:space="preserve">QA Analyst:</w:t>
      </w:r>
      <w:r>
        <w:t xml:space="preserve"> </w:t>
      </w:r>
      <w:r>
        <w:t xml:space="preserve">AI QA Analyst</w:t>
      </w:r>
      <w:r>
        <w:br/>
      </w:r>
      <w:r>
        <w:rPr>
          <w:b/>
        </w:rPr>
        <w:t xml:space="preserve">Date:</w:t>
      </w:r>
      <w:r>
        <w:t xml:space="preserve"> </w:t>
      </w:r>
      <w:r>
        <w:t xml:space="preserve">2025-11-09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Code analysis complete, ready for manual testing</w:t>
      </w:r>
      <w:r>
        <w:br/>
      </w:r>
      <w:r>
        <w:rPr>
          <w:b/>
        </w:rPr>
        <w:t xml:space="preserve">Approval:</w:t>
      </w:r>
      <w:r>
        <w:t xml:space="preserve"> </w:t>
      </w:r>
      <w:r>
        <w:t xml:space="preserve">✅ APPROVED for manual testing phase</w:t>
      </w:r>
    </w:p>
    <w:p>
      <w:pPr>
        <w:pStyle w:val="BodyText"/>
      </w:pPr>
      <w:r>
        <w:rPr>
          <w:b/>
        </w:rPr>
        <w:t xml:space="preserve">Next Reviewer:</w:t>
      </w:r>
      <w:r>
        <w:t xml:space="preserve"> </w:t>
      </w:r>
      <w:r>
        <w:t xml:space="preserve">Human QA Analyst</w:t>
      </w:r>
      <w:r>
        <w:br/>
      </w:r>
      <w:r>
        <w:rPr>
          <w:b/>
        </w:rPr>
        <w:t xml:space="preserve">Required:</w:t>
      </w:r>
      <w:r>
        <w:t xml:space="preserve"> </w:t>
      </w:r>
      <w:r>
        <w:t xml:space="preserve">Manual test execution with credentials</w:t>
      </w:r>
      <w:r>
        <w:br/>
      </w:r>
      <w:r>
        <w:rPr>
          <w:b/>
        </w:rPr>
        <w:t xml:space="preserve">Timeline:</w:t>
      </w:r>
      <w:r>
        <w:t xml:space="preserve"> </w:t>
      </w:r>
      <w:r>
        <w:t xml:space="preserve">Before production deployment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d7t9x3j66yd8k.cloudfront.net" TargetMode="External" /><Relationship Type="http://schemas.openxmlformats.org/officeDocument/2006/relationships/hyperlink" Id="rId25" Target="https://m3g6am67aj.execute-api.us-east-2.amazonaws.com/dev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6" Target="https://d7t9x3j66yd8k.cloudfront.net" TargetMode="External" /><Relationship Type="http://schemas.openxmlformats.org/officeDocument/2006/relationships/hyperlink" Id="rId25" Target="https://m3g6am67aj.execute-api.us-east-2.amazonaws.com/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2025-11-10T23:48:45Z</dcterms:created>
  <dcterms:modified xsi:type="dcterms:W3CDTF">2025-11-10T23:48:45Z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