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8150699f982939cbf463de1672f0684088880f"/>
      <w:r>
        <w:t xml:space="preserve">Finanzas Deployment - Test Evidence &amp; Automation Summary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This document provides a summary of automated verification capabilities, expected test evidence, and guidance for collecting deployment proof for audit and compliance purposes.</w:t>
      </w:r>
    </w:p>
    <w:p>
      <w:pPr>
        <w:pStyle w:val="BodyText"/>
      </w:pPr>
      <w:r>
        <w:rPr>
          <w:b/>
        </w:rPr>
        <w:t xml:space="preserve">Last Updated:</w:t>
      </w:r>
      <w:r>
        <w:t xml:space="preserve"> </w:t>
      </w:r>
      <w:r>
        <w:t xml:space="preserve">2025-11-10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Active -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utomated-verification-overview"/>
      <w:r>
        <w:t xml:space="preserve">Automated Verification Overview</w:t>
      </w:r>
      <w:bookmarkEnd w:id="21"/>
    </w:p>
    <w:p>
      <w:pPr>
        <w:pStyle w:val="FirstParagraph"/>
      </w:pPr>
      <w:r>
        <w:t xml:space="preserve">The Finanzas deployment includes two primary automated verification scripts that systematically test all critical components of the system. These scripts provide objective, repeatable evidence that the deployment is functioning correctly.</w:t>
      </w:r>
    </w:p>
    <w:p>
      <w:pPr>
        <w:pStyle w:val="Heading3"/>
      </w:pPr>
      <w:bookmarkStart w:id="22" w:name="scripts-summary"/>
      <w:r>
        <w:t xml:space="preserve">Scripts Summary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&amp; accessibility check</w:t>
            </w:r>
          </w:p>
        </w:tc>
        <w:tc>
          <w:p>
            <w:pPr>
              <w:pStyle w:val="Compact"/>
              <w:jc w:val="left"/>
            </w:pPr>
            <w:r>
              <w:t xml:space="preserve">~30 seconds</w:t>
            </w:r>
          </w:p>
        </w:tc>
        <w:tc>
          <w:p>
            <w:pPr>
              <w:pStyle w:val="Compact"/>
              <w:jc w:val="left"/>
            </w:pPr>
            <w:r>
              <w:t xml:space="preserve">AWS CLI, AWS credentials (optional)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Full end-to-end API/DB verification</w:t>
            </w:r>
          </w:p>
        </w:tc>
        <w:tc>
          <w:p>
            <w:pPr>
              <w:pStyle w:val="Compact"/>
              <w:jc w:val="left"/>
            </w:pPr>
            <w:r>
              <w:t xml:space="preserve">~60 seconds</w:t>
            </w:r>
          </w:p>
        </w:tc>
        <w:tc>
          <w:p>
            <w:pPr>
              <w:pStyle w:val="Compact"/>
              <w:jc w:val="left"/>
            </w:pPr>
            <w:r>
              <w:t xml:space="preserve">AWS CLI, AWS credentials, Cognito user credentials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st-coverage-matrix"/>
      <w:r>
        <w:t xml:space="preserve">Test Coverage Matrix</w:t>
      </w:r>
      <w:bookmarkEnd w:id="23"/>
    </w:p>
    <w:p>
      <w:pPr>
        <w:pStyle w:val="Heading3"/>
      </w:pPr>
      <w:bookmarkStart w:id="24" w:name="infrastructure-layer"/>
      <w:r>
        <w:t xml:space="preserve">Infrastructure Layer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Collected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Distribution</w:t>
            </w:r>
          </w:p>
        </w:tc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Distribution config, behavior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Behaviors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check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/finanzas/* path pattern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p>
            <w:pPr>
              <w:pStyle w:val="Compact"/>
              <w:jc w:val="left"/>
            </w:pPr>
            <w:r>
              <w:t xml:space="preserve">Content verification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File existence,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Structure</w:t>
            </w:r>
          </w:p>
        </w:tc>
        <w:tc>
          <w:p>
            <w:pPr>
              <w:pStyle w:val="Compact"/>
              <w:jc w:val="left"/>
            </w:pPr>
            <w:r>
              <w:t xml:space="preserve">Directory layout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Root and /finanzas/ structure</w:t>
            </w:r>
          </w:p>
        </w:tc>
      </w:tr>
    </w:tbl>
    <w:p>
      <w:pPr>
        <w:pStyle w:val="Heading3"/>
      </w:pPr>
      <w:bookmarkStart w:id="25" w:name="application-layer"/>
      <w:r>
        <w:t xml:space="preserve">Application Layer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Collected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PMO Portal</w:t>
            </w:r>
          </w:p>
        </w:tc>
        <w:tc>
          <w:p>
            <w:pPr>
              <w:pStyle w:val="Compact"/>
              <w:jc w:val="left"/>
            </w:pPr>
            <w:r>
              <w:t xml:space="preserve">HTTP accessibility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HTTP 200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Finanzas Portal</w:t>
            </w:r>
          </w:p>
        </w:tc>
        <w:tc>
          <w:p>
            <w:pPr>
              <w:pStyle w:val="Compact"/>
              <w:jc w:val="left"/>
            </w:pPr>
            <w:r>
              <w:t xml:space="preserve">HTTP accessibility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HTTP 200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Finanzas Catalog</w:t>
            </w:r>
          </w:p>
        </w:tc>
        <w:tc>
          <w:p>
            <w:pPr>
              <w:pStyle w:val="Compact"/>
              <w:jc w:val="left"/>
            </w:pPr>
            <w:r>
              <w:t xml:space="preserve">Route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HTTP 200 response for /finanzas/catalog/rubros</w:t>
            </w:r>
          </w:p>
        </w:tc>
      </w:tr>
    </w:tbl>
    <w:p>
      <w:pPr>
        <w:pStyle w:val="Heading3"/>
      </w:pPr>
      <w:bookmarkStart w:id="26" w:name="authentication--authorization"/>
      <w:r>
        <w:t xml:space="preserve">Authentication &amp; Authorization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Collected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Token acquisition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IdToken obtained, claims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Claims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aud and iss claim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Bearer Token Auth</w:t>
            </w:r>
          </w:p>
        </w:tc>
        <w:tc>
          <w:p>
            <w:pPr>
              <w:pStyle w:val="Compact"/>
              <w:jc w:val="left"/>
            </w:pPr>
            <w:r>
              <w:t xml:space="preserve">Protected endpoint access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Successful API calls with token</w:t>
            </w:r>
          </w:p>
        </w:tc>
      </w:tr>
    </w:tbl>
    <w:p>
      <w:pPr>
        <w:pStyle w:val="Heading3"/>
      </w:pPr>
      <w:bookmarkStart w:id="27" w:name="api-layer"/>
      <w:r>
        <w:t xml:space="preserve">API Layer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200, {"status":"ok"}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200, 71 rubros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200, rules array (2+ items)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201, created record</w:t>
            </w:r>
          </w:p>
        </w:tc>
      </w:tr>
    </w:tbl>
    <w:p>
      <w:pPr>
        <w:pStyle w:val="Heading3"/>
      </w:pPr>
      <w:bookmarkStart w:id="28" w:name="data-persistence-layer"/>
      <w:r>
        <w:t xml:space="preserve">Data Persistence Layer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Collected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Write</w:t>
            </w:r>
          </w:p>
        </w:tc>
        <w:tc>
          <w:p>
            <w:pPr>
              <w:pStyle w:val="Compact"/>
              <w:jc w:val="left"/>
            </w:pPr>
            <w:r>
              <w:t xml:space="preserve">Create record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POST /adjustments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Read</w:t>
            </w:r>
          </w:p>
        </w:tc>
        <w:tc>
          <w:p>
            <w:pPr>
              <w:pStyle w:val="Compact"/>
              <w:jc w:val="left"/>
            </w:pPr>
            <w:r>
              <w:t xml:space="preserve">Query record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Record retrieved by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Schema</w:t>
            </w:r>
          </w:p>
        </w:tc>
        <w:tc>
          <w:p>
            <w:pPr>
              <w:pStyle w:val="Compact"/>
              <w:jc w:val="left"/>
            </w:pPr>
            <w:r>
              <w:t xml:space="preserve">Field validation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All expected fields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Recent entries in finz_audit_log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vidence-collection-guide"/>
      <w:r>
        <w:t xml:space="preserve">Evidence Collection Guide</w:t>
      </w:r>
      <w:bookmarkEnd w:id="29"/>
    </w:p>
    <w:p>
      <w:pPr>
        <w:pStyle w:val="Heading3"/>
      </w:pPr>
      <w:bookmarkStart w:id="30" w:name="automated-evidence"/>
      <w:r>
        <w:t xml:space="preserve">Automated Evidence</w:t>
      </w:r>
      <w:bookmarkEnd w:id="30"/>
    </w:p>
    <w:p>
      <w:pPr>
        <w:pStyle w:val="Heading4"/>
      </w:pPr>
      <w:bookmarkStart w:id="31" w:name="X1cb325662ae5f3c4ceacf1100fd4d4ec2f860bc"/>
      <w:r>
        <w:t xml:space="preserve">1. Infrastructure Verification Output</w:t>
      </w:r>
      <w:bookmarkEnd w:id="31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./scripts/verify-deployment.sh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deployment-verification-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 </w:t>
      </w:r>
      <w:r>
        <w:rPr>
          <w:rStyle w:val="OperatorTok"/>
        </w:rPr>
        <w:t xml:space="preserve">2&gt;&amp;1</w:t>
      </w:r>
    </w:p>
    <w:p>
      <w:pPr>
        <w:pStyle w:val="FirstParagraph"/>
      </w:pPr>
      <w:r>
        <w:rPr>
          <w:b/>
        </w:rPr>
        <w:t xml:space="preserve">Expected Evidence:</w:t>
      </w:r>
    </w:p>
    <w:p>
      <w:pPr>
        <w:pStyle w:val="SourceCode"/>
      </w:pPr>
      <w:r>
        <w:rPr>
          <w:rStyle w:val="VerbatimChar"/>
        </w:rPr>
        <w:t xml:space="preserve">✅ CloudFront distribution accessible</w:t>
      </w:r>
      <w:r>
        <w:br/>
      </w:r>
      <w:r>
        <w:rPr>
          <w:rStyle w:val="VerbatimChar"/>
        </w:rPr>
        <w:t xml:space="preserve">✅ /finanzas/* behavior found</w:t>
      </w:r>
      <w:r>
        <w:br/>
      </w:r>
      <w:r>
        <w:rPr>
          <w:rStyle w:val="VerbatimChar"/>
        </w:rPr>
        <w:t xml:space="preserve">✅ S3 bucket accessible</w:t>
      </w:r>
      <w:r>
        <w:br/>
      </w:r>
      <w:r>
        <w:rPr>
          <w:rStyle w:val="VerbatimChar"/>
        </w:rPr>
        <w:t xml:space="preserve">✅ PMO Portal: index.html found at root</w:t>
      </w:r>
      <w:r>
        <w:br/>
      </w:r>
      <w:r>
        <w:rPr>
          <w:rStyle w:val="VerbatimChar"/>
        </w:rPr>
        <w:t xml:space="preserve">✅ Finanzas Portal: index.html found</w:t>
      </w:r>
      <w:r>
        <w:br/>
      </w:r>
      <w:r>
        <w:rPr>
          <w:rStyle w:val="VerbatimChar"/>
        </w:rPr>
        <w:t xml:space="preserve">✅ PMO Portal: HTTP 200</w:t>
      </w:r>
      <w:r>
        <w:br/>
      </w:r>
      <w:r>
        <w:rPr>
          <w:rStyle w:val="VerbatimChar"/>
        </w:rPr>
        <w:t xml:space="preserve">✅ Finanzas Portal: HTTP 200</w:t>
      </w:r>
      <w:r>
        <w:br/>
      </w:r>
      <w:r>
        <w:rPr>
          <w:rStyle w:val="VerbatimChar"/>
        </w:rPr>
        <w:t xml:space="preserve">✅ Finanzas Catalog: HTTP 200</w:t>
      </w:r>
      <w:r>
        <w:br/>
      </w:r>
      <w:r>
        <w:rPr>
          <w:rStyle w:val="VerbatimChar"/>
        </w:rPr>
        <w:t xml:space="preserve">✅ Deployment appears correct!</w:t>
      </w:r>
    </w:p>
    <w:p>
      <w:pPr>
        <w:pStyle w:val="FirstParagraph"/>
      </w:pPr>
      <w:r>
        <w:rPr>
          <w:b/>
        </w:rPr>
        <w:t xml:space="preserve">What This Proves:</w:t>
      </w:r>
    </w:p>
    <w:p>
      <w:pPr>
        <w:numPr>
          <w:ilvl w:val="0"/>
          <w:numId w:val="1001"/>
        </w:numPr>
        <w:pStyle w:val="Compact"/>
      </w:pPr>
      <w:r>
        <w:t xml:space="preserve">Infrastructure is correctly configured</w:t>
      </w:r>
    </w:p>
    <w:p>
      <w:pPr>
        <w:numPr>
          <w:ilvl w:val="0"/>
          <w:numId w:val="1001"/>
        </w:numPr>
        <w:pStyle w:val="Compact"/>
      </w:pPr>
      <w:r>
        <w:t xml:space="preserve">Files are deployed to correct locations</w:t>
      </w:r>
    </w:p>
    <w:p>
      <w:pPr>
        <w:numPr>
          <w:ilvl w:val="0"/>
          <w:numId w:val="1001"/>
        </w:numPr>
        <w:pStyle w:val="Compact"/>
      </w:pPr>
      <w:r>
        <w:t xml:space="preserve">Web accessibility is functional</w:t>
      </w:r>
    </w:p>
    <w:p>
      <w:pPr>
        <w:numPr>
          <w:ilvl w:val="0"/>
          <w:numId w:val="1001"/>
        </w:numPr>
        <w:pStyle w:val="Compact"/>
      </w:pPr>
      <w:r>
        <w:t xml:space="preserve">CloudFront behaviors are properly set up</w:t>
      </w:r>
    </w:p>
    <w:p>
      <w:pPr>
        <w:pStyle w:val="Heading4"/>
      </w:pPr>
      <w:bookmarkStart w:id="32" w:name="Xd8f3976ff364e751a05afdbf2b117c4fa025ddb"/>
      <w:r>
        <w:t xml:space="preserve">2. End-to-End Verification Output</w:t>
      </w:r>
      <w:bookmarkEnd w:id="32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"your-test-user@example.com"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"your-test-password"</w:t>
      </w:r>
      <w:r>
        <w:br/>
      </w:r>
      <w:r>
        <w:rPr>
          <w:rStyle w:val="ExtensionTok"/>
        </w:rPr>
        <w:t xml:space="preserve">./scripts/finanzas-e2e-smoke.sh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e2e-verification-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 </w:t>
      </w:r>
      <w:r>
        <w:rPr>
          <w:rStyle w:val="OperatorTok"/>
        </w:rPr>
        <w:t xml:space="preserve">2&gt;&amp;1</w:t>
      </w:r>
    </w:p>
    <w:p>
      <w:pPr>
        <w:pStyle w:val="FirstParagraph"/>
      </w:pPr>
      <w:r>
        <w:rPr>
          <w:b/>
        </w:rPr>
        <w:t xml:space="preserve">Expected Evidence:</w:t>
      </w:r>
    </w:p>
    <w:p>
      <w:pPr>
        <w:pStyle w:val="SourceCode"/>
      </w:pPr>
      <w:r>
        <w:rPr>
          <w:rStyle w:val="VerbatimChar"/>
        </w:rPr>
        <w:t xml:space="preserve">✅ IdToken obtained</w:t>
      </w:r>
      <w:r>
        <w:br/>
      </w:r>
      <w:r>
        <w:rPr>
          <w:rStyle w:val="VerbatimChar"/>
        </w:rPr>
        <w:t xml:space="preserve">✅ Token aud matches AppClientId</w:t>
      </w:r>
      <w:r>
        <w:br/>
      </w:r>
      <w:r>
        <w:rPr>
          <w:rStyle w:val="VerbatimChar"/>
        </w:rPr>
        <w:t xml:space="preserve">✅ GET /health → 200</w:t>
      </w:r>
      <w:r>
        <w:br/>
      </w:r>
      <w:r>
        <w:rPr>
          <w:rStyle w:val="VerbatimChar"/>
        </w:rPr>
        <w:t xml:space="preserve">✅ GET /catalog/rubros → 200 (count: 71)</w:t>
      </w:r>
      <w:r>
        <w:br/>
      </w:r>
      <w:r>
        <w:rPr>
          <w:rStyle w:val="VerbatimChar"/>
        </w:rPr>
        <w:t xml:space="preserve">✅ GET /allocation-rules → 200 (count: 2)</w:t>
      </w:r>
      <w:r>
        <w:br/>
      </w:r>
      <w:r>
        <w:rPr>
          <w:rStyle w:val="VerbatimChar"/>
        </w:rPr>
        <w:t xml:space="preserve">✅ POST /adjustments → 201 (created)</w:t>
      </w:r>
      <w:r>
        <w:br/>
      </w:r>
      <w:r>
        <w:rPr>
          <w:rStyle w:val="VerbatimChar"/>
        </w:rPr>
        <w:t xml:space="preserve">✅ Record found in finz_adjustments</w:t>
      </w:r>
      <w:r>
        <w:br/>
      </w:r>
      <w:r>
        <w:rPr>
          <w:rStyle w:val="VerbatimChar"/>
        </w:rPr>
        <w:t xml:space="preserve">✅ Found X recent audit entries</w:t>
      </w:r>
    </w:p>
    <w:p>
      <w:pPr>
        <w:pStyle w:val="FirstParagraph"/>
      </w:pPr>
      <w:r>
        <w:rPr>
          <w:b/>
        </w:rPr>
        <w:t xml:space="preserve">What This Proves:</w:t>
      </w:r>
    </w:p>
    <w:p>
      <w:pPr>
        <w:numPr>
          <w:ilvl w:val="0"/>
          <w:numId w:val="1002"/>
        </w:numPr>
        <w:pStyle w:val="Compact"/>
      </w:pPr>
      <w:r>
        <w:t xml:space="preserve">Authentication flow is working</w:t>
      </w:r>
    </w:p>
    <w:p>
      <w:pPr>
        <w:numPr>
          <w:ilvl w:val="0"/>
          <w:numId w:val="1002"/>
        </w:numPr>
        <w:pStyle w:val="Compact"/>
      </w:pPr>
      <w:r>
        <w:t xml:space="preserve">API Gateway is routing correctly</w:t>
      </w:r>
    </w:p>
    <w:p>
      <w:pPr>
        <w:numPr>
          <w:ilvl w:val="0"/>
          <w:numId w:val="1002"/>
        </w:numPr>
        <w:pStyle w:val="Compact"/>
      </w:pPr>
      <w:r>
        <w:t xml:space="preserve">Lambda functions are executing</w:t>
      </w:r>
    </w:p>
    <w:p>
      <w:pPr>
        <w:numPr>
          <w:ilvl w:val="0"/>
          <w:numId w:val="1002"/>
        </w:numPr>
        <w:pStyle w:val="Compact"/>
      </w:pPr>
      <w:r>
        <w:t xml:space="preserve">DynamoDB persistence is functional</w:t>
      </w:r>
    </w:p>
    <w:p>
      <w:pPr>
        <w:numPr>
          <w:ilvl w:val="0"/>
          <w:numId w:val="1002"/>
        </w:numPr>
        <w:pStyle w:val="Compact"/>
      </w:pPr>
      <w:r>
        <w:t xml:space="preserve">Audit logging is active</w:t>
      </w:r>
    </w:p>
    <w:p>
      <w:pPr>
        <w:numPr>
          <w:ilvl w:val="0"/>
          <w:numId w:val="1002"/>
        </w:numPr>
        <w:pStyle w:val="Compact"/>
      </w:pPr>
      <w:r>
        <w:t xml:space="preserve">End-to-end data flow is operational</w:t>
      </w:r>
    </w:p>
    <w:p>
      <w:pPr>
        <w:pStyle w:val="Heading3"/>
      </w:pPr>
      <w:bookmarkStart w:id="33" w:name="manual-evidence"/>
      <w:r>
        <w:t xml:space="preserve">Manual Evidence</w:t>
      </w:r>
      <w:bookmarkEnd w:id="33"/>
    </w:p>
    <w:p>
      <w:pPr>
        <w:pStyle w:val="Heading4"/>
      </w:pPr>
      <w:bookmarkStart w:id="34" w:name="Xd7c390cc56c75c6f17845d367770a1cd6a83bc2"/>
      <w:r>
        <w:t xml:space="preserve">3. UI Functional Testing</w:t>
      </w:r>
      <w:bookmarkEnd w:id="34"/>
    </w:p>
    <w:p>
      <w:pPr>
        <w:pStyle w:val="FirstParagraph"/>
      </w:pPr>
      <w:r>
        <w:rPr>
          <w:b/>
        </w:rPr>
        <w:t xml:space="preserve">Test Steps:</w:t>
      </w:r>
    </w:p>
    <w:p>
      <w:pPr>
        <w:numPr>
          <w:ilvl w:val="0"/>
          <w:numId w:val="1003"/>
        </w:numPr>
        <w:pStyle w:val="Compact"/>
      </w:pPr>
      <w:r>
        <w:t xml:space="preserve">Navigate to:</w:t>
      </w:r>
      <w:r>
        <w:t xml:space="preserve"> </w:t>
      </w:r>
      <w:hyperlink r:id="rId35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3"/>
        </w:numPr>
        <w:pStyle w:val="Compact"/>
      </w:pPr>
      <w:r>
        <w:t xml:space="preserve">Open Browser DevTools (F12)</w:t>
      </w:r>
    </w:p>
    <w:p>
      <w:pPr>
        <w:numPr>
          <w:ilvl w:val="0"/>
          <w:numId w:val="1003"/>
        </w:numPr>
        <w:pStyle w:val="Compact"/>
      </w:pPr>
      <w:r>
        <w:t xml:space="preserve">Click "Sign In" and authenticate</w:t>
      </w:r>
    </w:p>
    <w:p>
      <w:pPr>
        <w:numPr>
          <w:ilvl w:val="0"/>
          <w:numId w:val="1003"/>
        </w:numPr>
        <w:pStyle w:val="Compact"/>
      </w:pPr>
      <w:r>
        <w:t xml:space="preserve">Navigate to Rubros page</w:t>
      </w:r>
    </w:p>
    <w:p>
      <w:pPr>
        <w:numPr>
          <w:ilvl w:val="0"/>
          <w:numId w:val="1003"/>
        </w:numPr>
        <w:pStyle w:val="Compact"/>
      </w:pPr>
      <w:r>
        <w:t xml:space="preserve">Navigate to Rules page</w:t>
      </w:r>
    </w:p>
    <w:p>
      <w:pPr>
        <w:pStyle w:val="FirstParagraph"/>
      </w:pPr>
      <w:r>
        <w:rPr>
          <w:b/>
        </w:rPr>
        <w:t xml:space="preserve">Evidence to Collect:</w:t>
      </w:r>
    </w:p>
    <w:p>
      <w:pPr>
        <w:numPr>
          <w:ilvl w:val="0"/>
          <w:numId w:val="1004"/>
        </w:numPr>
        <w:pStyle w:val="Compact"/>
      </w:pPr>
      <w:r>
        <w:t xml:space="preserve">Screenshot: Login page</w:t>
      </w:r>
    </w:p>
    <w:p>
      <w:pPr>
        <w:numPr>
          <w:ilvl w:val="0"/>
          <w:numId w:val="1004"/>
        </w:numPr>
        <w:pStyle w:val="Compact"/>
      </w:pPr>
      <w:r>
        <w:t xml:space="preserve">Screenshot: Finanzas home page after authentication</w:t>
      </w:r>
    </w:p>
    <w:p>
      <w:pPr>
        <w:numPr>
          <w:ilvl w:val="0"/>
          <w:numId w:val="1004"/>
        </w:numPr>
        <w:pStyle w:val="Compact"/>
      </w:pPr>
      <w:r>
        <w:t xml:space="preserve">Screenshot: Rubros catalog page with data</w:t>
      </w:r>
    </w:p>
    <w:p>
      <w:pPr>
        <w:numPr>
          <w:ilvl w:val="0"/>
          <w:numId w:val="1004"/>
        </w:numPr>
        <w:pStyle w:val="Compact"/>
      </w:pPr>
      <w:r>
        <w:t xml:space="preserve">Screenshot: Rules page with data</w:t>
      </w:r>
    </w:p>
    <w:p>
      <w:pPr>
        <w:numPr>
          <w:ilvl w:val="0"/>
          <w:numId w:val="1004"/>
        </w:numPr>
        <w:pStyle w:val="Compact"/>
      </w:pPr>
      <w:r>
        <w:t xml:space="preserve">Screenshot: Browser DevTools Network tab showing API calls</w:t>
      </w:r>
    </w:p>
    <w:p>
      <w:pPr>
        <w:numPr>
          <w:ilvl w:val="0"/>
          <w:numId w:val="1004"/>
        </w:numPr>
        <w:pStyle w:val="Compact"/>
      </w:pPr>
      <w:r>
        <w:t xml:space="preserve">Screenshot: Browser DevTools Console (should show no errors)</w:t>
      </w:r>
    </w:p>
    <w:p>
      <w:pPr>
        <w:pStyle w:val="FirstParagraph"/>
      </w:pPr>
      <w:r>
        <w:rPr>
          <w:b/>
        </w:rPr>
        <w:t xml:space="preserve">Expected Results:</w:t>
      </w:r>
    </w:p>
    <w:p>
      <w:pPr>
        <w:numPr>
          <w:ilvl w:val="0"/>
          <w:numId w:val="1005"/>
        </w:numPr>
        <w:pStyle w:val="Compact"/>
      </w:pPr>
      <w:r>
        <w:t xml:space="preserve">Login redirects to /finanzas/ home page</w:t>
      </w:r>
    </w:p>
    <w:p>
      <w:pPr>
        <w:numPr>
          <w:ilvl w:val="0"/>
          <w:numId w:val="1005"/>
        </w:numPr>
        <w:pStyle w:val="Compact"/>
      </w:pPr>
      <w:r>
        <w:t xml:space="preserve">All navigation items visible</w:t>
      </w:r>
    </w:p>
    <w:p>
      <w:pPr>
        <w:numPr>
          <w:ilvl w:val="0"/>
          <w:numId w:val="1005"/>
        </w:numPr>
        <w:pStyle w:val="Compact"/>
      </w:pPr>
      <w:r>
        <w:t xml:space="preserve">Rubros page displays 71 entries</w:t>
      </w:r>
    </w:p>
    <w:p>
      <w:pPr>
        <w:numPr>
          <w:ilvl w:val="0"/>
          <w:numId w:val="1005"/>
        </w:numPr>
        <w:pStyle w:val="Compact"/>
      </w:pPr>
      <w:r>
        <w:t xml:space="preserve">Rules page displays 2+ entries</w:t>
      </w:r>
    </w:p>
    <w:p>
      <w:pPr>
        <w:numPr>
          <w:ilvl w:val="0"/>
          <w:numId w:val="1005"/>
        </w:numPr>
        <w:pStyle w:val="Compact"/>
      </w:pPr>
      <w:r>
        <w:t xml:space="preserve">No 404 errors on assets</w:t>
      </w:r>
    </w:p>
    <w:p>
      <w:pPr>
        <w:numPr>
          <w:ilvl w:val="0"/>
          <w:numId w:val="1005"/>
        </w:numPr>
        <w:pStyle w:val="Compact"/>
      </w:pPr>
      <w:r>
        <w:t xml:space="preserve">No JavaScript errors in console</w:t>
      </w:r>
    </w:p>
    <w:p>
      <w:pPr>
        <w:numPr>
          <w:ilvl w:val="0"/>
          <w:numId w:val="1005"/>
        </w:numPr>
        <w:pStyle w:val="Compact"/>
      </w:pPr>
      <w:r>
        <w:t xml:space="preserve">All API calls return 200/201 status codes</w:t>
      </w:r>
    </w:p>
    <w:p>
      <w:pPr>
        <w:pStyle w:val="Heading4"/>
      </w:pPr>
      <w:bookmarkStart w:id="36" w:name="Xe2763cb17b4887910773b4d73f799c682b21250"/>
      <w:r>
        <w:t xml:space="preserve">4. AWS Console Configuration Evidence</w:t>
      </w:r>
      <w:bookmarkEnd w:id="36"/>
    </w:p>
    <w:p>
      <w:pPr>
        <w:pStyle w:val="FirstParagraph"/>
      </w:pPr>
      <w:r>
        <w:rPr>
          <w:b/>
        </w:rPr>
        <w:t xml:space="preserve">CloudFront Evidence:</w:t>
      </w:r>
    </w:p>
    <w:p>
      <w:pPr>
        <w:numPr>
          <w:ilvl w:val="0"/>
          <w:numId w:val="1006"/>
        </w:numPr>
        <w:pStyle w:val="Compact"/>
      </w:pPr>
      <w:r>
        <w:t xml:space="preserve">Screenshot: CloudFront Behaviors tab showing /finanzas/* behavior</w:t>
      </w:r>
    </w:p>
    <w:p>
      <w:pPr>
        <w:numPr>
          <w:ilvl w:val="0"/>
          <w:numId w:val="1006"/>
        </w:numPr>
        <w:pStyle w:val="Compact"/>
      </w:pPr>
      <w:r>
        <w:t xml:space="preserve">Screenshot: Error responses configuration (403/404 → /finanzas/index.html)</w:t>
      </w:r>
    </w:p>
    <w:p>
      <w:pPr>
        <w:pStyle w:val="FirstParagraph"/>
      </w:pPr>
      <w:r>
        <w:rPr>
          <w:b/>
        </w:rPr>
        <w:t xml:space="preserve">S3 Evidence:</w:t>
      </w:r>
    </w:p>
    <w:p>
      <w:pPr>
        <w:numPr>
          <w:ilvl w:val="0"/>
          <w:numId w:val="1007"/>
        </w:numPr>
        <w:pStyle w:val="Compact"/>
      </w:pPr>
      <w:r>
        <w:t xml:space="preserve">Screenshot: S3 bucket structure showing root and /finanzas/ directories</w:t>
      </w:r>
    </w:p>
    <w:p>
      <w:pPr>
        <w:numPr>
          <w:ilvl w:val="0"/>
          <w:numId w:val="1007"/>
        </w:numPr>
        <w:pStyle w:val="Compact"/>
      </w:pPr>
      <w:r>
        <w:t xml:space="preserve">Screenshot: finanzas/index.html properties showing LastModified timestamp</w:t>
      </w:r>
    </w:p>
    <w:p>
      <w:pPr>
        <w:pStyle w:val="FirstParagraph"/>
      </w:pPr>
      <w:r>
        <w:rPr>
          <w:b/>
        </w:rPr>
        <w:t xml:space="preserve">Cognito Evidence:</w:t>
      </w:r>
    </w:p>
    <w:p>
      <w:pPr>
        <w:numPr>
          <w:ilvl w:val="0"/>
          <w:numId w:val="1008"/>
        </w:numPr>
        <w:pStyle w:val="Compact"/>
      </w:pPr>
      <w:r>
        <w:t xml:space="preserve">Screenshot: Cognito App Client callback URLs including /finanzas/ path</w:t>
      </w:r>
    </w:p>
    <w:p>
      <w:pPr>
        <w:numPr>
          <w:ilvl w:val="0"/>
          <w:numId w:val="1008"/>
        </w:numPr>
        <w:pStyle w:val="Compact"/>
      </w:pPr>
      <w:r>
        <w:t xml:space="preserve">Screenshot: Cognito App Client sign-out URLs including /finanzas/ path</w:t>
      </w:r>
    </w:p>
    <w:p>
      <w:pPr>
        <w:pStyle w:val="FirstParagraph"/>
      </w:pPr>
      <w:r>
        <w:rPr>
          <w:b/>
        </w:rPr>
        <w:t xml:space="preserve">DynamoDB Evidence:</w:t>
      </w:r>
    </w:p>
    <w:p>
      <w:pPr>
        <w:numPr>
          <w:ilvl w:val="0"/>
          <w:numId w:val="1009"/>
        </w:numPr>
        <w:pStyle w:val="Compact"/>
      </w:pPr>
      <w:r>
        <w:t xml:space="preserve">Screenshot: DynamoDB tables list showing all finz_* tables</w:t>
      </w:r>
    </w:p>
    <w:p>
      <w:pPr>
        <w:numPr>
          <w:ilvl w:val="0"/>
          <w:numId w:val="1009"/>
        </w:numPr>
        <w:pStyle w:val="Compact"/>
      </w:pPr>
      <w:r>
        <w:t xml:space="preserve">Screenshot: finz_rubros table item count (should be 71)</w:t>
      </w:r>
    </w:p>
    <w:p>
      <w:pPr>
        <w:numPr>
          <w:ilvl w:val="0"/>
          <w:numId w:val="1009"/>
        </w:numPr>
        <w:pStyle w:val="Compact"/>
      </w:pPr>
      <w:r>
        <w:t xml:space="preserve">Screenshot: finz_rules table with sample records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cceptance-criteria-verification-matrix"/>
      <w:r>
        <w:t xml:space="preserve">Acceptance Criteria Verification Matrix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Verify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/finanzas/* behavior exists</w:t>
            </w:r>
          </w:p>
        </w:tc>
        <w:tc>
          <w:p>
            <w:pPr>
              <w:pStyle w:val="Compact"/>
              <w:jc w:val="left"/>
            </w:pPr>
            <w:r>
              <w:t xml:space="preserve">Run 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✅ behavior found</w:t>
            </w:r>
          </w:p>
        </w:tc>
        <w:tc>
          <w:p>
            <w:pPr>
              <w:pStyle w:val="Compact"/>
              <w:jc w:val="left"/>
            </w:pPr>
            <w:r>
              <w:t xml:space="preserve">Automated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contains finanzas/index.html</w:t>
            </w:r>
          </w:p>
        </w:tc>
        <w:tc>
          <w:p>
            <w:pPr>
              <w:pStyle w:val="Compact"/>
              <w:jc w:val="left"/>
            </w:pPr>
            <w:r>
              <w:t xml:space="preserve">Run verify-deployment.sh</w:t>
            </w:r>
          </w:p>
        </w:tc>
        <w:tc>
          <w:p>
            <w:pPr>
              <w:pStyle w:val="Compact"/>
              <w:jc w:val="left"/>
            </w:pPr>
            <w:r>
              <w:t xml:space="preserve">✅ file found</w:t>
            </w:r>
          </w:p>
        </w:tc>
        <w:tc>
          <w:p>
            <w:pPr>
              <w:pStyle w:val="Compact"/>
              <w:jc w:val="left"/>
            </w:pPr>
            <w:r>
              <w:t xml:space="preserve">Automated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callbacks include /finanzas/</w:t>
            </w:r>
          </w:p>
        </w:tc>
        <w:tc>
          <w:p>
            <w:pPr>
              <w:pStyle w:val="Compact"/>
              <w:jc w:val="left"/>
            </w:pPr>
            <w:r>
              <w:t xml:space="preserve">Manual AWS Console check</w:t>
            </w:r>
          </w:p>
        </w:tc>
        <w:tc>
          <w:p>
            <w:pPr>
              <w:pStyle w:val="Compact"/>
              <w:jc w:val="left"/>
            </w:pPr>
            <w:r>
              <w:t xml:space="preserve">URLs configured</w:t>
            </w:r>
          </w:p>
        </w:tc>
        <w:tc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rubros count = 71</w:t>
            </w:r>
          </w:p>
        </w:tc>
        <w:tc>
          <w:p>
            <w:pPr>
              <w:pStyle w:val="Compact"/>
              <w:jc w:val="left"/>
            </w:pPr>
            <w:r>
              <w:t xml:space="preserve">Run 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✅ count: 71</w:t>
            </w:r>
          </w:p>
        </w:tc>
        <w:tc>
          <w:p>
            <w:pPr>
              <w:pStyle w:val="Compact"/>
              <w:jc w:val="left"/>
            </w:pPr>
            <w:r>
              <w:t xml:space="preserve">Automated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rules count ≥ 2</w:t>
            </w:r>
          </w:p>
        </w:tc>
        <w:tc>
          <w:p>
            <w:pPr>
              <w:pStyle w:val="Compact"/>
              <w:jc w:val="left"/>
            </w:pPr>
            <w:r>
              <w:t xml:space="preserve">Run finanzas-e2e-smoke.sh</w:t>
            </w:r>
          </w:p>
        </w:tc>
        <w:tc>
          <w:p>
            <w:pPr>
              <w:pStyle w:val="Compact"/>
              <w:jc w:val="left"/>
            </w:pPr>
            <w:r>
              <w:t xml:space="preserve">✅ count: 2+</w:t>
            </w:r>
          </w:p>
        </w:tc>
        <w:tc>
          <w:p>
            <w:pPr>
              <w:pStyle w:val="Compact"/>
              <w:jc w:val="left"/>
            </w:pPr>
            <w:r>
              <w:t xml:space="preserve">Automated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redirects to /finanzas/</w:t>
            </w:r>
          </w:p>
        </w:tc>
        <w:tc>
          <w:p>
            <w:pPr>
              <w:pStyle w:val="Compact"/>
              <w:jc w:val="left"/>
            </w:pPr>
            <w:r>
              <w:t xml:space="preserve">Manual UI test</w:t>
            </w:r>
          </w:p>
        </w:tc>
        <w:tc>
          <w:p>
            <w:pPr>
              <w:pStyle w:val="Compact"/>
              <w:jc w:val="left"/>
            </w:pPr>
            <w:r>
              <w:t xml:space="preserve">Redirect occurs</w:t>
            </w:r>
          </w:p>
        </w:tc>
        <w:tc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Navigation items visible</w:t>
            </w:r>
          </w:p>
        </w:tc>
        <w:tc>
          <w:p>
            <w:pPr>
              <w:pStyle w:val="Compact"/>
              <w:jc w:val="left"/>
            </w:pPr>
            <w:r>
              <w:t xml:space="preserve">Manual UI test</w:t>
            </w:r>
          </w:p>
        </w:tc>
        <w:tc>
          <w:p>
            <w:pPr>
              <w:pStyle w:val="Compact"/>
              <w:jc w:val="left"/>
            </w:pPr>
            <w:r>
              <w:t xml:space="preserve">Items displayed</w:t>
            </w:r>
          </w:p>
        </w:tc>
        <w:tc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404 on assets</w:t>
            </w:r>
          </w:p>
        </w:tc>
        <w:tc>
          <w:p>
            <w:pPr>
              <w:pStyle w:val="Compact"/>
              <w:jc w:val="left"/>
            </w:pPr>
            <w:r>
              <w:t xml:space="preserve">Manual UI test</w:t>
            </w:r>
          </w:p>
        </w:tc>
        <w:tc>
          <w:p>
            <w:pPr>
              <w:pStyle w:val="Compact"/>
              <w:jc w:val="left"/>
            </w:pPr>
            <w:r>
              <w:t xml:space="preserve">All assets load</w:t>
            </w:r>
          </w:p>
        </w:tc>
        <w:tc>
          <w:p>
            <w:pPr>
              <w:pStyle w:val="Compact"/>
              <w:jc w:val="left"/>
            </w:pPr>
            <w:r>
              <w:t xml:space="preserve">DevTools 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401 on API calls</w:t>
            </w:r>
          </w:p>
        </w:tc>
        <w:tc>
          <w:p>
            <w:pPr>
              <w:pStyle w:val="Compact"/>
              <w:jc w:val="left"/>
            </w:pPr>
            <w:r>
              <w:t xml:space="preserve">Manual UI test</w:t>
            </w:r>
          </w:p>
        </w:tc>
        <w:tc>
          <w:p>
            <w:pPr>
              <w:pStyle w:val="Compact"/>
              <w:jc w:val="left"/>
            </w:pPr>
            <w:r>
              <w:t xml:space="preserve">All calls succeed</w:t>
            </w:r>
          </w:p>
        </w:tc>
        <w:tc>
          <w:p>
            <w:pPr>
              <w:pStyle w:val="Compact"/>
              <w:jc w:val="left"/>
            </w:pPr>
            <w:r>
              <w:t xml:space="preserve">DevTools screenshot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scripts pass</w:t>
            </w:r>
          </w:p>
        </w:tc>
        <w:tc>
          <w:p>
            <w:pPr>
              <w:pStyle w:val="Compact"/>
              <w:jc w:val="left"/>
            </w:pPr>
            <w:r>
              <w:t xml:space="preserve">Run both scripts</w:t>
            </w:r>
          </w:p>
        </w:tc>
        <w:tc>
          <w:p>
            <w:pPr>
              <w:pStyle w:val="Compact"/>
              <w:jc w:val="left"/>
            </w:pPr>
            <w:r>
              <w:t xml:space="preserve">All ✅</w:t>
            </w:r>
          </w:p>
        </w:tc>
        <w:tc>
          <w:p>
            <w:pPr>
              <w:pStyle w:val="Compact"/>
              <w:jc w:val="left"/>
            </w:pPr>
            <w:r>
              <w:t xml:space="preserve">Log files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re-production-checklist"/>
      <w:r>
        <w:t xml:space="preserve">Pre-Production Checklist</w:t>
      </w:r>
      <w:bookmarkEnd w:id="38"/>
    </w:p>
    <w:p>
      <w:pPr>
        <w:pStyle w:val="FirstParagraph"/>
      </w:pPr>
      <w:r>
        <w:t xml:space="preserve">Before declaring deployment complete, collect the following evidence bundle:</w:t>
      </w:r>
    </w:p>
    <w:p>
      <w:pPr>
        <w:pStyle w:val="Heading3"/>
      </w:pPr>
      <w:bookmarkStart w:id="39" w:name="automated-tests"/>
      <w:r>
        <w:t xml:space="preserve">Automated Tests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verify-deployment.sh</w:t>
      </w:r>
      <w:r>
        <w:t xml:space="preserve"> </w:t>
      </w:r>
      <w:r>
        <w:t xml:space="preserve">output saved (all ✅)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finanzas-e2e-smoke.sh</w:t>
      </w:r>
      <w:r>
        <w:t xml:space="preserve"> </w:t>
      </w:r>
      <w:r>
        <w:t xml:space="preserve">output saved (all ✅)</w:t>
      </w:r>
    </w:p>
    <w:p>
      <w:pPr>
        <w:numPr>
          <w:ilvl w:val="0"/>
          <w:numId w:val="1010"/>
        </w:numPr>
        <w:pStyle w:val="Compact"/>
      </w:pPr>
      <w:r>
        <w:t xml:space="preserve">☐ Timestamps recorded for test runs</w:t>
      </w:r>
    </w:p>
    <w:p>
      <w:pPr>
        <w:numPr>
          <w:ilvl w:val="0"/>
          <w:numId w:val="1010"/>
        </w:numPr>
        <w:pStyle w:val="Compact"/>
      </w:pPr>
      <w:r>
        <w:t xml:space="preserve">☐ All test results passing (no ❌ or critical ⚠️)</w:t>
      </w:r>
    </w:p>
    <w:p>
      <w:pPr>
        <w:pStyle w:val="Heading3"/>
      </w:pPr>
      <w:bookmarkStart w:id="40" w:name="manual-tests"/>
      <w:r>
        <w:t xml:space="preserve">Manual Tests</w:t>
      </w:r>
      <w:bookmarkEnd w:id="40"/>
    </w:p>
    <w:p>
      <w:pPr>
        <w:numPr>
          <w:ilvl w:val="0"/>
          <w:numId w:val="1011"/>
        </w:numPr>
        <w:pStyle w:val="Compact"/>
      </w:pPr>
      <w:r>
        <w:t xml:space="preserve">☐ UI login flow tested and screenshot captured</w:t>
      </w:r>
    </w:p>
    <w:p>
      <w:pPr>
        <w:numPr>
          <w:ilvl w:val="0"/>
          <w:numId w:val="1011"/>
        </w:numPr>
        <w:pStyle w:val="Compact"/>
      </w:pPr>
      <w:r>
        <w:t xml:space="preserve">☐ Rubros page tested (71 entries) and screenshot captured</w:t>
      </w:r>
    </w:p>
    <w:p>
      <w:pPr>
        <w:numPr>
          <w:ilvl w:val="0"/>
          <w:numId w:val="1011"/>
        </w:numPr>
        <w:pStyle w:val="Compact"/>
      </w:pPr>
      <w:r>
        <w:t xml:space="preserve">☐ Rules page tested (2+ entries) and screenshot captured</w:t>
      </w:r>
    </w:p>
    <w:p>
      <w:pPr>
        <w:numPr>
          <w:ilvl w:val="0"/>
          <w:numId w:val="1011"/>
        </w:numPr>
        <w:pStyle w:val="Compact"/>
      </w:pPr>
      <w:r>
        <w:t xml:space="preserve">☐ Browser DevTools Network tab screenshot (no errors)</w:t>
      </w:r>
    </w:p>
    <w:p>
      <w:pPr>
        <w:numPr>
          <w:ilvl w:val="0"/>
          <w:numId w:val="1011"/>
        </w:numPr>
        <w:pStyle w:val="Compact"/>
      </w:pPr>
      <w:r>
        <w:t xml:space="preserve">☐ Browser DevTools Console screenshot (no errors)</w:t>
      </w:r>
    </w:p>
    <w:p>
      <w:pPr>
        <w:pStyle w:val="Heading3"/>
      </w:pPr>
      <w:bookmarkStart w:id="41" w:name="configuration-evidence"/>
      <w:r>
        <w:t xml:space="preserve">Configuration Evidence</w:t>
      </w:r>
      <w:bookmarkEnd w:id="41"/>
    </w:p>
    <w:p>
      <w:pPr>
        <w:numPr>
          <w:ilvl w:val="0"/>
          <w:numId w:val="1012"/>
        </w:numPr>
        <w:pStyle w:val="Compact"/>
      </w:pPr>
      <w:r>
        <w:t xml:space="preserve">☐ CloudFront behaviors screenshot</w:t>
      </w:r>
    </w:p>
    <w:p>
      <w:pPr>
        <w:numPr>
          <w:ilvl w:val="0"/>
          <w:numId w:val="1012"/>
        </w:numPr>
        <w:pStyle w:val="Compact"/>
      </w:pPr>
      <w:r>
        <w:t xml:space="preserve">☐ S3 bucket structure screenshot</w:t>
      </w:r>
    </w:p>
    <w:p>
      <w:pPr>
        <w:numPr>
          <w:ilvl w:val="0"/>
          <w:numId w:val="1012"/>
        </w:numPr>
        <w:pStyle w:val="Compact"/>
      </w:pPr>
      <w:r>
        <w:t xml:space="preserve">☐ Cognito callback URLs screenshot</w:t>
      </w:r>
    </w:p>
    <w:p>
      <w:pPr>
        <w:numPr>
          <w:ilvl w:val="0"/>
          <w:numId w:val="1012"/>
        </w:numPr>
        <w:pStyle w:val="Compact"/>
      </w:pPr>
      <w:r>
        <w:t xml:space="preserve">☐ DynamoDB tables list screenshot</w:t>
      </w:r>
    </w:p>
    <w:p>
      <w:pPr>
        <w:pStyle w:val="Heading3"/>
      </w:pPr>
      <w:bookmarkStart w:id="42" w:name="documentation"/>
      <w:r>
        <w:t xml:space="preserve">Documentation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☐ DEPLOYMENT_VERIFICATION_CHECKLIST.md completed</w:t>
      </w:r>
    </w:p>
    <w:p>
      <w:pPr>
        <w:numPr>
          <w:ilvl w:val="0"/>
          <w:numId w:val="1013"/>
        </w:numPr>
        <w:pStyle w:val="Compact"/>
      </w:pPr>
      <w:r>
        <w:t xml:space="preserve">☐ All checklist items marked complete</w:t>
      </w:r>
    </w:p>
    <w:p>
      <w:pPr>
        <w:numPr>
          <w:ilvl w:val="0"/>
          <w:numId w:val="1013"/>
        </w:numPr>
        <w:pStyle w:val="Compact"/>
      </w:pPr>
      <w:r>
        <w:t xml:space="preserve">☐ Known issues documented (if any)</w:t>
      </w:r>
    </w:p>
    <w:p>
      <w:pPr>
        <w:numPr>
          <w:ilvl w:val="0"/>
          <w:numId w:val="1013"/>
        </w:numPr>
        <w:pStyle w:val="Compact"/>
      </w:pPr>
      <w:r>
        <w:t xml:space="preserve">☐ Sign-off section completed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ontinuous-verification"/>
      <w:r>
        <w:t xml:space="preserve">Continuous Verification</w:t>
      </w:r>
      <w:bookmarkEnd w:id="43"/>
    </w:p>
    <w:p>
      <w:pPr>
        <w:pStyle w:val="Heading3"/>
      </w:pPr>
      <w:bookmarkStart w:id="44" w:name="daily-health-checks"/>
      <w:r>
        <w:t xml:space="preserve">Daily Health Checks</w:t>
      </w:r>
      <w:bookmarkEnd w:id="44"/>
    </w:p>
    <w:p>
      <w:pPr>
        <w:pStyle w:val="FirstParagraph"/>
      </w:pPr>
      <w:r>
        <w:t xml:space="preserve">Run basic verification daily to ensure ongoing system health:</w:t>
      </w:r>
    </w:p>
    <w:p>
      <w:pPr>
        <w:pStyle w:val="SourceCode"/>
      </w:pPr>
      <w:r>
        <w:rPr>
          <w:rStyle w:val="CommentTok"/>
        </w:rPr>
        <w:t xml:space="preserve"># Quick infrastructure check (30 seconds)</w:t>
      </w:r>
      <w:r>
        <w:br/>
      </w:r>
      <w:r>
        <w:rPr>
          <w:rStyle w:val="ExtensionTok"/>
        </w:rPr>
        <w:t xml:space="preserve">./scripts/verify-deployment.sh</w:t>
      </w:r>
      <w:r>
        <w:br/>
      </w:r>
      <w:r>
        <w:br/>
      </w:r>
      <w:r>
        <w:rPr>
          <w:rStyle w:val="CommentTok"/>
        </w:rPr>
        <w:t xml:space="preserve"># Expected: All ✅</w:t>
      </w:r>
      <w:r>
        <w:br/>
      </w:r>
      <w:r>
        <w:rPr>
          <w:rStyle w:val="CommentTok"/>
        </w:rPr>
        <w:t xml:space="preserve"># If any failures: Investigate immediately</w:t>
      </w:r>
    </w:p>
    <w:p>
      <w:pPr>
        <w:pStyle w:val="Heading3"/>
      </w:pPr>
      <w:bookmarkStart w:id="45" w:name="weekly-full-verification"/>
      <w:r>
        <w:t xml:space="preserve">Weekly Full Verification</w:t>
      </w:r>
      <w:bookmarkEnd w:id="45"/>
    </w:p>
    <w:p>
      <w:pPr>
        <w:pStyle w:val="FirstParagraph"/>
      </w:pPr>
      <w:r>
        <w:t xml:space="preserve">Run complete end-to-end test weekly:</w:t>
      </w:r>
    </w:p>
    <w:p>
      <w:pPr>
        <w:pStyle w:val="SourceCode"/>
      </w:pPr>
      <w:r>
        <w:rPr>
          <w:rStyle w:val="CommentTok"/>
        </w:rPr>
        <w:t xml:space="preserve"># Full E2E verification (60 seconds)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"test-user@example.com"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"test-password"</w:t>
      </w:r>
      <w:r>
        <w:br/>
      </w:r>
      <w:r>
        <w:rPr>
          <w:rStyle w:val="ExtensionTok"/>
        </w:rPr>
        <w:t xml:space="preserve">./scripts/finanzas-e2e-smoke.sh</w:t>
      </w:r>
      <w:r>
        <w:br/>
      </w:r>
      <w:r>
        <w:br/>
      </w:r>
      <w:r>
        <w:rPr>
          <w:rStyle w:val="CommentTok"/>
        </w:rPr>
        <w:t xml:space="preserve"># Expected: All ✅</w:t>
      </w:r>
      <w:r>
        <w:br/>
      </w:r>
      <w:r>
        <w:rPr>
          <w:rStyle w:val="CommentTok"/>
        </w:rPr>
        <w:t xml:space="preserve"># If any failures: Investigate and document</w:t>
      </w:r>
    </w:p>
    <w:p>
      <w:pPr>
        <w:pStyle w:val="Heading3"/>
      </w:pPr>
      <w:bookmarkStart w:id="46" w:name="post-deployment-verification"/>
      <w:r>
        <w:t xml:space="preserve">Post-Deployment Verification</w:t>
      </w:r>
      <w:bookmarkEnd w:id="46"/>
    </w:p>
    <w:p>
      <w:pPr>
        <w:pStyle w:val="FirstParagraph"/>
      </w:pPr>
      <w:r>
        <w:t xml:space="preserve">After any deployment or infrastructure change:</w:t>
      </w:r>
    </w:p>
    <w:p>
      <w:pPr>
        <w:numPr>
          <w:ilvl w:val="0"/>
          <w:numId w:val="1014"/>
        </w:numPr>
        <w:pStyle w:val="Compact"/>
      </w:pPr>
      <w:r>
        <w:t xml:space="preserve">Run both verification scripts</w:t>
      </w:r>
    </w:p>
    <w:p>
      <w:pPr>
        <w:numPr>
          <w:ilvl w:val="0"/>
          <w:numId w:val="1014"/>
        </w:numPr>
        <w:pStyle w:val="Compact"/>
      </w:pPr>
      <w:r>
        <w:t xml:space="preserve">Perform manual UI testing</w:t>
      </w:r>
    </w:p>
    <w:p>
      <w:pPr>
        <w:numPr>
          <w:ilvl w:val="0"/>
          <w:numId w:val="1014"/>
        </w:numPr>
        <w:pStyle w:val="Compact"/>
      </w:pPr>
      <w:r>
        <w:t xml:space="preserve">Collect evidence bundle</w:t>
      </w:r>
    </w:p>
    <w:p>
      <w:pPr>
        <w:numPr>
          <w:ilvl w:val="0"/>
          <w:numId w:val="1014"/>
        </w:numPr>
        <w:pStyle w:val="Compact"/>
      </w:pPr>
      <w:r>
        <w:t xml:space="preserve">Update deployment log</w:t>
      </w:r>
    </w:p>
    <w:p>
      <w:pPr>
        <w:numPr>
          <w:ilvl w:val="0"/>
          <w:numId w:val="1014"/>
        </w:numPr>
        <w:pStyle w:val="Compact"/>
      </w:pPr>
      <w:r>
        <w:t xml:space="preserve">Archive evidence for compliance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troubleshooting-by-evidence"/>
      <w:r>
        <w:t xml:space="preserve">Troubleshooting by Evidence</w:t>
      </w:r>
      <w:bookmarkEnd w:id="47"/>
    </w:p>
    <w:p>
      <w:pPr>
        <w:pStyle w:val="Heading3"/>
      </w:pPr>
      <w:bookmarkStart w:id="48" w:name="X171a6135c6db42f6fb77f4a0388aeee8e6b600f"/>
      <w:r>
        <w:t xml:space="preserve">Script Shows ❌ CloudFront behavior NOT found</w:t>
      </w:r>
      <w:bookmarkEnd w:id="48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CloudFront /finanzas/* behavior missing</w:t>
      </w:r>
      <w:r>
        <w:br/>
      </w:r>
      <w:r>
        <w:rPr>
          <w:b/>
        </w:rPr>
        <w:t xml:space="preserve">Impact:</w:t>
      </w:r>
      <w:r>
        <w:t xml:space="preserve"> </w:t>
      </w:r>
      <w:r>
        <w:t xml:space="preserve">Finanzas requests may be served by default behavior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Add /finanzas/* behavior in CloudFront Console</w:t>
      </w:r>
      <w:r>
        <w:br/>
      </w:r>
      <w:r>
        <w:rPr>
          <w:b/>
        </w:rPr>
        <w:t xml:space="preserve">Reference:</w:t>
      </w:r>
      <w:r>
        <w:t xml:space="preserve"> </w:t>
      </w:r>
      <w:r>
        <w:t xml:space="preserve">FINANZAS_NEXT_STEPS.md - Step 4</w:t>
      </w:r>
    </w:p>
    <w:p>
      <w:pPr>
        <w:pStyle w:val="Heading3"/>
      </w:pPr>
      <w:bookmarkStart w:id="49" w:name="X5b42f8a73a47218ffc2e8524c15cc14e3802fec"/>
      <w:r>
        <w:t xml:space="preserve">Script Shows ❌ Finanzas Portal: index.html NOT found</w:t>
      </w:r>
      <w:bookmarkEnd w:id="49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S3 deployment incomplete</w:t>
      </w:r>
      <w:r>
        <w:br/>
      </w:r>
      <w:r>
        <w:rPr>
          <w:b/>
        </w:rPr>
        <w:t xml:space="preserve">Impact:</w:t>
      </w:r>
      <w:r>
        <w:t xml:space="preserve"> </w:t>
      </w:r>
      <w:r>
        <w:t xml:space="preserve">Finanzas portal will not load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Re-deploy Finanzas build to S3</w:t>
      </w:r>
      <w:r>
        <w:br/>
      </w:r>
      <w:r>
        <w:rPr>
          <w:b/>
        </w:rPr>
        <w:t xml:space="preserve">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dist-finanzas/ s3://ukusi-ui-finanzas-prod/finanzas/ --delete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--paths </w:t>
      </w:r>
      <w:r>
        <w:rPr>
          <w:rStyle w:val="StringTok"/>
        </w:rPr>
        <w:t xml:space="preserve">'/finanzas/*'</w:t>
      </w:r>
    </w:p>
    <w:p>
      <w:pPr>
        <w:pStyle w:val="Heading3"/>
      </w:pPr>
      <w:bookmarkStart w:id="50" w:name="script-shows--get-catalogrubros--401"/>
      <w:r>
        <w:t xml:space="preserve">Script Shows ❌ GET /catalog/rubros → 401</w:t>
      </w:r>
      <w:bookmarkEnd w:id="5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Endpoint requires authentication but shouldn't</w:t>
      </w:r>
      <w:r>
        <w:br/>
      </w:r>
      <w:r>
        <w:rPr>
          <w:b/>
        </w:rPr>
        <w:t xml:space="preserve">Impact:</w:t>
      </w:r>
      <w:r>
        <w:t xml:space="preserve"> </w:t>
      </w:r>
      <w:r>
        <w:t xml:space="preserve">Public catalog cannot be accessed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Update Lambda authorizer configuration to allow public access</w:t>
      </w:r>
      <w:r>
        <w:br/>
      </w:r>
      <w:r>
        <w:rPr>
          <w:b/>
        </w:rPr>
        <w:t xml:space="preserve">Reference:</w:t>
      </w:r>
      <w:r>
        <w:t xml:space="preserve"> </w:t>
      </w:r>
      <w:r>
        <w:t xml:space="preserve">FINANZAS_DEPLOYMENT_VERIFICATION.md</w:t>
      </w:r>
    </w:p>
    <w:p>
      <w:pPr>
        <w:pStyle w:val="Heading3"/>
      </w:pPr>
      <w:bookmarkStart w:id="51" w:name="script-shows-️-rubros-count--not-71"/>
      <w:r>
        <w:t xml:space="preserve">Script Shows ⚠️ Rubros count: ? (not 71)</w:t>
      </w:r>
      <w:bookmarkEnd w:id="5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DynamoDB rubros table not seeded or incomplete</w:t>
      </w:r>
      <w:r>
        <w:br/>
      </w:r>
      <w:r>
        <w:rPr>
          <w:b/>
        </w:rPr>
        <w:t xml:space="preserve">Impact:</w:t>
      </w:r>
      <w:r>
        <w:t xml:space="preserve"> </w:t>
      </w:r>
      <w:r>
        <w:t xml:space="preserve">Catalog page will be empty or incomplete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Run seed scripts</w:t>
      </w:r>
      <w:r>
        <w:br/>
      </w:r>
      <w:r>
        <w:rPr>
          <w:b/>
        </w:rPr>
        <w:t xml:space="preserve">Commands: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scripts/ts-seeds/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seed:rubros</w:t>
      </w:r>
    </w:p>
    <w:p>
      <w:pPr>
        <w:pStyle w:val="Heading3"/>
      </w:pPr>
      <w:bookmarkStart w:id="52" w:name="ui-shows-404-on-finanzas-subdirectories"/>
      <w:r>
        <w:t xml:space="preserve">UI Shows 404 on /finanzas/ subdirectories</w:t>
      </w:r>
      <w:bookmarkEnd w:id="5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CloudFront error responses not configured</w:t>
      </w:r>
      <w:r>
        <w:br/>
      </w:r>
      <w:r>
        <w:rPr>
          <w:b/>
        </w:rPr>
        <w:t xml:space="preserve">Impact:</w:t>
      </w:r>
      <w:r>
        <w:t xml:space="preserve"> </w:t>
      </w:r>
      <w:r>
        <w:t xml:space="preserve">SPA routing doesn't work (refresh breaks the app)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Configure custom error responses in CloudFront</w:t>
      </w:r>
      <w:r>
        <w:br/>
      </w:r>
      <w:r>
        <w:rPr>
          <w:b/>
        </w:rPr>
        <w:t xml:space="preserve">Reference:</w:t>
      </w:r>
      <w:r>
        <w:t xml:space="preserve"> </w:t>
      </w:r>
      <w:r>
        <w:t xml:space="preserve">FINANZAS_NEXT_STEPS.md - Error Responses section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udit-trail-requirements"/>
      <w:r>
        <w:t xml:space="preserve">Audit Trail Requirements</w:t>
      </w:r>
      <w:bookmarkEnd w:id="53"/>
    </w:p>
    <w:p>
      <w:pPr>
        <w:pStyle w:val="FirstParagraph"/>
      </w:pPr>
      <w:r>
        <w:t xml:space="preserve">For compliance and audit purposes, maintain:</w:t>
      </w:r>
    </w:p>
    <w:p>
      <w:pPr>
        <w:pStyle w:val="Heading3"/>
      </w:pPr>
      <w:bookmarkStart w:id="54" w:name="evidence-retention"/>
      <w:r>
        <w:t xml:space="preserve">Evidence Retention</w:t>
      </w:r>
      <w:bookmarkEnd w:id="5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Automated Test Logs:</w:t>
      </w:r>
      <w:r>
        <w:t xml:space="preserve"> </w:t>
      </w:r>
      <w:r>
        <w:t xml:space="preserve">Retain for 90 days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Manual Test Screenshots:</w:t>
      </w:r>
      <w:r>
        <w:t xml:space="preserve"> </w:t>
      </w:r>
      <w:r>
        <w:t xml:space="preserve">Retain for 90 days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Configuration Screenshots:</w:t>
      </w:r>
      <w:r>
        <w:t xml:space="preserve"> </w:t>
      </w:r>
      <w:r>
        <w:t xml:space="preserve">Retain for 1 year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Deployment Checklists:</w:t>
      </w:r>
      <w:r>
        <w:t xml:space="preserve"> </w:t>
      </w:r>
      <w:r>
        <w:t xml:space="preserve">Retain for 1 year</w:t>
      </w:r>
    </w:p>
    <w:p>
      <w:pPr>
        <w:pStyle w:val="Heading3"/>
      </w:pPr>
      <w:bookmarkStart w:id="55" w:name="evidence-organization"/>
      <w:r>
        <w:t xml:space="preserve">Evidence Organization</w:t>
      </w:r>
      <w:bookmarkEnd w:id="55"/>
    </w:p>
    <w:p>
      <w:pPr>
        <w:pStyle w:val="FirstParagraph"/>
      </w:pPr>
      <w:r>
        <w:t xml:space="preserve">Recommended directory structure:</w:t>
      </w:r>
    </w:p>
    <w:p>
      <w:pPr>
        <w:pStyle w:val="SourceCode"/>
      </w:pPr>
      <w:r>
        <w:rPr>
          <w:rStyle w:val="VerbatimChar"/>
        </w:rPr>
        <w:t xml:space="preserve">evidence/</w:t>
      </w:r>
      <w:r>
        <w:br/>
      </w:r>
      <w:r>
        <w:rPr>
          <w:rStyle w:val="VerbatimChar"/>
        </w:rPr>
        <w:t xml:space="preserve">├── 2025-11-10-deployment/</w:t>
      </w:r>
      <w:r>
        <w:br/>
      </w:r>
      <w:r>
        <w:rPr>
          <w:rStyle w:val="VerbatimChar"/>
        </w:rPr>
        <w:t xml:space="preserve">│   ├── verify-deployment.log</w:t>
      </w:r>
      <w:r>
        <w:br/>
      </w:r>
      <w:r>
        <w:rPr>
          <w:rStyle w:val="VerbatimChar"/>
        </w:rPr>
        <w:t xml:space="preserve">│   ├── finanzas-e2e-smoke.log</w:t>
      </w:r>
      <w:r>
        <w:br/>
      </w:r>
      <w:r>
        <w:rPr>
          <w:rStyle w:val="VerbatimChar"/>
        </w:rPr>
        <w:t xml:space="preserve">│   ├── screenshots/</w:t>
      </w:r>
      <w:r>
        <w:br/>
      </w:r>
      <w:r>
        <w:rPr>
          <w:rStyle w:val="VerbatimChar"/>
        </w:rPr>
        <w:t xml:space="preserve">│   │   ├── cloudfront-behaviors.png</w:t>
      </w:r>
      <w:r>
        <w:br/>
      </w:r>
      <w:r>
        <w:rPr>
          <w:rStyle w:val="VerbatimChar"/>
        </w:rPr>
        <w:t xml:space="preserve">│   │   ├── s3-structure.png</w:t>
      </w:r>
      <w:r>
        <w:br/>
      </w:r>
      <w:r>
        <w:rPr>
          <w:rStyle w:val="VerbatimChar"/>
        </w:rPr>
        <w:t xml:space="preserve">│   │   ├── cognito-callbacks.png</w:t>
      </w:r>
      <w:r>
        <w:br/>
      </w:r>
      <w:r>
        <w:rPr>
          <w:rStyle w:val="VerbatimChar"/>
        </w:rPr>
        <w:t xml:space="preserve">│   │   ├── ui-login.png</w:t>
      </w:r>
      <w:r>
        <w:br/>
      </w:r>
      <w:r>
        <w:rPr>
          <w:rStyle w:val="VerbatimChar"/>
        </w:rPr>
        <w:t xml:space="preserve">│   │   ├── ui-rubros.png</w:t>
      </w:r>
      <w:r>
        <w:br/>
      </w:r>
      <w:r>
        <w:rPr>
          <w:rStyle w:val="VerbatimChar"/>
        </w:rPr>
        <w:t xml:space="preserve">│   │   └── ui-rules.png</w:t>
      </w:r>
      <w:r>
        <w:br/>
      </w:r>
      <w:r>
        <w:rPr>
          <w:rStyle w:val="VerbatimChar"/>
        </w:rPr>
        <w:t xml:space="preserve">│   └── DEPLOYMENT_VERIFICATION_CHECKLIST.md</w:t>
      </w:r>
    </w:p>
    <w:p>
      <w:pPr>
        <w:pStyle w:val="Heading3"/>
      </w:pPr>
      <w:bookmarkStart w:id="56" w:name="evidence-indexing"/>
      <w:r>
        <w:t xml:space="preserve">Evidence Indexing</w:t>
      </w:r>
      <w:bookmarkEnd w:id="56"/>
    </w:p>
    <w:p>
      <w:pPr>
        <w:pStyle w:val="FirstParagraph"/>
      </w:pPr>
      <w:r>
        <w:t xml:space="preserve">Maintain an evidence log: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 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2025-11-10</w:t>
            </w:r>
          </w:p>
        </w:tc>
        <w:tc>
          <w:p>
            <w:pPr>
              <w:pStyle w:val="Compact"/>
              <w:jc w:val="left"/>
            </w:pPr>
            <w:r>
              <w:t xml:space="preserve">Prod deploy v1.0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evidence/2025-11-10-deployment/</w:t>
            </w:r>
          </w:p>
        </w:tc>
        <w:tc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integration-with-cicd"/>
      <w:r>
        <w:t xml:space="preserve">Integration with CI/CD</w:t>
      </w:r>
      <w:bookmarkEnd w:id="57"/>
    </w:p>
    <w:p>
      <w:pPr>
        <w:pStyle w:val="Heading3"/>
      </w:pPr>
      <w:bookmarkStart w:id="58" w:name="github-actions-integration"/>
      <w:r>
        <w:t xml:space="preserve">GitHub Actions Integration</w:t>
      </w:r>
      <w:bookmarkEnd w:id="58"/>
    </w:p>
    <w:p>
      <w:pPr>
        <w:pStyle w:val="FirstParagraph"/>
      </w:pPr>
      <w:r>
        <w:t xml:space="preserve">The verification scripts can be integrated into GitHub Actions workflows: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Deployment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./scripts/verify-deployment.sh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Smoke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secrets.TEST_USER_EMAIL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secrets.TEST_USER_PASSWORD }}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./scripts/finanzas-e2e-smoke.sh</w:t>
      </w:r>
    </w:p>
    <w:p>
      <w:pPr>
        <w:pStyle w:val="Heading3"/>
      </w:pPr>
      <w:bookmarkStart w:id="59" w:name="deployment-pipeline-gates"/>
      <w:r>
        <w:t xml:space="preserve">Deployment Pipeline Gates</w:t>
      </w:r>
      <w:bookmarkEnd w:id="59"/>
    </w:p>
    <w:p>
      <w:pPr>
        <w:pStyle w:val="FirstParagraph"/>
      </w:pPr>
      <w:r>
        <w:t xml:space="preserve">Recommended gates: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Pre-deployment:</w:t>
      </w:r>
      <w:r>
        <w:t xml:space="preserve"> </w:t>
      </w:r>
      <w:r>
        <w:t xml:space="preserve">Run verify-deployment.sh to check current state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Post-deployment:</w:t>
      </w:r>
      <w:r>
        <w:t xml:space="preserve"> </w:t>
      </w:r>
      <w:r>
        <w:t xml:space="preserve">Run both scripts to verify success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Gate failure:</w:t>
      </w:r>
      <w:r>
        <w:t xml:space="preserve"> </w:t>
      </w:r>
      <w:r>
        <w:t xml:space="preserve">Block promotion if any script fails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Evidence collection:</w:t>
      </w:r>
      <w:r>
        <w:t xml:space="preserve"> </w:t>
      </w:r>
      <w:r>
        <w:t xml:space="preserve">Save script outputs as artifacts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ummary"/>
      <w:r>
        <w:t xml:space="preserve">Summary</w:t>
      </w:r>
      <w:bookmarkEnd w:id="60"/>
    </w:p>
    <w:p>
      <w:pPr>
        <w:pStyle w:val="FirstParagraph"/>
      </w:pPr>
      <w:r>
        <w:t xml:space="preserve">The Finanzas deployment verification system provides: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Automated Testing:</w:t>
      </w:r>
      <w:r>
        <w:t xml:space="preserve"> </w:t>
      </w:r>
      <w:r>
        <w:t xml:space="preserve">Two scripts covering infrastructure, API, and database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Comprehensive Coverage:</w:t>
      </w:r>
      <w:r>
        <w:t xml:space="preserve"> </w:t>
      </w:r>
      <w:r>
        <w:t xml:space="preserve">10+ categories of verification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Clear Evidence:</w:t>
      </w:r>
      <w:r>
        <w:t xml:space="preserve"> </w:t>
      </w:r>
      <w:r>
        <w:t xml:space="preserve">Structured output suitable for compliance/audit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Quick Execution:</w:t>
      </w:r>
      <w:r>
        <w:t xml:space="preserve"> </w:t>
      </w:r>
      <w:r>
        <w:t xml:space="preserve">Both scripts complete in under 2 minutes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Repeatable Process:</w:t>
      </w:r>
      <w:r>
        <w:t xml:space="preserve"> </w:t>
      </w:r>
      <w:r>
        <w:t xml:space="preserve">Same tests every time, objective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Troubleshooting Guides:</w:t>
      </w:r>
      <w:r>
        <w:t xml:space="preserve"> </w:t>
      </w:r>
      <w:r>
        <w:t xml:space="preserve">Clear remediation steps for common issues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Integration Ready:</w:t>
      </w:r>
      <w:r>
        <w:t xml:space="preserve"> </w:t>
      </w:r>
      <w:r>
        <w:t xml:space="preserve">Can be integrated into CI/CD pipelines</w:t>
      </w:r>
    </w:p>
    <w:p>
      <w:pPr>
        <w:pStyle w:val="BodyText"/>
      </w:pPr>
      <w:r>
        <w:rPr>
          <w:b/>
        </w:rPr>
        <w:t xml:space="preserve">Confidence Level:</w:t>
      </w:r>
      <w:r>
        <w:t xml:space="preserve"> </w:t>
      </w:r>
      <w:r>
        <w:t xml:space="preserve">When all tests pass (✅), there is high confidence that:</w:t>
      </w:r>
    </w:p>
    <w:p>
      <w:pPr>
        <w:numPr>
          <w:ilvl w:val="0"/>
          <w:numId w:val="1017"/>
        </w:numPr>
        <w:pStyle w:val="Compact"/>
      </w:pPr>
      <w:r>
        <w:t xml:space="preserve">Infrastructure is correctly configured</w:t>
      </w:r>
    </w:p>
    <w:p>
      <w:pPr>
        <w:numPr>
          <w:ilvl w:val="0"/>
          <w:numId w:val="1017"/>
        </w:numPr>
        <w:pStyle w:val="Compact"/>
      </w:pPr>
      <w:r>
        <w:t xml:space="preserve">Application is accessible and functional</w:t>
      </w:r>
    </w:p>
    <w:p>
      <w:pPr>
        <w:numPr>
          <w:ilvl w:val="0"/>
          <w:numId w:val="1017"/>
        </w:numPr>
        <w:pStyle w:val="Compact"/>
      </w:pPr>
      <w:r>
        <w:t xml:space="preserve">Authentication is working</w:t>
      </w:r>
    </w:p>
    <w:p>
      <w:pPr>
        <w:numPr>
          <w:ilvl w:val="0"/>
          <w:numId w:val="1017"/>
        </w:numPr>
        <w:pStyle w:val="Compact"/>
      </w:pPr>
      <w:r>
        <w:t xml:space="preserve">API endpoints are operational</w:t>
      </w:r>
    </w:p>
    <w:p>
      <w:pPr>
        <w:numPr>
          <w:ilvl w:val="0"/>
          <w:numId w:val="1017"/>
        </w:numPr>
        <w:pStyle w:val="Compact"/>
      </w:pPr>
      <w:r>
        <w:t xml:space="preserve">Data persistence is functioning</w:t>
      </w:r>
    </w:p>
    <w:p>
      <w:pPr>
        <w:numPr>
          <w:ilvl w:val="0"/>
          <w:numId w:val="1017"/>
        </w:numPr>
        <w:pStyle w:val="Compact"/>
      </w:pPr>
      <w:r>
        <w:t xml:space="preserve">End-to-end wiring is complete</w:t>
      </w:r>
    </w:p>
    <w:p>
      <w:pPr>
        <w:pStyle w:val="FirstParagraph"/>
      </w:pPr>
      <w:r>
        <w:rPr>
          <w:b/>
        </w:rPr>
        <w:t xml:space="preserve">Next Steps:</w:t>
      </w:r>
      <w:r>
        <w:t xml:space="preserve"> </w:t>
      </w:r>
      <w:r>
        <w:t xml:space="preserve">After deployment verification passes:</w:t>
      </w:r>
    </w:p>
    <w:p>
      <w:pPr>
        <w:numPr>
          <w:ilvl w:val="0"/>
          <w:numId w:val="1018"/>
        </w:numPr>
        <w:pStyle w:val="Compact"/>
      </w:pPr>
      <w:r>
        <w:t xml:space="preserve">Collect and archive all evidence</w:t>
      </w:r>
    </w:p>
    <w:p>
      <w:pPr>
        <w:numPr>
          <w:ilvl w:val="0"/>
          <w:numId w:val="1018"/>
        </w:numPr>
        <w:pStyle w:val="Compact"/>
      </w:pPr>
      <w:r>
        <w:t xml:space="preserve">Complete DEPLOYMENT_VERIFICATION_CHECKLIST.md</w:t>
      </w:r>
    </w:p>
    <w:p>
      <w:pPr>
        <w:numPr>
          <w:ilvl w:val="0"/>
          <w:numId w:val="1018"/>
        </w:numPr>
        <w:pStyle w:val="Compact"/>
      </w:pPr>
      <w:r>
        <w:t xml:space="preserve">Obtain stakeholder sign-off</w:t>
      </w:r>
    </w:p>
    <w:p>
      <w:pPr>
        <w:numPr>
          <w:ilvl w:val="0"/>
          <w:numId w:val="1018"/>
        </w:numPr>
        <w:pStyle w:val="Compact"/>
      </w:pPr>
      <w:r>
        <w:t xml:space="preserve">Communicate deployment success to team</w:t>
      </w:r>
    </w:p>
    <w:p>
      <w:pPr>
        <w:numPr>
          <w:ilvl w:val="0"/>
          <w:numId w:val="1018"/>
        </w:numPr>
        <w:pStyle w:val="Compact"/>
      </w:pPr>
      <w:r>
        <w:t xml:space="preserve">Monitor system health using daily checks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2025-11-10</w:t>
      </w:r>
      <w:r>
        <w:br/>
      </w:r>
      <w:r>
        <w:rPr>
          <w:b/>
        </w:rPr>
        <w:t xml:space="preserve">Maintained by:</w:t>
      </w:r>
      <w:r>
        <w:t xml:space="preserve"> </w:t>
      </w:r>
      <w:r>
        <w:t xml:space="preserve">DevOps Team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Active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d7t9x3j66yd8k.cloudfront.net/finanza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https://d7t9x3j66yd8k.cloudfront.net/finanz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2025-11-10T23:48:03Z</dcterms:created>
  <dcterms:modified xsi:type="dcterms:W3CDTF">2025-11-10T23:48:03Z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