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Validation plan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14, 2025</w:t>
      </w:r>
    </w:p>
    <w:bookmarkStart w:id="23" w:name="validation-plan"/>
    <w:p>
      <w:pPr>
        <w:pStyle w:val="Heading1"/>
      </w:pPr>
      <w:r>
        <w:t xml:space="preserve">Validation plan</w:t>
      </w:r>
    </w:p>
    <w:bookmarkStart w:id="20" w:name="local-commands"/>
    <w:p>
      <w:pPr>
        <w:pStyle w:val="Heading2"/>
      </w:pPr>
      <w:r>
        <w:t xml:space="preserve">Local commands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test</w:t>
      </w:r>
      <w:r>
        <w:t xml:space="preserve"> </w:t>
      </w:r>
      <w:r>
        <w:t xml:space="preserve">– runs smoke tests plus unit suites (includes new pagination and normalization tests).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run lint</w:t>
      </w:r>
      <w:r>
        <w:t xml:space="preserve"> </w:t>
      </w:r>
      <w:r>
        <w:t xml:space="preserve">– ensures TypeScript/ESLint health.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run build</w:t>
      </w:r>
      <w:r>
        <w:t xml:space="preserve"> </w:t>
      </w:r>
      <w:r>
        <w:t xml:space="preserve">– validate typecheck/build (set</w:t>
      </w:r>
      <w:r>
        <w:t xml:space="preserve"> </w:t>
      </w:r>
      <w:r>
        <w:rPr>
          <w:rStyle w:val="VerbatimChar"/>
        </w:rPr>
        <w:t xml:space="preserve">VITE_API_BASE_URL</w:t>
      </w:r>
      <w:r>
        <w:t xml:space="preserve"> </w:t>
      </w:r>
      <w:r>
        <w:t xml:space="preserve">for Finanzas build).</w:t>
      </w:r>
    </w:p>
    <w:bookmarkEnd w:id="20"/>
    <w:bookmarkStart w:id="21" w:name="verification-script"/>
    <w:p>
      <w:pPr>
        <w:pStyle w:val="Heading2"/>
      </w:pPr>
      <w:r>
        <w:t xml:space="preserve">Verification script</w:t>
      </w:r>
    </w:p>
    <w:p>
      <w:pPr>
        <w:numPr>
          <w:ilvl w:val="0"/>
          <w:numId w:val="1002"/>
        </w:numPr>
        <w:pStyle w:val="Compact"/>
      </w:pPr>
      <w:r>
        <w:t xml:space="preserve">Not required; backend pagination covered by Jest unit tests in</w:t>
      </w:r>
      <w:r>
        <w:t xml:space="preserve"> </w:t>
      </w:r>
      <w:r>
        <w:rPr>
          <w:rStyle w:val="VerbatimChar"/>
        </w:rPr>
        <w:t xml:space="preserve">services/finanzas-api/tests/unit/projects.rbac.spec.ts</w:t>
      </w:r>
      <w:r>
        <w:t xml:space="preserve">.</w:t>
      </w:r>
    </w:p>
    <w:bookmarkEnd w:id="21"/>
    <w:bookmarkStart w:id="22" w:name="deployed-validation"/>
    <w:p>
      <w:pPr>
        <w:pStyle w:val="Heading2"/>
      </w:pPr>
      <w:r>
        <w:t xml:space="preserve">Deployed validation</w:t>
      </w:r>
    </w:p>
    <w:p>
      <w:pPr>
        <w:numPr>
          <w:ilvl w:val="0"/>
          <w:numId w:val="1003"/>
        </w:numPr>
        <w:pStyle w:val="Compact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https://d7t9x3j6j6yd8k.cloudfront.net/finanzas/sdmt/cost/forecast</w:t>
      </w:r>
      <w:r>
        <w:t xml:space="preserve"> </w:t>
      </w:r>
      <w:r>
        <w:t xml:space="preserve">with an account that owns custom projects.</w:t>
      </w:r>
    </w:p>
    <w:p>
      <w:pPr>
        <w:numPr>
          <w:ilvl w:val="0"/>
          <w:numId w:val="1003"/>
        </w:numPr>
        <w:pStyle w:val="Compact"/>
      </w:pPr>
      <w:r>
        <w:t xml:space="preserve">Project selector should list all owned/authorized projects (including user-created ones).</w:t>
      </w:r>
    </w:p>
    <w:p>
      <w:pPr>
        <w:numPr>
          <w:ilvl w:val="0"/>
          <w:numId w:val="1003"/>
        </w:numPr>
        <w:pStyle w:val="Compact"/>
      </w:pPr>
      <w:r>
        <w:t xml:space="preserve">Selecting any project should populate SDMT metrics/cards (baseline, allocations, payroll charts) without missing data.</w:t>
      </w:r>
    </w:p>
    <w:p>
      <w:pPr>
        <w:numPr>
          <w:ilvl w:val="0"/>
          <w:numId w:val="1003"/>
        </w:numPr>
        <w:pStyle w:val="Compact"/>
      </w:pPr>
      <w:r>
        <w:t xml:space="preserve">Confirm no authorization errors in browser console/network; responses should include full project list (</w:t>
      </w:r>
      <w:r>
        <w:rPr>
          <w:rStyle w:val="VerbatimChar"/>
        </w:rPr>
        <w:t xml:space="preserve">total</w:t>
      </w:r>
      <w:r>
        <w:t xml:space="preserve"> </w:t>
      </w:r>
      <w:r>
        <w:t xml:space="preserve">matches count) with no</w:t>
      </w:r>
      <w:r>
        <w:t xml:space="preserve"> </w:t>
      </w:r>
      <w:r>
        <w:rPr>
          <w:rStyle w:val="VerbatimChar"/>
        </w:rPr>
        <w:t xml:space="preserve">LastEvaluatedKey</w:t>
      </w:r>
      <w:r>
        <w:t xml:space="preserve"> </w:t>
      </w:r>
      <w:r>
        <w:t xml:space="preserve">truncation.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Validation plan</dc:title>
  <dc:creator>Ikusi</dc:creator>
  <cp:keywords/>
  <dcterms:created xsi:type="dcterms:W3CDTF">2025-12-14T01:55:09Z</dcterms:created>
  <dcterms:modified xsi:type="dcterms:W3CDTF">2025-12-14T01:55:09Z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14, 2025</vt:lpwstr>
  </property>
</Properties>
</file>