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7579" w14:textId="33C4A87C" w:rsidR="000223D8" w:rsidRDefault="00625E21">
      <w:pPr>
        <w:rPr>
          <w:u w:val="single"/>
        </w:rPr>
      </w:pPr>
      <w:r w:rsidRPr="00625E21">
        <w:rPr>
          <w:u w:val="single"/>
        </w:rPr>
        <w:t>Fragen an PROCOM:</w:t>
      </w:r>
    </w:p>
    <w:p w14:paraId="1A8079BC" w14:textId="4DCAEF39" w:rsidR="00625E21" w:rsidRDefault="00625E21"/>
    <w:p w14:paraId="7D4833F2" w14:textId="1C16F13E" w:rsidR="00625E21" w:rsidRPr="00B37B4C" w:rsidRDefault="00625E21" w:rsidP="00625E21">
      <w:pPr>
        <w:pStyle w:val="ListParagraph"/>
        <w:numPr>
          <w:ilvl w:val="0"/>
          <w:numId w:val="1"/>
        </w:numPr>
        <w:rPr>
          <w:b/>
          <w:bCs/>
        </w:rPr>
      </w:pPr>
      <w:r w:rsidRPr="00B37B4C">
        <w:rPr>
          <w:b/>
          <w:bCs/>
        </w:rPr>
        <w:t>Vorstellung unserer Idee bzw. Lösung</w:t>
      </w:r>
    </w:p>
    <w:p w14:paraId="373187C7" w14:textId="198E510A" w:rsidR="00625E21" w:rsidRDefault="00625E21" w:rsidP="00625E21"/>
    <w:p w14:paraId="5401AD67" w14:textId="7DEF72B8" w:rsidR="00B37B4C" w:rsidRDefault="0086294A" w:rsidP="00B37B4C">
      <w:pPr>
        <w:ind w:left="708"/>
      </w:pPr>
      <w:r>
        <w:t xml:space="preserve">Allgemein fand </w:t>
      </w:r>
      <w:r w:rsidR="0096276E">
        <w:t xml:space="preserve">Herr Kiffe </w:t>
      </w:r>
      <w:r>
        <w:t xml:space="preserve">unsere Idee sehr gut und er hat ein paarmal erwähnt, dass wir uns nicht </w:t>
      </w:r>
      <w:r w:rsidR="0035271A">
        <w:t>entmutigen lassen sollen.</w:t>
      </w:r>
      <w:r w:rsidR="005732B8">
        <w:t xml:space="preserve"> Ich hatte ihm auch das Demo-Video vom Philipp geschickt</w:t>
      </w:r>
      <w:r w:rsidR="00031FAC">
        <w:t xml:space="preserve"> und das fand er auch ziemlich gut.</w:t>
      </w:r>
      <w:r w:rsidR="00AA6998">
        <w:t xml:space="preserve"> Allgemein</w:t>
      </w:r>
      <w:r w:rsidR="00F14B27">
        <w:t xml:space="preserve"> hatte ich bisschen das </w:t>
      </w:r>
      <w:r w:rsidR="00A349FB">
        <w:t>Gefühl,</w:t>
      </w:r>
      <w:r w:rsidR="00F14B27">
        <w:t xml:space="preserve"> das</w:t>
      </w:r>
      <w:r w:rsidR="00955FEF">
        <w:t xml:space="preserve">s </w:t>
      </w:r>
      <w:r w:rsidR="00F14B27">
        <w:t xml:space="preserve">er </w:t>
      </w:r>
      <w:r w:rsidR="00955FEF">
        <w:t>dachte,</w:t>
      </w:r>
      <w:r w:rsidR="005F2671">
        <w:t xml:space="preserve"> wir wären ein Start-Up</w:t>
      </w:r>
      <w:r w:rsidR="006720EC">
        <w:t xml:space="preserve">. Er meinte nämlich auch, dass er Kontakte zu innovativen Partnern </w:t>
      </w:r>
      <w:r w:rsidR="00A349FB">
        <w:t>hätte,</w:t>
      </w:r>
      <w:r w:rsidR="006720EC">
        <w:t xml:space="preserve"> die er uns vermitteln könnte und dass wir ja auch gerne </w:t>
      </w:r>
      <w:r w:rsidR="00974DF4">
        <w:t>die</w:t>
      </w:r>
      <w:r w:rsidR="006720EC">
        <w:t xml:space="preserve"> Entwicklungsabteilung</w:t>
      </w:r>
      <w:r w:rsidR="00974DF4">
        <w:t xml:space="preserve">, die die Kassensoftware programmiert, </w:t>
      </w:r>
      <w:r w:rsidR="0068672E">
        <w:t>kontaktieren könnten.</w:t>
      </w:r>
      <w:r w:rsidR="002734AB">
        <w:t xml:space="preserve"> Außerdem meinte er wir sollen ihm auf den </w:t>
      </w:r>
      <w:r w:rsidR="00EB5436">
        <w:t xml:space="preserve">laufenden </w:t>
      </w:r>
      <w:r w:rsidR="00A57B73">
        <w:t>halten,</w:t>
      </w:r>
      <w:r w:rsidR="00EB5436">
        <w:t xml:space="preserve"> wie sich unser Projekt entwickelt und bei Fragen uns gerne wieder an ihn wenden.</w:t>
      </w:r>
      <w:r w:rsidR="006348F7">
        <w:t xml:space="preserve"> Allgemein war es ein sehr nettes Gespräch</w:t>
      </w:r>
      <w:r w:rsidR="000571B8">
        <w:t xml:space="preserve"> und Herr Kiffe hat sehr viele </w:t>
      </w:r>
      <w:r w:rsidR="00B65DA7">
        <w:t xml:space="preserve">Infos </w:t>
      </w:r>
      <w:r w:rsidR="00A57B73">
        <w:t>von sich gegeben.</w:t>
      </w:r>
    </w:p>
    <w:p w14:paraId="03C7B6F7" w14:textId="1FC2DC67" w:rsidR="00625E21" w:rsidRDefault="00625E21" w:rsidP="00625E21"/>
    <w:p w14:paraId="2E5B96C9" w14:textId="3D4A2156" w:rsidR="00625E21" w:rsidRPr="00844C45" w:rsidRDefault="00625E21" w:rsidP="00625E21">
      <w:pPr>
        <w:pStyle w:val="ListParagraph"/>
        <w:numPr>
          <w:ilvl w:val="0"/>
          <w:numId w:val="1"/>
        </w:numPr>
        <w:rPr>
          <w:b/>
          <w:bCs/>
        </w:rPr>
      </w:pPr>
      <w:r w:rsidRPr="00844C45">
        <w:rPr>
          <w:b/>
          <w:bCs/>
        </w:rPr>
        <w:t>Idee überhaupt möglich mit Schnittstelle zur Kasse?</w:t>
      </w:r>
    </w:p>
    <w:p w14:paraId="4F99A751" w14:textId="50B377BF" w:rsidR="00625E21" w:rsidRDefault="00625E21" w:rsidP="00625E21">
      <w:pPr>
        <w:pStyle w:val="ListParagraph"/>
      </w:pPr>
    </w:p>
    <w:p w14:paraId="1005BB89" w14:textId="5DB54BA5" w:rsidR="00625E21" w:rsidRDefault="00967B2D" w:rsidP="001B600B">
      <w:pPr>
        <w:pStyle w:val="ListParagraph"/>
      </w:pPr>
      <w:r>
        <w:t xml:space="preserve">Bezüglich der Schnittstelle zur Kasse hat der Herr Kiffe einiges erzählt. </w:t>
      </w:r>
      <w:r w:rsidR="00041B9B">
        <w:t>Als erstes</w:t>
      </w:r>
      <w:r w:rsidR="007B25A5">
        <w:t xml:space="preserve"> hat er mich erstmal aufgeklärt, dass es nicht so ei</w:t>
      </w:r>
      <w:r w:rsidR="00BC07BA">
        <w:t xml:space="preserve">nfach ist eine Schnittstelle direkt zur Waage zu erstellen. </w:t>
      </w:r>
      <w:r w:rsidR="00F715D9">
        <w:t xml:space="preserve">Denn um die Waage direkt zu </w:t>
      </w:r>
      <w:r w:rsidR="000553A0">
        <w:t>nutzen,</w:t>
      </w:r>
      <w:r w:rsidR="00F715D9">
        <w:t xml:space="preserve"> braucht man in </w:t>
      </w:r>
      <w:r w:rsidR="000553A0">
        <w:t xml:space="preserve">Deutschland eine Waagen Zulassung die von dem Physikalisch-technischen Bundesamt in Braunschweig </w:t>
      </w:r>
      <w:r w:rsidR="003542E0">
        <w:t xml:space="preserve">erteilt wird. </w:t>
      </w:r>
      <w:r w:rsidR="004A53CF">
        <w:t>Di</w:t>
      </w:r>
      <w:r w:rsidR="002C3111">
        <w:t>eser Vorgang ist sehr aufwendig und nicht mal alle Kassensystemhersteller haben eine solche Z</w:t>
      </w:r>
      <w:r w:rsidR="007C612F">
        <w:t>ertifizierung.</w:t>
      </w:r>
      <w:r w:rsidR="00844C45" w:rsidRPr="00844C45">
        <w:t xml:space="preserve"> </w:t>
      </w:r>
      <w:r w:rsidR="00844C45">
        <w:t>Da gibt es wohl auch einen ganzen Leitfaden was erlaub ist und was nicht (</w:t>
      </w:r>
      <w:proofErr w:type="spellStart"/>
      <w:r w:rsidR="00844C45">
        <w:t>Welmec</w:t>
      </w:r>
      <w:proofErr w:type="spellEnd"/>
      <w:r w:rsidR="00844C45">
        <w:t>-Leitfaden).</w:t>
      </w:r>
      <w:r w:rsidR="00D95172">
        <w:t xml:space="preserve"> </w:t>
      </w:r>
      <w:r w:rsidR="009D0B88">
        <w:t xml:space="preserve">Außerdem </w:t>
      </w:r>
      <w:r w:rsidR="00030DCD">
        <w:t xml:space="preserve">kommt bei </w:t>
      </w:r>
      <w:r w:rsidR="00F46042">
        <w:t>Geschäften,</w:t>
      </w:r>
      <w:r w:rsidR="00030DCD">
        <w:t xml:space="preserve"> die eine </w:t>
      </w:r>
      <w:r w:rsidR="00FA1202">
        <w:t>solche Zertif</w:t>
      </w:r>
      <w:r w:rsidR="00663FA8">
        <w:t xml:space="preserve">izierung </w:t>
      </w:r>
      <w:r w:rsidR="00F46042">
        <w:t xml:space="preserve">besitzen, alle 2 Jahre das Eichamt vorbei und schaut, ob die Waage noch richtig misst. </w:t>
      </w:r>
      <w:r w:rsidR="006B26B6">
        <w:t xml:space="preserve">Wusste ich auch nicht, aber er meinte, dass einige, vor allem die kleineren Läden gar keine integrierte </w:t>
      </w:r>
      <w:r w:rsidR="00D43E7F">
        <w:t>Waage in den Kassen haben. Das ist dann auch der Grund warum man das Obst</w:t>
      </w:r>
      <w:r w:rsidR="00322C23">
        <w:t xml:space="preserve"> und Gemüse bei manchen </w:t>
      </w:r>
      <w:r w:rsidR="00892016">
        <w:t>Supermärkten im Laden abwiegen muss, da diese Geschäfte eine solche Zulassung nicht besitzen.</w:t>
      </w:r>
      <w:r w:rsidR="00F46042">
        <w:t xml:space="preserve"> Daher meinte er, dass es schon möglich ist für uns so eine Schnittstelle direkt zur Waage zu machen</w:t>
      </w:r>
      <w:r w:rsidR="00EE209C">
        <w:t xml:space="preserve">, es jedoch </w:t>
      </w:r>
      <w:r w:rsidR="004876FF">
        <w:t xml:space="preserve">mit sehr viel Arbeit verbunden sein könnte. </w:t>
      </w:r>
    </w:p>
    <w:p w14:paraId="6F79305F" w14:textId="77777777" w:rsidR="004876FF" w:rsidRDefault="004876FF" w:rsidP="001B600B">
      <w:pPr>
        <w:pStyle w:val="ListParagraph"/>
      </w:pPr>
    </w:p>
    <w:p w14:paraId="4E43B1F3" w14:textId="76D31F81" w:rsidR="004876FF" w:rsidRDefault="004876FF" w:rsidP="001B600B">
      <w:pPr>
        <w:pStyle w:val="ListParagraph"/>
      </w:pPr>
      <w:r>
        <w:t xml:space="preserve">Als schlaue Alternative hat er gemeint könnten wir diesen </w:t>
      </w:r>
      <w:r w:rsidR="00872EE3">
        <w:t xml:space="preserve">Zertifizierungsprozess </w:t>
      </w:r>
      <w:r w:rsidR="008C7691">
        <w:t>umgehen,</w:t>
      </w:r>
      <w:r w:rsidR="00872EE3">
        <w:t xml:space="preserve"> </w:t>
      </w:r>
      <w:r w:rsidR="007C0EC1">
        <w:t xml:space="preserve">wenn wir </w:t>
      </w:r>
      <w:r w:rsidR="00680404">
        <w:t xml:space="preserve">nicht direkt die </w:t>
      </w:r>
      <w:r w:rsidR="00B95BC9">
        <w:t xml:space="preserve">Schnittstelle zur Waage erzeugen, sondern zu der Kassensoftware, die ja bereits die Zertifizierung besitzt </w:t>
      </w:r>
      <w:r w:rsidR="008C7691">
        <w:t>im idealen Fall</w:t>
      </w:r>
      <w:r w:rsidR="00B95BC9">
        <w:t>.</w:t>
      </w:r>
    </w:p>
    <w:p w14:paraId="2E933846" w14:textId="77777777" w:rsidR="000553A0" w:rsidRDefault="000553A0" w:rsidP="000553A0">
      <w:pPr>
        <w:pStyle w:val="ListParagraph"/>
      </w:pPr>
    </w:p>
    <w:p w14:paraId="118E1783" w14:textId="03F7AC4D" w:rsidR="00625E21" w:rsidRPr="008C7691" w:rsidRDefault="00625E21" w:rsidP="00625E21">
      <w:pPr>
        <w:pStyle w:val="ListParagraph"/>
        <w:numPr>
          <w:ilvl w:val="0"/>
          <w:numId w:val="1"/>
        </w:numPr>
        <w:rPr>
          <w:b/>
          <w:bCs/>
        </w:rPr>
      </w:pPr>
      <w:r w:rsidRPr="008C7691">
        <w:rPr>
          <w:b/>
          <w:bCs/>
        </w:rPr>
        <w:t>Einschätzung Potential zwischen 1 und 10</w:t>
      </w:r>
    </w:p>
    <w:p w14:paraId="15A39655" w14:textId="36046A02" w:rsidR="00625E21" w:rsidRDefault="00625E21" w:rsidP="00625E21"/>
    <w:p w14:paraId="0A5DD52B" w14:textId="795A1BC2" w:rsidR="008C7691" w:rsidRDefault="0051117A" w:rsidP="008C7691">
      <w:pPr>
        <w:ind w:left="708"/>
      </w:pPr>
      <w:r>
        <w:t xml:space="preserve">Herr Kiffe meinte unsere Idee </w:t>
      </w:r>
      <w:r w:rsidR="000A311F">
        <w:t>sei</w:t>
      </w:r>
      <w:r>
        <w:t xml:space="preserve"> innovativ </w:t>
      </w:r>
      <w:r w:rsidR="0002478C">
        <w:t>und sinnvoll</w:t>
      </w:r>
      <w:r w:rsidR="000A311F">
        <w:t xml:space="preserve"> und </w:t>
      </w:r>
      <w:r w:rsidR="00425C88">
        <w:t xml:space="preserve">könnte seiner Meinung nach mittelfristig bis langfristig auch Erfolg haben. </w:t>
      </w:r>
      <w:r w:rsidR="005A053F">
        <w:t>Für große</w:t>
      </w:r>
      <w:r w:rsidR="00C77F1D">
        <w:t xml:space="preserve"> Ketten (Edeka, Rewe) wäre unsere Lösung attraktiv, wenn </w:t>
      </w:r>
      <w:r w:rsidR="002A07D0">
        <w:t xml:space="preserve">wir eine </w:t>
      </w:r>
      <w:r w:rsidR="004C6CFF">
        <w:t xml:space="preserve">wirklich geringe Fehlerquote haben </w:t>
      </w:r>
      <w:r w:rsidR="0009189C">
        <w:t xml:space="preserve">in unserem Modell. Er meinte, dass in der Supermarkt Branche die Margen sehr </w:t>
      </w:r>
      <w:proofErr w:type="spellStart"/>
      <w:r w:rsidR="0009189C">
        <w:t>sehr</w:t>
      </w:r>
      <w:proofErr w:type="spellEnd"/>
      <w:r w:rsidR="0009189C">
        <w:t xml:space="preserve"> gering sind </w:t>
      </w:r>
      <w:r w:rsidR="003C58FD">
        <w:t xml:space="preserve">(2%) </w:t>
      </w:r>
      <w:r w:rsidR="0009189C">
        <w:t xml:space="preserve">und wirklich auf jede mögliche Ersparnis </w:t>
      </w:r>
      <w:r w:rsidR="00A53AD1">
        <w:t>geachtet wird.</w:t>
      </w:r>
      <w:r w:rsidR="00C33325">
        <w:t xml:space="preserve"> Daher wäre unsere Lösung für die großen Ketten von Relevanz, wenn wir tatsächlich </w:t>
      </w:r>
      <w:r w:rsidR="0060296B">
        <w:t xml:space="preserve">zu Personal Einsparung führen </w:t>
      </w:r>
      <w:r w:rsidR="00A61EAA">
        <w:t xml:space="preserve">könnten </w:t>
      </w:r>
      <w:r w:rsidR="0060296B">
        <w:t xml:space="preserve">(langfristig </w:t>
      </w:r>
      <w:r w:rsidR="004A78DE">
        <w:t xml:space="preserve">gesehen). </w:t>
      </w:r>
      <w:r w:rsidR="00100449">
        <w:t>Mögliche Schwierigkeiten für uns,</w:t>
      </w:r>
      <w:r w:rsidR="00C60BF2">
        <w:t xml:space="preserve"> die er genannt hatte waren unter anderem, </w:t>
      </w:r>
      <w:r w:rsidR="00786B3D">
        <w:t xml:space="preserve">dass die großen Ketten wie Edeka </w:t>
      </w:r>
      <w:r w:rsidR="00100449">
        <w:t xml:space="preserve">bereits eigene, interne </w:t>
      </w:r>
      <w:r w:rsidR="00791FAE">
        <w:t>Softwarehäuser</w:t>
      </w:r>
      <w:r w:rsidR="00A64CCB">
        <w:t xml:space="preserve"> </w:t>
      </w:r>
      <w:r w:rsidR="0063291A">
        <w:t>besitzen,</w:t>
      </w:r>
      <w:r w:rsidR="00A64CCB">
        <w:t xml:space="preserve"> die </w:t>
      </w:r>
      <w:r w:rsidR="00F264B5">
        <w:t xml:space="preserve">an innovativen Ideen forschen </w:t>
      </w:r>
      <w:r w:rsidR="00791FAE">
        <w:t xml:space="preserve">lange im Voraus vor der </w:t>
      </w:r>
      <w:r w:rsidR="0063291A">
        <w:t>eigentliche</w:t>
      </w:r>
      <w:r w:rsidR="001C5044">
        <w:t xml:space="preserve">n Implementierung. Er meinte, dass die Kassen im Durchschnitt eine Lebensdauer von ca. 7 Jahren haben und die </w:t>
      </w:r>
      <w:r w:rsidR="00CA655F">
        <w:t xml:space="preserve">Verträge mit den Kassenherstellern lange im Voraus gemacht werden. </w:t>
      </w:r>
      <w:r w:rsidR="005B65BC">
        <w:t xml:space="preserve">Als zweite Hürde meinte er, dass </w:t>
      </w:r>
      <w:r w:rsidR="0005368D">
        <w:t xml:space="preserve">in seinen Augen „banale“ </w:t>
      </w:r>
      <w:r w:rsidR="000E1656">
        <w:t>Innnovation</w:t>
      </w:r>
      <w:r w:rsidR="0005368D">
        <w:t>en sehr lang</w:t>
      </w:r>
      <w:r w:rsidR="00E41EE4">
        <w:t xml:space="preserve"> brauchen, bis sie auf dem Markt erscheinen und dann auch teils wieder vom Markt genommen werden, aufgrund von zu </w:t>
      </w:r>
      <w:r w:rsidR="00281C78">
        <w:t>hohen Fehler</w:t>
      </w:r>
      <w:r w:rsidR="000D51BE">
        <w:t xml:space="preserve">quoten. </w:t>
      </w:r>
      <w:r w:rsidR="005416E3">
        <w:t>Als Beispiel hatte er die</w:t>
      </w:r>
      <w:r w:rsidR="00927E85">
        <w:t xml:space="preserve"> Sprachausgabe </w:t>
      </w:r>
      <w:r w:rsidR="00A40552">
        <w:t xml:space="preserve">an der Kasse </w:t>
      </w:r>
      <w:r w:rsidR="00927E85">
        <w:t>genannt</w:t>
      </w:r>
      <w:r w:rsidR="00A40552">
        <w:t xml:space="preserve">, </w:t>
      </w:r>
      <w:r w:rsidR="005836FD">
        <w:t>die z.B. d</w:t>
      </w:r>
      <w:r w:rsidR="009E64A9">
        <w:t>ie Höhe des Wechselgeldes für Hörgeschädigte ausgibt.</w:t>
      </w:r>
      <w:r w:rsidR="002321B6">
        <w:t xml:space="preserve"> Oder auch das viele Läden die SB-Kassen teilweise implementiert haben </w:t>
      </w:r>
      <w:r w:rsidR="002C3769">
        <w:t xml:space="preserve">aber </w:t>
      </w:r>
      <w:r w:rsidR="003A73E0">
        <w:t>da bei diesem zu oft noch Mitarbeiter eingreifen mussten, wieder abgebaut wurden. Aus dem Grunde meinte er, dass</w:t>
      </w:r>
      <w:r w:rsidR="00CB2C2C">
        <w:t xml:space="preserve"> es evtl. sehr lange dauern </w:t>
      </w:r>
      <w:r w:rsidR="004B230B">
        <w:t>könnte,</w:t>
      </w:r>
      <w:r w:rsidR="00CB2C2C">
        <w:t xml:space="preserve"> bis unsere Idee wirklich auf dem Markt erscheint. </w:t>
      </w:r>
    </w:p>
    <w:p w14:paraId="62639D40" w14:textId="229487E1" w:rsidR="00625E21" w:rsidRDefault="00625E21" w:rsidP="00625E21"/>
    <w:p w14:paraId="372D7E3B" w14:textId="3D4A2156" w:rsidR="00625E21" w:rsidRPr="004B230B" w:rsidRDefault="00C2251B" w:rsidP="00625E21">
      <w:pPr>
        <w:pStyle w:val="ListParagraph"/>
        <w:numPr>
          <w:ilvl w:val="0"/>
          <w:numId w:val="1"/>
        </w:numPr>
        <w:rPr>
          <w:b/>
          <w:bCs/>
        </w:rPr>
      </w:pPr>
      <w:r w:rsidRPr="004B230B">
        <w:rPr>
          <w:b/>
          <w:bCs/>
        </w:rPr>
        <w:t xml:space="preserve">Integration in bestehende Kassen </w:t>
      </w:r>
      <w:r w:rsidR="008A27F2" w:rsidRPr="004B230B">
        <w:rPr>
          <w:b/>
          <w:bCs/>
        </w:rPr>
        <w:t>überhaupt möglich? Oder neue Kassen notwendig</w:t>
      </w:r>
      <w:r w:rsidR="00381B74" w:rsidRPr="004B230B">
        <w:rPr>
          <w:b/>
          <w:bCs/>
        </w:rPr>
        <w:t>.</w:t>
      </w:r>
    </w:p>
    <w:p w14:paraId="4CE93B13" w14:textId="515A6DFC" w:rsidR="00625E21" w:rsidRDefault="00625E21" w:rsidP="00625E21"/>
    <w:p w14:paraId="2C33D1AA" w14:textId="4254E981" w:rsidR="004B230B" w:rsidRDefault="00D76D65" w:rsidP="004B230B">
      <w:pPr>
        <w:ind w:left="708"/>
      </w:pPr>
      <w:r>
        <w:t xml:space="preserve">Zur </w:t>
      </w:r>
      <w:r w:rsidR="00AD19A1">
        <w:t xml:space="preserve">Integration </w:t>
      </w:r>
      <w:r>
        <w:t>war Herr Kiffe der Meinung, dass es im ersten Schritt mehr Sinn machen würde</w:t>
      </w:r>
      <w:r w:rsidR="00292DD6">
        <w:t xml:space="preserve"> die Kamera Software u</w:t>
      </w:r>
      <w:r w:rsidR="00AD19A1">
        <w:t xml:space="preserve">nd Kassensoftware </w:t>
      </w:r>
      <w:r w:rsidR="00EE1687">
        <w:t>zu entkoppeln</w:t>
      </w:r>
      <w:r w:rsidR="004B43B4">
        <w:t>, da man so keine Schwierigkeiten mit den verschiedenen OS bekommen würde</w:t>
      </w:r>
      <w:r w:rsidR="00D744CF">
        <w:t xml:space="preserve"> (erster Schritt war gemeint, wenn wir jetzt direkt in bestehende Kassen unsere Lösung integrieren würden)</w:t>
      </w:r>
      <w:r w:rsidR="004B43B4">
        <w:t xml:space="preserve">. </w:t>
      </w:r>
      <w:r w:rsidR="00175029">
        <w:t>Er meinte</w:t>
      </w:r>
      <w:r w:rsidR="00EF7A21">
        <w:t xml:space="preserve"> ein freies Betrieb</w:t>
      </w:r>
      <w:r w:rsidR="00691C39">
        <w:t>s</w:t>
      </w:r>
      <w:r w:rsidR="00EF7A21">
        <w:t>system wie Linux</w:t>
      </w:r>
      <w:r w:rsidR="00691C39">
        <w:t xml:space="preserve">, welches ja auch auf dem </w:t>
      </w:r>
      <w:proofErr w:type="spellStart"/>
      <w:r w:rsidR="00691C39">
        <w:t>Jetson</w:t>
      </w:r>
      <w:proofErr w:type="spellEnd"/>
      <w:r w:rsidR="00691C39">
        <w:t xml:space="preserve"> ist, wäre besser wegen der </w:t>
      </w:r>
      <w:r w:rsidR="009C3195">
        <w:t>Zertifizierung</w:t>
      </w:r>
      <w:r w:rsidR="00CD35AB">
        <w:t xml:space="preserve"> (Hab das nicht so ganz verstand…er hat sehr schnell geredet</w:t>
      </w:r>
      <w:r w:rsidR="00F116AE">
        <w:t xml:space="preserve">). Aber ich glaube er meinte, dass es mit Windows öfter irgendwelche Probleme gibt </w:t>
      </w:r>
      <w:r w:rsidR="00C12A5D">
        <w:t>als</w:t>
      </w:r>
      <w:r w:rsidR="006B6638">
        <w:t xml:space="preserve"> mit eigenem Betriebssystem oder Linux.</w:t>
      </w:r>
      <w:r w:rsidR="005F6545">
        <w:t xml:space="preserve"> </w:t>
      </w:r>
      <w:r w:rsidR="00D21AD7">
        <w:t xml:space="preserve">Als zweiter Schritt, bzw. langfristige Lösung, meinte er wäre es schon die bessere Lösung </w:t>
      </w:r>
      <w:r w:rsidR="00171197">
        <w:t>eine direkte Integration in das Kassensystem.</w:t>
      </w:r>
    </w:p>
    <w:p w14:paraId="153A442D" w14:textId="77562DD6" w:rsidR="00625E21" w:rsidRDefault="00625E21" w:rsidP="00625E21"/>
    <w:p w14:paraId="4029737D" w14:textId="6B8B3786" w:rsidR="00625E21" w:rsidRPr="00A57B73" w:rsidRDefault="00697B40" w:rsidP="00625E21">
      <w:pPr>
        <w:pStyle w:val="ListParagraph"/>
        <w:numPr>
          <w:ilvl w:val="0"/>
          <w:numId w:val="1"/>
        </w:numPr>
        <w:rPr>
          <w:b/>
          <w:bCs/>
        </w:rPr>
      </w:pPr>
      <w:r w:rsidRPr="00A57B73">
        <w:rPr>
          <w:b/>
          <w:bCs/>
        </w:rPr>
        <w:t>Wie gut funktioniert die Touch-screen Interaktion. Mit unserer Lösung mehr oder eher weniger?</w:t>
      </w:r>
    </w:p>
    <w:p w14:paraId="7F8D0151" w14:textId="01B03DA2" w:rsidR="00697B40" w:rsidRDefault="00697B40" w:rsidP="00697B40"/>
    <w:p w14:paraId="61392773" w14:textId="68AB4392" w:rsidR="00697B40" w:rsidRDefault="00697B40" w:rsidP="00697B40"/>
    <w:p w14:paraId="0D4C3300" w14:textId="1EACC06B" w:rsidR="00697B40" w:rsidRPr="00E1593B" w:rsidRDefault="00697B40" w:rsidP="00697B40">
      <w:pPr>
        <w:pStyle w:val="ListParagraph"/>
        <w:numPr>
          <w:ilvl w:val="0"/>
          <w:numId w:val="1"/>
        </w:numPr>
        <w:rPr>
          <w:b/>
          <w:bCs/>
        </w:rPr>
      </w:pPr>
      <w:r w:rsidRPr="00E1593B">
        <w:rPr>
          <w:b/>
          <w:bCs/>
        </w:rPr>
        <w:t>Hat unsere Lösung überhaupt den richtigen Use-</w:t>
      </w:r>
      <w:r w:rsidR="00BB39AE" w:rsidRPr="00E1593B">
        <w:rPr>
          <w:b/>
          <w:bCs/>
        </w:rPr>
        <w:t>Case</w:t>
      </w:r>
      <w:r w:rsidRPr="00E1593B">
        <w:rPr>
          <w:b/>
          <w:bCs/>
        </w:rPr>
        <w:t xml:space="preserve"> oder würde sie eher auf andere Produkte besser zutreffen?</w:t>
      </w:r>
    </w:p>
    <w:p w14:paraId="1F5C2B21" w14:textId="5B37BE2B" w:rsidR="00697B40" w:rsidRDefault="00697B40" w:rsidP="00697B40"/>
    <w:p w14:paraId="04876B3D" w14:textId="4A198718" w:rsidR="00697B40" w:rsidRDefault="00E1593B" w:rsidP="00E1593B">
      <w:pPr>
        <w:ind w:left="708"/>
      </w:pPr>
      <w:r>
        <w:t>E</w:t>
      </w:r>
      <w:r w:rsidR="00D772E9">
        <w:t>r fand unsere Idee und unseren Use-</w:t>
      </w:r>
      <w:r w:rsidR="00BB39AE">
        <w:t>Case</w:t>
      </w:r>
      <w:r w:rsidR="00D772E9">
        <w:t xml:space="preserve"> ziemlich gut. </w:t>
      </w:r>
    </w:p>
    <w:p w14:paraId="04686E3C" w14:textId="77777777" w:rsidR="00BB39AE" w:rsidRDefault="00BB39AE" w:rsidP="00BB39AE"/>
    <w:p w14:paraId="00C2399F" w14:textId="645E9944" w:rsidR="00697B40" w:rsidRPr="00BB39AE" w:rsidRDefault="00697B40" w:rsidP="00697B40">
      <w:pPr>
        <w:pStyle w:val="ListParagraph"/>
        <w:numPr>
          <w:ilvl w:val="0"/>
          <w:numId w:val="1"/>
        </w:numPr>
        <w:rPr>
          <w:b/>
          <w:bCs/>
        </w:rPr>
      </w:pPr>
      <w:r w:rsidRPr="00BB39AE">
        <w:rPr>
          <w:b/>
          <w:bCs/>
        </w:rPr>
        <w:t>Welche Kunden bedienen Sie?</w:t>
      </w:r>
    </w:p>
    <w:p w14:paraId="409F16FF" w14:textId="3426FD4B" w:rsidR="5ECC9582" w:rsidRDefault="5ECC9582" w:rsidP="5ECC9582"/>
    <w:p w14:paraId="658D759B" w14:textId="47D509A1" w:rsidR="00BB39AE" w:rsidRDefault="00B87B19" w:rsidP="00BB39AE">
      <w:pPr>
        <w:ind w:left="708"/>
      </w:pPr>
      <w:r>
        <w:t>Er meinte sie haben eher kleinere Geschäfte als Kunden</w:t>
      </w:r>
      <w:r w:rsidR="006972CC">
        <w:t xml:space="preserve">. Also </w:t>
      </w:r>
      <w:r w:rsidR="00782616">
        <w:t xml:space="preserve">einzelne Supermärkte, aber keine großen Ketten, da </w:t>
      </w:r>
      <w:r w:rsidR="00CF7FD9">
        <w:t>die</w:t>
      </w:r>
      <w:r w:rsidR="003B4897">
        <w:t>se</w:t>
      </w:r>
      <w:r w:rsidR="00CF7FD9">
        <w:t xml:space="preserve"> langjährige feste</w:t>
      </w:r>
      <w:r w:rsidR="003B4897">
        <w:t xml:space="preserve"> </w:t>
      </w:r>
      <w:r w:rsidR="00CF7FD9">
        <w:t xml:space="preserve">Verträge mit den großen Kassensystemherstellern haben. Als </w:t>
      </w:r>
      <w:r w:rsidR="0068600A">
        <w:t>Großkunden haben sie Karstadt, aber eher im Gastronomie Bereich.</w:t>
      </w:r>
    </w:p>
    <w:p w14:paraId="5B9E3364" w14:textId="77777777" w:rsidR="0068600A" w:rsidRDefault="0068600A" w:rsidP="00BB39AE">
      <w:pPr>
        <w:ind w:left="708"/>
      </w:pPr>
    </w:p>
    <w:p w14:paraId="06E84E00" w14:textId="5E1D4CEA" w:rsidR="5ECC9582" w:rsidRDefault="5ECC9582" w:rsidP="5ECC9582">
      <w:pPr>
        <w:pStyle w:val="ListParagraph"/>
        <w:numPr>
          <w:ilvl w:val="0"/>
          <w:numId w:val="1"/>
        </w:numPr>
        <w:rPr>
          <w:b/>
          <w:bCs/>
        </w:rPr>
      </w:pPr>
      <w:r w:rsidRPr="0068600A">
        <w:rPr>
          <w:b/>
          <w:bCs/>
        </w:rPr>
        <w:t xml:space="preserve">Welche Ausstattung haben die Supermarktkassensysteme: Windows? </w:t>
      </w:r>
    </w:p>
    <w:p w14:paraId="5F18BD8C" w14:textId="77777777" w:rsidR="0068600A" w:rsidRDefault="0068600A" w:rsidP="0068600A">
      <w:pPr>
        <w:rPr>
          <w:b/>
          <w:bCs/>
        </w:rPr>
      </w:pPr>
    </w:p>
    <w:p w14:paraId="07ABB384" w14:textId="6C4BFDC2" w:rsidR="0068600A" w:rsidRPr="0068600A" w:rsidRDefault="00274ABD" w:rsidP="0068600A">
      <w:pPr>
        <w:ind w:left="708"/>
      </w:pPr>
      <w:r>
        <w:t>Er meinte die Kassen</w:t>
      </w:r>
      <w:r w:rsidR="00D81453">
        <w:t xml:space="preserve"> haben teilweise ihre </w:t>
      </w:r>
      <w:r w:rsidR="00D76FCF">
        <w:t>eigenen Betriebssysteme</w:t>
      </w:r>
      <w:r w:rsidR="00DC3274">
        <w:t>, zumindest die großen Ketten</w:t>
      </w:r>
      <w:r w:rsidR="00D76FCF">
        <w:t>.</w:t>
      </w:r>
      <w:r w:rsidR="0031293E">
        <w:t xml:space="preserve"> </w:t>
      </w:r>
      <w:r w:rsidR="00DC3274">
        <w:t>Diese</w:t>
      </w:r>
      <w:r w:rsidR="008A4360">
        <w:t xml:space="preserve"> entwickeln dann in</w:t>
      </w:r>
      <w:r w:rsidR="00E42B96">
        <w:t xml:space="preserve"> internen Software Abteilungen ihre eigene Software.</w:t>
      </w:r>
      <w:r w:rsidR="0031293E">
        <w:t xml:space="preserve"> </w:t>
      </w:r>
    </w:p>
    <w:p w14:paraId="60A7D4A8" w14:textId="3D4A2156" w:rsidR="00697B40" w:rsidRPr="00E42B96" w:rsidRDefault="5ECC9582" w:rsidP="00697B40">
      <w:pPr>
        <w:pStyle w:val="ListParagraph"/>
        <w:numPr>
          <w:ilvl w:val="0"/>
          <w:numId w:val="1"/>
        </w:numPr>
        <w:rPr>
          <w:b/>
          <w:bCs/>
        </w:rPr>
      </w:pPr>
      <w:r w:rsidRPr="00E42B96">
        <w:rPr>
          <w:b/>
          <w:bCs/>
        </w:rPr>
        <w:t xml:space="preserve">Haben die Kassensysteme eine GPU, </w:t>
      </w:r>
      <w:r w:rsidR="1D28FF57" w:rsidRPr="00E42B96">
        <w:rPr>
          <w:b/>
          <w:bCs/>
        </w:rPr>
        <w:t xml:space="preserve">die fähig wäre, eine </w:t>
      </w:r>
      <w:proofErr w:type="spellStart"/>
      <w:r w:rsidR="1D28FF57" w:rsidRPr="00E42B96">
        <w:rPr>
          <w:b/>
          <w:bCs/>
        </w:rPr>
        <w:t>machine</w:t>
      </w:r>
      <w:proofErr w:type="spellEnd"/>
      <w:r w:rsidR="1D28FF57" w:rsidRPr="00E42B96">
        <w:rPr>
          <w:b/>
          <w:bCs/>
        </w:rPr>
        <w:t xml:space="preserve"> </w:t>
      </w:r>
      <w:proofErr w:type="spellStart"/>
      <w:r w:rsidR="1D28FF57" w:rsidRPr="00E42B96">
        <w:rPr>
          <w:b/>
          <w:bCs/>
        </w:rPr>
        <w:t>learning</w:t>
      </w:r>
      <w:proofErr w:type="spellEnd"/>
      <w:r w:rsidR="1D28FF57" w:rsidRPr="00E42B96">
        <w:rPr>
          <w:b/>
          <w:bCs/>
        </w:rPr>
        <w:t xml:space="preserve"> Model laufen zu lassen?</w:t>
      </w:r>
    </w:p>
    <w:p w14:paraId="1CB09269" w14:textId="77777777" w:rsidR="00E42B96" w:rsidRDefault="00E42B96" w:rsidP="00E42B96">
      <w:pPr>
        <w:rPr>
          <w:b/>
          <w:bCs/>
        </w:rPr>
      </w:pPr>
    </w:p>
    <w:p w14:paraId="21840F18" w14:textId="0959EC6A" w:rsidR="00E42B96" w:rsidRPr="00E42B96" w:rsidRDefault="00E42B96" w:rsidP="00E42B96">
      <w:pPr>
        <w:ind w:left="708"/>
      </w:pPr>
      <w:r>
        <w:t>Zur Aussta</w:t>
      </w:r>
      <w:r w:rsidR="0031411E">
        <w:t xml:space="preserve">ttung der Prozessoren der Kassen meinte Herr Kiffe ist das absolute Top-Modell ein i5 Prozessor. Das ist aber nicht der Standard. Er meinte die meisten Kassen haben einen </w:t>
      </w:r>
      <w:r w:rsidR="00C356FB">
        <w:t xml:space="preserve">J1900 oder i3 Prozessor. </w:t>
      </w:r>
      <w:r w:rsidR="001A145A">
        <w:t xml:space="preserve">Daher </w:t>
      </w:r>
      <w:r w:rsidR="00285104">
        <w:t xml:space="preserve">meinte er, dass GPU Leistung sehr gering sei. </w:t>
      </w:r>
      <w:r w:rsidR="006A5F50">
        <w:t xml:space="preserve">Außerdem meinte er, dass </w:t>
      </w:r>
      <w:r w:rsidR="008E39FA">
        <w:t xml:space="preserve">so </w:t>
      </w:r>
      <w:r w:rsidR="003B22BC">
        <w:t xml:space="preserve">für den Kunden selbstverständliche Prozesse </w:t>
      </w:r>
      <w:r w:rsidR="005A7B15">
        <w:t xml:space="preserve">wie z.B. bargeldloses </w:t>
      </w:r>
      <w:r w:rsidR="002745EB">
        <w:t>Bezahlen</w:t>
      </w:r>
      <w:r w:rsidR="000F06AA">
        <w:t xml:space="preserve"> schon teilweise das Kassensystem an die Grenze des machbaren bringen</w:t>
      </w:r>
      <w:r w:rsidR="00B84AB0">
        <w:t xml:space="preserve">, da oft das </w:t>
      </w:r>
      <w:proofErr w:type="spellStart"/>
      <w:r w:rsidR="00B84AB0">
        <w:t>Wlan</w:t>
      </w:r>
      <w:proofErr w:type="spellEnd"/>
      <w:r w:rsidR="00B84AB0">
        <w:t xml:space="preserve"> in den Läden nicht überragend ist. (Könnte evtl. auch für unsere Cloud-Lösung zum Problem werden)</w:t>
      </w:r>
      <w:r w:rsidR="00183CE6">
        <w:t>.</w:t>
      </w:r>
      <w:r w:rsidR="005E135E">
        <w:t xml:space="preserve"> Als Info hat er noch erwähnt, dass so </w:t>
      </w:r>
      <w:r w:rsidR="00B2792F">
        <w:t xml:space="preserve">eine </w:t>
      </w:r>
      <w:proofErr w:type="spellStart"/>
      <w:r w:rsidR="00B2792F">
        <w:t>Scannerwaage</w:t>
      </w:r>
      <w:proofErr w:type="spellEnd"/>
      <w:r w:rsidR="00B2792F">
        <w:t xml:space="preserve"> ca. 2000€ kostet und </w:t>
      </w:r>
      <w:r w:rsidR="004477CA">
        <w:t xml:space="preserve">die dazugehörige Kasse auch nochmal 2000€. </w:t>
      </w:r>
      <w:r w:rsidR="008554A5">
        <w:t>D</w:t>
      </w:r>
      <w:r w:rsidR="00A74499">
        <w:t>as heißt wenn ein Supermark</w:t>
      </w:r>
      <w:r w:rsidR="002745EB">
        <w:t>t</w:t>
      </w:r>
      <w:r w:rsidR="00A74499">
        <w:t xml:space="preserve"> mehrere Kassen </w:t>
      </w:r>
      <w:r w:rsidR="00D40A9D">
        <w:t>besitzt,</w:t>
      </w:r>
      <w:r w:rsidR="00A74499">
        <w:t xml:space="preserve"> ist dies vor allem für die kleineren Geschäfte schon ein sehr gr</w:t>
      </w:r>
      <w:r w:rsidR="00714E91">
        <w:t xml:space="preserve">oßes Investment. </w:t>
      </w:r>
    </w:p>
    <w:sectPr w:rsidR="00E42B96" w:rsidRPr="00E42B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A1D"/>
    <w:multiLevelType w:val="hybridMultilevel"/>
    <w:tmpl w:val="F2789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9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1"/>
    <w:rsid w:val="000223D8"/>
    <w:rsid w:val="0002478C"/>
    <w:rsid w:val="00030DCD"/>
    <w:rsid w:val="00031FAC"/>
    <w:rsid w:val="00041B9B"/>
    <w:rsid w:val="00042409"/>
    <w:rsid w:val="0005368D"/>
    <w:rsid w:val="000553A0"/>
    <w:rsid w:val="000571B8"/>
    <w:rsid w:val="0009189C"/>
    <w:rsid w:val="000A311F"/>
    <w:rsid w:val="000C5C4F"/>
    <w:rsid w:val="000D51BE"/>
    <w:rsid w:val="000E1656"/>
    <w:rsid w:val="000F06AA"/>
    <w:rsid w:val="00100449"/>
    <w:rsid w:val="00133FAF"/>
    <w:rsid w:val="001508A4"/>
    <w:rsid w:val="00171197"/>
    <w:rsid w:val="00175029"/>
    <w:rsid w:val="00183CE6"/>
    <w:rsid w:val="001A145A"/>
    <w:rsid w:val="001A5563"/>
    <w:rsid w:val="001B600B"/>
    <w:rsid w:val="001C4658"/>
    <w:rsid w:val="001C5044"/>
    <w:rsid w:val="00200AEE"/>
    <w:rsid w:val="00225210"/>
    <w:rsid w:val="002321B6"/>
    <w:rsid w:val="002715AF"/>
    <w:rsid w:val="002734AB"/>
    <w:rsid w:val="002745EB"/>
    <w:rsid w:val="00274ABD"/>
    <w:rsid w:val="002770F5"/>
    <w:rsid w:val="00281C78"/>
    <w:rsid w:val="00285104"/>
    <w:rsid w:val="00292DD6"/>
    <w:rsid w:val="002A07D0"/>
    <w:rsid w:val="002C3111"/>
    <w:rsid w:val="002C3769"/>
    <w:rsid w:val="0031293E"/>
    <w:rsid w:val="0031411E"/>
    <w:rsid w:val="00322C23"/>
    <w:rsid w:val="00336081"/>
    <w:rsid w:val="0035271A"/>
    <w:rsid w:val="003542E0"/>
    <w:rsid w:val="00381B74"/>
    <w:rsid w:val="003A5D5B"/>
    <w:rsid w:val="003A73E0"/>
    <w:rsid w:val="003B22BC"/>
    <w:rsid w:val="003B4897"/>
    <w:rsid w:val="003C58FD"/>
    <w:rsid w:val="00425C88"/>
    <w:rsid w:val="004477CA"/>
    <w:rsid w:val="004876FF"/>
    <w:rsid w:val="004A387E"/>
    <w:rsid w:val="004A53CF"/>
    <w:rsid w:val="004A78DE"/>
    <w:rsid w:val="004B230B"/>
    <w:rsid w:val="004B43B4"/>
    <w:rsid w:val="004C6CFF"/>
    <w:rsid w:val="0051117A"/>
    <w:rsid w:val="005416E3"/>
    <w:rsid w:val="005732B8"/>
    <w:rsid w:val="005836FD"/>
    <w:rsid w:val="005A053F"/>
    <w:rsid w:val="005A7B15"/>
    <w:rsid w:val="005B5B9A"/>
    <w:rsid w:val="005B65BC"/>
    <w:rsid w:val="005E135E"/>
    <w:rsid w:val="005F2671"/>
    <w:rsid w:val="005F6545"/>
    <w:rsid w:val="0060296B"/>
    <w:rsid w:val="00625E21"/>
    <w:rsid w:val="0063291A"/>
    <w:rsid w:val="006348F7"/>
    <w:rsid w:val="00663FA8"/>
    <w:rsid w:val="006720EC"/>
    <w:rsid w:val="00680404"/>
    <w:rsid w:val="0068600A"/>
    <w:rsid w:val="0068672E"/>
    <w:rsid w:val="00691C39"/>
    <w:rsid w:val="006972CC"/>
    <w:rsid w:val="00697B40"/>
    <w:rsid w:val="006A5F50"/>
    <w:rsid w:val="006B26B6"/>
    <w:rsid w:val="006B6638"/>
    <w:rsid w:val="006E2D35"/>
    <w:rsid w:val="00714E91"/>
    <w:rsid w:val="007154C5"/>
    <w:rsid w:val="00782616"/>
    <w:rsid w:val="00786B3D"/>
    <w:rsid w:val="00791FAE"/>
    <w:rsid w:val="007B25A5"/>
    <w:rsid w:val="007B2F1C"/>
    <w:rsid w:val="007C0EC1"/>
    <w:rsid w:val="007C612F"/>
    <w:rsid w:val="007D7F72"/>
    <w:rsid w:val="00812050"/>
    <w:rsid w:val="00844C45"/>
    <w:rsid w:val="008554A5"/>
    <w:rsid w:val="0086294A"/>
    <w:rsid w:val="00872EE3"/>
    <w:rsid w:val="00892016"/>
    <w:rsid w:val="008A27F2"/>
    <w:rsid w:val="008A4360"/>
    <w:rsid w:val="008C7691"/>
    <w:rsid w:val="008D4D31"/>
    <w:rsid w:val="008E39FA"/>
    <w:rsid w:val="00910740"/>
    <w:rsid w:val="00927E85"/>
    <w:rsid w:val="00955FEF"/>
    <w:rsid w:val="0096276E"/>
    <w:rsid w:val="00967B2D"/>
    <w:rsid w:val="00974DF4"/>
    <w:rsid w:val="00981065"/>
    <w:rsid w:val="009C3195"/>
    <w:rsid w:val="009D0B88"/>
    <w:rsid w:val="009E64A9"/>
    <w:rsid w:val="00A050B2"/>
    <w:rsid w:val="00A349FB"/>
    <w:rsid w:val="00A40552"/>
    <w:rsid w:val="00A53AD1"/>
    <w:rsid w:val="00A57B73"/>
    <w:rsid w:val="00A61EAA"/>
    <w:rsid w:val="00A64CCB"/>
    <w:rsid w:val="00A74499"/>
    <w:rsid w:val="00AA6998"/>
    <w:rsid w:val="00AD19A1"/>
    <w:rsid w:val="00B01E3B"/>
    <w:rsid w:val="00B2792F"/>
    <w:rsid w:val="00B37B4C"/>
    <w:rsid w:val="00B65DA7"/>
    <w:rsid w:val="00B84AB0"/>
    <w:rsid w:val="00B87B19"/>
    <w:rsid w:val="00B95BC9"/>
    <w:rsid w:val="00BA510C"/>
    <w:rsid w:val="00BB39AE"/>
    <w:rsid w:val="00BC07BA"/>
    <w:rsid w:val="00C12A5D"/>
    <w:rsid w:val="00C15E40"/>
    <w:rsid w:val="00C2251B"/>
    <w:rsid w:val="00C33325"/>
    <w:rsid w:val="00C356FB"/>
    <w:rsid w:val="00C60BF2"/>
    <w:rsid w:val="00C77F1D"/>
    <w:rsid w:val="00CA655F"/>
    <w:rsid w:val="00CB2C2C"/>
    <w:rsid w:val="00CD052A"/>
    <w:rsid w:val="00CD35AB"/>
    <w:rsid w:val="00CF78D4"/>
    <w:rsid w:val="00CF7FD9"/>
    <w:rsid w:val="00D21AD7"/>
    <w:rsid w:val="00D40A9D"/>
    <w:rsid w:val="00D43E7F"/>
    <w:rsid w:val="00D744CF"/>
    <w:rsid w:val="00D76D65"/>
    <w:rsid w:val="00D76FCF"/>
    <w:rsid w:val="00D772E9"/>
    <w:rsid w:val="00D81453"/>
    <w:rsid w:val="00D95172"/>
    <w:rsid w:val="00DC3274"/>
    <w:rsid w:val="00E02B2E"/>
    <w:rsid w:val="00E10BC1"/>
    <w:rsid w:val="00E1593B"/>
    <w:rsid w:val="00E41EE4"/>
    <w:rsid w:val="00E42B96"/>
    <w:rsid w:val="00E47787"/>
    <w:rsid w:val="00E818F3"/>
    <w:rsid w:val="00E820FF"/>
    <w:rsid w:val="00E937EC"/>
    <w:rsid w:val="00EB5436"/>
    <w:rsid w:val="00EE1687"/>
    <w:rsid w:val="00EE209C"/>
    <w:rsid w:val="00EF55DC"/>
    <w:rsid w:val="00EF7A21"/>
    <w:rsid w:val="00F116AE"/>
    <w:rsid w:val="00F14B27"/>
    <w:rsid w:val="00F264B5"/>
    <w:rsid w:val="00F27FC7"/>
    <w:rsid w:val="00F46042"/>
    <w:rsid w:val="00F5291D"/>
    <w:rsid w:val="00F715D9"/>
    <w:rsid w:val="00F75B08"/>
    <w:rsid w:val="00F8187F"/>
    <w:rsid w:val="00F908C6"/>
    <w:rsid w:val="00FA1202"/>
    <w:rsid w:val="04F90FF6"/>
    <w:rsid w:val="0542E666"/>
    <w:rsid w:val="0627A7E8"/>
    <w:rsid w:val="0D608950"/>
    <w:rsid w:val="0ED8AA7B"/>
    <w:rsid w:val="10E4116D"/>
    <w:rsid w:val="1497BF35"/>
    <w:rsid w:val="157BA817"/>
    <w:rsid w:val="15EFDCC7"/>
    <w:rsid w:val="1B0D21B3"/>
    <w:rsid w:val="1D28FF57"/>
    <w:rsid w:val="1D30045A"/>
    <w:rsid w:val="20C80DB1"/>
    <w:rsid w:val="22F852C9"/>
    <w:rsid w:val="2528BAF1"/>
    <w:rsid w:val="29AFAD41"/>
    <w:rsid w:val="2BA25C10"/>
    <w:rsid w:val="30B29F57"/>
    <w:rsid w:val="3DCDF9F2"/>
    <w:rsid w:val="414CFDEE"/>
    <w:rsid w:val="48243FB4"/>
    <w:rsid w:val="484F2695"/>
    <w:rsid w:val="4EF47217"/>
    <w:rsid w:val="4F799C21"/>
    <w:rsid w:val="50BDBEE0"/>
    <w:rsid w:val="5404B55E"/>
    <w:rsid w:val="5468F5A4"/>
    <w:rsid w:val="5C49D3BB"/>
    <w:rsid w:val="5E2DFD9E"/>
    <w:rsid w:val="5ECC9582"/>
    <w:rsid w:val="62888A61"/>
    <w:rsid w:val="676C39BF"/>
    <w:rsid w:val="6883C346"/>
    <w:rsid w:val="6A0BB415"/>
    <w:rsid w:val="6C8E9132"/>
    <w:rsid w:val="6D88A5E2"/>
    <w:rsid w:val="6FF6EEEC"/>
    <w:rsid w:val="7145A92D"/>
    <w:rsid w:val="7218EDB5"/>
    <w:rsid w:val="774FA2FF"/>
    <w:rsid w:val="7756CB65"/>
    <w:rsid w:val="7F54F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C0930"/>
  <w15:chartTrackingRefBased/>
  <w15:docId w15:val="{12B2D9A5-B967-4DB5-8459-773B984D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192248-2c42-4262-96a6-fb32c23a7d20" xsi:nil="true"/>
    <lcf76f155ced4ddcb4097134ff3c332f xmlns="a17a79ff-0094-4f4f-8a84-fa2fe976fa2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B9C18A8E60574D97BF985D69A4A915" ma:contentTypeVersion="13" ma:contentTypeDescription="Ein neues Dokument erstellen." ma:contentTypeScope="" ma:versionID="40338e94cb909d6511a119de3a9d7781">
  <xsd:schema xmlns:xsd="http://www.w3.org/2001/XMLSchema" xmlns:xs="http://www.w3.org/2001/XMLSchema" xmlns:p="http://schemas.microsoft.com/office/2006/metadata/properties" xmlns:ns2="a17a79ff-0094-4f4f-8a84-fa2fe976fa24" xmlns:ns3="2e192248-2c42-4262-96a6-fb32c23a7d20" targetNamespace="http://schemas.microsoft.com/office/2006/metadata/properties" ma:root="true" ma:fieldsID="2b983ce06200070eb17dae6e90544835" ns2:_="" ns3:_="">
    <xsd:import namespace="a17a79ff-0094-4f4f-8a84-fa2fe976fa24"/>
    <xsd:import namespace="2e192248-2c42-4262-96a6-fb32c23a7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a79ff-0094-4f4f-8a84-fa2fe976f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89a75c37-6363-466b-83d7-1b9f4a918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92248-2c42-4262-96a6-fb32c23a7d2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ee10375-6d80-4c16-b63a-95131ac42086}" ma:internalName="TaxCatchAll" ma:showField="CatchAllData" ma:web="2e192248-2c42-4262-96a6-fb32c23a7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5377A-CA02-4A9D-AAD1-8618D445875E}">
  <ds:schemaRefs>
    <ds:schemaRef ds:uri="http://schemas.microsoft.com/office/2006/metadata/properties"/>
    <ds:schemaRef ds:uri="http://schemas.microsoft.com/office/infopath/2007/PartnerControls"/>
    <ds:schemaRef ds:uri="2e192248-2c42-4262-96a6-fb32c23a7d20"/>
    <ds:schemaRef ds:uri="a17a79ff-0094-4f4f-8a84-fa2fe976fa24"/>
  </ds:schemaRefs>
</ds:datastoreItem>
</file>

<file path=customXml/itemProps2.xml><?xml version="1.0" encoding="utf-8"?>
<ds:datastoreItem xmlns:ds="http://schemas.openxmlformats.org/officeDocument/2006/customXml" ds:itemID="{A64D6F39-D2FD-4764-A14E-8E8303D917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926B9-B078-4829-9CE3-896EEEB4CB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5452</Characters>
  <Application>Microsoft Office Word</Application>
  <DocSecurity>4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Ohmstedt</dc:creator>
  <cp:keywords/>
  <dc:description/>
  <cp:lastModifiedBy>Christian Ohmstedt</cp:lastModifiedBy>
  <cp:revision>188</cp:revision>
  <dcterms:created xsi:type="dcterms:W3CDTF">2022-07-26T02:49:00Z</dcterms:created>
  <dcterms:modified xsi:type="dcterms:W3CDTF">2022-07-26T23:13:00Z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0x010100F7B9C18A8E60574D97BF985D69A4A915</vt:lpwstr>
  </property>
  <property fmtid="{D5CDD505-2E9C-101B-9397-08002B2CF9AE}" pid="3" name="MediaServiceImageTags">
    <vt:lpwstr/>
  </property>
</Properties>
</file>