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D5110" w14:textId="77777777" w:rsidR="00270D46" w:rsidRPr="00270D46" w:rsidRDefault="00270D46" w:rsidP="00270D46">
      <w:pPr>
        <w:rPr>
          <w:b/>
          <w:bCs/>
          <w:sz w:val="28"/>
          <w:szCs w:val="28"/>
        </w:rPr>
      </w:pPr>
      <w:r w:rsidRPr="00270D46">
        <w:rPr>
          <w:b/>
          <w:bCs/>
          <w:sz w:val="28"/>
          <w:szCs w:val="28"/>
        </w:rPr>
        <w:t>B) Digital Artwork Guideline Checklist</w:t>
      </w:r>
    </w:p>
    <w:p w14:paraId="742B933F" w14:textId="77777777" w:rsidR="00270D46" w:rsidRDefault="00270D46" w:rsidP="00270D46">
      <w:r>
        <w:t>Here are the basics to have in place before submitting your digital artwork:</w:t>
      </w:r>
    </w:p>
    <w:p w14:paraId="46BCE02E" w14:textId="77777777" w:rsidR="00270D46" w:rsidRDefault="00270D46" w:rsidP="00270D46">
      <w:r>
        <w:t>Artwork should be saved as JPEG, TIFF, EPS, or MS Office (DOC, PPT, XLS) files. High</w:t>
      </w:r>
    </w:p>
    <w:p w14:paraId="56F12E22" w14:textId="77777777" w:rsidR="00270D46" w:rsidRDefault="00270D46" w:rsidP="00270D46">
      <w:r>
        <w:t>resolution PDF files are also acceptable.</w:t>
      </w:r>
    </w:p>
    <w:p w14:paraId="7D83BDFE" w14:textId="77777777" w:rsidR="00270D46" w:rsidRDefault="00270D46" w:rsidP="00270D46">
      <w:r>
        <w:t>Crop out any white or black space surrounding the image.</w:t>
      </w:r>
    </w:p>
    <w:p w14:paraId="421CABD7" w14:textId="77777777" w:rsidR="00270D46" w:rsidRDefault="00270D46" w:rsidP="00270D46">
      <w:r>
        <w:t>Please use either Arial or Helvetica font size 7 for any text or labels within illustrations.</w:t>
      </w:r>
    </w:p>
    <w:p w14:paraId="60F9269A" w14:textId="77777777" w:rsidR="00270D46" w:rsidRDefault="00270D46" w:rsidP="00270D46">
      <w:r>
        <w:t>Diagrams, drawings, graphs, and other line art must be vector or saved at a resolution</w:t>
      </w:r>
    </w:p>
    <w:p w14:paraId="514AD76F" w14:textId="77777777" w:rsidR="00270D46" w:rsidRDefault="00270D46" w:rsidP="00270D46">
      <w:r>
        <w:t>of at least 1200 dpi. If created in an MS Office program, send the native (DOC, PPT,</w:t>
      </w:r>
    </w:p>
    <w:p w14:paraId="3F378FF8" w14:textId="77777777" w:rsidR="00270D46" w:rsidRDefault="00270D46" w:rsidP="00270D46">
      <w:r>
        <w:t>XLS) file.</w:t>
      </w:r>
    </w:p>
    <w:p w14:paraId="43028959" w14:textId="0325A39B" w:rsidR="00270D46" w:rsidRDefault="00270D46" w:rsidP="00270D46">
      <w:r>
        <w:t>Photographs, radiographs and other halftone images must be saved at a resolution of at</w:t>
      </w:r>
      <w:bookmarkStart w:id="0" w:name="_GoBack"/>
      <w:bookmarkEnd w:id="0"/>
    </w:p>
    <w:p w14:paraId="535BEBF4" w14:textId="77777777" w:rsidR="00270D46" w:rsidRDefault="00270D46" w:rsidP="00270D46">
      <w:r>
        <w:t>least 300 dpi.</w:t>
      </w:r>
    </w:p>
    <w:p w14:paraId="0877DA91" w14:textId="77777777" w:rsidR="00270D46" w:rsidRDefault="00270D46" w:rsidP="00270D46">
      <w:r>
        <w:t>Photographs and radiographs with text must be saved as postscript or at a resolution of</w:t>
      </w:r>
    </w:p>
    <w:p w14:paraId="7908A7DE" w14:textId="77777777" w:rsidR="00270D46" w:rsidRDefault="00270D46" w:rsidP="00270D46">
      <w:r>
        <w:t>at least 600 dpi.</w:t>
      </w:r>
    </w:p>
    <w:p w14:paraId="5C1CDC85" w14:textId="77777777" w:rsidR="00270D46" w:rsidRDefault="00270D46" w:rsidP="00270D46">
      <w:r>
        <w:t>Each figure must be saved and submitted as a separate file. Figures should not be</w:t>
      </w:r>
    </w:p>
    <w:p w14:paraId="2E9DA35C" w14:textId="029C9A49" w:rsidR="00270D46" w:rsidRDefault="00270D46" w:rsidP="00270D46">
      <w:r>
        <w:t>embedded in the manuscript text file.</w:t>
      </w:r>
      <w:r>
        <w:t xml:space="preserve"> </w:t>
      </w:r>
    </w:p>
    <w:p w14:paraId="006B2A02" w14:textId="1852F91F" w:rsidR="00270D46" w:rsidRDefault="00270D46"/>
    <w:p w14:paraId="422BD06F" w14:textId="4CD7A19C" w:rsidR="00270D46" w:rsidRDefault="00270D46"/>
    <w:p w14:paraId="075FB545" w14:textId="7DB9C924" w:rsidR="00270D46" w:rsidRPr="00270D46" w:rsidRDefault="00270D46" w:rsidP="00270D46"/>
    <w:p w14:paraId="5B66694E" w14:textId="02E2BFAA" w:rsidR="00270D46" w:rsidRPr="00270D46" w:rsidRDefault="00270D46" w:rsidP="00270D46"/>
    <w:p w14:paraId="4FDF8691" w14:textId="4D3A5027" w:rsidR="00270D46" w:rsidRPr="00270D46" w:rsidRDefault="00270D46" w:rsidP="00270D46"/>
    <w:p w14:paraId="5121D317" w14:textId="19ABFAEA" w:rsidR="00270D46" w:rsidRPr="00270D46" w:rsidRDefault="00270D46" w:rsidP="00270D46"/>
    <w:p w14:paraId="75C5A983" w14:textId="3B0503DF" w:rsidR="00270D46" w:rsidRPr="00270D46" w:rsidRDefault="00270D46" w:rsidP="00270D46"/>
    <w:p w14:paraId="4A725076" w14:textId="1E859F87" w:rsidR="00270D46" w:rsidRDefault="00270D46" w:rsidP="00270D46"/>
    <w:p w14:paraId="0745BDA9" w14:textId="1989B80A" w:rsidR="00270D46" w:rsidRDefault="00270D46" w:rsidP="00270D46"/>
    <w:p w14:paraId="53662196" w14:textId="10235C0D" w:rsidR="00270D46" w:rsidRDefault="00270D46" w:rsidP="00270D46"/>
    <w:p w14:paraId="378F090F" w14:textId="055B4FFB" w:rsidR="00270D46" w:rsidRDefault="00270D46" w:rsidP="00270D46"/>
    <w:p w14:paraId="1B180742" w14:textId="03DB35DD" w:rsidR="00270D46" w:rsidRDefault="00270D46" w:rsidP="00270D46"/>
    <w:p w14:paraId="7AD5BB29" w14:textId="6B51FF0B" w:rsidR="00270D46" w:rsidRDefault="00270D46" w:rsidP="00270D46"/>
    <w:p w14:paraId="43B23F3C" w14:textId="2830AC8D" w:rsidR="00270D46" w:rsidRPr="00270D46" w:rsidRDefault="00270D46" w:rsidP="00270D46">
      <w:pPr>
        <w:rPr>
          <w:b/>
          <w:bCs/>
          <w:sz w:val="28"/>
          <w:szCs w:val="28"/>
        </w:rPr>
      </w:pPr>
      <w:r w:rsidRPr="00270D46">
        <w:rPr>
          <w:b/>
          <w:bCs/>
          <w:sz w:val="28"/>
          <w:szCs w:val="28"/>
        </w:rPr>
        <w:lastRenderedPageBreak/>
        <w:t>Fig.1</w:t>
      </w:r>
    </w:p>
    <w:p w14:paraId="1C692CF6" w14:textId="7090DC95" w:rsidR="00EB1C18" w:rsidRDefault="00BB7DCE">
      <w:r>
        <w:t xml:space="preserve"> </w:t>
      </w:r>
      <w:r>
        <w:rPr>
          <w:noProof/>
        </w:rPr>
        <w:drawing>
          <wp:inline distT="0" distB="0" distL="0" distR="0" wp14:anchorId="610261E6" wp14:editId="09B41EF4">
            <wp:extent cx="54864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DCDB" w14:textId="34677887" w:rsidR="00BB7DCE" w:rsidRDefault="00BB7DCE"/>
    <w:p w14:paraId="0087AB03" w14:textId="6FB84F01" w:rsidR="00BB7DCE" w:rsidRDefault="00BB7DCE"/>
    <w:p w14:paraId="0CBBCD0F" w14:textId="1BB6627D" w:rsidR="00BB7DCE" w:rsidRDefault="00BB7DCE"/>
    <w:p w14:paraId="3EED0511" w14:textId="25E824BC" w:rsidR="00BB7DCE" w:rsidRDefault="00BB7DCE"/>
    <w:p w14:paraId="55D605AE" w14:textId="12C39763" w:rsidR="00BB7DCE" w:rsidRDefault="00BB7DCE">
      <w:pPr>
        <w:rPr>
          <w:b/>
          <w:bCs/>
          <w:i/>
          <w:iCs/>
          <w:sz w:val="32"/>
          <w:szCs w:val="32"/>
        </w:rPr>
      </w:pPr>
      <w:r w:rsidRPr="00270D46">
        <w:rPr>
          <w:b/>
          <w:bCs/>
          <w:sz w:val="28"/>
          <w:szCs w:val="28"/>
        </w:rPr>
        <w:lastRenderedPageBreak/>
        <w:t>Fig.2</w:t>
      </w:r>
      <w:r w:rsidRPr="00270D46">
        <w:rPr>
          <w:sz w:val="28"/>
          <w:szCs w:val="28"/>
        </w:rPr>
        <w:t xml:space="preserve"> </w:t>
      </w:r>
      <w:r w:rsidRPr="00BB7DCE">
        <w:rPr>
          <w:b/>
          <w:bCs/>
          <w:i/>
          <w:iCs/>
          <w:sz w:val="32"/>
          <w:szCs w:val="32"/>
          <w:highlight w:val="yellow"/>
        </w:rPr>
        <w:t>UPDATE THIS FIGURE</w:t>
      </w:r>
      <w:r>
        <w:rPr>
          <w:noProof/>
        </w:rPr>
        <w:drawing>
          <wp:inline distT="0" distB="0" distL="0" distR="0" wp14:anchorId="670463C1" wp14:editId="1CAC0B01">
            <wp:extent cx="5935980" cy="3803052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16" cy="380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6E7A" w14:textId="55A499D4" w:rsidR="00BB7DCE" w:rsidRDefault="00BB7DCE">
      <w:pPr>
        <w:rPr>
          <w:b/>
          <w:bCs/>
          <w:i/>
          <w:iCs/>
          <w:sz w:val="32"/>
          <w:szCs w:val="32"/>
        </w:rPr>
      </w:pPr>
    </w:p>
    <w:p w14:paraId="26AE44F1" w14:textId="06978CBF" w:rsidR="00BB7DCE" w:rsidRDefault="00BB7DCE">
      <w:pPr>
        <w:rPr>
          <w:b/>
          <w:bCs/>
          <w:i/>
          <w:iCs/>
          <w:sz w:val="32"/>
          <w:szCs w:val="32"/>
        </w:rPr>
      </w:pPr>
    </w:p>
    <w:p w14:paraId="7EFF41E4" w14:textId="218FC51C" w:rsidR="00BB7DCE" w:rsidRDefault="00BB7DCE">
      <w:pPr>
        <w:rPr>
          <w:b/>
          <w:bCs/>
          <w:i/>
          <w:iCs/>
          <w:sz w:val="32"/>
          <w:szCs w:val="32"/>
        </w:rPr>
      </w:pPr>
    </w:p>
    <w:p w14:paraId="238991A0" w14:textId="6FA4616B" w:rsidR="00BB7DCE" w:rsidRDefault="00BB7DCE">
      <w:pPr>
        <w:rPr>
          <w:b/>
          <w:bCs/>
          <w:i/>
          <w:iCs/>
          <w:sz w:val="32"/>
          <w:szCs w:val="32"/>
        </w:rPr>
      </w:pPr>
    </w:p>
    <w:p w14:paraId="103A2BDA" w14:textId="22B105EA" w:rsidR="00BB7DCE" w:rsidRDefault="00BB7DCE">
      <w:pPr>
        <w:rPr>
          <w:b/>
          <w:bCs/>
          <w:i/>
          <w:iCs/>
          <w:sz w:val="32"/>
          <w:szCs w:val="32"/>
        </w:rPr>
      </w:pPr>
    </w:p>
    <w:p w14:paraId="7C3CB2ED" w14:textId="3FA934E5" w:rsidR="00BB7DCE" w:rsidRDefault="00BB7DCE">
      <w:pPr>
        <w:rPr>
          <w:b/>
          <w:bCs/>
          <w:i/>
          <w:iCs/>
          <w:sz w:val="32"/>
          <w:szCs w:val="32"/>
        </w:rPr>
      </w:pPr>
    </w:p>
    <w:p w14:paraId="595F0656" w14:textId="2D830695" w:rsidR="00BB7DCE" w:rsidRDefault="00BB7DCE">
      <w:pPr>
        <w:rPr>
          <w:b/>
          <w:bCs/>
          <w:i/>
          <w:iCs/>
          <w:sz w:val="32"/>
          <w:szCs w:val="32"/>
        </w:rPr>
      </w:pPr>
    </w:p>
    <w:p w14:paraId="16A046D7" w14:textId="1DCA6F3D" w:rsidR="00BB7DCE" w:rsidRDefault="00BB7DCE">
      <w:pPr>
        <w:rPr>
          <w:b/>
          <w:bCs/>
          <w:i/>
          <w:iCs/>
          <w:sz w:val="32"/>
          <w:szCs w:val="32"/>
        </w:rPr>
      </w:pPr>
    </w:p>
    <w:p w14:paraId="7A1A356C" w14:textId="5A806E43" w:rsidR="00BB7DCE" w:rsidRDefault="00BB7DCE">
      <w:pPr>
        <w:rPr>
          <w:b/>
          <w:bCs/>
          <w:i/>
          <w:iCs/>
          <w:sz w:val="32"/>
          <w:szCs w:val="32"/>
        </w:rPr>
      </w:pPr>
    </w:p>
    <w:p w14:paraId="0C12EE43" w14:textId="4D4B45B9" w:rsidR="00BB7DCE" w:rsidRDefault="00BB7DCE">
      <w:pPr>
        <w:rPr>
          <w:b/>
          <w:bCs/>
          <w:i/>
          <w:iCs/>
          <w:sz w:val="32"/>
          <w:szCs w:val="32"/>
        </w:rPr>
      </w:pPr>
    </w:p>
    <w:p w14:paraId="5BBEABB0" w14:textId="3CCD64D7" w:rsidR="00BB7DCE" w:rsidRDefault="00BB7DCE">
      <w:pPr>
        <w:rPr>
          <w:b/>
          <w:bCs/>
          <w:i/>
          <w:iCs/>
          <w:sz w:val="32"/>
          <w:szCs w:val="32"/>
        </w:rPr>
      </w:pPr>
    </w:p>
    <w:p w14:paraId="2EA26725" w14:textId="77777777" w:rsidR="00BB7DCE" w:rsidRDefault="00BB7DCE">
      <w:pPr>
        <w:rPr>
          <w:b/>
          <w:bCs/>
          <w:i/>
          <w:iCs/>
          <w:sz w:val="32"/>
          <w:szCs w:val="32"/>
        </w:rPr>
      </w:pPr>
    </w:p>
    <w:p w14:paraId="7F615FC9" w14:textId="77777777" w:rsidR="00BB7DCE" w:rsidRDefault="00BB7DCE">
      <w:pPr>
        <w:rPr>
          <w:sz w:val="32"/>
          <w:szCs w:val="32"/>
        </w:rPr>
      </w:pPr>
      <w:r>
        <w:rPr>
          <w:sz w:val="32"/>
          <w:szCs w:val="32"/>
        </w:rPr>
        <w:t>Fig.3</w:t>
      </w:r>
    </w:p>
    <w:p w14:paraId="62E7F314" w14:textId="275BC485" w:rsidR="00BB7DCE" w:rsidRDefault="00BB7DC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47BB709A" wp14:editId="3F695CC4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EE023" w14:textId="2C899F5A" w:rsidR="00BB7DCE" w:rsidRDefault="00BB7DCE">
      <w:pPr>
        <w:rPr>
          <w:sz w:val="32"/>
          <w:szCs w:val="32"/>
        </w:rPr>
      </w:pPr>
    </w:p>
    <w:p w14:paraId="36B30707" w14:textId="0D216E63" w:rsidR="00BB7DCE" w:rsidRDefault="00BB7DCE">
      <w:pPr>
        <w:rPr>
          <w:sz w:val="32"/>
          <w:szCs w:val="32"/>
        </w:rPr>
      </w:pPr>
    </w:p>
    <w:p w14:paraId="56949372" w14:textId="18608610" w:rsidR="00BB7DCE" w:rsidRDefault="00BB7DCE">
      <w:pPr>
        <w:rPr>
          <w:sz w:val="32"/>
          <w:szCs w:val="32"/>
        </w:rPr>
      </w:pPr>
    </w:p>
    <w:p w14:paraId="4A03D2D4" w14:textId="0FBBDFA4" w:rsidR="00BB7DCE" w:rsidRDefault="00BB7DCE">
      <w:pPr>
        <w:rPr>
          <w:sz w:val="32"/>
          <w:szCs w:val="32"/>
        </w:rPr>
      </w:pPr>
    </w:p>
    <w:p w14:paraId="357F5B23" w14:textId="71D82F45" w:rsidR="00BB7DCE" w:rsidRDefault="00BB7DCE">
      <w:pPr>
        <w:rPr>
          <w:sz w:val="32"/>
          <w:szCs w:val="32"/>
        </w:rPr>
      </w:pPr>
    </w:p>
    <w:p w14:paraId="0D9A56F1" w14:textId="75060C2D" w:rsidR="00BB7DCE" w:rsidRDefault="00BB7DCE">
      <w:pPr>
        <w:rPr>
          <w:sz w:val="32"/>
          <w:szCs w:val="32"/>
        </w:rPr>
      </w:pPr>
    </w:p>
    <w:p w14:paraId="040E1622" w14:textId="2B73CC87" w:rsidR="00BB7DCE" w:rsidRDefault="00BB7DCE">
      <w:pPr>
        <w:rPr>
          <w:sz w:val="32"/>
          <w:szCs w:val="32"/>
        </w:rPr>
      </w:pPr>
    </w:p>
    <w:p w14:paraId="147A1709" w14:textId="2AD26C64" w:rsidR="00BB7DCE" w:rsidRDefault="00BB7DCE">
      <w:pPr>
        <w:rPr>
          <w:sz w:val="32"/>
          <w:szCs w:val="32"/>
        </w:rPr>
      </w:pPr>
    </w:p>
    <w:p w14:paraId="6595140A" w14:textId="232EAA10" w:rsidR="00BB7DCE" w:rsidRDefault="00BB7DCE">
      <w:pPr>
        <w:rPr>
          <w:sz w:val="32"/>
          <w:szCs w:val="32"/>
        </w:rPr>
      </w:pPr>
    </w:p>
    <w:p w14:paraId="503EE6E7" w14:textId="77777777" w:rsidR="00BB7DCE" w:rsidRDefault="00BB7DCE">
      <w:pPr>
        <w:rPr>
          <w:sz w:val="32"/>
          <w:szCs w:val="32"/>
        </w:rPr>
      </w:pPr>
    </w:p>
    <w:p w14:paraId="40427A67" w14:textId="693AEE8D" w:rsidR="00BB7DCE" w:rsidRDefault="00BB7DC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Fig.4 </w:t>
      </w:r>
    </w:p>
    <w:p w14:paraId="14DE73D6" w14:textId="182D0383" w:rsidR="00BB7DCE" w:rsidRDefault="00BB7DCE">
      <w:r>
        <w:rPr>
          <w:noProof/>
        </w:rPr>
        <w:drawing>
          <wp:inline distT="0" distB="0" distL="0" distR="0" wp14:anchorId="01529603" wp14:editId="45CFDAEE">
            <wp:extent cx="45720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C7908" w14:textId="7F24EA7C" w:rsidR="00BB7DCE" w:rsidRDefault="00BB7DCE"/>
    <w:p w14:paraId="46449381" w14:textId="4FDB8A76" w:rsidR="00BB7DCE" w:rsidRDefault="00BB7DCE"/>
    <w:p w14:paraId="345BBF76" w14:textId="7E992519" w:rsidR="00BB7DCE" w:rsidRPr="00270D46" w:rsidRDefault="00BB7DCE">
      <w:pPr>
        <w:rPr>
          <w:b/>
          <w:bCs/>
          <w:sz w:val="32"/>
          <w:szCs w:val="32"/>
        </w:rPr>
      </w:pPr>
      <w:r w:rsidRPr="00270D46">
        <w:rPr>
          <w:b/>
          <w:bCs/>
          <w:sz w:val="32"/>
          <w:szCs w:val="32"/>
        </w:rPr>
        <w:t xml:space="preserve">Fig.5 </w:t>
      </w:r>
    </w:p>
    <w:p w14:paraId="54313DFF" w14:textId="78F0C268" w:rsidR="00BB7DCE" w:rsidRDefault="00BB7DCE">
      <w:r>
        <w:rPr>
          <w:noProof/>
        </w:rPr>
        <w:drawing>
          <wp:inline distT="0" distB="0" distL="0" distR="0" wp14:anchorId="177790ED" wp14:editId="7354DE6B">
            <wp:extent cx="5943600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F0605" w14:textId="2376B992" w:rsidR="00270D46" w:rsidRDefault="00270D46"/>
    <w:p w14:paraId="1CB9E205" w14:textId="50C8AA69" w:rsidR="00270D46" w:rsidRPr="00270D46" w:rsidRDefault="00270D46" w:rsidP="00270D46">
      <w:pPr>
        <w:rPr>
          <w:b/>
          <w:bCs/>
        </w:rPr>
      </w:pPr>
      <w:r>
        <w:rPr>
          <w:b/>
          <w:bCs/>
        </w:rPr>
        <w:t xml:space="preserve"> </w:t>
      </w:r>
    </w:p>
    <w:sectPr w:rsidR="00270D46" w:rsidRPr="00270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CE"/>
    <w:rsid w:val="00270D46"/>
    <w:rsid w:val="007F2AF7"/>
    <w:rsid w:val="00BB7DCE"/>
    <w:rsid w:val="00C13D1F"/>
    <w:rsid w:val="00EB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CADA"/>
  <w15:chartTrackingRefBased/>
  <w15:docId w15:val="{FD7FECB7-1A2F-4081-80BE-996CD6C3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if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Giakoumis</dc:creator>
  <cp:keywords/>
  <dc:description/>
  <cp:lastModifiedBy>Michail Giakoumis</cp:lastModifiedBy>
  <cp:revision>3</cp:revision>
  <dcterms:created xsi:type="dcterms:W3CDTF">2020-02-13T19:42:00Z</dcterms:created>
  <dcterms:modified xsi:type="dcterms:W3CDTF">2020-02-13T20:00:00Z</dcterms:modified>
</cp:coreProperties>
</file>